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39" w:rsidRPr="006F49B2" w:rsidRDefault="00CD2D39" w:rsidP="006F49B2">
      <w:pPr>
        <w:pStyle w:val="af4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F49B2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D39" w:rsidRPr="006F49B2" w:rsidRDefault="00CD2D39" w:rsidP="006F49B2">
      <w:pPr>
        <w:pStyle w:val="5"/>
        <w:spacing w:before="0" w:line="240" w:lineRule="auto"/>
        <w:jc w:val="center"/>
        <w:rPr>
          <w:rFonts w:ascii="Times New Roman" w:hAnsi="Times New Roman"/>
          <w:i w:val="0"/>
          <w:sz w:val="32"/>
          <w:szCs w:val="32"/>
        </w:rPr>
      </w:pPr>
      <w:r w:rsidRPr="006F49B2">
        <w:rPr>
          <w:rFonts w:ascii="Times New Roman" w:hAnsi="Times New Roman"/>
          <w:i w:val="0"/>
          <w:sz w:val="32"/>
          <w:szCs w:val="32"/>
        </w:rPr>
        <w:t>КЕМЕРОВСКАЯ ОБЛАСТЬ</w:t>
      </w:r>
    </w:p>
    <w:p w:rsidR="00CD2D39" w:rsidRPr="006F49B2" w:rsidRDefault="006F49B2" w:rsidP="006F49B2">
      <w:pPr>
        <w:pStyle w:val="5"/>
        <w:spacing w:before="0" w:after="0" w:line="240" w:lineRule="auto"/>
        <w:jc w:val="center"/>
        <w:rPr>
          <w:rFonts w:ascii="Times New Roman" w:hAnsi="Times New Roman"/>
          <w:i w:val="0"/>
          <w:sz w:val="32"/>
          <w:szCs w:val="32"/>
        </w:rPr>
      </w:pPr>
      <w:r w:rsidRPr="006F49B2">
        <w:rPr>
          <w:rFonts w:ascii="Times New Roman" w:hAnsi="Times New Roman"/>
          <w:i w:val="0"/>
          <w:sz w:val="32"/>
          <w:szCs w:val="32"/>
        </w:rPr>
        <w:t>ПРОМЫШЛЕННОВСКИЙ МУНИЦИПАЛЬНЫЙ РАЙОН</w:t>
      </w:r>
    </w:p>
    <w:p w:rsidR="006F49B2" w:rsidRPr="006F49B2" w:rsidRDefault="006F49B2" w:rsidP="006F49B2">
      <w:pPr>
        <w:jc w:val="center"/>
        <w:rPr>
          <w:rFonts w:ascii="Times New Roman" w:hAnsi="Times New Roman"/>
          <w:b/>
          <w:sz w:val="32"/>
          <w:szCs w:val="32"/>
        </w:rPr>
      </w:pPr>
      <w:r w:rsidRPr="006F49B2">
        <w:rPr>
          <w:rFonts w:ascii="Times New Roman" w:hAnsi="Times New Roman"/>
          <w:b/>
          <w:sz w:val="32"/>
          <w:szCs w:val="32"/>
        </w:rPr>
        <w:t>АДМИНИСТРАЦИЯ</w:t>
      </w:r>
    </w:p>
    <w:p w:rsidR="006F49B2" w:rsidRPr="006F49B2" w:rsidRDefault="006F49B2" w:rsidP="006F49B2">
      <w:pPr>
        <w:jc w:val="center"/>
        <w:rPr>
          <w:rFonts w:ascii="Times New Roman" w:hAnsi="Times New Roman"/>
          <w:b/>
          <w:sz w:val="32"/>
          <w:szCs w:val="32"/>
        </w:rPr>
      </w:pPr>
      <w:r w:rsidRPr="006F49B2">
        <w:rPr>
          <w:rFonts w:ascii="Times New Roman" w:hAnsi="Times New Roman"/>
          <w:b/>
          <w:sz w:val="32"/>
          <w:szCs w:val="32"/>
        </w:rPr>
        <w:t>ПУШКИНСКОГО СЕЛЬСКОГО ПОСЕЛЕНИЯ</w:t>
      </w:r>
    </w:p>
    <w:p w:rsidR="00CD2D39" w:rsidRDefault="00CD2D39" w:rsidP="00CD2D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2D39" w:rsidRDefault="00CD2D39" w:rsidP="00CD2D39">
      <w:pPr>
        <w:pStyle w:val="4"/>
        <w:spacing w:before="0" w:after="0" w:line="240" w:lineRule="auto"/>
        <w:jc w:val="center"/>
        <w:rPr>
          <w:rFonts w:ascii="Times New Roman" w:hAnsi="Times New Roman"/>
          <w:bCs w:val="0"/>
          <w:spacing w:val="60"/>
        </w:rPr>
      </w:pPr>
      <w:r w:rsidRPr="006F49B2">
        <w:rPr>
          <w:rFonts w:ascii="Times New Roman" w:hAnsi="Times New Roman"/>
          <w:bCs w:val="0"/>
          <w:spacing w:val="60"/>
        </w:rPr>
        <w:t>ПОСТАНОВЛЕНИЕ</w:t>
      </w:r>
    </w:p>
    <w:p w:rsidR="006F49B2" w:rsidRPr="006F49B2" w:rsidRDefault="006F49B2" w:rsidP="006F49B2"/>
    <w:p w:rsidR="00CD2D39" w:rsidRDefault="00100153" w:rsidP="00CD2D39">
      <w:pPr>
        <w:pStyle w:val="4"/>
        <w:spacing w:before="0" w:after="0" w:line="240" w:lineRule="auto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от  « 06» сентября 2017 г. </w:t>
      </w:r>
      <w:r w:rsidR="00CD2D39">
        <w:rPr>
          <w:rFonts w:ascii="Times New Roman" w:hAnsi="Times New Roman"/>
          <w:b w:val="0"/>
        </w:rPr>
        <w:t xml:space="preserve"> № </w:t>
      </w:r>
      <w:r>
        <w:rPr>
          <w:rFonts w:ascii="Times New Roman" w:hAnsi="Times New Roman"/>
          <w:b w:val="0"/>
        </w:rPr>
        <w:t>46-п</w:t>
      </w:r>
      <w:r w:rsidR="00CD2D39">
        <w:rPr>
          <w:rFonts w:ascii="Times New Roman" w:hAnsi="Times New Roman"/>
          <w:b w:val="0"/>
        </w:rPr>
        <w:t xml:space="preserve">    </w:t>
      </w:r>
    </w:p>
    <w:p w:rsidR="00CD2D39" w:rsidRPr="006F49B2" w:rsidRDefault="006F49B2" w:rsidP="00CD2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49B2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6F49B2">
        <w:rPr>
          <w:rFonts w:ascii="Times New Roman" w:hAnsi="Times New Roman"/>
          <w:sz w:val="24"/>
          <w:szCs w:val="24"/>
        </w:rPr>
        <w:t>Краснинское</w:t>
      </w:r>
      <w:proofErr w:type="spellEnd"/>
    </w:p>
    <w:p w:rsidR="00CD2D39" w:rsidRDefault="00CD2D39" w:rsidP="00CD2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2D39" w:rsidRDefault="00CD2D39" w:rsidP="00CD2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</w:t>
      </w:r>
    </w:p>
    <w:p w:rsidR="00CD2D39" w:rsidRDefault="00CD2D39" w:rsidP="00CD2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Выдача разрешения на вырубку зеленых насаждений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D2D39" w:rsidRDefault="00CD2D39" w:rsidP="00CD2D39">
      <w:pPr>
        <w:pStyle w:val="af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2D39" w:rsidRDefault="00CD2D39" w:rsidP="00CD2D39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 06.10.2003 № 131-ФЗ «Об общих принципах организации местного самоуправления в Российской Федерации», постановлением администрации </w:t>
      </w:r>
      <w:r w:rsidR="00730CF4">
        <w:rPr>
          <w:sz w:val="28"/>
          <w:szCs w:val="28"/>
        </w:rPr>
        <w:t xml:space="preserve">Пушкинского сельского </w:t>
      </w:r>
      <w:r>
        <w:rPr>
          <w:sz w:val="28"/>
          <w:szCs w:val="28"/>
        </w:rPr>
        <w:t xml:space="preserve"> поселения от </w:t>
      </w:r>
      <w:r w:rsidR="00730CF4">
        <w:rPr>
          <w:sz w:val="28"/>
          <w:szCs w:val="28"/>
        </w:rPr>
        <w:t xml:space="preserve">08.02.2013 № 16 «О порядке </w:t>
      </w:r>
      <w:r>
        <w:rPr>
          <w:sz w:val="28"/>
          <w:szCs w:val="28"/>
        </w:rPr>
        <w:t xml:space="preserve"> разработки и утверждения административных регламентов оказания муниципальных услуг»:</w:t>
      </w:r>
    </w:p>
    <w:p w:rsidR="00CD2D39" w:rsidRDefault="00CD2D39" w:rsidP="00CD2D39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административный регламент предоставления муниципальной услуги «</w:t>
      </w:r>
      <w:r>
        <w:rPr>
          <w:bCs/>
          <w:sz w:val="28"/>
          <w:szCs w:val="28"/>
        </w:rPr>
        <w:t>Выдача разрешения на вырубку зеленых насаждений</w:t>
      </w:r>
      <w:r>
        <w:rPr>
          <w:sz w:val="28"/>
          <w:szCs w:val="28"/>
        </w:rPr>
        <w:t>».</w:t>
      </w:r>
    </w:p>
    <w:p w:rsidR="00CD2D39" w:rsidRDefault="00CD2D39" w:rsidP="00CD2D39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района в сети Интернет.</w:t>
      </w:r>
    </w:p>
    <w:p w:rsidR="00CD2D39" w:rsidRDefault="00CD2D39" w:rsidP="00CD2D39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CD2D39" w:rsidRDefault="00CD2D39" w:rsidP="00CD2D39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>Постановление вступает в силу со дня подписания.</w:t>
      </w:r>
    </w:p>
    <w:p w:rsidR="00730CF4" w:rsidRDefault="00730CF4" w:rsidP="00CD2D39">
      <w:pPr>
        <w:pStyle w:val="Iauiue"/>
        <w:ind w:firstLine="709"/>
        <w:jc w:val="both"/>
        <w:rPr>
          <w:sz w:val="28"/>
          <w:szCs w:val="28"/>
        </w:rPr>
      </w:pPr>
    </w:p>
    <w:p w:rsidR="00730CF4" w:rsidRDefault="00730CF4" w:rsidP="00CD2D39">
      <w:pPr>
        <w:pStyle w:val="Iauiue"/>
        <w:ind w:firstLine="709"/>
        <w:jc w:val="both"/>
        <w:rPr>
          <w:sz w:val="28"/>
          <w:szCs w:val="28"/>
        </w:rPr>
      </w:pPr>
    </w:p>
    <w:p w:rsidR="00730CF4" w:rsidRDefault="00730CF4" w:rsidP="00CD2D39">
      <w:pPr>
        <w:pStyle w:val="Iauiue"/>
        <w:ind w:firstLine="709"/>
        <w:jc w:val="both"/>
        <w:rPr>
          <w:sz w:val="28"/>
          <w:szCs w:val="28"/>
        </w:rPr>
      </w:pPr>
    </w:p>
    <w:p w:rsidR="00730CF4" w:rsidRDefault="00730CF4" w:rsidP="00CD2D39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CD2D39" w:rsidTr="00CD2D39">
        <w:tc>
          <w:tcPr>
            <w:tcW w:w="5882" w:type="dxa"/>
          </w:tcPr>
          <w:p w:rsidR="00CD2D39" w:rsidRDefault="00730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Глава</w:t>
            </w:r>
          </w:p>
        </w:tc>
        <w:tc>
          <w:tcPr>
            <w:tcW w:w="3226" w:type="dxa"/>
          </w:tcPr>
          <w:p w:rsidR="00CD2D39" w:rsidRDefault="00CD2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CD2D39" w:rsidTr="00CD2D39">
        <w:tc>
          <w:tcPr>
            <w:tcW w:w="5882" w:type="dxa"/>
            <w:hideMark/>
          </w:tcPr>
          <w:p w:rsidR="00CD2D39" w:rsidRPr="00730CF4" w:rsidRDefault="00730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CF4">
              <w:rPr>
                <w:rFonts w:ascii="Times New Roman" w:hAnsi="Times New Roman"/>
                <w:sz w:val="28"/>
                <w:szCs w:val="28"/>
              </w:rPr>
              <w:t xml:space="preserve">Пушкинского сельского поселения                                        </w:t>
            </w:r>
          </w:p>
        </w:tc>
        <w:tc>
          <w:tcPr>
            <w:tcW w:w="3226" w:type="dxa"/>
            <w:hideMark/>
          </w:tcPr>
          <w:p w:rsidR="00CD2D39" w:rsidRPr="00730CF4" w:rsidRDefault="00730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0CF4">
              <w:rPr>
                <w:rFonts w:ascii="Times New Roman" w:hAnsi="Times New Roman"/>
                <w:sz w:val="28"/>
                <w:szCs w:val="28"/>
              </w:rPr>
              <w:t>Г.А.Багрыч</w:t>
            </w:r>
            <w:proofErr w:type="spellEnd"/>
          </w:p>
        </w:tc>
      </w:tr>
    </w:tbl>
    <w:p w:rsidR="00CD2D39" w:rsidRDefault="00CD2D39" w:rsidP="00CD2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CD2D39" w:rsidRPr="00730CF4" w:rsidRDefault="00730CF4" w:rsidP="00CD2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30CF4">
        <w:rPr>
          <w:rFonts w:ascii="Times New Roman" w:hAnsi="Times New Roman"/>
          <w:sz w:val="24"/>
          <w:szCs w:val="24"/>
        </w:rPr>
        <w:t>Исп. Е.Н.Неб</w:t>
      </w:r>
    </w:p>
    <w:p w:rsidR="00730CF4" w:rsidRPr="00730CF4" w:rsidRDefault="00730CF4" w:rsidP="00CD2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30CF4">
        <w:rPr>
          <w:rFonts w:ascii="Times New Roman" w:hAnsi="Times New Roman"/>
          <w:sz w:val="24"/>
          <w:szCs w:val="24"/>
        </w:rPr>
        <w:t>Тел.6-83-75</w:t>
      </w:r>
    </w:p>
    <w:tbl>
      <w:tblPr>
        <w:tblW w:w="0" w:type="auto"/>
        <w:tblLook w:val="04A0"/>
      </w:tblPr>
      <w:tblGrid>
        <w:gridCol w:w="4415"/>
        <w:gridCol w:w="4758"/>
      </w:tblGrid>
      <w:tr w:rsidR="00CD2D39" w:rsidTr="00CD2D39">
        <w:tc>
          <w:tcPr>
            <w:tcW w:w="4663" w:type="dxa"/>
          </w:tcPr>
          <w:p w:rsidR="00CD2D39" w:rsidRDefault="00CD2D39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8" w:type="dxa"/>
            <w:hideMark/>
          </w:tcPr>
          <w:p w:rsidR="00CD2D39" w:rsidRPr="00730CF4" w:rsidRDefault="00CD2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CF4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CD2D39" w:rsidRPr="00730CF4" w:rsidRDefault="00CD2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CF4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CD2D39" w:rsidRPr="00730CF4" w:rsidRDefault="00730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Пушкинского сельского</w:t>
            </w:r>
            <w:r w:rsidR="00CD2D39" w:rsidRPr="00730CF4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CD2D39" w:rsidRDefault="001001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06.09.2017 г. </w:t>
            </w:r>
            <w:r w:rsidR="00CD2D39" w:rsidRPr="00730CF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46-п</w:t>
            </w:r>
          </w:p>
        </w:tc>
      </w:tr>
    </w:tbl>
    <w:p w:rsidR="00CD2D39" w:rsidRDefault="00CD2D39" w:rsidP="00CD2D39">
      <w:pPr>
        <w:pStyle w:val="WW-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D39" w:rsidRDefault="00CD2D39" w:rsidP="00CD2D39">
      <w:pPr>
        <w:pStyle w:val="WW-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D39" w:rsidRDefault="00CD2D39" w:rsidP="00CD2D39">
      <w:pPr>
        <w:widowControl w:val="0"/>
        <w:spacing w:after="0" w:line="240" w:lineRule="auto"/>
        <w:ind w:firstLine="709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>
        <w:rPr>
          <w:rFonts w:ascii="Times New Roman" w:eastAsia="PMingLiU" w:hAnsi="Times New Roman"/>
          <w:b/>
          <w:bCs/>
          <w:sz w:val="28"/>
          <w:szCs w:val="28"/>
        </w:rPr>
        <w:t>АДМИНИСТРАТИВНЫЙ РЕГЛАМЕНТ</w:t>
      </w:r>
    </w:p>
    <w:p w:rsidR="00CD2D39" w:rsidRDefault="00CD2D39" w:rsidP="00CD2D39">
      <w:pPr>
        <w:widowControl w:val="0"/>
        <w:spacing w:after="0" w:line="240" w:lineRule="auto"/>
        <w:ind w:firstLine="709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>
        <w:rPr>
          <w:rFonts w:ascii="Times New Roman" w:eastAsia="PMingLiU" w:hAnsi="Times New Roman"/>
          <w:b/>
          <w:bCs/>
          <w:sz w:val="28"/>
          <w:szCs w:val="28"/>
        </w:rPr>
        <w:t xml:space="preserve">предоставления муниципальной услуги </w:t>
      </w:r>
    </w:p>
    <w:p w:rsidR="00CD2D39" w:rsidRDefault="00CD2D39" w:rsidP="00CD2D3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Выдача разрешения на вырубку зеленых насаждений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D2D39" w:rsidRDefault="00CD2D39" w:rsidP="00CD2D39">
      <w:pPr>
        <w:widowControl w:val="0"/>
        <w:spacing w:after="0"/>
        <w:ind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CD2D39" w:rsidRPr="00730CF4" w:rsidRDefault="00CD2D39" w:rsidP="00CD2D39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30CF4">
        <w:rPr>
          <w:rFonts w:ascii="Times New Roman" w:hAnsi="Times New Roman"/>
          <w:b/>
          <w:sz w:val="28"/>
          <w:szCs w:val="28"/>
        </w:rPr>
        <w:t xml:space="preserve">1.1. Предмет регулирования административного регламента </w:t>
      </w:r>
    </w:p>
    <w:p w:rsidR="00CD2D39" w:rsidRDefault="00CD2D39" w:rsidP="00CD2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 Административный регламент по предоставлению муниципальной услуги «</w:t>
      </w:r>
      <w:r>
        <w:rPr>
          <w:rFonts w:ascii="Times New Roman" w:hAnsi="Times New Roman"/>
          <w:bCs/>
          <w:sz w:val="28"/>
          <w:szCs w:val="28"/>
        </w:rPr>
        <w:t>Выдача разрешения на вырубку зеленых насаждений</w:t>
      </w:r>
      <w:r>
        <w:rPr>
          <w:rFonts w:ascii="Times New Roman" w:hAnsi="Times New Roman"/>
          <w:sz w:val="28"/>
          <w:szCs w:val="28"/>
        </w:rPr>
        <w:t xml:space="preserve">» разработан в целях повышения качества предоставления и доступности муниципальной услуги, создания комфортных условий для получения результатов предоставления муниципальной услуги. </w:t>
      </w:r>
    </w:p>
    <w:p w:rsidR="00CD2D39" w:rsidRDefault="00CD2D39" w:rsidP="00CD2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 Вырубка зеленых насаждений осуществляется в случаях:</w:t>
      </w:r>
    </w:p>
    <w:p w:rsidR="00CD2D39" w:rsidRDefault="00CD2D39" w:rsidP="00CD2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реализации проекта, предусмотренного градостроительной документацией, утвержденного в установленном порядке, при наличии разрешения на строительство;</w:t>
      </w:r>
    </w:p>
    <w:p w:rsidR="00CD2D39" w:rsidRDefault="00CD2D39" w:rsidP="00CD2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>
        <w:rPr>
          <w:rFonts w:ascii="Times New Roman" w:hAnsi="Times New Roman"/>
          <w:sz w:val="28"/>
          <w:szCs w:val="28"/>
        </w:rPr>
        <w:t>внутридворовых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территорий);</w:t>
      </w:r>
    </w:p>
    <w:p w:rsidR="00CD2D39" w:rsidRDefault="00CD2D39" w:rsidP="00CD2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проведения аварийных работ, предотвращения и ликвидации чрезвычайных ситуаций природного и техногенного характера;</w:t>
      </w:r>
    </w:p>
    <w:p w:rsidR="00CD2D39" w:rsidRDefault="00CD2D39" w:rsidP="00CD2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проведения капитального и текущего ремонта инженерных коммуникаций;</w:t>
      </w:r>
    </w:p>
    <w:p w:rsidR="00CD2D39" w:rsidRDefault="00CD2D39" w:rsidP="00CD2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восстановления нормативного светового режима в жилых и нежилых помещениях, затеняемых деревьями, при наличии экспертного заключения по расчетам освещения и инсоляции в помещениях.</w:t>
      </w:r>
    </w:p>
    <w:p w:rsidR="00CD2D39" w:rsidRDefault="00CD2D39" w:rsidP="00CD2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1.1.3. Вырубка (обрезка) плодовых, ягодных деревьев и кустарников собственниками земельных участков, кроме земельных участков, на которых расположены многоквартирные дома, может проводиться без оформления разрешения на вырубку зеленых насаждений.</w:t>
      </w:r>
    </w:p>
    <w:p w:rsidR="00CD2D39" w:rsidRDefault="00CD2D39" w:rsidP="00CD2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2D39" w:rsidRPr="0070075A" w:rsidRDefault="00CD2D39" w:rsidP="00CD2D3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075A">
        <w:rPr>
          <w:rFonts w:ascii="Times New Roman" w:hAnsi="Times New Roman"/>
          <w:sz w:val="28"/>
          <w:szCs w:val="28"/>
        </w:rPr>
        <w:t>1.2. Круг заявителей</w:t>
      </w:r>
    </w:p>
    <w:p w:rsidR="00CD2D39" w:rsidRDefault="00CD2D39" w:rsidP="00CD2D39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Получателями муниципальной услуги (заявителями) являются юридические и физические лица.</w:t>
      </w:r>
    </w:p>
    <w:p w:rsidR="00CD2D39" w:rsidRDefault="00CD2D39" w:rsidP="00CD2D39">
      <w:pPr>
        <w:spacing w:after="1" w:line="220" w:lineRule="atLeast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D2D39" w:rsidRPr="0070075A" w:rsidRDefault="00CD2D39" w:rsidP="00CD2D39">
      <w:pPr>
        <w:pStyle w:val="1"/>
        <w:keepNext w:val="0"/>
        <w:numPr>
          <w:ilvl w:val="0"/>
          <w:numId w:val="1"/>
        </w:numPr>
        <w:spacing w:before="0" w:after="0" w:line="240" w:lineRule="auto"/>
        <w:ind w:left="-142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0075A">
        <w:rPr>
          <w:rFonts w:ascii="Times New Roman" w:hAnsi="Times New Roman"/>
          <w:b w:val="0"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CD2D39" w:rsidRPr="0070075A" w:rsidRDefault="00CD2D39" w:rsidP="00CD2D39">
      <w:pPr>
        <w:pStyle w:val="af4"/>
        <w:rPr>
          <w:rFonts w:ascii="Times New Roman" w:hAnsi="Times New Roman"/>
          <w:sz w:val="28"/>
          <w:szCs w:val="28"/>
        </w:rPr>
      </w:pPr>
    </w:p>
    <w:p w:rsidR="00CD2D39" w:rsidRDefault="00CD2D39" w:rsidP="00CD2D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1.3.1. Информация о местах нахождения и графике работы и способы получения информации о местах нахождения и графиках работы администрации  </w:t>
      </w:r>
      <w:r w:rsidR="00730CF4">
        <w:rPr>
          <w:rFonts w:ascii="Times New Roman" w:hAnsi="Times New Roman"/>
          <w:sz w:val="28"/>
          <w:szCs w:val="28"/>
        </w:rPr>
        <w:t>Пушкинского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поселения, а также многофункционального центра предоставления государственных и муниципальных услуг Промышленновского муниципального района (далее – МФЦ).</w:t>
      </w:r>
    </w:p>
    <w:p w:rsidR="00CD2D39" w:rsidRPr="00730CF4" w:rsidRDefault="00CD2D39" w:rsidP="00CD2D3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0CF4">
        <w:rPr>
          <w:rFonts w:ascii="Times New Roman" w:hAnsi="Times New Roman"/>
          <w:sz w:val="28"/>
          <w:szCs w:val="28"/>
        </w:rPr>
        <w:t xml:space="preserve">Место нахождения и график работы администрации  </w:t>
      </w:r>
      <w:r w:rsidR="00730CF4">
        <w:rPr>
          <w:rFonts w:ascii="Times New Roman" w:hAnsi="Times New Roman"/>
          <w:sz w:val="28"/>
          <w:szCs w:val="28"/>
        </w:rPr>
        <w:t>Пушкинского</w:t>
      </w:r>
      <w:r w:rsidRPr="00730CF4">
        <w:rPr>
          <w:rFonts w:ascii="Times New Roman" w:hAnsi="Times New Roman"/>
          <w:sz w:val="28"/>
          <w:szCs w:val="28"/>
        </w:rPr>
        <w:t xml:space="preserve"> </w:t>
      </w:r>
      <w:r w:rsidR="00730CF4">
        <w:rPr>
          <w:rFonts w:ascii="Times New Roman" w:hAnsi="Times New Roman"/>
          <w:sz w:val="28"/>
          <w:szCs w:val="28"/>
        </w:rPr>
        <w:t>сельского</w:t>
      </w:r>
      <w:r w:rsidRPr="00730CF4">
        <w:rPr>
          <w:rFonts w:ascii="Times New Roman" w:hAnsi="Times New Roman"/>
          <w:sz w:val="28"/>
          <w:szCs w:val="28"/>
        </w:rPr>
        <w:t xml:space="preserve"> поселения: </w:t>
      </w:r>
    </w:p>
    <w:p w:rsidR="00CD2D39" w:rsidRPr="00730CF4" w:rsidRDefault="00CD2D39" w:rsidP="00CD2D39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vertAlign w:val="superscript"/>
        </w:rPr>
      </w:pPr>
      <w:r w:rsidRPr="00730CF4">
        <w:rPr>
          <w:rFonts w:ascii="Times New Roman" w:hAnsi="Times New Roman"/>
          <w:sz w:val="28"/>
          <w:szCs w:val="28"/>
        </w:rPr>
        <w:t xml:space="preserve">Администрация  </w:t>
      </w:r>
      <w:r w:rsidR="00730CF4">
        <w:rPr>
          <w:rFonts w:ascii="Times New Roman" w:hAnsi="Times New Roman"/>
          <w:sz w:val="28"/>
          <w:szCs w:val="28"/>
        </w:rPr>
        <w:t>Пушкинского</w:t>
      </w:r>
      <w:r w:rsidRPr="00730CF4">
        <w:rPr>
          <w:rFonts w:ascii="Times New Roman" w:hAnsi="Times New Roman"/>
          <w:sz w:val="28"/>
          <w:szCs w:val="28"/>
        </w:rPr>
        <w:t xml:space="preserve"> </w:t>
      </w:r>
      <w:r w:rsidR="00730CF4">
        <w:rPr>
          <w:rFonts w:ascii="Times New Roman" w:hAnsi="Times New Roman"/>
          <w:sz w:val="28"/>
          <w:szCs w:val="28"/>
        </w:rPr>
        <w:t>сельского</w:t>
      </w:r>
      <w:r w:rsidRPr="00730CF4">
        <w:rPr>
          <w:rFonts w:ascii="Times New Roman" w:hAnsi="Times New Roman"/>
          <w:sz w:val="28"/>
          <w:szCs w:val="28"/>
        </w:rPr>
        <w:t xml:space="preserve"> поселения располагается по адресу: Кемеровская область, Промышленновский район,  </w:t>
      </w:r>
      <w:r w:rsidR="00730CF4">
        <w:rPr>
          <w:rFonts w:ascii="Times New Roman" w:hAnsi="Times New Roman"/>
          <w:sz w:val="28"/>
          <w:szCs w:val="28"/>
        </w:rPr>
        <w:t>с</w:t>
      </w:r>
      <w:r w:rsidRPr="00730CF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30CF4">
        <w:rPr>
          <w:rFonts w:ascii="Times New Roman" w:hAnsi="Times New Roman"/>
          <w:sz w:val="28"/>
          <w:szCs w:val="28"/>
        </w:rPr>
        <w:t>Краснинское</w:t>
      </w:r>
      <w:proofErr w:type="spellEnd"/>
      <w:r w:rsidRPr="00730CF4">
        <w:rPr>
          <w:rFonts w:ascii="Times New Roman" w:hAnsi="Times New Roman"/>
          <w:sz w:val="28"/>
          <w:szCs w:val="28"/>
        </w:rPr>
        <w:t xml:space="preserve">,  ул. </w:t>
      </w:r>
      <w:r w:rsidR="00730CF4">
        <w:rPr>
          <w:rFonts w:ascii="Times New Roman" w:hAnsi="Times New Roman"/>
          <w:sz w:val="28"/>
          <w:szCs w:val="28"/>
        </w:rPr>
        <w:t>Садовая,7б.</w:t>
      </w:r>
    </w:p>
    <w:p w:rsidR="00CD2D39" w:rsidRPr="00730CF4" w:rsidRDefault="00CD2D39" w:rsidP="00CD2D39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730CF4">
        <w:rPr>
          <w:rFonts w:ascii="Times New Roman" w:eastAsia="Arial" w:hAnsi="Times New Roman"/>
          <w:sz w:val="28"/>
          <w:szCs w:val="28"/>
        </w:rPr>
        <w:t xml:space="preserve">График работы: с 8-30 до 17-30, перерыв: с 13-00  до 14-00. </w:t>
      </w:r>
    </w:p>
    <w:p w:rsidR="00CD2D39" w:rsidRPr="00730CF4" w:rsidRDefault="00CD2D39" w:rsidP="00CD2D3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0CF4">
        <w:rPr>
          <w:rFonts w:ascii="Times New Roman" w:eastAsia="Arial" w:hAnsi="Times New Roman"/>
          <w:sz w:val="28"/>
          <w:szCs w:val="28"/>
        </w:rPr>
        <w:t>Приемные дни: понедельни</w:t>
      </w:r>
      <w:proofErr w:type="gramStart"/>
      <w:r w:rsidRPr="00730CF4">
        <w:rPr>
          <w:rFonts w:ascii="Times New Roman" w:eastAsia="Arial" w:hAnsi="Times New Roman"/>
          <w:sz w:val="28"/>
          <w:szCs w:val="28"/>
        </w:rPr>
        <w:t>к-</w:t>
      </w:r>
      <w:proofErr w:type="gramEnd"/>
      <w:r w:rsidRPr="00730CF4">
        <w:rPr>
          <w:rFonts w:ascii="Times New Roman" w:eastAsia="Arial" w:hAnsi="Times New Roman"/>
          <w:sz w:val="28"/>
          <w:szCs w:val="28"/>
        </w:rPr>
        <w:t xml:space="preserve"> пятница.</w:t>
      </w:r>
    </w:p>
    <w:p w:rsidR="00CD2D39" w:rsidRPr="00730CF4" w:rsidRDefault="00CD2D39" w:rsidP="00CD2D3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0CF4">
        <w:rPr>
          <w:rFonts w:ascii="Times New Roman" w:hAnsi="Times New Roman"/>
          <w:sz w:val="28"/>
          <w:szCs w:val="28"/>
        </w:rPr>
        <w:t>Место нахождения и график работы МФЦ:</w:t>
      </w:r>
    </w:p>
    <w:p w:rsidR="00CD2D39" w:rsidRPr="00730CF4" w:rsidRDefault="00CD2D39" w:rsidP="00CD2D39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730CF4">
        <w:rPr>
          <w:rFonts w:ascii="Times New Roman" w:hAnsi="Times New Roman"/>
          <w:sz w:val="28"/>
          <w:szCs w:val="28"/>
        </w:rPr>
        <w:t xml:space="preserve">МФЦ располагается по адресу: Кемеровская область, Промышленновский район, </w:t>
      </w:r>
      <w:proofErr w:type="spellStart"/>
      <w:r w:rsidRPr="00730CF4">
        <w:rPr>
          <w:rFonts w:ascii="Times New Roman" w:hAnsi="Times New Roman"/>
          <w:sz w:val="28"/>
          <w:szCs w:val="28"/>
        </w:rPr>
        <w:t>пгт</w:t>
      </w:r>
      <w:proofErr w:type="spellEnd"/>
      <w:r w:rsidRPr="00730CF4">
        <w:rPr>
          <w:rFonts w:ascii="Times New Roman" w:hAnsi="Times New Roman"/>
          <w:sz w:val="28"/>
          <w:szCs w:val="28"/>
        </w:rPr>
        <w:t>. Промышленная, ул. Коммунистическая, д. 20 а.</w:t>
      </w:r>
    </w:p>
    <w:p w:rsidR="00CD2D39" w:rsidRPr="00730CF4" w:rsidRDefault="00CD2D39" w:rsidP="00CD2D39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730CF4">
        <w:rPr>
          <w:rFonts w:ascii="Times New Roman" w:eastAsia="Arial" w:hAnsi="Times New Roman"/>
          <w:sz w:val="28"/>
          <w:szCs w:val="28"/>
        </w:rPr>
        <w:t xml:space="preserve">График работы: с понедельника по четверг с 8-30 до 18-30, в пятницу с 8-30 до 17-30, в субботу с 9-00 </w:t>
      </w:r>
      <w:proofErr w:type="gramStart"/>
      <w:r w:rsidRPr="00730CF4">
        <w:rPr>
          <w:rFonts w:ascii="Times New Roman" w:eastAsia="Arial" w:hAnsi="Times New Roman"/>
          <w:sz w:val="28"/>
          <w:szCs w:val="28"/>
        </w:rPr>
        <w:t>до</w:t>
      </w:r>
      <w:proofErr w:type="gramEnd"/>
      <w:r w:rsidRPr="00730CF4">
        <w:rPr>
          <w:rFonts w:ascii="Times New Roman" w:eastAsia="Arial" w:hAnsi="Times New Roman"/>
          <w:sz w:val="28"/>
          <w:szCs w:val="28"/>
        </w:rPr>
        <w:t xml:space="preserve"> 14-00, без перерыва.</w:t>
      </w:r>
    </w:p>
    <w:p w:rsidR="00CD2D39" w:rsidRPr="00730CF4" w:rsidRDefault="00CD2D39" w:rsidP="00CD2D39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</w:rPr>
      </w:pPr>
      <w:r w:rsidRPr="00730CF4">
        <w:rPr>
          <w:rFonts w:ascii="Times New Roman" w:eastAsia="Arial" w:hAnsi="Times New Roman"/>
          <w:sz w:val="28"/>
          <w:szCs w:val="28"/>
        </w:rPr>
        <w:t>Приемные дни: с понедельника по субботу.</w:t>
      </w:r>
    </w:p>
    <w:p w:rsidR="00CD2D39" w:rsidRPr="00730CF4" w:rsidRDefault="00CD2D39" w:rsidP="00CD2D39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0CF4">
        <w:rPr>
          <w:rFonts w:ascii="Times New Roman" w:hAnsi="Times New Roman"/>
          <w:sz w:val="28"/>
          <w:szCs w:val="28"/>
        </w:rPr>
        <w:t xml:space="preserve">Информация о месте нахождения и графике работы администрации  </w:t>
      </w:r>
      <w:r w:rsidR="00730CF4">
        <w:rPr>
          <w:rFonts w:ascii="Times New Roman" w:hAnsi="Times New Roman"/>
          <w:sz w:val="28"/>
          <w:szCs w:val="28"/>
        </w:rPr>
        <w:t>Пушкинского</w:t>
      </w:r>
      <w:r w:rsidRPr="00730CF4">
        <w:rPr>
          <w:rFonts w:ascii="Times New Roman" w:hAnsi="Times New Roman"/>
          <w:sz w:val="28"/>
          <w:szCs w:val="28"/>
        </w:rPr>
        <w:t xml:space="preserve"> </w:t>
      </w:r>
      <w:r w:rsidR="00730CF4">
        <w:rPr>
          <w:rFonts w:ascii="Times New Roman" w:hAnsi="Times New Roman"/>
          <w:sz w:val="28"/>
          <w:szCs w:val="28"/>
        </w:rPr>
        <w:t>сельского</w:t>
      </w:r>
      <w:r w:rsidRPr="00730CF4">
        <w:rPr>
          <w:rFonts w:ascii="Times New Roman" w:hAnsi="Times New Roman"/>
          <w:sz w:val="28"/>
          <w:szCs w:val="28"/>
        </w:rPr>
        <w:t xml:space="preserve"> поселения, а также  МФЦ может быть получена:</w:t>
      </w:r>
    </w:p>
    <w:p w:rsidR="00CD2D39" w:rsidRDefault="00CD2D39" w:rsidP="00CD2D39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</w:rPr>
      </w:pPr>
      <w:r w:rsidRPr="00730CF4">
        <w:rPr>
          <w:rFonts w:ascii="Times New Roman" w:hAnsi="Times New Roman"/>
          <w:sz w:val="28"/>
          <w:szCs w:val="28"/>
        </w:rPr>
        <w:t>1) по справочному телефону</w:t>
      </w:r>
      <w:r w:rsidRPr="00730CF4">
        <w:rPr>
          <w:rFonts w:ascii="Times New Roman" w:eastAsia="Arial" w:hAnsi="Times New Roman"/>
          <w:sz w:val="28"/>
          <w:szCs w:val="28"/>
        </w:rPr>
        <w:t xml:space="preserve"> </w:t>
      </w:r>
      <w:r w:rsidRPr="00730CF4">
        <w:rPr>
          <w:rFonts w:ascii="Times New Roman" w:hAnsi="Times New Roman"/>
          <w:sz w:val="28"/>
          <w:szCs w:val="28"/>
        </w:rPr>
        <w:t xml:space="preserve">администрации  </w:t>
      </w:r>
      <w:r w:rsidR="00730CF4">
        <w:rPr>
          <w:rFonts w:ascii="Times New Roman" w:hAnsi="Times New Roman"/>
          <w:sz w:val="28"/>
          <w:szCs w:val="28"/>
        </w:rPr>
        <w:t>Пушкинского</w:t>
      </w:r>
      <w:r w:rsidRPr="00730CF4">
        <w:rPr>
          <w:rFonts w:ascii="Times New Roman" w:hAnsi="Times New Roman"/>
          <w:sz w:val="28"/>
          <w:szCs w:val="28"/>
        </w:rPr>
        <w:t xml:space="preserve"> </w:t>
      </w:r>
      <w:r w:rsidR="00730CF4">
        <w:rPr>
          <w:rFonts w:ascii="Times New Roman" w:hAnsi="Times New Roman"/>
          <w:sz w:val="28"/>
          <w:szCs w:val="28"/>
        </w:rPr>
        <w:t>сельского</w:t>
      </w:r>
      <w:r w:rsidRPr="00730CF4">
        <w:rPr>
          <w:rFonts w:ascii="Times New Roman" w:hAnsi="Times New Roman"/>
          <w:sz w:val="28"/>
          <w:szCs w:val="28"/>
        </w:rPr>
        <w:t xml:space="preserve"> поселения</w:t>
      </w:r>
      <w:r w:rsidRPr="00730CF4">
        <w:rPr>
          <w:rFonts w:ascii="Times New Roman" w:eastAsia="Arial" w:hAnsi="Times New Roman"/>
          <w:sz w:val="28"/>
          <w:szCs w:val="28"/>
        </w:rPr>
        <w:t xml:space="preserve"> 8 (38442) </w:t>
      </w:r>
      <w:r w:rsidR="00730CF4">
        <w:rPr>
          <w:rFonts w:ascii="Times New Roman" w:eastAsia="Arial" w:hAnsi="Times New Roman"/>
          <w:sz w:val="28"/>
          <w:szCs w:val="28"/>
        </w:rPr>
        <w:t>6-83-75</w:t>
      </w:r>
      <w:r w:rsidRPr="00730CF4">
        <w:rPr>
          <w:rFonts w:ascii="Times New Roman" w:eastAsia="Arial" w:hAnsi="Times New Roman"/>
          <w:sz w:val="28"/>
          <w:szCs w:val="28"/>
        </w:rPr>
        <w:t>;</w:t>
      </w:r>
    </w:p>
    <w:p w:rsidR="00CD2D39" w:rsidRDefault="00CD2D39" w:rsidP="00CD2D39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по справочному телефону в </w:t>
      </w:r>
      <w:r>
        <w:rPr>
          <w:rFonts w:ascii="Times New Roman" w:eastAsia="Arial" w:hAnsi="Times New Roman"/>
          <w:sz w:val="28"/>
          <w:szCs w:val="28"/>
        </w:rPr>
        <w:t>МФЦ: 8 (38442) 72689;</w:t>
      </w:r>
    </w:p>
    <w:p w:rsidR="00CD2D39" w:rsidRDefault="00CD2D39" w:rsidP="00CD2D39">
      <w:pPr>
        <w:tabs>
          <w:tab w:val="left" w:pos="0"/>
        </w:tabs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информационно-телекоммуникационной сети «Интернет» (далее – сеть «Интернет»):</w:t>
      </w:r>
    </w:p>
    <w:p w:rsidR="00CD2D39" w:rsidRDefault="00CD2D39" w:rsidP="00CD2D39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официальном сайте администрации Промышленновского муниципального района:</w:t>
      </w:r>
      <w:r>
        <w:rPr>
          <w:rFonts w:ascii="Times New Roman" w:eastAsia="Arial" w:hAnsi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admprom.ru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.</w:t>
      </w:r>
    </w:p>
    <w:p w:rsidR="00CD2D39" w:rsidRDefault="00CD2D39" w:rsidP="00CD2D39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- на официальном сайте МФЦ</w:t>
      </w:r>
      <w:proofErr w:type="gramStart"/>
      <w:r>
        <w:rPr>
          <w:rFonts w:ascii="Times New Roman" w:eastAsia="Arial" w:hAnsi="Times New Roman"/>
          <w:sz w:val="28"/>
          <w:szCs w:val="28"/>
        </w:rPr>
        <w:t xml:space="preserve"> :</w:t>
      </w:r>
      <w:proofErr w:type="gramEnd"/>
      <w:r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" w:hAnsi="Times New Roman"/>
          <w:sz w:val="28"/>
          <w:szCs w:val="28"/>
          <w:u w:val="single"/>
        </w:rPr>
        <w:t>www.</w:t>
      </w:r>
      <w:hyperlink r:id="rId6" w:tgtFrame="_blank" w:history="1">
        <w:r>
          <w:rPr>
            <w:rStyle w:val="af3"/>
            <w:rFonts w:ascii="Times New Roman" w:hAnsi="Times New Roman"/>
            <w:sz w:val="28"/>
            <w:szCs w:val="28"/>
          </w:rPr>
          <w:t>prom-</w:t>
        </w:r>
        <w:r>
          <w:rPr>
            <w:rStyle w:val="af3"/>
            <w:rFonts w:ascii="Times New Roman" w:hAnsi="Times New Roman"/>
            <w:bCs/>
            <w:sz w:val="28"/>
            <w:szCs w:val="28"/>
          </w:rPr>
          <w:t>mfc</w:t>
        </w:r>
        <w:r>
          <w:rPr>
            <w:rStyle w:val="af3"/>
            <w:rFonts w:ascii="Times New Roman" w:hAnsi="Times New Roman"/>
            <w:sz w:val="28"/>
            <w:szCs w:val="28"/>
          </w:rPr>
          <w:t>.ru</w:t>
        </w:r>
        <w:proofErr w:type="spellEnd"/>
      </w:hyperlink>
      <w:r>
        <w:rPr>
          <w:rFonts w:ascii="Times New Roman" w:hAnsi="Times New Roman"/>
          <w:sz w:val="28"/>
          <w:szCs w:val="28"/>
        </w:rPr>
        <w:t>;</w:t>
      </w:r>
    </w:p>
    <w:p w:rsidR="00CD2D39" w:rsidRDefault="00CD2D39" w:rsidP="00CD2D39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Style w:val="af3"/>
          <w:rFonts w:ascii="Times New Roman" w:eastAsia="Arial" w:hAnsi="Times New Roman"/>
          <w:sz w:val="28"/>
          <w:szCs w:val="28"/>
        </w:rPr>
        <w:t xml:space="preserve">- </w:t>
      </w:r>
      <w:r>
        <w:rPr>
          <w:rFonts w:ascii="Times New Roman" w:eastAsia="Arial" w:hAnsi="Times New Roman"/>
          <w:sz w:val="28"/>
          <w:szCs w:val="28"/>
        </w:rPr>
        <w:t xml:space="preserve">на Едином портале государственных и муниципальных услуг (функций): </w:t>
      </w:r>
      <w:hyperlink r:id="rId7" w:history="1">
        <w:r>
          <w:rPr>
            <w:rStyle w:val="af3"/>
            <w:rFonts w:ascii="Times New Roman" w:eastAsia="Arial" w:hAnsi="Times New Roman"/>
            <w:sz w:val="28"/>
            <w:szCs w:val="28"/>
          </w:rPr>
          <w:t>www.gosuslugi.ru</w:t>
        </w:r>
      </w:hyperlink>
      <w:r>
        <w:rPr>
          <w:rStyle w:val="af3"/>
          <w:rFonts w:ascii="Times New Roman" w:eastAsia="Arial" w:hAnsi="Times New Roman"/>
          <w:sz w:val="28"/>
          <w:szCs w:val="28"/>
        </w:rPr>
        <w:t xml:space="preserve"> (далее — </w:t>
      </w:r>
      <w:r>
        <w:rPr>
          <w:rFonts w:ascii="Times New Roman" w:eastAsia="Arial" w:hAnsi="Times New Roman"/>
          <w:sz w:val="28"/>
          <w:szCs w:val="28"/>
        </w:rPr>
        <w:t>Единый портал</w:t>
      </w:r>
      <w:r>
        <w:rPr>
          <w:rStyle w:val="af3"/>
          <w:rFonts w:ascii="Times New Roman" w:eastAsia="Arial" w:hAnsi="Times New Roman"/>
          <w:sz w:val="28"/>
          <w:szCs w:val="28"/>
        </w:rPr>
        <w:t>).</w:t>
      </w:r>
    </w:p>
    <w:p w:rsidR="00CD2D39" w:rsidRDefault="00CD2D39" w:rsidP="00CD2D39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1.3.2. Информация о предоставлении муниципальной услуги заявителями может быть получена: </w:t>
      </w:r>
    </w:p>
    <w:p w:rsidR="00CD2D39" w:rsidRDefault="00CD2D39" w:rsidP="00CD2D39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сети «Интернет»:</w:t>
      </w:r>
    </w:p>
    <w:p w:rsidR="00CD2D39" w:rsidRDefault="00CD2D39" w:rsidP="00CD2D39">
      <w:pPr>
        <w:autoSpaceDE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официальном сайте администрации Промышленновского муниципального района:</w:t>
      </w:r>
    </w:p>
    <w:p w:rsidR="00CD2D39" w:rsidRDefault="00CD2D39" w:rsidP="00CD2D39">
      <w:pPr>
        <w:autoSpaceDE w:val="0"/>
        <w:spacing w:after="0" w:line="240" w:lineRule="auto"/>
        <w:ind w:firstLine="540"/>
        <w:jc w:val="both"/>
        <w:rPr>
          <w:rStyle w:val="af3"/>
          <w:rFonts w:eastAsia="Arial"/>
        </w:rPr>
      </w:pPr>
      <w:r>
        <w:rPr>
          <w:rFonts w:ascii="Times New Roman" w:eastAsia="Arial" w:hAnsi="Times New Roman"/>
          <w:sz w:val="28"/>
          <w:szCs w:val="28"/>
        </w:rPr>
        <w:t>- на официальном сайте МФЦ</w:t>
      </w:r>
      <w:r>
        <w:rPr>
          <w:rStyle w:val="af3"/>
          <w:rFonts w:ascii="Times New Roman" w:eastAsia="Arial" w:hAnsi="Times New Roman"/>
          <w:sz w:val="28"/>
          <w:szCs w:val="28"/>
        </w:rPr>
        <w:t>;</w:t>
      </w:r>
    </w:p>
    <w:p w:rsidR="00CD2D39" w:rsidRDefault="00CD2D39" w:rsidP="00CD2D39">
      <w:pPr>
        <w:autoSpaceDE w:val="0"/>
        <w:spacing w:after="0" w:line="240" w:lineRule="auto"/>
        <w:ind w:firstLine="540"/>
        <w:jc w:val="both"/>
        <w:rPr>
          <w:rStyle w:val="af3"/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- на Едином портале</w:t>
      </w:r>
      <w:r>
        <w:rPr>
          <w:rStyle w:val="af3"/>
          <w:rFonts w:ascii="Times New Roman" w:eastAsia="Arial" w:hAnsi="Times New Roman"/>
          <w:sz w:val="28"/>
          <w:szCs w:val="28"/>
        </w:rPr>
        <w:t>.</w:t>
      </w:r>
    </w:p>
    <w:p w:rsidR="00CD2D39" w:rsidRDefault="00CD2D39" w:rsidP="00CD2D39">
      <w:pPr>
        <w:autoSpaceDE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2) у специалиста органа, предоставляющего муниципальную услугу или специалистов МФЦ;</w:t>
      </w:r>
    </w:p>
    <w:p w:rsidR="00CD2D39" w:rsidRDefault="00CD2D39" w:rsidP="00CD2D39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на информационных стендах в помещениях администрации Промышленновского муниципального района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МФЦ;</w:t>
      </w:r>
    </w:p>
    <w:p w:rsidR="00CD2D39" w:rsidRDefault="00CD2D39" w:rsidP="00CD2D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 средствах массовой информации: публикации в газетах, журналах, выступления по радио, на телевидении;</w:t>
      </w:r>
    </w:p>
    <w:p w:rsidR="00CD2D39" w:rsidRDefault="00CD2D39" w:rsidP="00CD2D39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5) в печатных информационных материалах (брошюрах, буклетах, листовках).</w:t>
      </w:r>
    </w:p>
    <w:p w:rsidR="00CD2D39" w:rsidRDefault="00CD2D39" w:rsidP="00CD2D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1.3.2.1. На официальных сайтах в сети Интернет подлежит размещению следующая информация:</w:t>
      </w:r>
    </w:p>
    <w:p w:rsidR="00CD2D39" w:rsidRDefault="00CD2D39" w:rsidP="00CD2D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руководителя органа предоставляющего муниципальную услугу;</w:t>
      </w:r>
      <w:proofErr w:type="gramEnd"/>
    </w:p>
    <w:p w:rsidR="00CD2D39" w:rsidRDefault="00CD2D39" w:rsidP="00CD2D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  <w:proofErr w:type="gramEnd"/>
    </w:p>
    <w:p w:rsidR="00CD2D39" w:rsidRDefault="00CD2D39" w:rsidP="00CD2D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административный регламент с приложениями;</w:t>
      </w:r>
    </w:p>
    <w:p w:rsidR="00CD2D39" w:rsidRDefault="00CD2D39" w:rsidP="00CD2D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тексты нормативных правовых актов, регулирующих предоставление муниципальной услуги;</w:t>
      </w:r>
    </w:p>
    <w:p w:rsidR="00CD2D39" w:rsidRDefault="00CD2D39" w:rsidP="00CD2D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порядок и способы подачи запроса;</w:t>
      </w:r>
    </w:p>
    <w:p w:rsidR="00CD2D39" w:rsidRDefault="00CD2D39" w:rsidP="00CD2D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перечень документов, необходимых для предоставления муниципальной услуги (далее - необходимые документы);</w:t>
      </w:r>
    </w:p>
    <w:p w:rsidR="00CD2D39" w:rsidRDefault="00CD2D39" w:rsidP="00CD2D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порядок и способы получения результата предоставления муниципальной услуги;</w:t>
      </w:r>
    </w:p>
    <w:p w:rsidR="00CD2D39" w:rsidRDefault="00CD2D39" w:rsidP="00CD2D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порядок и способы получения разъяснений по порядку получения муниципальной услуги;</w:t>
      </w:r>
    </w:p>
    <w:p w:rsidR="00CD2D39" w:rsidRDefault="00CD2D39" w:rsidP="00CD2D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порядок и способы предварительной записи на подачу запроса;</w:t>
      </w:r>
    </w:p>
    <w:p w:rsidR="00CD2D39" w:rsidRDefault="00CD2D39" w:rsidP="00CD2D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порядок информирования о ходе рассмотрения запроса и о результатах предоставления муниципальной услуги;</w:t>
      </w:r>
    </w:p>
    <w:p w:rsidR="00CD2D39" w:rsidRDefault="00CD2D39" w:rsidP="00CD2D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CD2D39" w:rsidRDefault="00CD2D39" w:rsidP="00CD2D39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1.3.2.2. </w:t>
      </w:r>
      <w:r>
        <w:rPr>
          <w:rFonts w:ascii="Times New Roman" w:eastAsia="Arial" w:hAnsi="Times New Roman"/>
          <w:sz w:val="28"/>
          <w:szCs w:val="28"/>
        </w:rPr>
        <w:t xml:space="preserve">Сведения о ходе предоставления муниципальной услуги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можно получить </w:t>
      </w:r>
      <w:r>
        <w:rPr>
          <w:rFonts w:ascii="Times New Roman" w:hAnsi="Times New Roman"/>
          <w:sz w:val="28"/>
          <w:szCs w:val="28"/>
        </w:rPr>
        <w:t>у специалиста органа, предоставляющего муниципальную услугу, или у специалистов МФЦ.</w:t>
      </w:r>
    </w:p>
    <w:p w:rsidR="00CD2D39" w:rsidRDefault="00CD2D39" w:rsidP="00CD2D39">
      <w:pPr>
        <w:tabs>
          <w:tab w:val="left" w:pos="851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у специалиста органа, предоставляющего муниципальную услугу, или в МФЦ предоставляется при личном обращении в часы приема, посредством электронной почты или по телефону.</w:t>
      </w:r>
    </w:p>
    <w:p w:rsidR="00CD2D39" w:rsidRDefault="00CD2D39" w:rsidP="00CD2D39">
      <w:pPr>
        <w:tabs>
          <w:tab w:val="left" w:pos="851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ответах на телефонные звонки и устные обращения специалист органа предоставляющего муниципальную услугу или специалист МФЦ в вежливой (корректной) форме информируют заявителя по вопросам предоставления муниципальной услуги.</w:t>
      </w:r>
    </w:p>
    <w:p w:rsidR="00CD2D39" w:rsidRDefault="00CD2D39" w:rsidP="00CD2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 предоставляющего муниципальную услугу или отдела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CD2D39" w:rsidRDefault="00CD2D39" w:rsidP="00CD2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случае если для подготовки ответа требуется продолжительное время, специалист органа предоставляющего муниципальную услугу или специалист МФЦ, осуществляющий устное информирование, предлагает заинтересованным лицам направить в </w:t>
      </w:r>
      <w:proofErr w:type="gramStart"/>
      <w:r>
        <w:rPr>
          <w:rFonts w:ascii="Times New Roman" w:hAnsi="Times New Roman"/>
          <w:sz w:val="28"/>
          <w:szCs w:val="28"/>
        </w:rPr>
        <w:t>орган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предоставляющий муниципальную услугу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CD2D39" w:rsidRDefault="00CD2D39" w:rsidP="00CD2D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1.3.2.3. Консультирование заявителей о порядке предоставления государственных и муниципальных услуг в многофункциональных центрах осуществляется специалистами МФЦ.</w:t>
      </w:r>
    </w:p>
    <w:p w:rsidR="00CD2D39" w:rsidRDefault="00CD2D39" w:rsidP="00CD2D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1.3.2.4. На информационных стендах подлежит размещению следующая информация:</w:t>
      </w:r>
    </w:p>
    <w:p w:rsidR="00CD2D39" w:rsidRDefault="00CD2D39" w:rsidP="00CD2D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в отношении органа, предоставляющего муниципальную услугу, комиссии: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  <w:proofErr w:type="gramEnd"/>
    </w:p>
    <w:p w:rsidR="00CD2D39" w:rsidRDefault="00CD2D39" w:rsidP="00CD2D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  <w:proofErr w:type="gramEnd"/>
    </w:p>
    <w:p w:rsidR="00CD2D39" w:rsidRDefault="00CD2D39" w:rsidP="00CD2D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сроки предоставления муниципальной услуги;</w:t>
      </w:r>
    </w:p>
    <w:p w:rsidR="00CD2D39" w:rsidRDefault="00CD2D39" w:rsidP="00CD2D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порядок и способы подачи запроса;</w:t>
      </w:r>
    </w:p>
    <w:p w:rsidR="00CD2D39" w:rsidRDefault="00CD2D39" w:rsidP="00CD2D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порядок и способы предварительной записи на подачу запроса;</w:t>
      </w:r>
    </w:p>
    <w:p w:rsidR="00CD2D39" w:rsidRDefault="00CD2D39" w:rsidP="00CD2D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порядок записи на личный прием к должностным лицам;</w:t>
      </w:r>
    </w:p>
    <w:p w:rsidR="00CD2D39" w:rsidRDefault="00CD2D39" w:rsidP="00CD2D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CD2D39" w:rsidRDefault="00CD2D39" w:rsidP="00CD2D3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</w:pPr>
    </w:p>
    <w:p w:rsidR="00CD2D39" w:rsidRDefault="00CD2D39" w:rsidP="00CD2D3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2. Стандарт предоставления муниципальной услуги</w:t>
      </w:r>
    </w:p>
    <w:p w:rsidR="00CD2D39" w:rsidRDefault="00CD2D39" w:rsidP="00CD2D3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CD2D39" w:rsidRDefault="00CD2D39" w:rsidP="00CD2D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Наименование муниципальной услуги «</w:t>
      </w:r>
      <w:r>
        <w:rPr>
          <w:rFonts w:ascii="Times New Roman" w:hAnsi="Times New Roman"/>
          <w:bCs/>
          <w:sz w:val="28"/>
          <w:szCs w:val="28"/>
        </w:rPr>
        <w:t>Выдача разрешения на вырубку зеленых насаждений</w:t>
      </w:r>
      <w:r>
        <w:rPr>
          <w:rFonts w:ascii="Times New Roman" w:hAnsi="Times New Roman"/>
          <w:sz w:val="28"/>
          <w:szCs w:val="28"/>
        </w:rPr>
        <w:t>» (далее – муниципальная услуга).</w:t>
      </w:r>
      <w:bookmarkStart w:id="0" w:name="sub_1230"/>
    </w:p>
    <w:p w:rsidR="00CD2D39" w:rsidRPr="00F443F8" w:rsidRDefault="00CD2D39" w:rsidP="00CD2D3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43F8">
        <w:rPr>
          <w:rFonts w:ascii="Times New Roman" w:hAnsi="Times New Roman"/>
          <w:sz w:val="28"/>
          <w:szCs w:val="28"/>
        </w:rPr>
        <w:t xml:space="preserve">2.2. Муниципальная услуга предоставляется </w:t>
      </w:r>
      <w:bookmarkStart w:id="1" w:name="Par182"/>
      <w:bookmarkEnd w:id="1"/>
      <w:r w:rsidR="00F443F8">
        <w:rPr>
          <w:rFonts w:ascii="Times New Roman" w:hAnsi="Times New Roman"/>
          <w:sz w:val="28"/>
          <w:szCs w:val="28"/>
        </w:rPr>
        <w:t>администрацией</w:t>
      </w:r>
      <w:r w:rsidRPr="00F443F8">
        <w:rPr>
          <w:rFonts w:ascii="Times New Roman" w:hAnsi="Times New Roman"/>
          <w:sz w:val="28"/>
          <w:szCs w:val="28"/>
        </w:rPr>
        <w:t xml:space="preserve"> </w:t>
      </w:r>
      <w:r w:rsidR="00F443F8">
        <w:rPr>
          <w:rFonts w:ascii="Times New Roman" w:hAnsi="Times New Roman"/>
          <w:sz w:val="28"/>
          <w:szCs w:val="28"/>
        </w:rPr>
        <w:t>Пушкинского сельского поселения</w:t>
      </w:r>
      <w:r w:rsidRPr="00F443F8">
        <w:rPr>
          <w:rFonts w:ascii="Times New Roman" w:hAnsi="Times New Roman"/>
          <w:sz w:val="28"/>
          <w:szCs w:val="28"/>
        </w:rPr>
        <w:t>.</w:t>
      </w:r>
      <w:bookmarkEnd w:id="0"/>
    </w:p>
    <w:p w:rsidR="00CD2D39" w:rsidRDefault="00CD2D39" w:rsidP="00CD2D3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2.3 </w:t>
      </w:r>
      <w:r>
        <w:rPr>
          <w:rFonts w:ascii="Times New Roman" w:eastAsia="Times New Roman" w:hAnsi="Times New Roman"/>
          <w:sz w:val="28"/>
          <w:szCs w:val="28"/>
        </w:rPr>
        <w:t>Органы и организации, участвующие в предоставлении муниципальной услуги:</w:t>
      </w:r>
    </w:p>
    <w:p w:rsidR="00CD2D39" w:rsidRDefault="00CD2D39" w:rsidP="00CD2D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Федеральная служба государственной регистрации, кадастра и картографии;</w:t>
      </w:r>
    </w:p>
    <w:p w:rsidR="00CD2D39" w:rsidRDefault="00CD2D39" w:rsidP="00CD2D3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Федеральная налоговая служба;</w:t>
      </w:r>
    </w:p>
    <w:p w:rsidR="00CD2D39" w:rsidRDefault="00CD2D39" w:rsidP="00CD2D3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рганизации, осуществляющие подготовку проекта схемы расположения земельного участка на кадастровом плане или кадастровой карте территории;</w:t>
      </w:r>
    </w:p>
    <w:p w:rsidR="00CD2D39" w:rsidRDefault="00CD2D39" w:rsidP="00CD2D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МАУ «Многофункциональный центр предоставления государственных и муниципальных услуг в Промышленновском муниципальном районе» </w:t>
      </w:r>
      <w:r>
        <w:rPr>
          <w:rFonts w:ascii="Times New Roman" w:eastAsia="Times New Roman" w:hAnsi="Times New Roman"/>
          <w:sz w:val="28"/>
          <w:szCs w:val="28"/>
        </w:rPr>
        <w:t>(МФЦ).</w:t>
      </w:r>
    </w:p>
    <w:p w:rsidR="00CD2D39" w:rsidRDefault="00CD2D39" w:rsidP="00CD2D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целях получения информации и документов, необходимых для исполнения муниципальной функции, осуществляется межведомственное взаимодействие с Федеральной службой государственной регистрации, кадастра и картографии, Федеральной налоговой службой. </w:t>
      </w:r>
    </w:p>
    <w:p w:rsidR="00CD2D39" w:rsidRPr="00F443F8" w:rsidRDefault="00CD2D39" w:rsidP="00CD2D39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proofErr w:type="gramStart"/>
      <w:r>
        <w:rPr>
          <w:rFonts w:ascii="Times New Roman" w:eastAsia="Arial" w:hAnsi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</w:t>
      </w:r>
      <w:r w:rsidRPr="00F443F8">
        <w:rPr>
          <w:rFonts w:ascii="Times New Roman" w:eastAsia="Arial" w:hAnsi="Times New Roman"/>
          <w:sz w:val="28"/>
          <w:szCs w:val="28"/>
        </w:rPr>
        <w:t xml:space="preserve">обязательными для предоставления муниципальных услуг, утвержденный нормативным правовым актом Совета народных депутатов </w:t>
      </w:r>
      <w:r w:rsidR="00F443F8" w:rsidRPr="00F443F8">
        <w:rPr>
          <w:rFonts w:ascii="Times New Roman" w:eastAsia="Arial" w:hAnsi="Times New Roman"/>
          <w:sz w:val="28"/>
          <w:szCs w:val="28"/>
        </w:rPr>
        <w:t>Пушкинского сельского поселения</w:t>
      </w:r>
      <w:r w:rsidRPr="00F443F8">
        <w:rPr>
          <w:rFonts w:ascii="Times New Roman" w:eastAsia="Arial" w:hAnsi="Times New Roman"/>
          <w:sz w:val="28"/>
          <w:szCs w:val="28"/>
        </w:rPr>
        <w:t>.</w:t>
      </w:r>
      <w:proofErr w:type="gramEnd"/>
    </w:p>
    <w:p w:rsidR="00CD2D39" w:rsidRDefault="00CD2D39" w:rsidP="00CD2D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2.4. </w:t>
      </w:r>
      <w:r>
        <w:rPr>
          <w:rFonts w:ascii="Times New Roman" w:hAnsi="Times New Roman"/>
          <w:sz w:val="28"/>
          <w:szCs w:val="28"/>
        </w:rPr>
        <w:t xml:space="preserve"> Результат предоставления муниципальной услуги:</w:t>
      </w:r>
    </w:p>
    <w:p w:rsidR="00CD2D39" w:rsidRDefault="00CD2D39" w:rsidP="00CD2D3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предоставления государственной услуги является:</w:t>
      </w:r>
    </w:p>
    <w:p w:rsidR="00CD2D39" w:rsidRDefault="00CD2D39" w:rsidP="00CD2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решение о выдаче разрешения на вырубку зеленых насаждений;</w:t>
      </w:r>
    </w:p>
    <w:p w:rsidR="00CD2D39" w:rsidRDefault="00CD2D39" w:rsidP="00CD2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решение об отказе в выдаче разрешения на вырубку зеленых насаждений.</w:t>
      </w:r>
    </w:p>
    <w:p w:rsidR="00CD2D39" w:rsidRDefault="00CD2D39" w:rsidP="00CD2D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Общий срок предоставления муниципальной услуги</w:t>
      </w:r>
    </w:p>
    <w:p w:rsidR="00CD2D39" w:rsidRDefault="00CD2D39" w:rsidP="00CD2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Срок предоставления муниципальной услуги не превышает 30 календарных дней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с даты регистрации запроса заявителя о предоставлении муниципальной услуги в администрации </w:t>
      </w:r>
      <w:r w:rsidR="0070075A">
        <w:rPr>
          <w:rFonts w:ascii="Times New Roman" w:hAnsi="Times New Roman"/>
          <w:sz w:val="28"/>
          <w:szCs w:val="28"/>
          <w:lang w:eastAsia="ru-RU"/>
        </w:rPr>
        <w:t xml:space="preserve">Пушкинского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0075A">
        <w:rPr>
          <w:rFonts w:ascii="Times New Roman" w:hAnsi="Times New Roman"/>
          <w:sz w:val="28"/>
          <w:szCs w:val="28"/>
          <w:lang w:eastAsia="ru-RU"/>
        </w:rPr>
        <w:t>сельского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поселения с учетом необходимости обращения в органы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организации, участвующие в предоставлении муниципальной услуги.</w:t>
      </w:r>
    </w:p>
    <w:p w:rsidR="00CD2D39" w:rsidRDefault="00CD2D39" w:rsidP="00CD2D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bookmarkStart w:id="2" w:name="sub_1250"/>
      <w:r>
        <w:rPr>
          <w:rFonts w:ascii="Times New Roman" w:hAnsi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CD2D39" w:rsidRDefault="00CD2D39" w:rsidP="00CD2D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sub_12506"/>
      <w:bookmarkEnd w:id="2"/>
      <w:r>
        <w:rPr>
          <w:rFonts w:ascii="Times New Roman" w:hAnsi="Times New Roman"/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bookmarkEnd w:id="3"/>
    <w:p w:rsidR="00CD2D39" w:rsidRDefault="00CD2D39" w:rsidP="00CD2D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(Российская газета,  № 168, 30.07.2010);</w:t>
      </w:r>
    </w:p>
    <w:p w:rsidR="00CD2D39" w:rsidRDefault="00CD2D39" w:rsidP="00CD2D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13.07.2015 № 218-ФЗ «О государственной регистрации недвижимости» (Российская газета, № 156, 17.07.2015);</w:t>
      </w:r>
    </w:p>
    <w:p w:rsidR="00CD2D39" w:rsidRDefault="00CD2D39" w:rsidP="00CD2D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06.04.2011 № 63-ФЗ «Об электронной подписи» (Собрание законодательства Российской Федерации, 11.04.2011, № 15, ст. 2036);</w:t>
      </w:r>
    </w:p>
    <w:p w:rsidR="00CD2D39" w:rsidRDefault="00CD2D39" w:rsidP="00CD2D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24.07.2007 № 137-ФЗ «О введение в действие Земельного кодекса российской Федерации» (Российская газета, № 211-212, 30.10.2001)</w:t>
      </w:r>
      <w:r>
        <w:rPr>
          <w:rFonts w:ascii="Times New Roman" w:eastAsia="Arial" w:hAnsi="Times New Roman"/>
          <w:sz w:val="28"/>
          <w:szCs w:val="28"/>
        </w:rPr>
        <w:t>;</w:t>
      </w:r>
    </w:p>
    <w:p w:rsidR="00CD2D39" w:rsidRDefault="00CD2D39" w:rsidP="00CD2D3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кодекс Российской Федерации (Российская газета, № 211-212, 30.10.2001);</w:t>
      </w:r>
    </w:p>
    <w:p w:rsidR="00CD2D39" w:rsidRDefault="00CD2D39" w:rsidP="00CD2D39">
      <w:pPr>
        <w:suppressAutoHyphens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>- Лесной кодекс Российской Федерации (Российская газета, N 277, 08.12.2006);</w:t>
      </w:r>
    </w:p>
    <w:p w:rsidR="00CD2D39" w:rsidRDefault="00CD2D39" w:rsidP="00CD2D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 Президента РФ от 07.05.2012 № 601 «Об основных направлениях совершенствования системы государственного управления» (Собрание законодательства РФ, 07.05.2012, № 19, ст. 2338);</w:t>
      </w:r>
    </w:p>
    <w:p w:rsidR="00CD2D39" w:rsidRDefault="00CD2D39" w:rsidP="00CD2D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16.05.2011    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30.05.2011, № 22,  ст. 3169)</w:t>
      </w:r>
      <w:r>
        <w:rPr>
          <w:rFonts w:ascii="Times New Roman" w:eastAsia="Arial" w:hAnsi="Times New Roman" w:cs="Times New Roman"/>
          <w:sz w:val="28"/>
          <w:szCs w:val="28"/>
        </w:rPr>
        <w:t>;</w:t>
      </w:r>
    </w:p>
    <w:p w:rsidR="00CD2D39" w:rsidRDefault="00CD2D39" w:rsidP="00CD2D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27.09.2011    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(Собрание законодательства Российской Федерации, 03.10.2011,   № 40, ст. 5559);</w:t>
      </w:r>
    </w:p>
    <w:p w:rsidR="00CD2D39" w:rsidRDefault="00CD2D39" w:rsidP="00CD2D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16.08.2012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ее должностных лиц» (Собрание законодательства Российской Федерации, 2012, № 35, ст. 4829;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2014, № 50, ст. 7113);</w:t>
      </w:r>
      <w:proofErr w:type="gramEnd"/>
    </w:p>
    <w:p w:rsidR="00CD2D39" w:rsidRDefault="00CD2D39" w:rsidP="00CD2D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Исчерпывающий перечень процедур в сфере жилищного строительства, утвержденный Постановлением Правительства Российской Федерации от 30.04 2014 № 403  (ред. от 29.05.2015) (вместе с "Правилами внесения изменений в исчерпывающий перечень процедур в сфере жилищного строительства", "Правилами ведения реестра описаний процедур, указанных в исчерпывающем перечне процедур в сфере жилищного строительства") (Собрание законодательства РФ, 12.05.2014, № 19, ст. 2437);</w:t>
      </w:r>
      <w:proofErr w:type="gramEnd"/>
    </w:p>
    <w:p w:rsidR="00CD2D39" w:rsidRDefault="00CD2D39" w:rsidP="00CD2D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Реестр описания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30.04 2014 № 403 (сайт Минстроя России: </w:t>
      </w:r>
      <w:hyperlink r:id="rId8" w:history="1">
        <w:r>
          <w:rPr>
            <w:rStyle w:val="af3"/>
            <w:rFonts w:ascii="Times New Roman" w:hAnsi="Times New Roman"/>
            <w:sz w:val="28"/>
            <w:szCs w:val="28"/>
          </w:rPr>
          <w:t>http://www.minstroyrf.ru/docs/2222/</w:t>
        </w:r>
      </w:hyperlink>
      <w:r>
        <w:rPr>
          <w:rFonts w:ascii="Times New Roman" w:hAnsi="Times New Roman"/>
          <w:sz w:val="28"/>
          <w:szCs w:val="28"/>
        </w:rPr>
        <w:t>, 01.07.2015);</w:t>
      </w:r>
    </w:p>
    <w:p w:rsidR="00CD2D39" w:rsidRDefault="00CD2D39" w:rsidP="00CD2D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Приказ Минэкономразвития РФ от 12.01.2015 г. № 1 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http://www.pravo.gov.ru, 2015);</w:t>
      </w:r>
    </w:p>
    <w:p w:rsidR="00CD2D39" w:rsidRDefault="00CD2D39" w:rsidP="00CD2D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- Приказ  Минэкономразвития РФ от 14.01.2015 г. № 7 «Об утверждении порядка и способов подачи заявлений об утверждении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предоставления земельного участка</w:t>
      </w:r>
      <w:r>
        <w:rPr>
          <w:rFonts w:ascii="Times New Roman" w:hAnsi="Times New Roman"/>
          <w:smallCap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находящегося в государственной или муниципальной собственности</w:t>
      </w:r>
      <w:r>
        <w:rPr>
          <w:rFonts w:ascii="Times New Roman" w:hAnsi="Times New Roman"/>
          <w:smallCap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</w:t>
      </w:r>
      <w:r>
        <w:rPr>
          <w:rFonts w:ascii="Times New Roman" w:hAnsi="Times New Roman"/>
          <w:smallCap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а также требований к их формату» (Официальный интернет-портал правовой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информации </w:t>
      </w:r>
      <w:hyperlink r:id="rId9" w:history="1">
        <w:r>
          <w:rPr>
            <w:rStyle w:val="af3"/>
            <w:rFonts w:ascii="Times New Roman" w:hAnsi="Times New Roman"/>
            <w:color w:val="000000"/>
            <w:sz w:val="28"/>
            <w:szCs w:val="28"/>
          </w:rPr>
          <w:t>http://www.pravo.gov.ru</w:t>
        </w:r>
      </w:hyperlink>
      <w:r>
        <w:rPr>
          <w:rFonts w:ascii="Times New Roman" w:hAnsi="Times New Roman"/>
          <w:color w:val="000000"/>
          <w:sz w:val="28"/>
          <w:szCs w:val="28"/>
        </w:rPr>
        <w:t>, 2015);</w:t>
      </w:r>
    </w:p>
    <w:p w:rsidR="00CD2D39" w:rsidRDefault="00CD2D39" w:rsidP="00CD2D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закон Кемеровской области от 29.12.2015 № 135-ОЗ «О регулировании отдельных вопросов в сфере земельных отношений» (сайт "Электронные ведомости Совета народных депутатов Кемеровской области" http://www.zakon.sndko.ru, 29.12.2015); </w:t>
      </w:r>
    </w:p>
    <w:p w:rsidR="00CD2D39" w:rsidRDefault="00CD2D39" w:rsidP="00CD2D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(сайт «Электронный бюллетень Коллегии Администрации Кемеровской области» http://www.zakon.kemobl.ru, 25.06.2011);</w:t>
      </w:r>
    </w:p>
    <w:p w:rsidR="00CD2D39" w:rsidRDefault="00CD2D39" w:rsidP="00CD2D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постановление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 (Электронный бюллетень Коллегии Администрации Кемеровской области» http://www.zakon.kemobl.ru, 12.12.2012);</w:t>
      </w:r>
      <w:proofErr w:type="gramEnd"/>
    </w:p>
    <w:p w:rsidR="00CD2D39" w:rsidRDefault="00CD2D39" w:rsidP="00CD2D39">
      <w:pPr>
        <w:tabs>
          <w:tab w:val="left" w:pos="1134"/>
          <w:tab w:val="left" w:pos="9639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Ус</w:t>
      </w:r>
      <w:r>
        <w:rPr>
          <w:rFonts w:ascii="Times New Roman" w:hAnsi="Times New Roman"/>
          <w:sz w:val="28"/>
          <w:szCs w:val="28"/>
        </w:rPr>
        <w:t xml:space="preserve">тав </w:t>
      </w:r>
      <w:r w:rsidR="005B5478">
        <w:rPr>
          <w:rFonts w:ascii="Times New Roman" w:hAnsi="Times New Roman"/>
          <w:sz w:val="28"/>
          <w:szCs w:val="28"/>
        </w:rPr>
        <w:t>Пушкинского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5B5478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поселения, утвержденный решением Совета народных депутатов</w:t>
      </w:r>
      <w:r w:rsidR="005B5478">
        <w:rPr>
          <w:rFonts w:ascii="Times New Roman" w:hAnsi="Times New Roman"/>
          <w:sz w:val="28"/>
          <w:szCs w:val="28"/>
        </w:rPr>
        <w:t xml:space="preserve"> Пушкинского сельского поселения  от 22</w:t>
      </w:r>
      <w:r>
        <w:rPr>
          <w:rFonts w:ascii="Times New Roman" w:hAnsi="Times New Roman"/>
          <w:sz w:val="28"/>
          <w:szCs w:val="28"/>
        </w:rPr>
        <w:t xml:space="preserve">.06.2010 г. № </w:t>
      </w:r>
      <w:r w:rsidR="005B5478">
        <w:rPr>
          <w:rFonts w:ascii="Times New Roman" w:hAnsi="Times New Roman"/>
          <w:sz w:val="28"/>
          <w:szCs w:val="28"/>
        </w:rPr>
        <w:t>158</w:t>
      </w:r>
      <w:r>
        <w:rPr>
          <w:rFonts w:ascii="Times New Roman" w:hAnsi="Times New Roman"/>
          <w:sz w:val="28"/>
          <w:szCs w:val="28"/>
        </w:rPr>
        <w:t>;</w:t>
      </w:r>
    </w:p>
    <w:p w:rsidR="00CD2D39" w:rsidRDefault="00CD2D39" w:rsidP="00CD2D39">
      <w:pPr>
        <w:tabs>
          <w:tab w:val="left" w:pos="1134"/>
          <w:tab w:val="left" w:pos="9639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настоящий Административный регламент;</w:t>
      </w:r>
    </w:p>
    <w:p w:rsidR="00CD2D39" w:rsidRDefault="00CD2D39" w:rsidP="00CD2D39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- иные нормативные правовые акты Российской Федерации, и Кемеровской области регулирующие правоотношения в данной сфере.</w:t>
      </w:r>
    </w:p>
    <w:p w:rsidR="00CD2D39" w:rsidRDefault="00CD2D39" w:rsidP="00CD2D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Источниками официального опубликования нормативных правовых актов являются:</w:t>
      </w:r>
    </w:p>
    <w:p w:rsidR="00CD2D39" w:rsidRDefault="00CD2D39" w:rsidP="00CD2D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сайт администрации Промышленновского муниципального района;</w:t>
      </w:r>
    </w:p>
    <w:p w:rsidR="00CD2D39" w:rsidRDefault="00CD2D39" w:rsidP="00CD2D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районная газета «Эхо».</w:t>
      </w:r>
    </w:p>
    <w:p w:rsidR="00CD2D39" w:rsidRDefault="00CD2D39" w:rsidP="00CD2D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2.7. Исчерпывающий перечень документов, необходимых для предоставления муниципальной услуги:</w:t>
      </w:r>
    </w:p>
    <w:p w:rsidR="00CD2D39" w:rsidRDefault="00CD2D39" w:rsidP="00CD2D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Заявление о выдаче разрешения на вырубку зеленых насаждений (приложение № 1).</w:t>
      </w:r>
    </w:p>
    <w:p w:rsidR="00CD2D39" w:rsidRDefault="00CD2D39" w:rsidP="00CD2D39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подписывается заявителем лично либо его представителем. Заявление в форме электронного документа должно быть подписано электронной подписью либо усиленной квалифицированной электронной подписью заявителя (представителя заявителя).</w:t>
      </w:r>
    </w:p>
    <w:p w:rsidR="00CD2D39" w:rsidRDefault="00CD2D39" w:rsidP="00CD2D39">
      <w:pPr>
        <w:pStyle w:val="af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2.7.2. К заявлению о выдаче разрешения на вырубку зеленых насаждений прилагаются документы:</w:t>
      </w:r>
    </w:p>
    <w:p w:rsidR="00CD2D39" w:rsidRDefault="00CD2D39" w:rsidP="00CD2D39">
      <w:pPr>
        <w:pStyle w:val="af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копия документа, удостоверяющего личность заявителя;</w:t>
      </w:r>
    </w:p>
    <w:p w:rsidR="00CD2D39" w:rsidRDefault="00CD2D39" w:rsidP="00CD2D39">
      <w:pPr>
        <w:pStyle w:val="af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копия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CD2D39" w:rsidRDefault="00CD2D39" w:rsidP="00CD2D39">
      <w:pPr>
        <w:pStyle w:val="af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схема участка с нанесенными зелеными насаждениями, подлежащими вырубке, с указанием примерных расстояний до ближайших строений или других ориентиров (дендрологический план);</w:t>
      </w:r>
    </w:p>
    <w:p w:rsidR="00CD2D39" w:rsidRDefault="00CD2D39" w:rsidP="00CD2D39">
      <w:pPr>
        <w:pStyle w:val="af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сведения о местоположении, количестве, видах, диаметре ствола и состоянии зеленых насаждений (</w:t>
      </w:r>
      <w:proofErr w:type="spellStart"/>
      <w:r>
        <w:rPr>
          <w:sz w:val="28"/>
          <w:szCs w:val="28"/>
        </w:rPr>
        <w:t>перечетная</w:t>
      </w:r>
      <w:proofErr w:type="spellEnd"/>
      <w:r>
        <w:rPr>
          <w:sz w:val="28"/>
          <w:szCs w:val="28"/>
        </w:rPr>
        <w:t xml:space="preserve"> ведомость зеленых насаждений, подлежащих вырубке);</w:t>
      </w:r>
    </w:p>
    <w:p w:rsidR="00CD2D39" w:rsidRDefault="00CD2D39" w:rsidP="00CD2D39">
      <w:pPr>
        <w:pStyle w:val="af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копии правоустанавливающих и (или) </w:t>
      </w:r>
      <w:proofErr w:type="spellStart"/>
      <w:r>
        <w:rPr>
          <w:sz w:val="28"/>
          <w:szCs w:val="28"/>
        </w:rPr>
        <w:t>правоудостоверяющих</w:t>
      </w:r>
      <w:proofErr w:type="spellEnd"/>
      <w:r>
        <w:rPr>
          <w:sz w:val="28"/>
          <w:szCs w:val="28"/>
        </w:rPr>
        <w:t xml:space="preserve"> документов на земельный участок, заверенные в порядке, установленном законодательством Российской Федерации, если сведения о таких документах отсутствуют в Едином государственном реестре прав на недвижимое имущество и сделок с ним;</w:t>
      </w:r>
    </w:p>
    <w:p w:rsidR="00CD2D39" w:rsidRDefault="00CD2D39" w:rsidP="00CD2D39">
      <w:pPr>
        <w:pStyle w:val="af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копия </w:t>
      </w:r>
      <w:proofErr w:type="gramStart"/>
      <w:r>
        <w:rPr>
          <w:sz w:val="28"/>
          <w:szCs w:val="28"/>
        </w:rPr>
        <w:t>протокола общего собрания собственников помещений многоквартирного жилого дома</w:t>
      </w:r>
      <w:proofErr w:type="gramEnd"/>
      <w:r>
        <w:rPr>
          <w:sz w:val="28"/>
          <w:szCs w:val="28"/>
        </w:rPr>
        <w:t xml:space="preserve"> с положительным решением о вырубке зеленых насаждений (в случае, если земельный участок входит в состав имущества многоквартирного жилого дома). Если зеленые насаждения, подлежащие вырубке, находятся в аварийном состоянии, указанный документ не требуется;</w:t>
      </w:r>
    </w:p>
    <w:p w:rsidR="00CD2D39" w:rsidRDefault="00CD2D39" w:rsidP="00CD2D39">
      <w:pPr>
        <w:pStyle w:val="af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ж) копии проектной документации (в случае осуществления строительства, реконструкции, капитального ремонта объектов капитального строительства и инженерных коммуникаций);</w:t>
      </w:r>
    </w:p>
    <w:p w:rsidR="00CD2D39" w:rsidRDefault="00CD2D39" w:rsidP="00CD2D39">
      <w:pPr>
        <w:pStyle w:val="af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копия разрешения на строительство, производство работ, прокладку инженерных сетей, капитальный ремонт и реконструкцию зданий и сооружений, благоустройство территорий, оформленного в установленном порядке.</w:t>
      </w:r>
    </w:p>
    <w:p w:rsidR="00CD2D39" w:rsidRDefault="00CD2D39" w:rsidP="00CD2D39">
      <w:pPr>
        <w:pStyle w:val="af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Заявление должно содержать количество зеленых насаждений, предполагаемых к вырубке, адрес месторасположения и обоснования причин их вырубки.</w:t>
      </w:r>
    </w:p>
    <w:p w:rsidR="00CD2D39" w:rsidRDefault="00CD2D39" w:rsidP="00CD2D39">
      <w:pPr>
        <w:pStyle w:val="af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2.7.3  Документы для предоставления муниципальной услуги подаются или направляются заявителем:</w:t>
      </w:r>
    </w:p>
    <w:p w:rsidR="00CD2D39" w:rsidRDefault="00CD2D39" w:rsidP="00CD2D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лично или посредствам почтовой связи на бумажном носителе в администрацию;</w:t>
      </w:r>
    </w:p>
    <w:p w:rsidR="00CD2D39" w:rsidRDefault="00CD2D39" w:rsidP="00CD2D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 форме электронного документа с использованием информационно-телекоммуникационной сети «Интернет».</w:t>
      </w:r>
    </w:p>
    <w:p w:rsidR="00CD2D39" w:rsidRDefault="00CD2D39" w:rsidP="00CD2D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Порядок и способы подачи заявлений, если они подаются в форме электронного документа с использованием информационно-телекоммуникационной сети «Интернет», требования к их формату утверждены Приказом Минэкономразвития РФ от 14.01.2015 № 7. </w:t>
      </w:r>
    </w:p>
    <w:p w:rsidR="00CD2D39" w:rsidRDefault="00CD2D39" w:rsidP="00CD2D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2.7.4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 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се документы подаются на русском языке либо должны иметь заверенный в установленном законом порядке перевод на русский язык.</w:t>
      </w:r>
    </w:p>
    <w:p w:rsidR="00CD2D39" w:rsidRDefault="00CD2D39" w:rsidP="00CD2D3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Исчерпывающий перечень документов, необходимых для предоставления муниципальной услуги, находящихся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D2D39" w:rsidRDefault="00CD2D39" w:rsidP="00CD2D3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2.8.1. В рамках межведомственного информационного взаимодействия, осуществляемого в порядке и сроки, установленные законодательством и муниципальными правовыми актами, запрашивается:</w:t>
      </w:r>
    </w:p>
    <w:p w:rsidR="00CD2D39" w:rsidRDefault="00CD2D39" w:rsidP="00CD2D3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а) выписка из Единого государственного реестра индивидуальных предпринимателей (в случае, если заявитель - индивидуальный предприниматель);</w:t>
      </w:r>
    </w:p>
    <w:p w:rsidR="00CD2D39" w:rsidRDefault="00CD2D39" w:rsidP="00CD2D3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выписка из Единого государственного реестра юридических лиц (в случае, если заявитель - юридическое лицо);</w:t>
      </w:r>
    </w:p>
    <w:p w:rsidR="00CD2D39" w:rsidRDefault="00CD2D39" w:rsidP="00CD2D3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выписка из Единого государственного реестра прав на недвижимое имущество и сделок с ним о правах на земельный участок;</w:t>
      </w:r>
    </w:p>
    <w:p w:rsidR="00CD2D39" w:rsidRDefault="00CD2D39" w:rsidP="00CD2D3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г) копия разрешения на производство земляных работ или копия разрешения на строительство (в случае осуществления строительства, реконструкции, капитального ремонта объектов капитального строительства и инженерных коммуникаций).</w:t>
      </w:r>
    </w:p>
    <w:p w:rsidR="00CD2D39" w:rsidRDefault="00CD2D39" w:rsidP="00CD2D3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Заявитель вправе представить документы, предусмотренные настоящим подпунктом, по собственной инициативе.</w:t>
      </w:r>
    </w:p>
    <w:p w:rsidR="00CD2D39" w:rsidRDefault="00CD2D39" w:rsidP="00CD2D39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CD2D39" w:rsidRDefault="00CD2D39" w:rsidP="00CD2D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CD2D39" w:rsidRDefault="00CD2D39" w:rsidP="00CD2D3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CD2D39" w:rsidRDefault="00CD2D39" w:rsidP="00CD2D3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 Основанием для приостановления предоставления муниципальной услуги являются:</w:t>
      </w:r>
    </w:p>
    <w:p w:rsidR="00CD2D39" w:rsidRDefault="00CD2D39" w:rsidP="00CD2D3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установление при комиссионном обследовании несоответствия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перечетной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ведомости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дендроплана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фактическому наличию и расположению зеленых насаждений;</w:t>
      </w:r>
    </w:p>
    <w:p w:rsidR="00CD2D39" w:rsidRDefault="00CD2D39" w:rsidP="00CD2D3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начало вегетационного периода зеленых насаждений, во время которого обрезка ветвей не проводится, так как может привести к гибели зеленых насаждений (за исключением обрезки ветвей, создающих угрозу причинения вреда жизни людей либо их имуществу);</w:t>
      </w:r>
    </w:p>
    <w:p w:rsidR="00CD2D39" w:rsidRDefault="00CD2D39" w:rsidP="00CD2D3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невозможность участия в комиссии заявителя;</w:t>
      </w:r>
    </w:p>
    <w:p w:rsidR="00CD2D39" w:rsidRDefault="00CD2D39" w:rsidP="00CD2D3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поступление в администрацию </w:t>
      </w:r>
      <w:r w:rsidR="005B5478">
        <w:rPr>
          <w:rFonts w:ascii="Times New Roman" w:hAnsi="Times New Roman" w:cs="Times New Roman"/>
          <w:sz w:val="28"/>
          <w:szCs w:val="28"/>
        </w:rPr>
        <w:t>Пушкинского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478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заявлений с возражением о проведении работ по вырубке зеленых насаждений от других заинтересованных лиц.</w:t>
      </w:r>
    </w:p>
    <w:p w:rsidR="00CD2D39" w:rsidRDefault="00CD2D39" w:rsidP="00CD2D3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2.10.2. Основания для отказа в предоставлении муниципальной услуги:</w:t>
      </w:r>
    </w:p>
    <w:p w:rsidR="00CD2D39" w:rsidRDefault="00CD2D39" w:rsidP="00CD2D3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</w:t>
      </w:r>
      <w:r w:rsidR="005B5478">
        <w:rPr>
          <w:rFonts w:ascii="Times New Roman" w:hAnsi="Times New Roman" w:cs="Times New Roman"/>
          <w:sz w:val="28"/>
          <w:szCs w:val="28"/>
        </w:rPr>
        <w:t>Пушкинского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478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в соответствии с действующим законодательством истек;</w:t>
      </w:r>
    </w:p>
    <w:p w:rsidR="00CD2D39" w:rsidRDefault="00CD2D39" w:rsidP="00CD2D3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подача заявления и прилагаемых к нему документов лицом, не входящим в перечень лиц, установленный законодательством и пунктом 1.2 административного регламента;</w:t>
      </w:r>
    </w:p>
    <w:p w:rsidR="00CD2D39" w:rsidRDefault="00CD2D39" w:rsidP="00CD2D3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непредставление заявителем одного или более документов, указанных в пункте 2.7.2;</w:t>
      </w:r>
    </w:p>
    <w:p w:rsidR="00CD2D39" w:rsidRDefault="00CD2D39" w:rsidP="00CD2D3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текст в заявлении и (или) в прилагаемых к нему документах не поддается прочтению либо отсутствует;</w:t>
      </w:r>
    </w:p>
    <w:p w:rsidR="00CD2D39" w:rsidRDefault="00CD2D39" w:rsidP="00CD2D3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установление в ходе выездного осмотра отсутствия целесообразности в вырубке зеленых насаждений.</w:t>
      </w:r>
    </w:p>
    <w:p w:rsidR="00CD2D39" w:rsidRDefault="00CD2D39" w:rsidP="00CD2D3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</w:t>
      </w:r>
    </w:p>
    <w:p w:rsidR="00CD2D39" w:rsidRDefault="00CD2D39" w:rsidP="00CD2D3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Услуги, необходимые и обязательные для предоставления муниципальной услуги, отсутствуют.</w:t>
      </w:r>
    </w:p>
    <w:p w:rsidR="00CD2D39" w:rsidRDefault="00CD2D39" w:rsidP="00CD2D3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D2D39" w:rsidRDefault="00CD2D39" w:rsidP="00CD2D3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бесплатно. </w:t>
      </w:r>
    </w:p>
    <w:p w:rsidR="00CD2D39" w:rsidRDefault="00CD2D39" w:rsidP="00CD2D3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заявления о предоставлении муниципальной услуги и при получении результата предоставления услуги</w:t>
      </w:r>
    </w:p>
    <w:p w:rsidR="00CD2D39" w:rsidRDefault="00CD2D39" w:rsidP="00CD2D3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услуги составляет 15 минут.</w:t>
      </w:r>
    </w:p>
    <w:p w:rsidR="00CD2D39" w:rsidRDefault="00CD2D39" w:rsidP="00CD2D3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Срок и порядок регистрации заявления о предоставлении муниципальной услуги, в том числе в электронной форме</w:t>
      </w:r>
    </w:p>
    <w:p w:rsidR="00CD2D39" w:rsidRDefault="00CD2D39" w:rsidP="00CD2D3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течение одного дня с момента поступления заявления.</w:t>
      </w:r>
    </w:p>
    <w:p w:rsidR="00CD2D39" w:rsidRDefault="00CD2D39" w:rsidP="00CD2D3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>2.15. Требования к местам предоставления муниципальной услуги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2.15.1. Прием граждан осуществляется в специально выделенных для предоставления муниципальных услуг помещениях.</w:t>
      </w:r>
    </w:p>
    <w:p w:rsidR="00CD2D39" w:rsidRDefault="00CD2D39" w:rsidP="00CD2D3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Помещения содержат места для информирования, ожидания и приема граждан. Помещения соответствуют санитарно-эпидемиологическим правилам и нормам.</w:t>
      </w:r>
    </w:p>
    <w:p w:rsidR="00CD2D39" w:rsidRDefault="00CD2D39" w:rsidP="00CD2D3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2.15.2. Места информирования, предназначенные для ознакомления заявителей с информационными материалами, оборудуются информационными стендами. К информационным стендам должна быть обеспечена возможность свободного доступа   граждан.</w:t>
      </w:r>
    </w:p>
    <w:p w:rsidR="00CD2D39" w:rsidRDefault="00CD2D39" w:rsidP="00CD2D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0CB">
        <w:rPr>
          <w:rFonts w:ascii="Times New Roman" w:hAnsi="Times New Roman"/>
          <w:sz w:val="28"/>
          <w:szCs w:val="28"/>
        </w:rPr>
        <w:t xml:space="preserve">         На информационных стендах размещается следующая информация:</w:t>
      </w:r>
      <w:r w:rsidRPr="004100CB">
        <w:rPr>
          <w:rFonts w:ascii="Times New Roman" w:hAnsi="Times New Roman"/>
          <w:sz w:val="28"/>
          <w:szCs w:val="28"/>
        </w:rPr>
        <w:br/>
        <w:t xml:space="preserve">номера телефонов, факсов исполнителя муниципальной услуги; адрес официального портала администрации </w:t>
      </w:r>
      <w:r w:rsidR="004100CB" w:rsidRPr="004100CB">
        <w:rPr>
          <w:rFonts w:ascii="Times New Roman" w:hAnsi="Times New Roman"/>
          <w:sz w:val="28"/>
          <w:szCs w:val="28"/>
        </w:rPr>
        <w:t>Пушкинского</w:t>
      </w:r>
      <w:r w:rsidRPr="004100CB">
        <w:rPr>
          <w:rFonts w:ascii="Times New Roman" w:hAnsi="Times New Roman"/>
          <w:sz w:val="28"/>
          <w:szCs w:val="28"/>
        </w:rPr>
        <w:t xml:space="preserve"> </w:t>
      </w:r>
      <w:r w:rsidR="004100CB" w:rsidRPr="004100CB">
        <w:rPr>
          <w:rFonts w:ascii="Times New Roman" w:hAnsi="Times New Roman"/>
          <w:sz w:val="28"/>
          <w:szCs w:val="28"/>
        </w:rPr>
        <w:t>сельского</w:t>
      </w:r>
      <w:r w:rsidRPr="004100CB">
        <w:rPr>
          <w:rFonts w:ascii="Times New Roman" w:hAnsi="Times New Roman"/>
          <w:sz w:val="28"/>
          <w:szCs w:val="28"/>
        </w:rPr>
        <w:t xml:space="preserve"> </w:t>
      </w:r>
      <w:r w:rsidR="004100CB" w:rsidRPr="004100CB">
        <w:rPr>
          <w:rFonts w:ascii="Times New Roman" w:hAnsi="Times New Roman"/>
          <w:sz w:val="28"/>
          <w:szCs w:val="28"/>
        </w:rPr>
        <w:t>поселения</w:t>
      </w:r>
      <w:r w:rsidRPr="004100CB">
        <w:rPr>
          <w:rFonts w:ascii="Times New Roman" w:hAnsi="Times New Roman"/>
          <w:sz w:val="28"/>
          <w:szCs w:val="28"/>
        </w:rPr>
        <w:t xml:space="preserve"> в сети Интернет, содержащий информацию о предоставлении муниципальной услуги, адрес официального сайта, адрес электронной</w:t>
      </w:r>
      <w:r>
        <w:rPr>
          <w:rFonts w:ascii="Times New Roman" w:hAnsi="Times New Roman"/>
          <w:sz w:val="28"/>
          <w:szCs w:val="28"/>
        </w:rPr>
        <w:t xml:space="preserve"> почты исполнителя муниципальной услуги; режим работы исполнителя муниципальной услуги; график приема граждан уполномоченными должностными лицами; номера кабинетов, где осуществляются прием письменных обращений граждан и устное информирование граждан; перечень документов, необходимых для предоставления муниципальной услуги.</w:t>
      </w:r>
    </w:p>
    <w:p w:rsidR="00CD2D39" w:rsidRDefault="00CD2D39" w:rsidP="00CD2D3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2.15.3. Прием заявителей осуществляется в специально предназначенных для этих целей помещениях (кабинетах), имеющих оптимальные условия для работы.</w:t>
      </w:r>
    </w:p>
    <w:p w:rsidR="00CD2D39" w:rsidRDefault="00CD2D39" w:rsidP="00CD2D3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Помещение для приема заявителей должно быть оборудовано</w:t>
      </w:r>
      <w:r>
        <w:rPr>
          <w:rFonts w:ascii="Times New Roman" w:hAnsi="Times New Roman"/>
          <w:color w:val="000000"/>
          <w:sz w:val="28"/>
          <w:szCs w:val="28"/>
        </w:rPr>
        <w:t xml:space="preserve"> контрастными табличками с указанием номера кабинета, оснащено мебелью, необходимой для оформления письменных документов, оборудовано средствами телефонной связи, персональным компьютером, печатающим устройством, копировальной техникой. Места ожидания в очереди должны соответствовать комфортным условиям для </w:t>
      </w:r>
      <w:r>
        <w:rPr>
          <w:rFonts w:ascii="Times New Roman" w:hAnsi="Times New Roman"/>
          <w:sz w:val="28"/>
          <w:szCs w:val="28"/>
        </w:rPr>
        <w:t>заявителей, оборудуются стульями, кресельными секциями.</w:t>
      </w:r>
    </w:p>
    <w:p w:rsidR="00CD2D39" w:rsidRDefault="00CD2D39" w:rsidP="00CD2D3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2.15.4. Должностные лица должны иметь личные идентификационные карточки и (или) контрастные настольные таблички с указанием их фамилии, имени, отчества и должности. Места ожидания в очереди должны соответствовать комфортным условиям для </w:t>
      </w:r>
      <w:r>
        <w:rPr>
          <w:rFonts w:ascii="Times New Roman" w:hAnsi="Times New Roman"/>
          <w:sz w:val="28"/>
          <w:szCs w:val="28"/>
        </w:rPr>
        <w:t>заявителей, оборудуются стульями, кресельными секциями.</w:t>
      </w:r>
    </w:p>
    <w:p w:rsidR="00CD2D39" w:rsidRDefault="00CD2D39" w:rsidP="00CD2D3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2.15.5. При обращении для предоставления муниципальной услуги </w:t>
      </w:r>
      <w:proofErr w:type="spellStart"/>
      <w:r>
        <w:rPr>
          <w:rFonts w:ascii="Times New Roman" w:hAnsi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граждан, имеющих стойкие расстройства функций организма, должностное лицо отдела принимает его во внеочередном порядке.</w:t>
      </w:r>
    </w:p>
    <w:p w:rsidR="00CD2D39" w:rsidRDefault="00CD2D39" w:rsidP="00CD2D3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2.15.6. В случае получения сообщения об обращении за получением муниципальной услуги </w:t>
      </w:r>
      <w:proofErr w:type="spellStart"/>
      <w:r>
        <w:rPr>
          <w:rFonts w:ascii="Times New Roman" w:hAnsi="Times New Roman"/>
          <w:sz w:val="28"/>
          <w:szCs w:val="28"/>
        </w:rPr>
        <w:t>маломобильного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гражданина, должностное лицо отдела  обязан со всеми необходимыми для предоставления услуги документами спуститься на первый этаж здания и провести прием необходимого пакета документов и оказания консультативной помощи данному гражданину.</w:t>
      </w:r>
    </w:p>
    <w:p w:rsidR="00CD2D39" w:rsidRDefault="00CD2D39" w:rsidP="00CD2D3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2.15.7. Должностное лицо отдела, ведущее прием документов обеспечивает допуск в помещение отдела собаки – проводника при наличии документа, подтверждающего ее специальное обучение.</w:t>
      </w: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CD2D39" w:rsidRDefault="00CD2D39" w:rsidP="00CD2D3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>2.16. Показатели доступности и качества муниципальной услуги</w:t>
      </w:r>
    </w:p>
    <w:p w:rsidR="00CD2D39" w:rsidRDefault="00CD2D39" w:rsidP="00CD2D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Показателями доступности предоставления муниципальной услуги являются:</w:t>
      </w:r>
    </w:p>
    <w:p w:rsidR="00CD2D39" w:rsidRDefault="00CD2D39" w:rsidP="00CD2D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а) расположенность помещения в зоне доступности общественного транспорта;</w:t>
      </w:r>
    </w:p>
    <w:p w:rsidR="00CD2D39" w:rsidRDefault="00CD2D39" w:rsidP="00CD2D39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б) наличие необходимого количества специалистов, а также помещений, в которых осуществляется прием документов от заявителей;</w:t>
      </w:r>
    </w:p>
    <w:p w:rsidR="00CD2D39" w:rsidRDefault="00CD2D39" w:rsidP="00CD2D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в) 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в сети «Интернет», на Едином портале государственных и муниципальных услуг.</w:t>
      </w:r>
    </w:p>
    <w:p w:rsidR="00CD2D39" w:rsidRDefault="00CD2D39" w:rsidP="00CD2D39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Качество предоставления муниципальной услуги характеризуется отсутствием:</w:t>
      </w:r>
    </w:p>
    <w:p w:rsidR="00CD2D39" w:rsidRDefault="00CD2D39" w:rsidP="00CD2D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а) очередей при приеме и выдаче документов заявителям;</w:t>
      </w:r>
    </w:p>
    <w:p w:rsidR="00CD2D39" w:rsidRDefault="00CD2D39" w:rsidP="00CD2D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б) нарушений сроков предоставления муниципальной услуги;</w:t>
      </w:r>
    </w:p>
    <w:p w:rsidR="00CD2D39" w:rsidRDefault="00CD2D39" w:rsidP="00CD2D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в) жалоб на действия (бездействие) муниципальных служащих, предоставляющих муниципальную услугу;</w:t>
      </w:r>
    </w:p>
    <w:p w:rsidR="00CD2D39" w:rsidRDefault="00CD2D39" w:rsidP="00CD2D39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г) жалоб на некорректное, невнимательное отношение муниципальных служащих, оказывающих муниципальную услугу, к заявителям.</w:t>
      </w:r>
    </w:p>
    <w:p w:rsidR="00CD2D39" w:rsidRDefault="00CD2D39" w:rsidP="00CD2D39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При предоставлении муниципальной услуги в многофункциональном центре предоставления государственных и муниципальных услуг (далее – МФЦ) консультацию, прием и выдачу документов осуществляет специалист МФЦ.</w:t>
      </w:r>
    </w:p>
    <w:p w:rsidR="00CD2D39" w:rsidRDefault="00CD2D39" w:rsidP="00CD2D39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2.17. Особенности предоставления муниципальной услуги в электронной форме</w:t>
      </w:r>
    </w:p>
    <w:p w:rsidR="00CD2D39" w:rsidRDefault="00F10EFC" w:rsidP="00CD2D39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0EFC">
        <w:rPr>
          <w:rFonts w:ascii="Times New Roman" w:hAnsi="Times New Roman"/>
          <w:sz w:val="28"/>
          <w:szCs w:val="28"/>
        </w:rPr>
        <w:t>2.17.1. Порядок приема заявлений от заявителей, срок и порядок их регистрации, требования к помещениям для ожидания и приема  заявителей в МФЦ устанавливаются в соответствии с документами, регулирующими предоставление государственных и муниципальных  услуг на базе МФЦ.</w:t>
      </w:r>
    </w:p>
    <w:p w:rsidR="00F10EFC" w:rsidRPr="00F10EFC" w:rsidRDefault="00F10EFC" w:rsidP="00CD2D39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2.17.2. Заявителю  предоставляется возможность получения  информации о муниципальной услуге, а также возможность подачи  заявления в электрон</w:t>
      </w:r>
      <w:r w:rsidR="00D414CD">
        <w:rPr>
          <w:rFonts w:ascii="Times New Roman" w:hAnsi="Times New Roman"/>
          <w:sz w:val="28"/>
          <w:szCs w:val="28"/>
        </w:rPr>
        <w:t>ном виде с помощью Единого порта</w:t>
      </w:r>
      <w:r>
        <w:rPr>
          <w:rFonts w:ascii="Times New Roman" w:hAnsi="Times New Roman"/>
          <w:sz w:val="28"/>
          <w:szCs w:val="28"/>
        </w:rPr>
        <w:t>ла.</w:t>
      </w:r>
    </w:p>
    <w:p w:rsidR="00CD2D39" w:rsidRDefault="00CD2D39" w:rsidP="00CD2D39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10EF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10EFC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аявление</w:t>
      </w:r>
      <w:r w:rsidR="00F10EFC">
        <w:rPr>
          <w:rFonts w:ascii="Times New Roman" w:hAnsi="Times New Roman"/>
          <w:sz w:val="28"/>
          <w:szCs w:val="28"/>
        </w:rPr>
        <w:t xml:space="preserve"> </w:t>
      </w:r>
      <w:r w:rsidR="00D414CD">
        <w:rPr>
          <w:rFonts w:ascii="Times New Roman" w:hAnsi="Times New Roman"/>
          <w:sz w:val="28"/>
          <w:szCs w:val="28"/>
        </w:rPr>
        <w:t>заверяется электронной подписью</w:t>
      </w:r>
      <w:r>
        <w:rPr>
          <w:rFonts w:ascii="Times New Roman" w:hAnsi="Times New Roman"/>
          <w:sz w:val="28"/>
          <w:szCs w:val="28"/>
        </w:rPr>
        <w:t xml:space="preserve"> </w:t>
      </w:r>
      <w:r w:rsidR="00D414CD">
        <w:rPr>
          <w:rFonts w:ascii="Times New Roman" w:hAnsi="Times New Roman"/>
          <w:sz w:val="28"/>
          <w:szCs w:val="28"/>
        </w:rPr>
        <w:t xml:space="preserve"> в  соответствии с  Постановлением Правительства Российской Федерации от 25.06.2012 №  634 «О видах электронной подписи, использование которых  допускается при обращении за получением государственных и муниципальных услуг». </w:t>
      </w:r>
    </w:p>
    <w:p w:rsidR="00CD2D39" w:rsidRDefault="00CD2D39" w:rsidP="00CD2D39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2D39" w:rsidRDefault="00CD2D39" w:rsidP="00CD2D39">
      <w:pPr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eastAsia="Arial" w:hAnsi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CD2D39" w:rsidRDefault="00CD2D39" w:rsidP="00CD2D39">
      <w:pPr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>в электронной форме</w:t>
      </w:r>
    </w:p>
    <w:p w:rsidR="00CD2D39" w:rsidRDefault="00CD2D39" w:rsidP="00CD2D39">
      <w:pPr>
        <w:widowControl w:val="0"/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CD2D39" w:rsidRDefault="00CD2D39" w:rsidP="00CD2D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D2D39" w:rsidRDefault="00CD2D39" w:rsidP="00CD2D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прием заявления </w:t>
      </w:r>
      <w:r>
        <w:rPr>
          <w:rFonts w:ascii="Times New Roman" w:eastAsia="Times New Roman" w:hAnsi="Times New Roman"/>
          <w:sz w:val="28"/>
          <w:szCs w:val="28"/>
        </w:rPr>
        <w:t>и документов,  необходимых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;</w:t>
      </w:r>
    </w:p>
    <w:p w:rsidR="00CD2D39" w:rsidRDefault="00CD2D39" w:rsidP="00CD2D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рассмотрение заявления и прилагаемых к нему документов;</w:t>
      </w:r>
    </w:p>
    <w:p w:rsidR="00CD2D39" w:rsidRDefault="00CD2D39" w:rsidP="00CD2D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CD2D39" w:rsidRDefault="00CD2D39" w:rsidP="00CD2D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принятие решения о предоставлении (об отказе в предоставлении) муниципальной услуги;</w:t>
      </w:r>
    </w:p>
    <w:p w:rsidR="00CD2D39" w:rsidRDefault="00CD2D39" w:rsidP="00CD2D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выдача (направление) документа, являющегося результатом предоставления муниципальной услуги.</w:t>
      </w:r>
    </w:p>
    <w:p w:rsidR="00CD2D39" w:rsidRDefault="00CD2D39" w:rsidP="00CD2D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Блок-схема исполнения муниципальной услуги приведена в приложении № 2 к настоящему административному регламенту.</w:t>
      </w:r>
    </w:p>
    <w:p w:rsidR="00CD2D39" w:rsidRDefault="00CD2D39" w:rsidP="00CD2D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Прием</w:t>
      </w:r>
      <w:r>
        <w:rPr>
          <w:rFonts w:ascii="Times New Roman" w:eastAsia="Times New Roman" w:hAnsi="Times New Roman"/>
          <w:sz w:val="28"/>
          <w:szCs w:val="28"/>
        </w:rPr>
        <w:t xml:space="preserve"> заявления и документов,  необходимых для предоставления муниципальной услуги.</w:t>
      </w:r>
    </w:p>
    <w:p w:rsidR="00CD2D39" w:rsidRDefault="00CD2D39" w:rsidP="00CD2D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3.2.1. Основанием для начала данной процедуры является поступление в </w:t>
      </w:r>
      <w:r>
        <w:rPr>
          <w:rFonts w:ascii="Times New Roman" w:hAnsi="Times New Roman"/>
          <w:sz w:val="28"/>
          <w:szCs w:val="28"/>
        </w:rPr>
        <w:t xml:space="preserve">администрацию  </w:t>
      </w:r>
      <w:r w:rsidR="005B5478">
        <w:rPr>
          <w:rFonts w:ascii="Times New Roman" w:hAnsi="Times New Roman"/>
          <w:sz w:val="28"/>
          <w:szCs w:val="28"/>
        </w:rPr>
        <w:t>Пушкинского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5B5478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eastAsia="Times New Roman" w:hAnsi="Times New Roman"/>
          <w:sz w:val="28"/>
          <w:szCs w:val="28"/>
        </w:rPr>
        <w:t xml:space="preserve">  при личном обращении, </w:t>
      </w:r>
      <w:r>
        <w:rPr>
          <w:rFonts w:ascii="Times New Roman" w:hAnsi="Times New Roman"/>
          <w:sz w:val="28"/>
          <w:szCs w:val="28"/>
        </w:rPr>
        <w:t xml:space="preserve">почтовым отправлением, </w:t>
      </w:r>
      <w:r>
        <w:rPr>
          <w:rFonts w:ascii="Times New Roman" w:eastAsia="Times New Roman" w:hAnsi="Times New Roman"/>
          <w:sz w:val="28"/>
          <w:szCs w:val="28"/>
        </w:rPr>
        <w:t xml:space="preserve">в электронной форме, а также поданных в </w:t>
      </w:r>
      <w:r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eastAsia="Times New Roman" w:hAnsi="Times New Roman"/>
          <w:sz w:val="28"/>
          <w:szCs w:val="28"/>
        </w:rPr>
        <w:t xml:space="preserve"> заявления о предоставлении муниципальной услуги и прилагаемых к нему документов.</w:t>
      </w:r>
    </w:p>
    <w:p w:rsidR="00CD2D39" w:rsidRDefault="00CD2D39" w:rsidP="00CD2D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3.2.2. Прием и регистрация заявления о предоставлении муниципальной услуги и прилагаемых к нему документов осуществляется по описи специалистом, ответственным за прием заявления.</w:t>
      </w:r>
    </w:p>
    <w:p w:rsidR="00CD2D39" w:rsidRDefault="00CD2D39" w:rsidP="00CD2D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3.2.3. После регистрации, не позднее дня регистрации, заявление и прилагаемые к нему документы направляются главе</w:t>
      </w:r>
      <w:r>
        <w:rPr>
          <w:rFonts w:ascii="Times New Roman" w:hAnsi="Times New Roman"/>
          <w:sz w:val="28"/>
          <w:szCs w:val="28"/>
        </w:rPr>
        <w:t xml:space="preserve">  </w:t>
      </w:r>
      <w:r w:rsidR="005B5478">
        <w:rPr>
          <w:rFonts w:ascii="Times New Roman" w:hAnsi="Times New Roman"/>
          <w:sz w:val="28"/>
          <w:szCs w:val="28"/>
        </w:rPr>
        <w:t>Пушкинского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5B5478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eastAsia="Times New Roman" w:hAnsi="Times New Roman"/>
          <w:sz w:val="28"/>
          <w:szCs w:val="28"/>
        </w:rPr>
        <w:t xml:space="preserve"> для визирования, после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визирования, не позднее следующего рабочего дня направляются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специалисту, ответственному за подготовку документов.</w:t>
      </w:r>
    </w:p>
    <w:p w:rsidR="00CD2D39" w:rsidRDefault="00CD2D39" w:rsidP="00CD2D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3.2.4. Результатом административной процедуры является прием и регистрация заявления и представленных документов и передача их специалисту, ответственному за подготовку документов. </w:t>
      </w:r>
    </w:p>
    <w:p w:rsidR="00CD2D39" w:rsidRDefault="00CD2D39" w:rsidP="00CD2D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3.3. Рассмотрение заявления и представленных документов</w:t>
      </w:r>
    </w:p>
    <w:p w:rsidR="00CD2D39" w:rsidRDefault="00CD2D39" w:rsidP="00CD2D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3.3.1. Основанием для рассмотрения заявления и представленных документов является поступление заявления и представленных документов специалисту, ответственному за подготовку документов.</w:t>
      </w:r>
    </w:p>
    <w:p w:rsidR="00CD2D39" w:rsidRDefault="00CD2D39" w:rsidP="00CD2D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3.3.2. Специалист, ответственный за подготовку документов:</w:t>
      </w:r>
    </w:p>
    <w:p w:rsidR="00CD2D39" w:rsidRDefault="00CD2D39" w:rsidP="00CD2D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устанавливает предмет обращения, </w:t>
      </w:r>
    </w:p>
    <w:p w:rsidR="00CD2D39" w:rsidRDefault="00CD2D39" w:rsidP="00CD2D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проверяет правильность заполнения заявления и наличие документов, указанных в заявлении.</w:t>
      </w:r>
    </w:p>
    <w:p w:rsidR="00CD2D39" w:rsidRDefault="00CD2D39" w:rsidP="00CD2D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3.3.3. В случае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если заявителем представлен полный пакет документов в соответствии с пунктом 2.7.2. административного регламента, специалист, ответственный за подготовку документов, проверяет наличие документов, указанных в пункте 2.8.1. 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регламента, которые могут быть предоставлены заявителем по собственной инициативе.</w:t>
      </w:r>
    </w:p>
    <w:p w:rsidR="00CD2D39" w:rsidRDefault="00CD2D39" w:rsidP="00CD2D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случае непредставления документов, указанных в пункте 2.8.1 </w:t>
      </w:r>
      <w:r>
        <w:rPr>
          <w:rFonts w:ascii="Times New Roman" w:eastAsia="Times New Roman" w:hAnsi="Times New Roman"/>
          <w:sz w:val="28"/>
          <w:szCs w:val="28"/>
        </w:rPr>
        <w:lastRenderedPageBreak/>
        <w:t>административного регламента, специалист, ответственный за подготовку документов,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CD2D39" w:rsidRDefault="00CD2D39" w:rsidP="00CD2D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случае представления заявителем документов, указанных в пункте 2.8.1. административного регламента, специалист, ответственный за подготовку документов, переходит к процедуре принятия решения о предоставлении муниципальной услуги либо об отказе в предоставлении муниципальной услуги.</w:t>
      </w:r>
    </w:p>
    <w:p w:rsidR="00CD2D39" w:rsidRDefault="00CD2D39" w:rsidP="00CD2D39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3.3.4. 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течение десяти дней со дня поступления заявления о выдаче разрешения на вырубку зеленых насаждений уполномоченный орган возвращает это заявление заявителю, если оно не соответствует положениям </w:t>
      </w:r>
      <w:hyperlink r:id="rId10" w:history="1">
        <w:r>
          <w:rPr>
            <w:rStyle w:val="af3"/>
            <w:rFonts w:ascii="Times New Roman" w:hAnsi="Times New Roman"/>
            <w:sz w:val="28"/>
            <w:szCs w:val="28"/>
          </w:rPr>
          <w:t xml:space="preserve">п. 2.7.1 </w:t>
        </w:r>
      </w:hyperlink>
      <w:r>
        <w:rPr>
          <w:rFonts w:ascii="Times New Roman" w:hAnsi="Times New Roman"/>
          <w:sz w:val="28"/>
          <w:szCs w:val="28"/>
        </w:rPr>
        <w:t xml:space="preserve">  настоящего административного регламента, подано в иной уполномоченный орган или к заявлению не приложены документы, предоставляемые в соответствии с </w:t>
      </w:r>
      <w:hyperlink r:id="rId11" w:history="1">
        <w:r>
          <w:rPr>
            <w:rStyle w:val="af3"/>
            <w:rFonts w:ascii="Times New Roman" w:hAnsi="Times New Roman"/>
            <w:sz w:val="28"/>
            <w:szCs w:val="28"/>
          </w:rPr>
          <w:t xml:space="preserve">п. </w:t>
        </w:r>
      </w:hyperlink>
      <w:r>
        <w:rPr>
          <w:rFonts w:ascii="Times New Roman" w:hAnsi="Times New Roman"/>
          <w:sz w:val="28"/>
          <w:szCs w:val="28"/>
        </w:rPr>
        <w:t>2.7.2 настоящей статьи. При этом уполномоченным органом должны быть указаны причины возврата заявления о предоставлении земельного участка.</w:t>
      </w:r>
    </w:p>
    <w:p w:rsidR="00CD2D39" w:rsidRDefault="00CD2D39" w:rsidP="00CD2D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3.3.5. Результатом административной процедуры является пакет документов, содержащий в себе заявление,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и приложенные к нему документы в соответствии с</w:t>
      </w:r>
      <w:r>
        <w:rPr>
          <w:rFonts w:ascii="Times New Roman" w:eastAsia="Times New Roman" w:hAnsi="Times New Roman"/>
          <w:sz w:val="28"/>
          <w:szCs w:val="28"/>
        </w:rPr>
        <w:t xml:space="preserve"> пунктом 2.7.2. настоящего административного регламента, либо возврат заявления и документов заявителю.</w:t>
      </w:r>
    </w:p>
    <w:p w:rsidR="00CD2D39" w:rsidRDefault="00CD2D39" w:rsidP="00CD2D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3.4. Формирование и направление межведомственных запросов в органы и организации, участвующие в предоставлении муниципальной услуги</w:t>
      </w:r>
    </w:p>
    <w:p w:rsidR="00CD2D39" w:rsidRDefault="00CD2D39" w:rsidP="00CD2D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3.4.1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Основанием для начала административной процедуры по формированию и направлению межведомственных запросов </w:t>
      </w:r>
      <w:r>
        <w:rPr>
          <w:rFonts w:ascii="Times New Roman" w:eastAsia="Times New Roman" w:hAnsi="Times New Roman"/>
          <w:sz w:val="28"/>
          <w:szCs w:val="28"/>
        </w:rPr>
        <w:t>в органы (организации), участвующие в предоставлении муниципальной услуги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о предоставлении документов, необходимых для предоставления муниципальной услуги, является непредставление заявителем в </w:t>
      </w:r>
      <w:r>
        <w:rPr>
          <w:rFonts w:ascii="Times New Roman" w:hAnsi="Times New Roman"/>
          <w:sz w:val="28"/>
          <w:szCs w:val="28"/>
        </w:rPr>
        <w:t xml:space="preserve">администрацию  </w:t>
      </w:r>
      <w:r w:rsidR="005B5478">
        <w:rPr>
          <w:rFonts w:ascii="Times New Roman" w:hAnsi="Times New Roman"/>
          <w:sz w:val="28"/>
          <w:szCs w:val="28"/>
        </w:rPr>
        <w:t>Пушкинского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5B5478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eastAsia="Times New Roman" w:hAnsi="Times New Roman"/>
          <w:bCs/>
          <w:sz w:val="28"/>
          <w:szCs w:val="28"/>
        </w:rPr>
        <w:t>,</w:t>
      </w:r>
      <w:r>
        <w:rPr>
          <w:rFonts w:ascii="Times New Roman" w:eastAsia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в</w:t>
      </w:r>
      <w:r>
        <w:rPr>
          <w:rFonts w:ascii="Times New Roman" w:eastAsia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МФЦ, документов, </w:t>
      </w:r>
      <w:r>
        <w:rPr>
          <w:rFonts w:ascii="Times New Roman" w:eastAsia="Times New Roman" w:hAnsi="Times New Roman"/>
          <w:sz w:val="28"/>
          <w:szCs w:val="28"/>
        </w:rPr>
        <w:t>указанных в пункте 2.8.1  административного регламента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CD2D39" w:rsidRDefault="00CD2D39" w:rsidP="00CD2D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3.4.2. При подготовке межведомственного запроса специалист,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CD2D39" w:rsidRDefault="00CD2D39" w:rsidP="00CD2D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3.4.3. 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CD2D39" w:rsidRDefault="00CD2D39" w:rsidP="00CD2D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3.4.5. </w:t>
      </w:r>
      <w:r>
        <w:rPr>
          <w:rFonts w:ascii="Times New Roman" w:hAnsi="Times New Roman"/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информации, для предоставления </w:t>
      </w:r>
      <w:r>
        <w:rPr>
          <w:rFonts w:ascii="Times New Roman" w:hAnsi="Times New Roman"/>
          <w:sz w:val="28"/>
          <w:szCs w:val="28"/>
        </w:rPr>
        <w:lastRenderedPageBreak/>
        <w:t>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D2D39" w:rsidRDefault="00CD2D39" w:rsidP="00CD2D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3.4.6. Результатом административной процедуры является формирование </w:t>
      </w:r>
      <w:r>
        <w:rPr>
          <w:rFonts w:ascii="Times New Roman" w:eastAsia="Times New Roman" w:hAnsi="Times New Roman"/>
          <w:bCs/>
          <w:sz w:val="28"/>
          <w:szCs w:val="28"/>
        </w:rPr>
        <w:t>полного пакета документов, необходимых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D2D39" w:rsidRDefault="00CD2D39" w:rsidP="00CD2D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3.5. Принятие решения о предоставлении либо об отказе в предоставлении муниципальной услуги</w:t>
      </w:r>
    </w:p>
    <w:p w:rsidR="00CD2D39" w:rsidRDefault="00CD2D39" w:rsidP="00CD2D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3.17. Основанием для начала административной процедуры является получение </w:t>
      </w:r>
      <w:r>
        <w:rPr>
          <w:rFonts w:ascii="Times New Roman" w:eastAsia="Times New Roman" w:hAnsi="Times New Roman"/>
          <w:sz w:val="28"/>
          <w:szCs w:val="28"/>
        </w:rPr>
        <w:t>специалистом, ответственным за подготовку документов, полного пакета документов, определенных пунктами 2.7.2. и 2.8.1.  административного регламента.</w:t>
      </w:r>
    </w:p>
    <w:p w:rsidR="00CD2D39" w:rsidRDefault="00CD2D39" w:rsidP="00CD2D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3.18. Специалист, ответственный за подготовку документов, в</w:t>
      </w:r>
      <w:r>
        <w:rPr>
          <w:rFonts w:ascii="Times New Roman" w:hAnsi="Times New Roman"/>
          <w:sz w:val="28"/>
          <w:szCs w:val="28"/>
        </w:rPr>
        <w:t xml:space="preserve"> срок не более чем тридцать дней со дня поступления заявления о выдаче разрешения на вырубку зеленых насаждений в уполномоченный орган рассматривает поступившее заявление, проверяет наличие или отсутствие оснований, предусмотренных </w:t>
      </w:r>
      <w:hyperlink r:id="rId12" w:history="1">
        <w:r>
          <w:rPr>
            <w:rStyle w:val="af3"/>
            <w:rFonts w:ascii="Times New Roman" w:hAnsi="Times New Roman"/>
            <w:sz w:val="28"/>
            <w:szCs w:val="28"/>
          </w:rPr>
          <w:t xml:space="preserve">п. 2.10.2 </w:t>
        </w:r>
      </w:hyperlink>
      <w:r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:rsidR="00CD2D39" w:rsidRDefault="00CD2D39" w:rsidP="00CD2D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специалист администрации </w:t>
      </w:r>
      <w:r w:rsidR="005B5478">
        <w:rPr>
          <w:rFonts w:ascii="Times New Roman" w:hAnsi="Times New Roman"/>
          <w:sz w:val="28"/>
          <w:szCs w:val="28"/>
        </w:rPr>
        <w:t>Пушкинского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осуществляет следующую последовательность действий:</w:t>
      </w:r>
    </w:p>
    <w:p w:rsidR="00CD2D39" w:rsidRDefault="00CD2D39" w:rsidP="00CD2D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проводит визуальное обследование состояния предполагаемых к вырубке зеленых насаждений;</w:t>
      </w:r>
    </w:p>
    <w:p w:rsidR="00CD2D39" w:rsidRDefault="00CD2D39" w:rsidP="00CD2D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принимает решение о целесообразности или нецелесообразности вырубки зеленых насаждений;</w:t>
      </w:r>
    </w:p>
    <w:p w:rsidR="00CD2D39" w:rsidRDefault="00CD2D39" w:rsidP="00CD2D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проверяет соответствие количества, состояния и видового состава зеленых насаждений </w:t>
      </w:r>
      <w:proofErr w:type="spellStart"/>
      <w:r>
        <w:rPr>
          <w:rFonts w:ascii="Times New Roman" w:hAnsi="Times New Roman"/>
          <w:sz w:val="28"/>
          <w:szCs w:val="28"/>
        </w:rPr>
        <w:t>перечетной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ведомости и </w:t>
      </w:r>
      <w:proofErr w:type="spellStart"/>
      <w:r>
        <w:rPr>
          <w:rFonts w:ascii="Times New Roman" w:hAnsi="Times New Roman"/>
          <w:sz w:val="28"/>
          <w:szCs w:val="28"/>
        </w:rPr>
        <w:t>дендроплану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D2D39" w:rsidRDefault="00CD2D39" w:rsidP="00CD2D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составляет акт обследования зеленых насаждений, подлежащих вырубке, содержащий сведения о количественном и породном составе, диаметре и состоянии зеленых насаждений (приложение 4).</w:t>
      </w:r>
    </w:p>
    <w:p w:rsidR="00CD2D39" w:rsidRDefault="00CD2D39" w:rsidP="00CD2D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наличии оснований для отказа в предоставлении муниципальной услуги обследование участка с предполагаемыми к вырубке</w:t>
      </w:r>
      <w:proofErr w:type="gramEnd"/>
      <w:r>
        <w:rPr>
          <w:rFonts w:ascii="Times New Roman" w:hAnsi="Times New Roman"/>
          <w:sz w:val="28"/>
          <w:szCs w:val="28"/>
        </w:rPr>
        <w:t xml:space="preserve"> зелеными насаждениями не проводится.</w:t>
      </w:r>
    </w:p>
    <w:p w:rsidR="00CD2D39" w:rsidRDefault="00CD2D39" w:rsidP="00CD2D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указанных рассмотрения и проверки совершает одно из следующих действий:</w:t>
      </w:r>
    </w:p>
    <w:p w:rsidR="00CD2D39" w:rsidRDefault="00CD2D39" w:rsidP="00CD2D39">
      <w:pPr>
        <w:spacing w:after="1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1) осуществляет подготовку </w:t>
      </w:r>
      <w:r>
        <w:rPr>
          <w:rFonts w:ascii="Times New Roman" w:hAnsi="Times New Roman"/>
          <w:sz w:val="28"/>
          <w:szCs w:val="28"/>
          <w:lang w:eastAsia="ru-RU"/>
        </w:rPr>
        <w:t>решения о выдаче разрешения на вырубку зеленых насаждений;</w:t>
      </w:r>
    </w:p>
    <w:p w:rsidR="00CD2D39" w:rsidRDefault="00CD2D39" w:rsidP="00CD2D39">
      <w:pPr>
        <w:spacing w:after="1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принимает </w:t>
      </w:r>
      <w:r>
        <w:rPr>
          <w:rFonts w:ascii="Times New Roman" w:hAnsi="Times New Roman"/>
          <w:sz w:val="28"/>
          <w:szCs w:val="28"/>
          <w:lang w:eastAsia="ru-RU"/>
        </w:rPr>
        <w:t xml:space="preserve">решение об отказе в выдаче разрешения на вырубку зеленых насаждений </w:t>
      </w:r>
      <w:r>
        <w:rPr>
          <w:rFonts w:ascii="Times New Roman" w:hAnsi="Times New Roman"/>
          <w:sz w:val="28"/>
          <w:szCs w:val="28"/>
        </w:rPr>
        <w:t>при наличии хотя бы одного из оснований, предусмотренных п. 2.10.2 настоящего административного регламента, и направляет принятое решение заявителю. В указанном решении должны быть указаны все основания отказа.</w:t>
      </w:r>
    </w:p>
    <w:p w:rsidR="00CD2D39" w:rsidRDefault="00CD2D39" w:rsidP="00CD2D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Выдача (направление) документа, являющегося результатом предоставления муниципальной услуги.</w:t>
      </w:r>
    </w:p>
    <w:p w:rsidR="00CD2D39" w:rsidRDefault="00CD2D39" w:rsidP="00CD2D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3.6.1. </w:t>
      </w:r>
      <w:r>
        <w:rPr>
          <w:rFonts w:ascii="Times New Roman" w:eastAsia="Times New Roman" w:hAnsi="Times New Roman"/>
          <w:sz w:val="28"/>
          <w:szCs w:val="28"/>
        </w:rPr>
        <w:t xml:space="preserve"> Основанием для начала административной процедуры </w:t>
      </w:r>
      <w:r>
        <w:rPr>
          <w:rFonts w:ascii="Times New Roman" w:eastAsia="Times New Roman" w:hAnsi="Times New Roman"/>
          <w:sz w:val="28"/>
          <w:szCs w:val="28"/>
        </w:rPr>
        <w:lastRenderedPageBreak/>
        <w:t>является получение специалистом, ответственным за подготовку документов, подписанного и зарегистрированного документа, оформляющего решение.</w:t>
      </w:r>
    </w:p>
    <w:p w:rsidR="00CD2D39" w:rsidRDefault="00CD2D39" w:rsidP="00CD2D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3.6.2. 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CD2D39" w:rsidRDefault="00CD2D39" w:rsidP="00CD2D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 личном обращении в </w:t>
      </w:r>
      <w:r>
        <w:rPr>
          <w:rFonts w:ascii="Times New Roman" w:hAnsi="Times New Roman"/>
          <w:sz w:val="28"/>
          <w:szCs w:val="28"/>
        </w:rPr>
        <w:t xml:space="preserve">администрацию  </w:t>
      </w:r>
      <w:r w:rsidR="005B5478">
        <w:rPr>
          <w:rFonts w:ascii="Times New Roman" w:hAnsi="Times New Roman"/>
          <w:sz w:val="28"/>
          <w:szCs w:val="28"/>
        </w:rPr>
        <w:t xml:space="preserve">Пушкинского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5B5478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CD2D39" w:rsidRDefault="00CD2D39" w:rsidP="00CD2D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личном обращении в МФЦ;</w:t>
      </w:r>
    </w:p>
    <w:p w:rsidR="00CD2D39" w:rsidRDefault="00CD2D39" w:rsidP="00CD2D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посредством почтового отправления на адрес заявителя, указанный в заявлении;</w:t>
      </w:r>
    </w:p>
    <w:p w:rsidR="00CD2D39" w:rsidRDefault="00CD2D39" w:rsidP="00CD2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через личный кабинет на Едином портале государственных и муниципальных услуг (функций).</w:t>
      </w:r>
    </w:p>
    <w:p w:rsidR="00CD2D39" w:rsidRDefault="00CD2D39" w:rsidP="00CD2D39">
      <w:pPr>
        <w:tabs>
          <w:tab w:val="left" w:pos="284"/>
          <w:tab w:val="left" w:pos="993"/>
        </w:tabs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D2D39" w:rsidRDefault="00CD2D39" w:rsidP="00CD2D39">
      <w:pPr>
        <w:tabs>
          <w:tab w:val="left" w:pos="284"/>
          <w:tab w:val="left" w:pos="993"/>
        </w:tabs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Формы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предоставлением муниципальной услуги</w:t>
      </w:r>
    </w:p>
    <w:p w:rsidR="00CD2D39" w:rsidRDefault="00CD2D39" w:rsidP="00CD2D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D2D39" w:rsidRDefault="00CD2D39" w:rsidP="00CD2D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4.1</w:t>
      </w:r>
      <w:r>
        <w:rPr>
          <w:rFonts w:ascii="Times New Roman" w:hAnsi="Times New Roman"/>
          <w:color w:val="FF00FF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</w:t>
      </w:r>
      <w:r w:rsidRPr="00DD714C">
        <w:rPr>
          <w:rFonts w:ascii="Times New Roman" w:hAnsi="Times New Roman"/>
          <w:sz w:val="28"/>
          <w:szCs w:val="28"/>
        </w:rPr>
        <w:t xml:space="preserve">Кемеровской области, муниципальных правовых актов Промышленновского района, устанавливающих требования к предоставлению муниципальной услуги, а также принятием решений ответственными лицами осуществляется </w:t>
      </w:r>
      <w:r w:rsidR="00DD714C" w:rsidRPr="00DD714C">
        <w:rPr>
          <w:rFonts w:ascii="Times New Roman" w:hAnsi="Times New Roman"/>
          <w:sz w:val="28"/>
          <w:szCs w:val="28"/>
        </w:rPr>
        <w:t>заместителем главы Пушкинского сельского поселения.</w:t>
      </w:r>
      <w:r w:rsidRPr="00DD714C">
        <w:rPr>
          <w:rFonts w:ascii="Times New Roman" w:hAnsi="Times New Roman"/>
          <w:sz w:val="28"/>
          <w:szCs w:val="28"/>
        </w:rPr>
        <w:t xml:space="preserve"> Текущий контроль осуществляется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714C">
        <w:rPr>
          <w:rFonts w:ascii="Times New Roman" w:hAnsi="Times New Roman"/>
          <w:color w:val="000000"/>
          <w:sz w:val="28"/>
          <w:szCs w:val="28"/>
        </w:rPr>
        <w:t>еженедельно.</w:t>
      </w:r>
    </w:p>
    <w:p w:rsidR="00CD2D39" w:rsidRDefault="00CD2D39" w:rsidP="00CD2D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4.2. Проведение текущего контроля должно осуществляться не реже  одного раза в год. Текущий контроль может быть плановым (осуществляться на основании планов работы отдела) и внеплановым (проводиться по конкретному </w:t>
      </w:r>
      <w:r>
        <w:rPr>
          <w:rFonts w:ascii="Times New Roman" w:hAnsi="Times New Roman"/>
          <w:sz w:val="28"/>
          <w:szCs w:val="28"/>
        </w:rPr>
        <w:t>обращению заявителя</w:t>
      </w:r>
      <w:r>
        <w:rPr>
          <w:rFonts w:ascii="Times New Roman" w:hAnsi="Times New Roman"/>
          <w:color w:val="FF00FF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         4.3. По результатам проведенных проверок в случае выявления нарушений прав </w:t>
      </w:r>
      <w:r>
        <w:rPr>
          <w:rFonts w:ascii="Times New Roman" w:hAnsi="Times New Roman"/>
          <w:sz w:val="28"/>
          <w:szCs w:val="28"/>
        </w:rPr>
        <w:t>заявителей о</w:t>
      </w:r>
      <w:r>
        <w:rPr>
          <w:rFonts w:ascii="Times New Roman" w:hAnsi="Times New Roman"/>
          <w:color w:val="000000"/>
          <w:sz w:val="28"/>
          <w:szCs w:val="28"/>
        </w:rPr>
        <w:t>существляется привлечение виновных лиц к ответственности в соответствии с законодательством Российской Федерации.</w:t>
      </w:r>
    </w:p>
    <w:p w:rsidR="00CD2D39" w:rsidRDefault="00CD2D39" w:rsidP="00CD2D39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</w:pPr>
    </w:p>
    <w:p w:rsidR="00CD2D39" w:rsidRDefault="00CD2D39" w:rsidP="00CD2D39">
      <w:pPr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5. Д</w:t>
      </w:r>
      <w:r>
        <w:rPr>
          <w:rFonts w:ascii="Times New Roman" w:eastAsia="Arial" w:hAnsi="Times New Roman"/>
          <w:b/>
          <w:sz w:val="28"/>
          <w:szCs w:val="28"/>
        </w:rPr>
        <w:t>осудебный (внесудебный) порядок обжалования решений</w:t>
      </w:r>
    </w:p>
    <w:p w:rsidR="00CD2D39" w:rsidRDefault="00CD2D39" w:rsidP="00CD2D39">
      <w:pPr>
        <w:autoSpaceDE w:val="0"/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 xml:space="preserve">и действий (бездействия) главы местной </w:t>
      </w:r>
      <w:r>
        <w:rPr>
          <w:rFonts w:ascii="Times New Roman" w:eastAsia="Arial" w:hAnsi="Times New Roman"/>
          <w:b/>
          <w:color w:val="000000"/>
          <w:sz w:val="28"/>
          <w:szCs w:val="28"/>
        </w:rPr>
        <w:t>администрации,</w:t>
      </w:r>
    </w:p>
    <w:p w:rsidR="00CD2D39" w:rsidRDefault="00CD2D39" w:rsidP="00CD2D39">
      <w:pPr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>а также должностных лиц, муниципальных служащих</w:t>
      </w:r>
    </w:p>
    <w:p w:rsidR="00CD2D39" w:rsidRDefault="00CD2D39" w:rsidP="00CD2D39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D2D39" w:rsidRDefault="00CD2D39" w:rsidP="00CD2D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5.1. Действия (бездействие) должностных лиц, а также принятые ими решения в ходе предоставления муниципальной услуги могут быть обжалованы: </w:t>
      </w:r>
    </w:p>
    <w:p w:rsidR="00CD2D39" w:rsidRDefault="00CD2D39" w:rsidP="00CD2D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а) Главе  </w:t>
      </w:r>
      <w:r w:rsidR="005B5478">
        <w:rPr>
          <w:rFonts w:ascii="Times New Roman" w:hAnsi="Times New Roman"/>
          <w:color w:val="000000"/>
          <w:sz w:val="28"/>
          <w:szCs w:val="28"/>
        </w:rPr>
        <w:t>Пушкинского сельского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по адресу: 6523</w:t>
      </w:r>
      <w:r w:rsidR="005B5478">
        <w:rPr>
          <w:rFonts w:ascii="Times New Roman" w:hAnsi="Times New Roman"/>
          <w:sz w:val="28"/>
          <w:szCs w:val="28"/>
        </w:rPr>
        <w:t>99</w:t>
      </w:r>
      <w:r>
        <w:rPr>
          <w:rFonts w:ascii="Times New Roman" w:hAnsi="Times New Roman"/>
          <w:sz w:val="28"/>
          <w:szCs w:val="28"/>
        </w:rPr>
        <w:t xml:space="preserve">, </w:t>
      </w:r>
      <w:r w:rsidR="005B547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B5478">
        <w:rPr>
          <w:rFonts w:ascii="Times New Roman" w:hAnsi="Times New Roman"/>
          <w:sz w:val="28"/>
          <w:szCs w:val="28"/>
        </w:rPr>
        <w:t>Краснинское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="005B5478">
        <w:rPr>
          <w:rFonts w:ascii="Times New Roman" w:hAnsi="Times New Roman"/>
          <w:sz w:val="28"/>
          <w:szCs w:val="28"/>
        </w:rPr>
        <w:t>Садовая</w:t>
      </w:r>
      <w:proofErr w:type="gramEnd"/>
      <w:r w:rsidR="005B5478">
        <w:rPr>
          <w:rFonts w:ascii="Times New Roman" w:hAnsi="Times New Roman"/>
          <w:sz w:val="28"/>
          <w:szCs w:val="28"/>
        </w:rPr>
        <w:t>, 7б</w:t>
      </w:r>
      <w:r>
        <w:rPr>
          <w:rFonts w:ascii="Times New Roman" w:hAnsi="Times New Roman"/>
          <w:sz w:val="28"/>
          <w:szCs w:val="28"/>
        </w:rPr>
        <w:t xml:space="preserve">, кабинет </w:t>
      </w:r>
      <w:r w:rsidR="005B5478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, тел. (38442) </w:t>
      </w:r>
      <w:r w:rsidR="005B5478">
        <w:rPr>
          <w:rFonts w:ascii="Times New Roman" w:hAnsi="Times New Roman"/>
          <w:sz w:val="28"/>
          <w:szCs w:val="28"/>
        </w:rPr>
        <w:t>6-83-44</w:t>
      </w:r>
      <w:r>
        <w:rPr>
          <w:rFonts w:ascii="Times New Roman" w:hAnsi="Times New Roman"/>
          <w:sz w:val="28"/>
          <w:szCs w:val="28"/>
        </w:rPr>
        <w:t>;</w:t>
      </w:r>
    </w:p>
    <w:p w:rsidR="00CD2D39" w:rsidRDefault="00CD2D39" w:rsidP="00CD2D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б) </w:t>
      </w:r>
      <w:r>
        <w:rPr>
          <w:rFonts w:ascii="Times New Roman" w:hAnsi="Times New Roman"/>
          <w:color w:val="000000"/>
          <w:sz w:val="28"/>
          <w:szCs w:val="28"/>
        </w:rPr>
        <w:t xml:space="preserve">иные органы в соответствии с законодательством Российской Федерации.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          5.2. Основанием для начала досудебного (внесудебного) обжалования является поступление жалобы (обращения), </w:t>
      </w:r>
      <w:r>
        <w:rPr>
          <w:rFonts w:ascii="Times New Roman" w:hAnsi="Times New Roman"/>
          <w:sz w:val="28"/>
          <w:szCs w:val="28"/>
        </w:rPr>
        <w:t xml:space="preserve">направленной </w:t>
      </w:r>
      <w:r w:rsidRPr="00DD714C">
        <w:rPr>
          <w:rFonts w:ascii="Times New Roman" w:hAnsi="Times New Roman"/>
          <w:sz w:val="28"/>
          <w:szCs w:val="28"/>
        </w:rPr>
        <w:t>по почте, через многофункциональный центр, с использованием информационно-телекоммуникационной сети "Интернет",  единого портала государственных и муниципальных услуг либо регионального</w:t>
      </w:r>
      <w:r>
        <w:rPr>
          <w:rFonts w:ascii="Times New Roman" w:hAnsi="Times New Roman"/>
          <w:sz w:val="28"/>
          <w:szCs w:val="28"/>
        </w:rPr>
        <w:t xml:space="preserve"> портала государственных и муниципальных услуг, а также может быть </w:t>
      </w:r>
      <w:proofErr w:type="gramStart"/>
      <w:r>
        <w:rPr>
          <w:rFonts w:ascii="Times New Roman" w:hAnsi="Times New Roman"/>
          <w:sz w:val="28"/>
          <w:szCs w:val="28"/>
        </w:rPr>
        <w:t>принята</w:t>
      </w:r>
      <w:proofErr w:type="gramEnd"/>
      <w:r>
        <w:rPr>
          <w:rFonts w:ascii="Times New Roman" w:hAnsi="Times New Roman"/>
          <w:sz w:val="28"/>
          <w:szCs w:val="28"/>
        </w:rPr>
        <w:t xml:space="preserve"> при личном приеме заявителя.</w:t>
      </w:r>
    </w:p>
    <w:p w:rsidR="00CD2D39" w:rsidRDefault="00CD2D39" w:rsidP="00CD2D39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5.3. В жалобе в обязательном порядке указываются:</w:t>
      </w:r>
    </w:p>
    <w:p w:rsidR="00CD2D39" w:rsidRDefault="00CD2D39" w:rsidP="00CD2D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1)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решения и действия (бездействие) которых обжалуются;</w:t>
      </w:r>
    </w:p>
    <w:p w:rsidR="00CD2D39" w:rsidRDefault="00CD2D39" w:rsidP="00CD2D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D2D39" w:rsidRDefault="00CD2D39" w:rsidP="00CD2D39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D2D39" w:rsidRDefault="00CD2D39" w:rsidP="00CD2D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4) доводы, на основании которых заявитель не согласен с решением и действием (бездействием) органа,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D2D39" w:rsidRDefault="00CD2D39" w:rsidP="00CD2D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5.4. </w:t>
      </w:r>
      <w:proofErr w:type="gramStart"/>
      <w:r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Times New Roman" w:hAnsi="Times New Roman"/>
          <w:sz w:val="28"/>
          <w:szCs w:val="28"/>
        </w:rPr>
        <w:t xml:space="preserve"> исправлений - в течение пяти рабочих дней со дня ее регистрации. </w:t>
      </w:r>
    </w:p>
    <w:p w:rsidR="00CD2D39" w:rsidRDefault="00CD2D39" w:rsidP="00CD2D39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Правительство Российской Федерации вправе установить случаи, при которых срок рассмотрения жалобы может быть сокращен.</w:t>
      </w:r>
    </w:p>
    <w:p w:rsidR="00CD2D39" w:rsidRDefault="00CD2D39" w:rsidP="00CD2D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5.5. По результатам рассмотрения жалобы администрация  </w:t>
      </w:r>
      <w:r w:rsidR="00DA6519">
        <w:rPr>
          <w:rFonts w:ascii="Times New Roman" w:hAnsi="Times New Roman"/>
          <w:sz w:val="28"/>
          <w:szCs w:val="28"/>
        </w:rPr>
        <w:t>Пушкинского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поселения, предоставляющая муниципальную услугу, принимает одно из следующих решений:</w:t>
      </w:r>
    </w:p>
    <w:p w:rsidR="00CD2D39" w:rsidRDefault="00CD2D39" w:rsidP="00CD2D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D2D39" w:rsidRDefault="00CD2D39" w:rsidP="00CD2D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2) отказывает в удовлетворении жалобы.</w:t>
      </w:r>
    </w:p>
    <w:p w:rsidR="00CD2D39" w:rsidRDefault="00CD2D39" w:rsidP="00CD2D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5.6. Не позднее дня, следующего за днем принятия решения, указанного в части 5.5.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D2D39" w:rsidRDefault="00CD2D39" w:rsidP="00CD2D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5.7. В случае установления в ходе или по результатам </w:t>
      </w:r>
      <w:proofErr w:type="gramStart"/>
      <w:r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D2D39" w:rsidRDefault="00CD2D39" w:rsidP="00CD2D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2D39" w:rsidRDefault="00CD2D39" w:rsidP="00CD2D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5.8. Исчерпывающий перечень случаев, в которых ответ на жалобу (претензию) не дается</w:t>
      </w:r>
    </w:p>
    <w:p w:rsidR="00CD2D39" w:rsidRDefault="00CD2D39" w:rsidP="00CD2D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5.8.1.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CD2D39" w:rsidRDefault="00CD2D39" w:rsidP="00CD2D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5.8.2.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CD2D39" w:rsidRDefault="00CD2D39" w:rsidP="00CD2D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Если текст жалобы не поддается прочтению, ответ на жалобу не осуществляется, о чем в письменном виде на почтовый адрес сообщается</w:t>
      </w:r>
      <w:r>
        <w:rPr>
          <w:rFonts w:ascii="Times New Roman" w:hAnsi="Times New Roman"/>
          <w:sz w:val="28"/>
          <w:szCs w:val="28"/>
        </w:rPr>
        <w:t>.</w:t>
      </w:r>
    </w:p>
    <w:p w:rsidR="00CD2D39" w:rsidRDefault="00CD2D39" w:rsidP="00CD2D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Подача обращения, жалобы не лишает заявителя права обратиться в суд за защитой нарушенных прав.</w:t>
      </w:r>
    </w:p>
    <w:tbl>
      <w:tblPr>
        <w:tblW w:w="9570" w:type="dxa"/>
        <w:tblLook w:val="01E0"/>
      </w:tblPr>
      <w:tblGrid>
        <w:gridCol w:w="3969"/>
        <w:gridCol w:w="1051"/>
        <w:gridCol w:w="1160"/>
        <w:gridCol w:w="2993"/>
        <w:gridCol w:w="397"/>
      </w:tblGrid>
      <w:tr w:rsidR="00CD2D39" w:rsidRPr="00DA6519" w:rsidTr="00DD714C">
        <w:tc>
          <w:tcPr>
            <w:tcW w:w="6180" w:type="dxa"/>
            <w:gridSpan w:val="3"/>
            <w:hideMark/>
          </w:tcPr>
          <w:p w:rsidR="00DA6519" w:rsidRDefault="00DA6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D39" w:rsidRPr="00DA6519" w:rsidRDefault="00DA6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="00CD2D3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CD2D39" w:rsidRPr="00DA6519">
              <w:rPr>
                <w:rFonts w:ascii="Times New Roman" w:hAnsi="Times New Roman"/>
                <w:sz w:val="28"/>
                <w:szCs w:val="28"/>
              </w:rPr>
              <w:t xml:space="preserve">Глава  </w:t>
            </w:r>
          </w:p>
        </w:tc>
        <w:tc>
          <w:tcPr>
            <w:tcW w:w="3390" w:type="dxa"/>
            <w:gridSpan w:val="2"/>
          </w:tcPr>
          <w:p w:rsidR="00CD2D39" w:rsidRPr="00DA6519" w:rsidRDefault="00CD2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D39" w:rsidTr="00DD714C">
        <w:tc>
          <w:tcPr>
            <w:tcW w:w="6180" w:type="dxa"/>
            <w:gridSpan w:val="3"/>
            <w:hideMark/>
          </w:tcPr>
          <w:p w:rsidR="00CD2D39" w:rsidRPr="00DA6519" w:rsidRDefault="00DA6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6519">
              <w:rPr>
                <w:rFonts w:ascii="Times New Roman" w:hAnsi="Times New Roman"/>
                <w:sz w:val="28"/>
                <w:szCs w:val="28"/>
              </w:rPr>
              <w:t>Пушкинского сельского поселения</w:t>
            </w:r>
          </w:p>
        </w:tc>
        <w:tc>
          <w:tcPr>
            <w:tcW w:w="3390" w:type="dxa"/>
            <w:gridSpan w:val="2"/>
            <w:hideMark/>
          </w:tcPr>
          <w:p w:rsidR="00CD2D39" w:rsidRDefault="00DA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6519">
              <w:rPr>
                <w:rFonts w:ascii="Times New Roman" w:hAnsi="Times New Roman"/>
                <w:sz w:val="28"/>
                <w:szCs w:val="28"/>
              </w:rPr>
              <w:t>Г.А.Багрыч</w:t>
            </w:r>
            <w:proofErr w:type="spellEnd"/>
          </w:p>
        </w:tc>
      </w:tr>
      <w:tr w:rsidR="00CD2D39" w:rsidTr="00DD714C">
        <w:tblPrEx>
          <w:tblLook w:val="04A0"/>
        </w:tblPrEx>
        <w:trPr>
          <w:gridBefore w:val="1"/>
          <w:gridAfter w:val="1"/>
          <w:wBefore w:w="3969" w:type="dxa"/>
          <w:wAfter w:w="397" w:type="dxa"/>
        </w:trPr>
        <w:tc>
          <w:tcPr>
            <w:tcW w:w="1051" w:type="dxa"/>
          </w:tcPr>
          <w:p w:rsidR="00CD2D39" w:rsidRDefault="00CD2D39">
            <w:pPr>
              <w:pStyle w:val="ConsPlusNonforma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2D39" w:rsidRDefault="00CD2D39">
            <w:pPr>
              <w:pStyle w:val="ConsPlusNonforma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2D39" w:rsidRDefault="00CD2D39">
            <w:pPr>
              <w:pStyle w:val="ConsPlusNonforma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2D39" w:rsidRDefault="00CD2D39">
            <w:pPr>
              <w:pStyle w:val="ConsPlusNonforma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2D39" w:rsidRDefault="00CD2D39">
            <w:pPr>
              <w:pStyle w:val="ConsPlusNonforma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2D39" w:rsidRDefault="00CD2D39">
            <w:pPr>
              <w:pStyle w:val="ConsPlusNonforma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3" w:type="dxa"/>
            <w:gridSpan w:val="2"/>
            <w:hideMark/>
          </w:tcPr>
          <w:p w:rsidR="00CD2D39" w:rsidRDefault="00CD2D39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CD2D39" w:rsidRDefault="00CD2D39">
            <w:pPr>
              <w:pStyle w:val="ConsPlusNonforma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регламенту предоставления муниципальной услуги                                                                              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разрешения на вырубку зеленых насаждений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CD2D39" w:rsidRDefault="00CD2D39" w:rsidP="00CD2D39">
      <w:pPr>
        <w:pStyle w:val="ConsPlusNonformat"/>
        <w:ind w:left="396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D2D39" w:rsidRPr="00DA6519" w:rsidRDefault="00CD2D39" w:rsidP="00CD2D3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DA6519">
        <w:rPr>
          <w:rFonts w:ascii="Times New Roman" w:hAnsi="Times New Roman"/>
          <w:color w:val="000000"/>
          <w:sz w:val="28"/>
          <w:szCs w:val="28"/>
        </w:rPr>
        <w:t xml:space="preserve">Главе </w:t>
      </w:r>
      <w:proofErr w:type="gramStart"/>
      <w:r w:rsidR="00DA6519" w:rsidRPr="00DA6519">
        <w:rPr>
          <w:rFonts w:ascii="Times New Roman" w:hAnsi="Times New Roman"/>
          <w:color w:val="000000"/>
          <w:sz w:val="28"/>
          <w:szCs w:val="28"/>
        </w:rPr>
        <w:t>Пушкинского</w:t>
      </w:r>
      <w:proofErr w:type="gramEnd"/>
      <w:r w:rsidRPr="00DA651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D2D39" w:rsidRPr="00DA6519" w:rsidRDefault="00DA6519" w:rsidP="00CD2D3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DA6519">
        <w:rPr>
          <w:rFonts w:ascii="Times New Roman" w:hAnsi="Times New Roman"/>
          <w:color w:val="000000"/>
          <w:sz w:val="28"/>
          <w:szCs w:val="28"/>
        </w:rPr>
        <w:t>сельского</w:t>
      </w:r>
      <w:r w:rsidR="00CD2D39" w:rsidRPr="00DA6519"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</w:p>
    <w:p w:rsidR="00CD2D39" w:rsidRDefault="00CD2D39" w:rsidP="00CD2D3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DA6519">
        <w:rPr>
          <w:rFonts w:ascii="Times New Roman" w:hAnsi="Times New Roman"/>
          <w:color w:val="000000"/>
          <w:sz w:val="28"/>
          <w:szCs w:val="28"/>
        </w:rPr>
        <w:t>______________________</w:t>
      </w:r>
    </w:p>
    <w:p w:rsidR="00CD2D39" w:rsidRDefault="00CD2D39" w:rsidP="00CD2D39">
      <w:pPr>
        <w:pStyle w:val="ConsPlusNonformat"/>
        <w:ind w:left="396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D2D39" w:rsidRDefault="00CD2D39" w:rsidP="00CD2D39">
      <w:pPr>
        <w:pStyle w:val="ConsPlusNonformat"/>
        <w:ind w:left="396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D2D39" w:rsidRDefault="00CD2D39" w:rsidP="00CD2D3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CD2D39" w:rsidRDefault="00CD2D39" w:rsidP="00CD2D3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выдаче разрешения на вырубку зеленых насаждений</w:t>
      </w:r>
    </w:p>
    <w:p w:rsidR="00CD2D39" w:rsidRDefault="00CD2D39" w:rsidP="00CD2D39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D2D39" w:rsidRDefault="00CD2D39" w:rsidP="00CD2D3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____________________________________________________________________</w:t>
      </w:r>
    </w:p>
    <w:p w:rsidR="00CD2D39" w:rsidRDefault="00CD2D39" w:rsidP="00CD2D3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 физического лица) (далее - заявитель)</w:t>
      </w:r>
    </w:p>
    <w:p w:rsidR="00CD2D39" w:rsidRDefault="00CD2D39" w:rsidP="00CD2D3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  (паспортные       данные    физического лица): ____________________________________________________________________</w:t>
      </w:r>
    </w:p>
    <w:p w:rsidR="00CD2D39" w:rsidRDefault="00CD2D39" w:rsidP="00CD2D3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заявителя:___________________________________________________________</w:t>
      </w:r>
    </w:p>
    <w:p w:rsidR="00CD2D39" w:rsidRDefault="00CD2D39" w:rsidP="00CD2D3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 физического лица:________________________________________________________________  ____________________________________________________________________</w:t>
      </w:r>
    </w:p>
    <w:p w:rsidR="00CD2D39" w:rsidRDefault="00CD2D39" w:rsidP="00CD2D3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 заявителя (для связи с заявителем): индекс ___________ </w:t>
      </w:r>
      <w:r>
        <w:rPr>
          <w:rFonts w:ascii="Times New Roman" w:hAnsi="Times New Roman" w:cs="Times New Roman"/>
          <w:sz w:val="28"/>
          <w:szCs w:val="28"/>
        </w:rPr>
        <w:br/>
        <w:t xml:space="preserve">____________________________________________________________________ номер телефоны заявителя: ____________________________________________ </w:t>
      </w:r>
    </w:p>
    <w:p w:rsidR="00CD2D39" w:rsidRDefault="00CD2D39" w:rsidP="00CD2D3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____________________________________________________________________</w:t>
      </w:r>
    </w:p>
    <w:p w:rsidR="00CD2D39" w:rsidRDefault="00CD2D39" w:rsidP="00CD2D3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D2D39" w:rsidRDefault="00CD2D39" w:rsidP="00CD2D3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Прошу выдать разрешение на вырубку зеленых насаждений ____________________________________________________________________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D2D39" w:rsidRDefault="00CD2D39" w:rsidP="00CD2D3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и количество зеленых насаждений)</w:t>
      </w:r>
    </w:p>
    <w:p w:rsidR="00CD2D39" w:rsidRDefault="00CD2D39" w:rsidP="00CD2D3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2D39" w:rsidRDefault="00CD2D39" w:rsidP="00CD2D3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земельном участке по адресу:__________________________</w:t>
      </w:r>
    </w:p>
    <w:p w:rsidR="00CD2D39" w:rsidRDefault="00CD2D39" w:rsidP="00CD2D3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D2D39" w:rsidRDefault="00CD2D39" w:rsidP="00CD2D3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принадлежит _______________________________________</w:t>
      </w:r>
    </w:p>
    <w:p w:rsidR="00CD2D39" w:rsidRDefault="00CD2D39" w:rsidP="00CD2D3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D2D39" w:rsidRDefault="00CD2D39" w:rsidP="00CD2D3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(указывается правообладатель земельного участка)</w:t>
      </w:r>
    </w:p>
    <w:p w:rsidR="00CD2D39" w:rsidRDefault="00CD2D39" w:rsidP="00CD2D3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праве ____________________________________________________________</w:t>
      </w:r>
    </w:p>
    <w:p w:rsidR="00CD2D39" w:rsidRDefault="00CD2D39" w:rsidP="00CD2D3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(причины) вырубки земельных насаждений ___________________</w:t>
      </w:r>
    </w:p>
    <w:p w:rsidR="00CD2D39" w:rsidRDefault="00CD2D39" w:rsidP="00CD2D3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CD2D39" w:rsidRDefault="00CD2D39" w:rsidP="00CD2D3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D2D39" w:rsidRDefault="00CD2D39" w:rsidP="00CD2D3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D2D39" w:rsidRDefault="00CD2D39" w:rsidP="00CD2D3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Заявитель: _____________________________________         _________________</w:t>
      </w:r>
    </w:p>
    <w:p w:rsidR="00CD2D39" w:rsidRDefault="00CD2D39" w:rsidP="00CD2D3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(Ф.И.О., наименование организации)                               (печать, подпись)</w:t>
      </w:r>
    </w:p>
    <w:p w:rsidR="00CD2D39" w:rsidRDefault="00CD2D39" w:rsidP="00CD2D3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2D39" w:rsidRDefault="00CD2D39" w:rsidP="00CD2D3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"___"__________ 20_____ г.</w:t>
      </w:r>
    </w:p>
    <w:p w:rsidR="00CD2D39" w:rsidRDefault="00CD2D39" w:rsidP="00CD2D3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D2D39" w:rsidRDefault="00CD2D39" w:rsidP="00CD2D3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5953"/>
        <w:gridCol w:w="1559"/>
        <w:gridCol w:w="1521"/>
      </w:tblGrid>
      <w:tr w:rsidR="00CD2D39" w:rsidTr="00CD2D3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D39" w:rsidRDefault="00CD2D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39" w:rsidRDefault="00CD2D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2D39" w:rsidRDefault="00CD2D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D39" w:rsidRDefault="00CD2D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Реквизиты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документа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D39" w:rsidRDefault="00CD2D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листов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в экземпляре</w:t>
            </w:r>
          </w:p>
        </w:tc>
      </w:tr>
      <w:tr w:rsidR="00CD2D39" w:rsidTr="00CD2D3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D39" w:rsidRDefault="00CD2D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D39" w:rsidRDefault="00CD2D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D39" w:rsidRDefault="00CD2D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D39" w:rsidRDefault="00CD2D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CD2D39" w:rsidTr="00CD2D3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D39" w:rsidRDefault="00CD2D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D39" w:rsidRDefault="00CD2D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Копия документа, удостоверяющего личность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физического лица (копия документа, удостоверяющего личность  физического лица, зарегистрированного в качестве индивидуального предпринимателя)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39" w:rsidRDefault="00CD2D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39" w:rsidRDefault="00CD2D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D2D39" w:rsidTr="00CD2D3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D39" w:rsidRDefault="00CD2D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D39" w:rsidRDefault="00CD2D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Копия документа, удостоверяющего личность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представителя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39" w:rsidRDefault="00CD2D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39" w:rsidRDefault="00CD2D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D2D39" w:rsidTr="00CD2D39">
        <w:trPr>
          <w:cantSplit/>
          <w:trHeight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D39" w:rsidRDefault="00CD2D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D39" w:rsidRDefault="00CD2D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Документ, подтверждающий полномочия представителя заявителя (при необходимости)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39" w:rsidRDefault="00CD2D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39" w:rsidRDefault="00CD2D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D2D39" w:rsidTr="00CD2D39">
        <w:trPr>
          <w:cantSplit/>
          <w:trHeight w:val="240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D39" w:rsidRDefault="00CD2D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Иные документы                              </w:t>
            </w:r>
          </w:p>
        </w:tc>
      </w:tr>
      <w:tr w:rsidR="00CD2D39" w:rsidTr="00CD2D39">
        <w:trPr>
          <w:cantSplit/>
          <w:trHeight w:val="33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2D39" w:rsidRDefault="00CD2D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D39" w:rsidRDefault="00CD2D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D39" w:rsidRDefault="00CD2D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D39" w:rsidRDefault="00CD2D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D2D39" w:rsidTr="00CD2D39">
        <w:trPr>
          <w:cantSplit/>
          <w:trHeight w:val="30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2D39" w:rsidRDefault="00CD2D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D39" w:rsidRDefault="00CD2D3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D39" w:rsidRDefault="00CD2D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D39" w:rsidRDefault="00CD2D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D2D39" w:rsidTr="00CD2D39">
        <w:trPr>
          <w:cantSplit/>
          <w:trHeight w:val="40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2D39" w:rsidRDefault="00CD2D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D39" w:rsidRDefault="00CD2D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D39" w:rsidRDefault="00CD2D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D39" w:rsidRDefault="00CD2D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D2D39" w:rsidTr="00CD2D39">
        <w:trPr>
          <w:cantSplit/>
          <w:trHeight w:val="4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2D39" w:rsidRDefault="00CD2D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D39" w:rsidRDefault="00CD2D3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D39" w:rsidRDefault="00CD2D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D39" w:rsidRDefault="00CD2D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D2D39" w:rsidRDefault="00CD2D39" w:rsidP="00CD2D3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D2D39" w:rsidRDefault="00CD2D39" w:rsidP="00CD2D39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 получения результата предоставления муниципальной услуги: </w:t>
      </w:r>
      <w:r>
        <w:rPr>
          <w:rFonts w:ascii="Times New Roman" w:hAnsi="Times New Roman"/>
          <w:i/>
          <w:sz w:val="28"/>
          <w:szCs w:val="28"/>
        </w:rPr>
        <w:t>/</w:t>
      </w:r>
      <w:proofErr w:type="gramStart"/>
      <w:r>
        <w:rPr>
          <w:rFonts w:ascii="Times New Roman" w:hAnsi="Times New Roman"/>
          <w:i/>
          <w:sz w:val="28"/>
          <w:szCs w:val="28"/>
        </w:rPr>
        <w:t>нужное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отметить</w:t>
      </w:r>
      <w:r>
        <w:rPr>
          <w:rFonts w:ascii="Times New Roman" w:hAnsi="Times New Roman"/>
          <w:sz w:val="28"/>
          <w:szCs w:val="28"/>
        </w:rPr>
        <w:t>/:</w:t>
      </w:r>
    </w:p>
    <w:p w:rsidR="00CD2D39" w:rsidRDefault="00CD2D39" w:rsidP="00CD2D3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 личном обращении в </w:t>
      </w:r>
      <w:r>
        <w:rPr>
          <w:rFonts w:ascii="Times New Roman" w:hAnsi="Times New Roman"/>
          <w:sz w:val="28"/>
          <w:szCs w:val="28"/>
        </w:rPr>
        <w:t xml:space="preserve">администрацию  </w:t>
      </w:r>
      <w:r w:rsidR="0070075A">
        <w:rPr>
          <w:rFonts w:ascii="Times New Roman" w:hAnsi="Times New Roman"/>
          <w:sz w:val="28"/>
          <w:szCs w:val="28"/>
        </w:rPr>
        <w:t>Пушкинского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70075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CD2D39" w:rsidRDefault="00CD2D39" w:rsidP="00CD2D3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личном обращении в МФЦ;</w:t>
      </w:r>
    </w:p>
    <w:p w:rsidR="00CD2D39" w:rsidRDefault="00CD2D39" w:rsidP="00CD2D3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посредством почтового отправления на адрес заявителя, указанный в заявлении;</w:t>
      </w:r>
    </w:p>
    <w:p w:rsidR="00CD2D39" w:rsidRDefault="00CD2D39" w:rsidP="00CD2D3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через личный кабинет на Едином портале государственных и муниципальных услуг (функций).</w:t>
      </w:r>
    </w:p>
    <w:p w:rsidR="00CD2D39" w:rsidRDefault="00CD2D39" w:rsidP="00CD2D3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  соответствии   с  Федеральным  законом  от  27.07.2006  N 152-ФЗ "О персональных  данных" я даю согласие на хранение, обработку и передачу моих персональных данных.</w:t>
      </w:r>
    </w:p>
    <w:p w:rsidR="00CD2D39" w:rsidRDefault="00CD2D39" w:rsidP="00CD2D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Данное  согласие  действует  на  период  предоставления государственной услуги.</w:t>
      </w:r>
    </w:p>
    <w:p w:rsidR="00CD2D39" w:rsidRDefault="00CD2D39" w:rsidP="00CD2D3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CD2D39" w:rsidRDefault="00CD2D39" w:rsidP="00CD2D3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"___"________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D2D39" w:rsidRDefault="00CD2D39" w:rsidP="00CD2D3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D2D39" w:rsidRDefault="00CD2D39" w:rsidP="00CD2D3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Заявитель: __________________________________________/ ___________/</w:t>
      </w:r>
    </w:p>
    <w:p w:rsidR="00CD2D39" w:rsidRDefault="00CD2D39" w:rsidP="00CD2D3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(Ф.И.О.)                                              (подпись)</w:t>
      </w:r>
    </w:p>
    <w:p w:rsidR="00CD2D39" w:rsidRDefault="00CD2D39" w:rsidP="00CD2D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Отметка должностного лица, принявшего заявление и приложенные к нему документы:</w:t>
      </w:r>
    </w:p>
    <w:p w:rsidR="00CD2D39" w:rsidRDefault="00CD2D39" w:rsidP="00CD2D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                                                 _______________________</w:t>
      </w:r>
    </w:p>
    <w:p w:rsidR="00CD2D39" w:rsidRDefault="00CD2D39" w:rsidP="00CD2D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Специалист  Ф.И.О.                                                     (подпись специалиста МФЦ,</w:t>
      </w:r>
      <w:proofErr w:type="gramEnd"/>
    </w:p>
    <w:p w:rsidR="00CD2D39" w:rsidRDefault="00CD2D39" w:rsidP="00CD2D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уполномоченного органа)</w:t>
      </w:r>
    </w:p>
    <w:p w:rsidR="00CD2D39" w:rsidRDefault="00CD2D39" w:rsidP="00CD2D3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D2D39" w:rsidRDefault="00CD2D39" w:rsidP="00CD2D39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D2D39" w:rsidRDefault="00CD2D39" w:rsidP="00CD2D39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D2D39" w:rsidRDefault="00CD2D39" w:rsidP="00CD2D39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D2D39" w:rsidRDefault="00CD2D39" w:rsidP="00CD2D39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444"/>
        <w:gridCol w:w="4729"/>
      </w:tblGrid>
      <w:tr w:rsidR="00CD2D39" w:rsidTr="0070075A">
        <w:tc>
          <w:tcPr>
            <w:tcW w:w="4444" w:type="dxa"/>
          </w:tcPr>
          <w:p w:rsidR="00CD2D39" w:rsidRDefault="00CD2D39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9" w:type="dxa"/>
            <w:hideMark/>
          </w:tcPr>
          <w:p w:rsidR="00CD2D39" w:rsidRDefault="00CD2D39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CD2D39" w:rsidRDefault="00CD2D3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регламенту предоставления муниципальной услуги                                                                              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Выдача разрешения на вырубку зеленых насаждений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CD2D39" w:rsidRDefault="00CD2D39" w:rsidP="00CD2D39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D2D39" w:rsidRDefault="00CD2D39" w:rsidP="00CD2D3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БЛОК-СХЕМА </w:t>
      </w:r>
    </w:p>
    <w:p w:rsidR="00CD2D39" w:rsidRDefault="00CD2D39" w:rsidP="00CD2D3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последовательности административных процедур </w:t>
      </w:r>
    </w:p>
    <w:p w:rsidR="00CD2D39" w:rsidRDefault="00CD2D39" w:rsidP="00CD2D3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при предоставлении муниципальной услуги </w:t>
      </w:r>
    </w:p>
    <w:p w:rsidR="00CD2D39" w:rsidRDefault="00CD2D39" w:rsidP="00CD2D3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Выдача разрешения на вырубку зеленых насаждений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CD2D39" w:rsidRDefault="00F91971" w:rsidP="00CD2D39">
      <w:pPr>
        <w:ind w:left="2689" w:firstLine="85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9197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left:0;text-align:left;margin-left:16.95pt;margin-top:5.2pt;width:433.05pt;height:38.1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">
            <v:textbox>
              <w:txbxContent>
                <w:p w:rsidR="005B5478" w:rsidRDefault="005B5478" w:rsidP="00CD2D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Прием заявления и документов на предоставление муниципальной услуги</w:t>
                  </w:r>
                </w:p>
                <w:p w:rsidR="005B5478" w:rsidRDefault="005B5478" w:rsidP="00CD2D39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F91971">
        <w:pict>
          <v:shape id="_x0000_s1028" type="#_x0000_t202" style="position:absolute;left:0;text-align:left;margin-left:18pt;margin-top:202.1pt;width:198pt;height:35.45pt;z-index:251655680">
            <v:textbox style="mso-next-textbox:#_x0000_s1028">
              <w:txbxContent>
                <w:p w:rsidR="005B5478" w:rsidRDefault="005B5478" w:rsidP="00CD2D3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Возврат заявления и документов заявителю</w:t>
                  </w:r>
                </w:p>
              </w:txbxContent>
            </v:textbox>
          </v:shape>
        </w:pict>
      </w:r>
      <w:r w:rsidRPr="00F91971"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9" o:spid="_x0000_s1030" type="#_x0000_t34" style="position:absolute;left:0;text-align:left;margin-left:224.65pt;margin-top:77.45pt;width:18.75pt;height:.05pt;rotation:90;flip:x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hUmNQIAAF4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" adj="-2420,158760000,-388627">
            <v:stroke endarrow="block"/>
          </v:shape>
        </w:pict>
      </w:r>
      <w:r w:rsidRPr="00F91971">
        <w:pict>
          <v:shape id="AutoShape 39" o:spid="_x0000_s1032" type="#_x0000_t34" style="position:absolute;left:0;text-align:left;margin-left:332.3pt;margin-top:160pt;width:19.5pt;height:.05pt;rotation:9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Rqg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" adj="18055,-189216000,-179502">
            <v:stroke endarrow="block"/>
          </v:shape>
        </w:pict>
      </w:r>
      <w:r w:rsidRPr="00F91971">
        <w:pict>
          <v:shape id="AutoShape 34" o:spid="_x0000_s1031" type="#_x0000_t34" style="position:absolute;left:0;text-align:left;margin-left:99.8pt;margin-top:158.5pt;width:16.5pt;height:.1pt;rotation:90;flip:x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" adj=",82458000,-441556">
            <v:stroke endarrow="block"/>
          </v:shape>
        </w:pict>
      </w:r>
      <w:r w:rsidRPr="00F91971">
        <w:pict>
          <v:shape id="Text Box 55" o:spid="_x0000_s1029" type="#_x0000_t202" style="position:absolute;left:0;text-align:left;margin-left:252pt;margin-top:202.1pt;width:198pt;height:84.8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">
            <v:textbox style="mso-next-textbox:#Text Box 55">
              <w:txbxContent>
                <w:p w:rsidR="005B5478" w:rsidRDefault="005B5478" w:rsidP="00CD2D39">
                  <w:pPr>
                    <w:jc w:val="center"/>
                    <w:rPr>
                      <w:rFonts w:ascii="Times New Roman" w:hAnsi="Times New Roman"/>
                      <w:b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Принятие решения о выдаче (об отказе в выдаче) разрешения на вырубку зеленых насаждений и направление решения заявителю</w:t>
                  </w:r>
                </w:p>
              </w:txbxContent>
            </v:textbox>
          </v:shape>
        </w:pict>
      </w:r>
      <w:r w:rsidRPr="00F91971">
        <w:pict>
          <v:shape id="Text Box 33" o:spid="_x0000_s1027" type="#_x0000_t202" style="position:absolute;left:0;text-align:left;margin-left:16.95pt;margin-top:97.85pt;width:433.05pt;height:27.6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">
            <v:textbox>
              <w:txbxContent>
                <w:p w:rsidR="005B5478" w:rsidRDefault="005B5478" w:rsidP="00CD2D39">
                  <w:pPr>
                    <w:jc w:val="center"/>
                    <w:rPr>
                      <w:rFonts w:ascii="Times New Roman" w:hAnsi="Times New Roman"/>
                      <w:b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Рассмотрение заявления и документов на получение муниципальной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услуги</w:t>
                  </w:r>
                </w:p>
              </w:txbxContent>
            </v:textbox>
          </v:shape>
        </w:pict>
      </w:r>
    </w:p>
    <w:p w:rsidR="00CD2D39" w:rsidRDefault="00CD2D39" w:rsidP="00CD2D3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CD2D39" w:rsidRDefault="00CD2D39" w:rsidP="00CD2D3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CD2D39" w:rsidRDefault="00CD2D39" w:rsidP="00CD2D3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CD2D39" w:rsidRDefault="00CD2D39" w:rsidP="00CD2D3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CD2D39" w:rsidRDefault="00CD2D39" w:rsidP="00CD2D3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CD2D39" w:rsidRDefault="00CD2D39" w:rsidP="00CD2D3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CD2D39" w:rsidRDefault="00CD2D39" w:rsidP="00CD2D3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CD2D39" w:rsidRDefault="00CD2D39" w:rsidP="00CD2D3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CD2D39" w:rsidRDefault="00CD2D39" w:rsidP="00CD2D3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CD2D39" w:rsidRDefault="00CD2D39" w:rsidP="00CD2D3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CD2D39" w:rsidRDefault="00CD2D39" w:rsidP="00CD2D3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CD2D39" w:rsidRDefault="00CD2D39" w:rsidP="00CD2D3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CD2D39" w:rsidRDefault="00CD2D39" w:rsidP="00CD2D3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CD2D39" w:rsidRDefault="00CD2D39" w:rsidP="00CD2D3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CD2D39" w:rsidRDefault="00CD2D39" w:rsidP="00CD2D3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CD2D39" w:rsidRDefault="00CD2D39" w:rsidP="00CD2D3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CD2D39" w:rsidRDefault="00CD2D39" w:rsidP="00CD2D3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CD2D39" w:rsidRDefault="00CD2D39" w:rsidP="00CD2D3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CD2D39" w:rsidRDefault="00CD2D39" w:rsidP="00CD2D3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CD2D39" w:rsidRDefault="00CD2D39" w:rsidP="00CD2D39">
      <w:pPr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444"/>
        <w:gridCol w:w="4729"/>
      </w:tblGrid>
      <w:tr w:rsidR="00CD2D39" w:rsidTr="00CD2D39">
        <w:tc>
          <w:tcPr>
            <w:tcW w:w="4690" w:type="dxa"/>
          </w:tcPr>
          <w:p w:rsidR="00CD2D39" w:rsidRDefault="00CD2D39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1" w:type="dxa"/>
            <w:hideMark/>
          </w:tcPr>
          <w:p w:rsidR="00CD2D39" w:rsidRDefault="00CD2D39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  <w:p w:rsidR="00CD2D39" w:rsidRDefault="00CD2D3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регламенту предоставления муниципальной услуги                                                                              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Выдача разрешения на вырубку зеленых насаждений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CD2D39" w:rsidRDefault="00CD2D39" w:rsidP="00CD2D3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CD2D39" w:rsidRDefault="00CD2D39" w:rsidP="00CD2D39">
      <w:pPr>
        <w:pStyle w:val="headertexttopleveltextcentertext"/>
        <w:spacing w:before="0" w:beforeAutospacing="0" w:after="0" w:afterAutospacing="0"/>
        <w:jc w:val="center"/>
      </w:pPr>
      <w:r>
        <w:br/>
        <w:t>РАЗРЕШЕНИЕ N ____</w:t>
      </w:r>
    </w:p>
    <w:p w:rsidR="00CD2D39" w:rsidRDefault="00CD2D39" w:rsidP="00CD2D39">
      <w:pPr>
        <w:pStyle w:val="headertexttopleveltextcentertext"/>
        <w:spacing w:before="0" w:beforeAutospacing="0" w:after="0" w:afterAutospacing="0"/>
        <w:jc w:val="center"/>
      </w:pPr>
      <w:r>
        <w:t xml:space="preserve">на вырубку зеленых насаждений на территории </w:t>
      </w:r>
      <w:r w:rsidR="0070075A">
        <w:t xml:space="preserve">Пушкинского сельского </w:t>
      </w:r>
      <w:r>
        <w:t xml:space="preserve"> поселения</w:t>
      </w:r>
    </w:p>
    <w:p w:rsidR="00CD2D39" w:rsidRDefault="00CD2D39" w:rsidP="00CD2D39">
      <w:pPr>
        <w:pStyle w:val="headertexttopleveltextcentertext"/>
        <w:spacing w:before="0" w:beforeAutospacing="0" w:after="0" w:afterAutospacing="0"/>
        <w:jc w:val="center"/>
      </w:pPr>
    </w:p>
    <w:p w:rsidR="00CD2D39" w:rsidRDefault="00CD2D39" w:rsidP="00CD2D39">
      <w:pPr>
        <w:pStyle w:val="formattexttopleveltext"/>
      </w:pPr>
      <w:r>
        <w:t>"___" ___________ 20___ года</w:t>
      </w:r>
      <w:r>
        <w:br/>
      </w:r>
      <w:r>
        <w:br/>
        <w:t>Выдано: ___________________________________________________________________</w:t>
      </w:r>
      <w:r>
        <w:br/>
      </w:r>
      <w:r>
        <w:br/>
        <w:t>В соответствии с заявкой</w:t>
      </w:r>
      <w:proofErr w:type="gramStart"/>
      <w:r>
        <w:t xml:space="preserve"> __________________________________________________</w:t>
      </w:r>
      <w:r>
        <w:br/>
      </w:r>
      <w:r>
        <w:br/>
        <w:t>Н</w:t>
      </w:r>
      <w:proofErr w:type="gramEnd"/>
      <w:r>
        <w:t>а основании: _____________________________________________________________</w:t>
      </w:r>
      <w:r>
        <w:br/>
      </w:r>
      <w:r>
        <w:br/>
        <w:t>Разрешается вырубить зеленые насаждения</w:t>
      </w:r>
      <w:r>
        <w:br/>
      </w:r>
      <w:r>
        <w:br/>
        <w:t>по адресу: ________________________________________________________________</w:t>
      </w:r>
    </w:p>
    <w:tbl>
      <w:tblPr>
        <w:tblW w:w="0" w:type="auto"/>
        <w:tblCellSpacing w:w="15" w:type="dxa"/>
        <w:tblLook w:val="04A0"/>
      </w:tblPr>
      <w:tblGrid>
        <w:gridCol w:w="851"/>
        <w:gridCol w:w="2124"/>
        <w:gridCol w:w="1702"/>
        <w:gridCol w:w="1318"/>
        <w:gridCol w:w="3052"/>
      </w:tblGrid>
      <w:tr w:rsidR="00CD2D39" w:rsidTr="00CD2D39">
        <w:trPr>
          <w:trHeight w:val="15"/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D39" w:rsidRDefault="00CD2D39">
            <w:pPr>
              <w:rPr>
                <w:sz w:val="2"/>
              </w:rPr>
            </w:pPr>
          </w:p>
        </w:tc>
        <w:tc>
          <w:tcPr>
            <w:tcW w:w="27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D39" w:rsidRDefault="00CD2D39">
            <w:pPr>
              <w:rPr>
                <w:sz w:val="2"/>
              </w:rPr>
            </w:pPr>
          </w:p>
        </w:tc>
        <w:tc>
          <w:tcPr>
            <w:tcW w:w="20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D39" w:rsidRDefault="00CD2D39">
            <w:pPr>
              <w:rPr>
                <w:sz w:val="2"/>
              </w:rPr>
            </w:pPr>
          </w:p>
        </w:tc>
        <w:tc>
          <w:tcPr>
            <w:tcW w:w="1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D39" w:rsidRDefault="00CD2D39">
            <w:pPr>
              <w:rPr>
                <w:sz w:val="2"/>
              </w:rPr>
            </w:pPr>
          </w:p>
        </w:tc>
        <w:tc>
          <w:tcPr>
            <w:tcW w:w="4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D39" w:rsidRDefault="00CD2D39">
            <w:pPr>
              <w:rPr>
                <w:sz w:val="2"/>
              </w:rPr>
            </w:pPr>
          </w:p>
        </w:tc>
      </w:tr>
      <w:tr w:rsidR="00CD2D39" w:rsidTr="00CD2D3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39" w:rsidRDefault="00CD2D39">
            <w:pPr>
              <w:pStyle w:val="formattext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39" w:rsidRDefault="00CD2D39">
            <w:pPr>
              <w:pStyle w:val="formattext"/>
              <w:jc w:val="center"/>
            </w:pPr>
            <w:r>
              <w:t xml:space="preserve">Порода деревьев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39" w:rsidRDefault="00CD2D39">
            <w:pPr>
              <w:pStyle w:val="formattext"/>
              <w:jc w:val="center"/>
            </w:pPr>
            <w:r>
              <w:t xml:space="preserve">Диаметр ствола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39" w:rsidRDefault="00CD2D39">
            <w:pPr>
              <w:pStyle w:val="formattext"/>
              <w:jc w:val="center"/>
            </w:pPr>
            <w:r>
              <w:t>Кол-во, шт.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39" w:rsidRDefault="00CD2D39">
            <w:pPr>
              <w:pStyle w:val="formattext"/>
              <w:jc w:val="center"/>
            </w:pPr>
            <w:r>
              <w:t xml:space="preserve">Состояние </w:t>
            </w:r>
          </w:p>
        </w:tc>
      </w:tr>
    </w:tbl>
    <w:p w:rsidR="00CD2D39" w:rsidRDefault="00CD2D39" w:rsidP="00CD2D39">
      <w:pPr>
        <w:pStyle w:val="formattexttopleveltext"/>
        <w:spacing w:after="240" w:afterAutospacing="0"/>
      </w:pPr>
      <w:r>
        <w:br/>
        <w:t>Итого: вырубить деревья - ____ шт.</w:t>
      </w:r>
    </w:p>
    <w:p w:rsidR="00CD2D39" w:rsidRDefault="00CD2D39" w:rsidP="00CD2D39">
      <w:pPr>
        <w:pStyle w:val="formattexttopleveltext"/>
        <w:spacing w:after="240" w:afterAutospacing="0"/>
      </w:pPr>
      <w:r>
        <w:t>Срок действия разрешения: _________________________________________________</w:t>
      </w:r>
      <w:r>
        <w:br/>
      </w:r>
      <w:r>
        <w:br/>
      </w:r>
    </w:p>
    <w:p w:rsidR="00CD2D39" w:rsidRPr="0070075A" w:rsidRDefault="00CD2D39" w:rsidP="00CD2D39">
      <w:pPr>
        <w:pStyle w:val="formattexttopleveltext"/>
        <w:spacing w:before="0" w:beforeAutospacing="0" w:after="0" w:afterAutospacing="0"/>
        <w:ind w:left="1418" w:firstLine="709"/>
      </w:pPr>
      <w:r w:rsidRPr="0070075A">
        <w:t xml:space="preserve">Глава </w:t>
      </w:r>
    </w:p>
    <w:p w:rsidR="00CD2D39" w:rsidRDefault="0070075A" w:rsidP="00CD2D39">
      <w:pPr>
        <w:pStyle w:val="formattexttopleveltext"/>
        <w:spacing w:before="0" w:beforeAutospacing="0" w:after="0" w:afterAutospacing="0"/>
      </w:pPr>
      <w:r>
        <w:t xml:space="preserve">Пушкинского </w:t>
      </w:r>
      <w:r w:rsidR="00CD2D39" w:rsidRPr="0070075A">
        <w:t xml:space="preserve"> </w:t>
      </w:r>
      <w:r>
        <w:t xml:space="preserve">сельского </w:t>
      </w:r>
      <w:r w:rsidR="00CD2D39" w:rsidRPr="0070075A">
        <w:t xml:space="preserve"> поселения</w:t>
      </w:r>
      <w:r w:rsidR="00CD2D39" w:rsidRPr="0070075A">
        <w:tab/>
      </w:r>
      <w:r w:rsidR="00CD2D39" w:rsidRPr="0070075A">
        <w:tab/>
      </w:r>
      <w:r w:rsidR="00CD2D39" w:rsidRPr="0070075A">
        <w:tab/>
      </w:r>
      <w:r w:rsidR="00CD2D39" w:rsidRPr="0070075A">
        <w:tab/>
      </w:r>
      <w:proofErr w:type="spellStart"/>
      <w:r>
        <w:t>Г.А.Багрыч</w:t>
      </w:r>
      <w:proofErr w:type="spellEnd"/>
    </w:p>
    <w:p w:rsidR="00CD2D39" w:rsidRDefault="00CD2D39" w:rsidP="00CD2D39">
      <w:pPr>
        <w:pStyle w:val="formattexttopleveltext"/>
        <w:spacing w:after="240" w:afterAutospacing="0"/>
      </w:pPr>
    </w:p>
    <w:p w:rsidR="00CD2D39" w:rsidRDefault="00CD2D39" w:rsidP="00CD2D39">
      <w:pPr>
        <w:pStyle w:val="formattexttopleveltext"/>
        <w:spacing w:after="240" w:afterAutospacing="0"/>
      </w:pPr>
    </w:p>
    <w:p w:rsidR="00CD2D39" w:rsidRDefault="00CD2D39" w:rsidP="00CD2D39">
      <w:pPr>
        <w:pStyle w:val="formattexttopleveltext"/>
        <w:spacing w:after="240" w:afterAutospacing="0"/>
      </w:pPr>
      <w:r>
        <w:br/>
      </w:r>
    </w:p>
    <w:p w:rsidR="00CD2D39" w:rsidRDefault="00CD2D39" w:rsidP="00CD2D39">
      <w:pPr>
        <w:pStyle w:val="formattexttopleveltext"/>
        <w:spacing w:after="240" w:afterAutospacing="0"/>
      </w:pPr>
    </w:p>
    <w:p w:rsidR="00CD2D39" w:rsidRDefault="00CD2D39" w:rsidP="00CD2D39">
      <w:pPr>
        <w:pStyle w:val="formattexttopleveltext"/>
        <w:spacing w:after="240" w:afterAutospacing="0"/>
      </w:pPr>
    </w:p>
    <w:p w:rsidR="00CD2D39" w:rsidRDefault="00CD2D39" w:rsidP="00CD2D39">
      <w:pPr>
        <w:pStyle w:val="formattexttopleveltext"/>
        <w:spacing w:after="240" w:afterAutospacing="0"/>
      </w:pPr>
    </w:p>
    <w:p w:rsidR="00CD2D39" w:rsidRDefault="00CD2D39" w:rsidP="00CD2D39">
      <w:pPr>
        <w:pStyle w:val="formattexttopleveltext"/>
        <w:spacing w:after="240" w:afterAutospacing="0"/>
      </w:pPr>
      <w:r>
        <w:br/>
      </w:r>
    </w:p>
    <w:tbl>
      <w:tblPr>
        <w:tblW w:w="0" w:type="auto"/>
        <w:tblLook w:val="04A0"/>
      </w:tblPr>
      <w:tblGrid>
        <w:gridCol w:w="4444"/>
        <w:gridCol w:w="4729"/>
      </w:tblGrid>
      <w:tr w:rsidR="00CD2D39" w:rsidTr="00CD2D39">
        <w:tc>
          <w:tcPr>
            <w:tcW w:w="4690" w:type="dxa"/>
          </w:tcPr>
          <w:p w:rsidR="00CD2D39" w:rsidRDefault="00CD2D39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1" w:type="dxa"/>
            <w:hideMark/>
          </w:tcPr>
          <w:p w:rsidR="00CD2D39" w:rsidRDefault="00CD2D39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4</w:t>
            </w:r>
          </w:p>
          <w:p w:rsidR="00CD2D39" w:rsidRDefault="00CD2D3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регламенту предоставления муниципальной услуги                                                                              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Выдача разрешения на вырубку зеленых насаждений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CD2D39" w:rsidRDefault="00CD2D39" w:rsidP="00CD2D39">
      <w:pPr>
        <w:pStyle w:val="3"/>
        <w:keepLines/>
        <w:numPr>
          <w:ilvl w:val="2"/>
          <w:numId w:val="1"/>
        </w:numPr>
        <w:spacing w:before="0" w:after="0" w:line="240" w:lineRule="auto"/>
        <w:ind w:left="0" w:firstLine="0"/>
        <w:jc w:val="center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</w:t>
      </w:r>
    </w:p>
    <w:p w:rsidR="00CD2D39" w:rsidRDefault="00CD2D39" w:rsidP="00CD2D39">
      <w:pPr>
        <w:pStyle w:val="3"/>
        <w:keepLines/>
        <w:numPr>
          <w:ilvl w:val="2"/>
          <w:numId w:val="1"/>
        </w:numPr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обследования зеленых насаждений</w:t>
      </w:r>
    </w:p>
    <w:p w:rsidR="00CD2D39" w:rsidRDefault="00CD2D39" w:rsidP="00CD2D39">
      <w:pPr>
        <w:pStyle w:val="formattexttopleveltext"/>
      </w:pPr>
      <w:r>
        <w:t xml:space="preserve">"___"_____________ 201__ г. </w:t>
      </w:r>
      <w:r>
        <w:br/>
      </w:r>
      <w:r>
        <w:br/>
        <w:t>Мною, _____________________________________________________________________</w:t>
      </w:r>
      <w:r>
        <w:br/>
      </w:r>
      <w:r>
        <w:br/>
        <w:t>___________________________________________________________________________</w:t>
      </w:r>
      <w:r>
        <w:br/>
      </w:r>
      <w:r>
        <w:br/>
        <w:t>___________________________________________________________________________</w:t>
      </w:r>
      <w:r>
        <w:br/>
      </w:r>
      <w:r>
        <w:br/>
        <w:t>в присутствии _____________________________________________________________</w:t>
      </w:r>
      <w:r>
        <w:br/>
      </w:r>
      <w:r>
        <w:br/>
        <w:t>___________________________________________________________________________</w:t>
      </w:r>
      <w:r>
        <w:br/>
      </w:r>
      <w:r>
        <w:br/>
      </w:r>
      <w:proofErr w:type="gramStart"/>
      <w:r>
        <w:t>произведено обследование зеленых насаждений на территории</w:t>
      </w:r>
      <w:r>
        <w:br/>
      </w:r>
      <w:r>
        <w:br/>
        <w:t>___________________________________________________________________________</w:t>
      </w:r>
      <w:r>
        <w:br/>
      </w:r>
      <w:r>
        <w:br/>
        <w:t>В ходе осмотра установлено</w:t>
      </w:r>
      <w:proofErr w:type="gramEnd"/>
      <w:r>
        <w:t>, что на земельном участке ______________________</w:t>
      </w:r>
      <w:r>
        <w:br/>
      </w:r>
      <w:r>
        <w:br/>
        <w:t>___________________________________________________________________________</w:t>
      </w:r>
      <w:r>
        <w:br/>
      </w:r>
      <w:r>
        <w:br/>
        <w:t>по адресу: ________________________________________________________________</w:t>
      </w:r>
      <w:r>
        <w:br/>
      </w:r>
      <w:r>
        <w:br/>
        <w:t xml:space="preserve">имеются деревья, подлежащие вырубке: </w:t>
      </w:r>
    </w:p>
    <w:tbl>
      <w:tblPr>
        <w:tblW w:w="0" w:type="auto"/>
        <w:tblCellSpacing w:w="15" w:type="dxa"/>
        <w:tblLook w:val="04A0"/>
      </w:tblPr>
      <w:tblGrid>
        <w:gridCol w:w="841"/>
        <w:gridCol w:w="2371"/>
        <w:gridCol w:w="1775"/>
        <w:gridCol w:w="1292"/>
        <w:gridCol w:w="2768"/>
      </w:tblGrid>
      <w:tr w:rsidR="00CD2D39" w:rsidTr="00CD2D39">
        <w:trPr>
          <w:trHeight w:val="15"/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D39" w:rsidRDefault="00CD2D39">
            <w:pPr>
              <w:rPr>
                <w:sz w:val="2"/>
              </w:rPr>
            </w:pPr>
          </w:p>
        </w:tc>
        <w:tc>
          <w:tcPr>
            <w:tcW w:w="33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D39" w:rsidRDefault="00CD2D39">
            <w:pPr>
              <w:rPr>
                <w:sz w:val="2"/>
              </w:rPr>
            </w:pPr>
          </w:p>
        </w:tc>
        <w:tc>
          <w:tcPr>
            <w:tcW w:w="2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D39" w:rsidRDefault="00CD2D39">
            <w:pPr>
              <w:rPr>
                <w:sz w:val="2"/>
              </w:rPr>
            </w:pPr>
          </w:p>
        </w:tc>
        <w:tc>
          <w:tcPr>
            <w:tcW w:w="1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D39" w:rsidRDefault="00CD2D39">
            <w:pPr>
              <w:rPr>
                <w:sz w:val="2"/>
              </w:rPr>
            </w:pPr>
          </w:p>
        </w:tc>
        <w:tc>
          <w:tcPr>
            <w:tcW w:w="3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D39" w:rsidRDefault="00CD2D39">
            <w:pPr>
              <w:rPr>
                <w:sz w:val="2"/>
              </w:rPr>
            </w:pPr>
          </w:p>
        </w:tc>
      </w:tr>
      <w:tr w:rsidR="00CD2D39" w:rsidTr="00CD2D3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39" w:rsidRDefault="00CD2D39">
            <w:pPr>
              <w:pStyle w:val="formattext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39" w:rsidRDefault="00CD2D39">
            <w:pPr>
              <w:pStyle w:val="formattext"/>
              <w:jc w:val="center"/>
            </w:pPr>
            <w:r>
              <w:t xml:space="preserve">Порода деревьев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39" w:rsidRDefault="00CD2D39">
            <w:pPr>
              <w:pStyle w:val="formattext"/>
              <w:jc w:val="center"/>
            </w:pPr>
            <w:r>
              <w:t xml:space="preserve">Диаметр ствола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39" w:rsidRDefault="00CD2D39">
            <w:pPr>
              <w:pStyle w:val="formattext"/>
              <w:jc w:val="center"/>
            </w:pPr>
            <w:r>
              <w:t>Кол-во, шт.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39" w:rsidRDefault="00CD2D39">
            <w:pPr>
              <w:pStyle w:val="formattext"/>
              <w:jc w:val="center"/>
            </w:pPr>
            <w:r>
              <w:t xml:space="preserve">Состояние деревьев </w:t>
            </w:r>
          </w:p>
        </w:tc>
      </w:tr>
      <w:tr w:rsidR="00CD2D39" w:rsidTr="00CD2D3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D2D39" w:rsidRDefault="00CD2D39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D2D39" w:rsidRDefault="00CD2D39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D2D39" w:rsidRDefault="00CD2D3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D2D39" w:rsidRDefault="00CD2D39"/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D2D39" w:rsidRDefault="00CD2D39"/>
        </w:tc>
      </w:tr>
      <w:tr w:rsidR="00CD2D39" w:rsidTr="00CD2D3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D2D39" w:rsidRDefault="00CD2D39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D2D39" w:rsidRDefault="00CD2D39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D2D39" w:rsidRDefault="00CD2D3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D2D39" w:rsidRDefault="00CD2D39"/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D2D39" w:rsidRDefault="00CD2D39"/>
        </w:tc>
      </w:tr>
      <w:tr w:rsidR="00CD2D39" w:rsidTr="00CD2D3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D2D39" w:rsidRDefault="00CD2D39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D2D39" w:rsidRDefault="00CD2D39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D2D39" w:rsidRDefault="00CD2D3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D2D39" w:rsidRDefault="00CD2D39"/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D2D39" w:rsidRDefault="00CD2D39"/>
        </w:tc>
      </w:tr>
    </w:tbl>
    <w:p w:rsidR="005B5478" w:rsidRDefault="00CD2D39">
      <w:proofErr w:type="gramStart"/>
      <w:r>
        <w:t>Итого: вырубить деревья _____ шт.</w:t>
      </w:r>
      <w:r>
        <w:br/>
      </w:r>
      <w:r>
        <w:br/>
        <w:t>Подписи сторон, участвовавших в осмотре территории</w:t>
      </w:r>
      <w:r>
        <w:br/>
        <w:t>________________________________ ______________________ _______________</w:t>
      </w:r>
      <w:r>
        <w:br/>
        <w:t>(должность) (подпись) (ФИО)</w:t>
      </w:r>
      <w:r>
        <w:br/>
        <w:t>________________________________ ______________________ _______________</w:t>
      </w:r>
      <w:r>
        <w:br/>
      </w:r>
      <w:r>
        <w:br/>
        <w:t>(до</w:t>
      </w:r>
      <w:proofErr w:type="gramEnd"/>
    </w:p>
    <w:sectPr w:rsidR="005B5478" w:rsidSect="00730CF4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D39"/>
    <w:rsid w:val="00100153"/>
    <w:rsid w:val="00170775"/>
    <w:rsid w:val="00194859"/>
    <w:rsid w:val="002017A1"/>
    <w:rsid w:val="003C27FA"/>
    <w:rsid w:val="003C76FC"/>
    <w:rsid w:val="004100CB"/>
    <w:rsid w:val="005B5478"/>
    <w:rsid w:val="005B7408"/>
    <w:rsid w:val="006A2305"/>
    <w:rsid w:val="006F49B2"/>
    <w:rsid w:val="0070075A"/>
    <w:rsid w:val="00730CF4"/>
    <w:rsid w:val="00777B8A"/>
    <w:rsid w:val="00802394"/>
    <w:rsid w:val="00821A18"/>
    <w:rsid w:val="0082200A"/>
    <w:rsid w:val="009C441A"/>
    <w:rsid w:val="00B0652E"/>
    <w:rsid w:val="00BD546C"/>
    <w:rsid w:val="00C237DB"/>
    <w:rsid w:val="00CD2D39"/>
    <w:rsid w:val="00D414CD"/>
    <w:rsid w:val="00DA6519"/>
    <w:rsid w:val="00DD714C"/>
    <w:rsid w:val="00E3371A"/>
    <w:rsid w:val="00E979B3"/>
    <w:rsid w:val="00F10EFC"/>
    <w:rsid w:val="00F11573"/>
    <w:rsid w:val="00F33D72"/>
    <w:rsid w:val="00F443F8"/>
    <w:rsid w:val="00F91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AutoShape 39"/>
        <o:r id="V:Rule5" type="connector" idref="#AutoShape 34"/>
        <o:r id="V:Rule6" type="connector" idref="#AutoShape 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39"/>
    <w:pPr>
      <w:suppressAutoHyphens/>
    </w:pPr>
    <w:rPr>
      <w:rFonts w:ascii="Calibri" w:eastAsia="Lucida Sans Unicode" w:hAnsi="Calibri"/>
      <w:kern w:val="2"/>
      <w:lang w:val="ru-RU" w:eastAsia="zh-CN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237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237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szCs w:val="32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37DB"/>
    <w:rPr>
      <w:i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character" w:styleId="af3">
    <w:name w:val="Hyperlink"/>
    <w:semiHidden/>
    <w:unhideWhenUsed/>
    <w:rsid w:val="00CD2D39"/>
    <w:rPr>
      <w:color w:val="0000FF"/>
      <w:u w:val="single"/>
    </w:rPr>
  </w:style>
  <w:style w:type="paragraph" w:styleId="af4">
    <w:name w:val="Body Text"/>
    <w:basedOn w:val="a"/>
    <w:link w:val="af5"/>
    <w:uiPriority w:val="99"/>
    <w:semiHidden/>
    <w:unhideWhenUsed/>
    <w:rsid w:val="00CD2D39"/>
    <w:pPr>
      <w:spacing w:after="140" w:line="288" w:lineRule="auto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CD2D39"/>
    <w:rPr>
      <w:rFonts w:ascii="Calibri" w:eastAsia="Lucida Sans Unicode" w:hAnsi="Calibri"/>
      <w:kern w:val="2"/>
      <w:lang w:val="ru-RU" w:eastAsia="zh-CN" w:bidi="ar-SA"/>
    </w:rPr>
  </w:style>
  <w:style w:type="paragraph" w:styleId="af6">
    <w:name w:val="Normal (Web)"/>
    <w:basedOn w:val="a"/>
    <w:uiPriority w:val="99"/>
    <w:semiHidden/>
    <w:unhideWhenUsed/>
    <w:rsid w:val="00CD2D3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D2D39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val="ru-RU" w:eastAsia="zh-CN" w:bidi="ar-SA"/>
    </w:rPr>
  </w:style>
  <w:style w:type="paragraph" w:customStyle="1" w:styleId="ConsPlusNonformat">
    <w:name w:val="ConsPlusNonformat"/>
    <w:uiPriority w:val="99"/>
    <w:rsid w:val="00CD2D39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2"/>
      <w:sz w:val="20"/>
      <w:szCs w:val="20"/>
      <w:lang w:val="ru-RU" w:eastAsia="zh-CN" w:bidi="ar-SA"/>
    </w:rPr>
  </w:style>
  <w:style w:type="paragraph" w:customStyle="1" w:styleId="WW-">
    <w:name w:val="WW-Базовый"/>
    <w:uiPriority w:val="99"/>
    <w:rsid w:val="00CD2D39"/>
    <w:pPr>
      <w:suppressAutoHyphens/>
    </w:pPr>
    <w:rPr>
      <w:rFonts w:ascii="Calibri" w:eastAsia="Times New Roman" w:hAnsi="Calibri" w:cs="Calibri"/>
      <w:lang w:val="ru-RU" w:eastAsia="zh-CN" w:bidi="ar-SA"/>
    </w:rPr>
  </w:style>
  <w:style w:type="paragraph" w:customStyle="1" w:styleId="ConsPlusCell">
    <w:name w:val="ConsPlusCell"/>
    <w:uiPriority w:val="99"/>
    <w:rsid w:val="00CD2D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Iauiue">
    <w:name w:val="Iau?iue"/>
    <w:uiPriority w:val="99"/>
    <w:rsid w:val="00CD2D39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formattexttopleveltext">
    <w:name w:val="formattext topleveltext"/>
    <w:basedOn w:val="a"/>
    <w:uiPriority w:val="99"/>
    <w:rsid w:val="00CD2D3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uiPriority w:val="99"/>
    <w:rsid w:val="00CD2D3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CD2D3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2D39"/>
  </w:style>
  <w:style w:type="paragraph" w:styleId="af7">
    <w:name w:val="Balloon Text"/>
    <w:basedOn w:val="a"/>
    <w:link w:val="af8"/>
    <w:uiPriority w:val="99"/>
    <w:semiHidden/>
    <w:unhideWhenUsed/>
    <w:rsid w:val="00CD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D2D39"/>
    <w:rPr>
      <w:rFonts w:ascii="Tahoma" w:eastAsia="Lucida Sans Unicode" w:hAnsi="Tahoma" w:cs="Tahoma"/>
      <w:kern w:val="2"/>
      <w:sz w:val="16"/>
      <w:szCs w:val="16"/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8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troyrf.ru/docs/2222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consultantplus://offline/ref=DB9358D2FE08D446422F39FC9094DB91F33FDF54F189D50101035DCCD217E15D121DCBCC89PCz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from=yandex.ru%3Bsearch%2F%3Bweb%3B%3B&amp;text=&amp;etext=1180.dYMl-jbp_J_wflyD-4fv8icdn49YBBx7BSJlgdeDKk_AZibC0kK3KKYbi_-bCxoiPPsuGuARpmUgoAuC0tqB9OxA5BZDun3KJ1RGVhu__IkUfSc5lPgzGsLSiJyjNsGMBGBEs3q6618HlQhc31lWMOObYTUe5FDdnBYH_LxPzsZa0-byF1_ab26f6EkJXaxicGh12kwIJZVdHl9wbuKvTg.a546908bd39fc370db7f321eca791e2e18a106d9&amp;uuid=&amp;state=PEtFfuTeVD4jaxywoSUvtJXex15Wcbo_WC5IbL5gF2nA55R7BZzfUbx-UGhzxgeV&amp;data=UlNrNmk5WktYejR0eWJFYk1Ldmtxbzh2eURVb2U3SDZkVk9ESzdhVTk1aWRNeXhoZkpnRE9KSHh2d0JZOENBLWtpUVBmMi1WbG5TSGV0ZEpqVXoySHFhODRZSFRfeU9Wai1SVnRyVUpxc2M&amp;b64e=2&amp;sign=3211a1f9627b974be8b7681b97c873d8&amp;keyno=0&amp;cst=AiuY0DBWFJ7q0qcCggtsKdFZ08ZH2gwpUSt9Wx3NSIJEzgXs9XWQJjjl4110QHpyAZ8CoCBzC0JzuraLLYRJ7Q9eBssHbjvagTMffNJ6vnU5UjPYCI_TndX9wYg8GKmE9j1ofWBlzwjNLPS3-iJwMcGueBN6Z5xVlKMbpdeiNLIcF_p_l77oRaThKRzvpSGLYxtGPlgRUUWabwa7qHzTqwtSs1TmSjJ0OdTsNiGNCqodycRo_SvqFlXP64wes8hK7kI86DkDUdBteMTNmWdO0-GK1eNnSTaPd9j2uMHB6ivoTfbctHGcmiyvUiSQ4hFR0W50LN0vot-DFqOEMgYKKbuBs76mXpLaf2u2JUn6JoryNP7nxBhqjHCiVPnYyC_CoM1VcnZeU-JHJ20Lxy5sflWskqCbWYa_eI598t4y2gJlJ9OGWki8xbyxssCMWcmNPsGE5Pj-p3NyFvhRhbGYbhtqsDpcWYuTkuwjwM14P8ufAgQ3ZZ85scSxzyDwo0zGcm7WCqOsFLrOym5vEpqxawDFSIa3-73hLt2WXJG3Cc-8nhcoJQ6s8Hty4yWdSTpFBuAn6YaLaW1tQTI539aibt5LBQmIsxFCSMVtEbQeQIw&amp;ref=orjY4mGPRjk5boDnW0uvlrrd71vZw9kpTHeBg_PV_2It97v-t4LaYgT46Dg5wZAw7PKnqlpBu_YCaQxDSYvXdY4zyZj49RDhY3GLTyHl15A2508nXAYsE-ZvVCbsqcaOWeDhzq_kdlaTCrKUMIHqtb2QsNcylFDF6p8C0o3fcRkj8td7kZxEAnpsxZMlAAl2VSgOaoeto04PxFeSqBju__nu_1BD_PHAfit9XuA-VT4909J2-Nn9nObVTYYCibzfi8ybsgfjZham9KGdOSFlEF39wJc7QjbtDOdFYorvIPkjHT2V-xtdycgEsOMEGHgTmADbb38zinHNOJ1fcfSarYbM-dzlUd_lufP42mwwxGO-4Cu5ECcPfOaw-5xQ70mTK6FB8L-bAoLFGkWJgDfnMuFksQCmQkjqlm0wdysD7DZ-t8880AxXEuTEDfhw5OLw2CVtzl-zvXiz1QJsYved5XF2_Gc3CcBQz02zngAghCZtxrOKLGEmFb56VuUERRRpu-dBFvcp6QtqWrdPApM3vKSnxTJvxlNvj-DBNUsFinJ6rmP4L5hfQKkL2adaYRDLRkbZdBlBw-E769HTAPrSXGtNG0cvYMFYe-SXJ6DdLYNqhcheVcpuwzG5utR0b52yOwkGQ5hvoj7xIgNWfCfbgFXSTpHkHCkqZY6U3tN0e01WYt3DPijXa80-veXiMW7CMmZKaAMQ7s0Q6Mkxt5k15Z1CtXhDq_IjTFN9BLFVDYd61IZYTNg-9HVpROFuLdZgmGGNQM7k-REnQgc-TpvTj37pnNjrjr_U7LK4vVJLVCMN_JPGKFF50nWbL6N1A4nbS05" TargetMode="External"/><Relationship Id="rId11" Type="http://schemas.openxmlformats.org/officeDocument/2006/relationships/hyperlink" Target="consultantplus://offline/ref=1C39DCEA7C51814690C97D61DD9835F01525A4F38A37A542AB25BFFA3F9A2220B3FF71510DXFy8H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1C39DCEA7C51814690C97D61DD9835F01525A4F38A37A542AB25BFFA3F9A2220B3FF71510AXFy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7910</Words>
  <Characters>45092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13</cp:revision>
  <cp:lastPrinted>2017-09-06T01:27:00Z</cp:lastPrinted>
  <dcterms:created xsi:type="dcterms:W3CDTF">2017-08-30T04:22:00Z</dcterms:created>
  <dcterms:modified xsi:type="dcterms:W3CDTF">2017-09-06T01:30:00Z</dcterms:modified>
</cp:coreProperties>
</file>