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012" w:rsidRDefault="00536012" w:rsidP="008F7913">
      <w:pPr>
        <w:jc w:val="center"/>
      </w:pPr>
    </w:p>
    <w:p w:rsidR="00E64830" w:rsidRDefault="00E64830" w:rsidP="008F791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397905" cy="2496138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930" cy="251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830" w:rsidRDefault="00E64830" w:rsidP="008F7913">
      <w:pPr>
        <w:jc w:val="center"/>
      </w:pPr>
    </w:p>
    <w:p w:rsidR="00E64830" w:rsidRDefault="00E372C6" w:rsidP="00E64830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02.85pt;height:29pt" fillcolor="#06c" strokecolor="#9cf" strokeweight="1.5pt">
            <v:shadow on="t" color="#900"/>
            <v:textpath style="font-family:&quot;Impact&quot;;font-size:24pt;v-text-kern:t" trim="t" fitpath="t" string="исполнение  бюджета  Тарасовского  сельского  поселения"/>
          </v:shape>
        </w:pict>
      </w:r>
    </w:p>
    <w:p w:rsidR="00536012" w:rsidRDefault="00E372C6" w:rsidP="008F7913">
      <w:pPr>
        <w:tabs>
          <w:tab w:val="left" w:pos="6228"/>
        </w:tabs>
        <w:jc w:val="center"/>
      </w:pPr>
      <w:r>
        <w:pict>
          <v:shape id="_x0000_i1026" type="#_x0000_t136" style="width:363.2pt;height:38.7pt" fillcolor="#b2b2b2" strokecolor="#33c" strokeweight="1pt">
            <v:fill opacity=".5"/>
            <v:shadow on="t" color="#99f" offset="3pt"/>
            <v:textpath style="font-family:&quot;Arial Black&quot;;font-size:28pt;v-text-kern:t" trim="t" fitpath="t" string="за 9 месяцев 2017 года"/>
          </v:shape>
        </w:pict>
      </w:r>
    </w:p>
    <w:p w:rsidR="00536012" w:rsidRDefault="00536012" w:rsidP="008F7913">
      <w:pPr>
        <w:tabs>
          <w:tab w:val="left" w:pos="6228"/>
        </w:tabs>
        <w:jc w:val="center"/>
      </w:pPr>
    </w:p>
    <w:p w:rsidR="004B10C1" w:rsidRPr="00C1420E" w:rsidRDefault="00E64830" w:rsidP="008F7913">
      <w:pPr>
        <w:tabs>
          <w:tab w:val="left" w:pos="6228"/>
        </w:tabs>
        <w:jc w:val="center"/>
        <w:rPr>
          <w:rFonts w:ascii="Times New Roman" w:hAnsi="Times New Roman"/>
          <w:color w:val="7030A0"/>
          <w:sz w:val="80"/>
          <w:szCs w:val="80"/>
        </w:rPr>
      </w:pPr>
      <w:r w:rsidRPr="00C1420E">
        <w:rPr>
          <w:rFonts w:ascii="Times New Roman" w:hAnsi="Times New Roman"/>
          <w:color w:val="7030A0"/>
          <w:sz w:val="80"/>
          <w:szCs w:val="80"/>
        </w:rPr>
        <w:t>БЮДЖЕТ ДЛЯ ГРАЖДАН</w:t>
      </w:r>
    </w:p>
    <w:p w:rsidR="00536012" w:rsidRDefault="00536012" w:rsidP="00E64830">
      <w:pPr>
        <w:tabs>
          <w:tab w:val="left" w:pos="6228"/>
        </w:tabs>
      </w:pPr>
    </w:p>
    <w:p w:rsidR="00E64830" w:rsidRPr="00E64830" w:rsidRDefault="00E64830" w:rsidP="00E64830">
      <w:pPr>
        <w:tabs>
          <w:tab w:val="left" w:pos="6228"/>
        </w:tabs>
        <w:jc w:val="center"/>
        <w:rPr>
          <w:rFonts w:ascii="Times New Roman" w:hAnsi="Times New Roman"/>
          <w:sz w:val="48"/>
          <w:szCs w:val="48"/>
        </w:rPr>
      </w:pPr>
      <w:r w:rsidRPr="00E64830">
        <w:rPr>
          <w:rFonts w:ascii="Times New Roman" w:hAnsi="Times New Roman"/>
          <w:sz w:val="48"/>
          <w:szCs w:val="48"/>
        </w:rPr>
        <w:t>Администрация Тарасовского сельского поселения</w:t>
      </w:r>
    </w:p>
    <w:p w:rsidR="00536012" w:rsidRPr="00E64830" w:rsidRDefault="00EE6B14" w:rsidP="00E64830">
      <w:pPr>
        <w:tabs>
          <w:tab w:val="left" w:pos="6228"/>
        </w:tabs>
        <w:jc w:val="center"/>
        <w:rPr>
          <w:rFonts w:ascii="Times New Roman" w:hAnsi="Times New Roman"/>
          <w:b/>
          <w:sz w:val="48"/>
          <w:szCs w:val="48"/>
        </w:rPr>
      </w:pPr>
      <w:r w:rsidRPr="00E64830">
        <w:rPr>
          <w:rFonts w:ascii="Times New Roman" w:hAnsi="Times New Roman"/>
          <w:b/>
          <w:sz w:val="48"/>
          <w:szCs w:val="48"/>
        </w:rPr>
        <w:t>201</w:t>
      </w:r>
      <w:r w:rsidR="004D5349" w:rsidRPr="00E64830">
        <w:rPr>
          <w:rFonts w:ascii="Times New Roman" w:hAnsi="Times New Roman"/>
          <w:b/>
          <w:sz w:val="48"/>
          <w:szCs w:val="48"/>
        </w:rPr>
        <w:t xml:space="preserve">7 </w:t>
      </w:r>
      <w:r w:rsidRPr="00E64830">
        <w:rPr>
          <w:rFonts w:ascii="Times New Roman" w:hAnsi="Times New Roman"/>
          <w:b/>
          <w:sz w:val="48"/>
          <w:szCs w:val="48"/>
        </w:rPr>
        <w:t>год</w:t>
      </w:r>
    </w:p>
    <w:p w:rsidR="00EE6B14" w:rsidRDefault="00E372C6" w:rsidP="008F7913">
      <w:pPr>
        <w:tabs>
          <w:tab w:val="left" w:pos="6228"/>
        </w:tabs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8" type="#_x0000_t176" style="position:absolute;left:0;text-align:left;margin-left:-2.45pt;margin-top:2.15pt;width:748.5pt;height:78.45pt;z-index:251658240" fillcolor="#9bbb59 [3206]" strokecolor="#f2f2f2 [3041]" strokeweight="3pt">
            <v:shadow on="t" type="perspective" color="#4e6128 [1606]" opacity=".5" offset="1pt" offset2="-1pt"/>
            <v:textbox>
              <w:txbxContent>
                <w:p w:rsidR="00EE6B14" w:rsidRPr="003C14FE" w:rsidRDefault="00EE6B14" w:rsidP="00EE6B14">
                  <w:pPr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Исполнение основных показателей бюджета Тарасовского сельского </w:t>
                  </w:r>
                  <w:r w:rsidR="00E64830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поселения за </w:t>
                  </w:r>
                  <w:r w:rsidR="005C276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9 месяцев</w:t>
                  </w:r>
                  <w:r w:rsidR="00520266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</w:t>
                  </w:r>
                  <w:r w:rsidR="00E64830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2017</w:t>
                  </w: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года (тыс. руб.)</w:t>
                  </w:r>
                </w:p>
              </w:txbxContent>
            </v:textbox>
          </v:shape>
        </w:pict>
      </w:r>
    </w:p>
    <w:p w:rsidR="00EE6B14" w:rsidRPr="00EE6B14" w:rsidRDefault="00EE6B14" w:rsidP="008F7913">
      <w:pPr>
        <w:tabs>
          <w:tab w:val="left" w:pos="6228"/>
        </w:tabs>
        <w:jc w:val="center"/>
        <w:rPr>
          <w:b/>
          <w:sz w:val="44"/>
          <w:szCs w:val="44"/>
        </w:rPr>
      </w:pPr>
    </w:p>
    <w:p w:rsidR="00536012" w:rsidRPr="00E64830" w:rsidRDefault="00536012" w:rsidP="008F7913">
      <w:pPr>
        <w:tabs>
          <w:tab w:val="left" w:pos="6228"/>
        </w:tabs>
        <w:jc w:val="center"/>
      </w:pPr>
    </w:p>
    <w:p w:rsidR="00EE6B14" w:rsidRDefault="00EE6B14" w:rsidP="00A07A94">
      <w:pPr>
        <w:tabs>
          <w:tab w:val="left" w:pos="6228"/>
        </w:tabs>
      </w:pPr>
    </w:p>
    <w:p w:rsidR="00EE6B14" w:rsidRDefault="00EE6B14" w:rsidP="008F7913">
      <w:pPr>
        <w:tabs>
          <w:tab w:val="left" w:pos="6228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529616" cy="5063319"/>
            <wp:effectExtent l="19050" t="0" r="14434" b="3981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C6ABA" w:rsidRDefault="004C6ABA" w:rsidP="004C6ABA">
      <w:pPr>
        <w:tabs>
          <w:tab w:val="left" w:pos="2386"/>
          <w:tab w:val="left" w:pos="6228"/>
          <w:tab w:val="center" w:pos="7285"/>
        </w:tabs>
      </w:pPr>
      <w:r>
        <w:tab/>
      </w:r>
    </w:p>
    <w:p w:rsidR="00EE6B14" w:rsidRDefault="004C6ABA" w:rsidP="004C6ABA">
      <w:pPr>
        <w:tabs>
          <w:tab w:val="left" w:pos="2386"/>
          <w:tab w:val="left" w:pos="6228"/>
          <w:tab w:val="center" w:pos="7285"/>
        </w:tabs>
      </w:pPr>
      <w:r>
        <w:lastRenderedPageBreak/>
        <w:tab/>
      </w:r>
      <w:r>
        <w:tab/>
      </w:r>
      <w:r w:rsidR="00E372C6">
        <w:rPr>
          <w:noProof/>
          <w:lang w:eastAsia="ru-RU"/>
        </w:rPr>
        <w:pict>
          <v:shape id="_x0000_s1039" type="#_x0000_t176" style="position:absolute;margin-left:-2.45pt;margin-top:6.45pt;width:751.7pt;height:80.6pt;z-index:251659264;mso-position-horizontal-relative:text;mso-position-vertical-relative:text" fillcolor="#9bbb59 [3206]" strokecolor="#f2f2f2 [3041]" strokeweight="3pt">
            <v:shadow on="t" type="perspective" color="#4e6128 [1606]" opacity=".5" offset="1pt" offset2="-1pt"/>
            <v:textbox>
              <w:txbxContent>
                <w:p w:rsidR="005C276E" w:rsidRDefault="00DE220C" w:rsidP="00DE220C">
                  <w:pPr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Структура доходов бюджета Тарасовского сельского поселения </w:t>
                  </w:r>
                </w:p>
                <w:p w:rsidR="00DE220C" w:rsidRPr="003C14FE" w:rsidRDefault="00DE220C" w:rsidP="00DE220C">
                  <w:pPr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за </w:t>
                  </w:r>
                  <w:r w:rsidR="005C276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9 месяцев</w:t>
                  </w:r>
                  <w:r w:rsidR="00520266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</w:t>
                  </w: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201</w:t>
                  </w:r>
                  <w:r w:rsidR="00E55F90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7</w:t>
                  </w: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года (тыс</w:t>
                  </w:r>
                  <w:proofErr w:type="gramStart"/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.р</w:t>
                  </w:r>
                  <w:proofErr w:type="gramEnd"/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уб.)</w:t>
                  </w:r>
                </w:p>
              </w:txbxContent>
            </v:textbox>
          </v:shape>
        </w:pict>
      </w:r>
    </w:p>
    <w:p w:rsidR="00EE6B14" w:rsidRDefault="00EE6B14" w:rsidP="008F7913">
      <w:pPr>
        <w:tabs>
          <w:tab w:val="left" w:pos="6228"/>
        </w:tabs>
        <w:jc w:val="center"/>
      </w:pPr>
    </w:p>
    <w:p w:rsidR="00EE6B14" w:rsidRDefault="00EE6B14" w:rsidP="008F7913">
      <w:pPr>
        <w:tabs>
          <w:tab w:val="left" w:pos="6228"/>
        </w:tabs>
        <w:jc w:val="center"/>
      </w:pPr>
    </w:p>
    <w:p w:rsidR="00EE6B14" w:rsidRDefault="00EE6B14" w:rsidP="008F7913">
      <w:pPr>
        <w:tabs>
          <w:tab w:val="left" w:pos="6228"/>
        </w:tabs>
        <w:jc w:val="center"/>
      </w:pPr>
    </w:p>
    <w:p w:rsidR="00EE6B14" w:rsidRDefault="00DE220C" w:rsidP="008F7913">
      <w:pPr>
        <w:tabs>
          <w:tab w:val="left" w:pos="6228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425201" cy="5431809"/>
            <wp:effectExtent l="19050" t="0" r="23599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C6ABA" w:rsidRDefault="004C6ABA" w:rsidP="008F7913">
      <w:pPr>
        <w:tabs>
          <w:tab w:val="left" w:pos="6228"/>
        </w:tabs>
        <w:jc w:val="center"/>
      </w:pPr>
    </w:p>
    <w:p w:rsidR="00EE6B14" w:rsidRDefault="00E372C6" w:rsidP="008F7913">
      <w:pPr>
        <w:tabs>
          <w:tab w:val="left" w:pos="6228"/>
        </w:tabs>
        <w:jc w:val="center"/>
      </w:pPr>
      <w:r>
        <w:rPr>
          <w:noProof/>
          <w:lang w:eastAsia="ru-RU"/>
        </w:rPr>
        <w:lastRenderedPageBreak/>
        <w:pict>
          <v:shape id="_x0000_s1040" type="#_x0000_t176" style="position:absolute;left:0;text-align:left;margin-left:7.8pt;margin-top:4.3pt;width:737.15pt;height:86pt;z-index:251660288" fillcolor="#9bbb59 [3206]" strokecolor="#f2f2f2 [3041]" strokeweight="3pt">
            <v:shadow on="t" type="perspective" color="#4e6128 [1606]" opacity=".5" offset="1pt" offset2="-1pt"/>
            <v:textbox>
              <w:txbxContent>
                <w:p w:rsidR="005C276E" w:rsidRDefault="00824A7D" w:rsidP="005C276E">
                  <w:pPr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Исполнение плана по доходам бюджета сельского поселения </w:t>
                  </w:r>
                </w:p>
                <w:p w:rsidR="00DE220C" w:rsidRPr="003C14FE" w:rsidRDefault="00824A7D" w:rsidP="005C276E">
                  <w:pPr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за </w:t>
                  </w:r>
                  <w:r w:rsidR="005C276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9 месяцев </w:t>
                  </w: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 w:rsidR="00E55F90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17</w:t>
                  </w: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года (тыс. руб.)</w:t>
                  </w:r>
                </w:p>
              </w:txbxContent>
            </v:textbox>
          </v:shape>
        </w:pict>
      </w:r>
    </w:p>
    <w:p w:rsidR="00EE6B14" w:rsidRDefault="00EE6B14" w:rsidP="008F7913">
      <w:pPr>
        <w:tabs>
          <w:tab w:val="left" w:pos="6228"/>
        </w:tabs>
        <w:jc w:val="center"/>
      </w:pPr>
    </w:p>
    <w:p w:rsidR="00EE6B14" w:rsidRDefault="00EE6B14" w:rsidP="008F7913">
      <w:pPr>
        <w:tabs>
          <w:tab w:val="left" w:pos="6228"/>
        </w:tabs>
        <w:jc w:val="center"/>
      </w:pPr>
    </w:p>
    <w:p w:rsidR="00824A7D" w:rsidRDefault="00824A7D" w:rsidP="00824A7D">
      <w:pPr>
        <w:tabs>
          <w:tab w:val="left" w:pos="6228"/>
        </w:tabs>
      </w:pPr>
    </w:p>
    <w:p w:rsidR="00824A7D" w:rsidRDefault="00824A7D" w:rsidP="008F7913">
      <w:pPr>
        <w:tabs>
          <w:tab w:val="left" w:pos="6228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450904" cy="5568287"/>
            <wp:effectExtent l="19050" t="0" r="16946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1420E" w:rsidRDefault="00C1420E" w:rsidP="008F7913">
      <w:pPr>
        <w:tabs>
          <w:tab w:val="left" w:pos="6228"/>
        </w:tabs>
        <w:jc w:val="center"/>
      </w:pPr>
    </w:p>
    <w:p w:rsidR="00824A7D" w:rsidRDefault="00E372C6" w:rsidP="008F7913">
      <w:pPr>
        <w:tabs>
          <w:tab w:val="left" w:pos="6228"/>
        </w:tabs>
        <w:jc w:val="center"/>
      </w:pPr>
      <w:r>
        <w:rPr>
          <w:noProof/>
          <w:lang w:eastAsia="ru-RU"/>
        </w:rPr>
        <w:lastRenderedPageBreak/>
        <w:pict>
          <v:shape id="_x0000_s1041" type="#_x0000_t176" style="position:absolute;left:0;text-align:left;margin-left:7.8pt;margin-top:1.1pt;width:747.9pt;height:85.95pt;z-index:251661312" fillcolor="#9bbb59 [3206]" strokecolor="#f2f2f2 [3041]" strokeweight="3pt">
            <v:shadow on="t" type="perspective" color="#4e6128 [1606]" opacity=".5" offset="1pt" offset2="-1pt"/>
            <v:textbox>
              <w:txbxContent>
                <w:p w:rsidR="003C14FE" w:rsidRPr="003C14FE" w:rsidRDefault="003C14FE" w:rsidP="003C14FE">
                  <w:pPr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Исполнение налоговых и неналоговых доходов бюджета Тарасовского сельского поселения за </w:t>
                  </w:r>
                  <w:r w:rsidR="005C276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9 месяцев</w:t>
                  </w: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201</w:t>
                  </w:r>
                  <w:r w:rsidR="00E55F90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7</w:t>
                  </w: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года</w:t>
                  </w:r>
                  <w:r w:rsidR="00DB4DB9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(тыс</w:t>
                  </w:r>
                  <w:proofErr w:type="gramStart"/>
                  <w:r w:rsidR="00DB4DB9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.р</w:t>
                  </w:r>
                  <w:proofErr w:type="gramEnd"/>
                  <w:r w:rsidR="00DB4DB9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уб.)</w:t>
                  </w:r>
                </w:p>
              </w:txbxContent>
            </v:textbox>
          </v:shape>
        </w:pict>
      </w:r>
    </w:p>
    <w:p w:rsidR="00824A7D" w:rsidRDefault="00824A7D" w:rsidP="008F7913">
      <w:pPr>
        <w:tabs>
          <w:tab w:val="left" w:pos="6228"/>
        </w:tabs>
        <w:jc w:val="center"/>
      </w:pPr>
    </w:p>
    <w:p w:rsidR="00C1420E" w:rsidRDefault="00C1420E" w:rsidP="008F7913">
      <w:pPr>
        <w:tabs>
          <w:tab w:val="left" w:pos="6228"/>
        </w:tabs>
        <w:jc w:val="center"/>
      </w:pPr>
    </w:p>
    <w:p w:rsidR="00C1420E" w:rsidRDefault="00C1420E" w:rsidP="008F7913">
      <w:pPr>
        <w:tabs>
          <w:tab w:val="left" w:pos="6228"/>
        </w:tabs>
        <w:jc w:val="center"/>
      </w:pPr>
    </w:p>
    <w:p w:rsidR="003C14FE" w:rsidRDefault="003C14FE" w:rsidP="008F7913">
      <w:pPr>
        <w:tabs>
          <w:tab w:val="left" w:pos="6228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9429002" cy="5581935"/>
            <wp:effectExtent l="19050" t="0" r="19798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E7709" w:rsidRDefault="009E7709" w:rsidP="008F7913">
      <w:pPr>
        <w:tabs>
          <w:tab w:val="left" w:pos="6228"/>
        </w:tabs>
        <w:jc w:val="center"/>
      </w:pPr>
    </w:p>
    <w:p w:rsidR="00E55F90" w:rsidRDefault="00E372C6" w:rsidP="004C6ABA">
      <w:pPr>
        <w:tabs>
          <w:tab w:val="left" w:pos="6228"/>
        </w:tabs>
      </w:pPr>
      <w:r>
        <w:rPr>
          <w:noProof/>
          <w:lang w:eastAsia="ru-RU"/>
        </w:rPr>
        <w:lastRenderedPageBreak/>
        <w:pict>
          <v:roundrect id="_x0000_s1048" style="position:absolute;margin-left:12.1pt;margin-top:18.3pt;width:703.85pt;height:75.2pt;z-index:251664384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E6326B" w:rsidRPr="003C14FE" w:rsidRDefault="00E6326B" w:rsidP="00E6326B">
                  <w:pPr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t>И</w:t>
                  </w:r>
                  <w:r w:rsidRPr="00E6326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</w:t>
                  </w: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Исполнение 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плана по доходам</w:t>
                  </w: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бюджета Тарасовского сельского поселения за </w:t>
                  </w:r>
                  <w:r w:rsidR="009452FC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9 </w:t>
                  </w:r>
                  <w:r w:rsidR="009452FC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месяцев</w:t>
                  </w: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201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7</w:t>
                  </w:r>
                  <w:r w:rsidRPr="003C14FE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года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(тыс</w:t>
                  </w:r>
                  <w:proofErr w:type="gramStart"/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.р</w:t>
                  </w:r>
                  <w:proofErr w:type="gramEnd"/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уб.)</w:t>
                  </w:r>
                </w:p>
                <w:p w:rsidR="00E6326B" w:rsidRDefault="00E6326B">
                  <w:proofErr w:type="spellStart"/>
                  <w:r>
                    <w:t>сполнение</w:t>
                  </w:r>
                  <w:proofErr w:type="spellEnd"/>
                  <w:r>
                    <w:t xml:space="preserve"> плана по доходам </w:t>
                  </w:r>
                </w:p>
              </w:txbxContent>
            </v:textbox>
          </v:roundrect>
        </w:pict>
      </w:r>
    </w:p>
    <w:p w:rsidR="00E6326B" w:rsidRPr="003C14FE" w:rsidRDefault="00E6326B" w:rsidP="00E6326B">
      <w:pPr>
        <w:jc w:val="center"/>
        <w:rPr>
          <w:rFonts w:ascii="Times New Roman" w:hAnsi="Times New Roman"/>
          <w:b/>
          <w:sz w:val="44"/>
          <w:szCs w:val="44"/>
        </w:rPr>
      </w:pPr>
      <w:r w:rsidRPr="003C14FE">
        <w:rPr>
          <w:rFonts w:ascii="Times New Roman" w:hAnsi="Times New Roman"/>
          <w:b/>
          <w:sz w:val="44"/>
          <w:szCs w:val="44"/>
        </w:rPr>
        <w:t>Исполнение налоговых и неналоговых доходов бюджета Тарасовского сельского поселения за первый квартал 201</w:t>
      </w:r>
      <w:r>
        <w:rPr>
          <w:rFonts w:ascii="Times New Roman" w:hAnsi="Times New Roman"/>
          <w:b/>
          <w:sz w:val="44"/>
          <w:szCs w:val="44"/>
        </w:rPr>
        <w:t>7</w:t>
      </w:r>
      <w:r w:rsidRPr="003C14FE">
        <w:rPr>
          <w:rFonts w:ascii="Times New Roman" w:hAnsi="Times New Roman"/>
          <w:b/>
          <w:sz w:val="44"/>
          <w:szCs w:val="44"/>
        </w:rPr>
        <w:t xml:space="preserve"> года</w:t>
      </w:r>
      <w:r>
        <w:rPr>
          <w:rFonts w:ascii="Times New Roman" w:hAnsi="Times New Roman"/>
          <w:b/>
          <w:sz w:val="44"/>
          <w:szCs w:val="44"/>
        </w:rPr>
        <w:t xml:space="preserve"> (тыс</w:t>
      </w:r>
      <w:proofErr w:type="gramStart"/>
      <w:r>
        <w:rPr>
          <w:rFonts w:ascii="Times New Roman" w:hAnsi="Times New Roman"/>
          <w:b/>
          <w:sz w:val="44"/>
          <w:szCs w:val="44"/>
        </w:rPr>
        <w:t>.р</w:t>
      </w:r>
      <w:proofErr w:type="gramEnd"/>
      <w:r>
        <w:rPr>
          <w:rFonts w:ascii="Times New Roman" w:hAnsi="Times New Roman"/>
          <w:b/>
          <w:sz w:val="44"/>
          <w:szCs w:val="44"/>
        </w:rPr>
        <w:t>уб.)</w:t>
      </w:r>
    </w:p>
    <w:p w:rsidR="00E55F90" w:rsidRDefault="00E55F90" w:rsidP="009E7709">
      <w:pPr>
        <w:tabs>
          <w:tab w:val="left" w:pos="6228"/>
        </w:tabs>
      </w:pPr>
    </w:p>
    <w:tbl>
      <w:tblPr>
        <w:tblStyle w:val="a5"/>
        <w:tblW w:w="0" w:type="auto"/>
        <w:tblLook w:val="04A0"/>
      </w:tblPr>
      <w:tblGrid>
        <w:gridCol w:w="6771"/>
        <w:gridCol w:w="2976"/>
        <w:gridCol w:w="2835"/>
        <w:gridCol w:w="2204"/>
      </w:tblGrid>
      <w:tr w:rsidR="00E6326B" w:rsidRPr="009E7709" w:rsidTr="009E7709">
        <w:tc>
          <w:tcPr>
            <w:tcW w:w="677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E6326B" w:rsidRPr="009E7709" w:rsidRDefault="00E6326B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Наименование дохода бюджета</w:t>
            </w:r>
          </w:p>
        </w:tc>
        <w:tc>
          <w:tcPr>
            <w:tcW w:w="297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E6326B" w:rsidRPr="009E7709" w:rsidRDefault="00E6326B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План текущего финансового года, тыс</w:t>
            </w:r>
            <w:proofErr w:type="gramStart"/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.р</w:t>
            </w:r>
            <w:proofErr w:type="gramEnd"/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уб.</w:t>
            </w:r>
          </w:p>
        </w:tc>
        <w:tc>
          <w:tcPr>
            <w:tcW w:w="5039" w:type="dxa"/>
            <w:gridSpan w:val="2"/>
            <w:tcBorders>
              <w:top w:val="single" w:sz="18" w:space="0" w:color="auto"/>
              <w:left w:val="single" w:sz="18" w:space="0" w:color="auto"/>
            </w:tcBorders>
          </w:tcPr>
          <w:p w:rsidR="00E6326B" w:rsidRPr="009E7709" w:rsidRDefault="00E6326B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Исполнение за отчетный период текущего финансового года</w:t>
            </w:r>
          </w:p>
        </w:tc>
      </w:tr>
      <w:tr w:rsidR="00E6326B" w:rsidRPr="009E7709" w:rsidTr="009E7709">
        <w:tc>
          <w:tcPr>
            <w:tcW w:w="677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E6326B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297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E6326B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E6326B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Тыс</w:t>
            </w:r>
            <w:proofErr w:type="gramStart"/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.р</w:t>
            </w:r>
            <w:proofErr w:type="gramEnd"/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уб.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E6326B" w:rsidRPr="009E7709" w:rsidRDefault="00E6326B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%</w:t>
            </w:r>
          </w:p>
        </w:tc>
      </w:tr>
      <w:tr w:rsidR="00E6326B" w:rsidRPr="009E7709" w:rsidTr="00936953">
        <w:trPr>
          <w:trHeight w:val="483"/>
        </w:trPr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E6326B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Доходы всего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5C276E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4802,0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E6326B" w:rsidRPr="009E7709" w:rsidRDefault="009D585D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2755,1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E6326B" w:rsidRPr="009E7709" w:rsidRDefault="0093695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57,4</w:t>
            </w:r>
          </w:p>
        </w:tc>
      </w:tr>
      <w:tr w:rsidR="00E6326B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Налоговые и неналоговые доходы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2938,0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93695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1566,3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E6326B" w:rsidRPr="009E7709" w:rsidRDefault="0093695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84,0</w:t>
            </w:r>
          </w:p>
        </w:tc>
      </w:tr>
      <w:tr w:rsidR="00E6326B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Налог на доходы физических лиц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170,0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93695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94,6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E6326B" w:rsidRPr="009E7709" w:rsidRDefault="0093695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55,6</w:t>
            </w:r>
          </w:p>
        </w:tc>
      </w:tr>
      <w:tr w:rsidR="00E6326B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Акцизы по подакцизным товарам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681,0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93695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543,6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E6326B" w:rsidRPr="009E7709" w:rsidRDefault="0093695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79,8</w:t>
            </w:r>
          </w:p>
        </w:tc>
      </w:tr>
      <w:tr w:rsidR="00E6326B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Единый сельскохозяйственный налог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119,0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93695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299,7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E6326B" w:rsidRPr="009E7709" w:rsidRDefault="0093695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251,8</w:t>
            </w:r>
          </w:p>
        </w:tc>
      </w:tr>
      <w:tr w:rsidR="00E6326B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Налог на имущество физических лиц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E6326B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51,0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26B" w:rsidRPr="009E7709" w:rsidRDefault="0093695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11,6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E6326B" w:rsidRPr="009E7709" w:rsidRDefault="0093695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22,7</w:t>
            </w:r>
          </w:p>
        </w:tc>
      </w:tr>
      <w:tr w:rsidR="00B10AEA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Транспортный налог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25,0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93695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7,7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93695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30,8</w:t>
            </w:r>
          </w:p>
        </w:tc>
      </w:tr>
      <w:tr w:rsidR="00B10AEA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Земельный налог с организаций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598,0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93695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483,7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93695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80,9</w:t>
            </w:r>
          </w:p>
        </w:tc>
      </w:tr>
      <w:tr w:rsidR="00B10AEA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Земельный налог с физических лиц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733,0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93695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111,4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93695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15,2</w:t>
            </w:r>
          </w:p>
        </w:tc>
      </w:tr>
      <w:tr w:rsidR="00B10AEA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Государственная пошлина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16,0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93695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10,6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93695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66,2</w:t>
            </w:r>
          </w:p>
        </w:tc>
      </w:tr>
      <w:tr w:rsidR="00B10AEA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Доходы от продажи земельных участков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545,0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0,0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0</w:t>
            </w:r>
          </w:p>
        </w:tc>
      </w:tr>
      <w:tr w:rsidR="00B10AEA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Денежные взыскания (штрафы)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93695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2,0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B10AEA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Безвозмездные поступления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1781,5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2930F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727,7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2930F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40,8</w:t>
            </w:r>
          </w:p>
        </w:tc>
      </w:tr>
      <w:tr w:rsidR="00B10AEA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Дотация  на выравнивание бюджетной обеспеченности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1703,0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93695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1105,5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93695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64,9</w:t>
            </w:r>
          </w:p>
        </w:tc>
      </w:tr>
      <w:tr w:rsidR="009E7709" w:rsidRPr="009E7709" w:rsidTr="009E7709">
        <w:trPr>
          <w:trHeight w:val="365"/>
        </w:trPr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E7709" w:rsidRPr="009E7709" w:rsidRDefault="009E7709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Субвенции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9E7709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73,1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E7709" w:rsidRPr="009E7709" w:rsidRDefault="0093695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56,7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9E7709" w:rsidRPr="009E7709" w:rsidRDefault="00936953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77,6</w:t>
            </w:r>
          </w:p>
        </w:tc>
      </w:tr>
      <w:tr w:rsidR="00B10AEA" w:rsidRPr="009E7709" w:rsidTr="009E7709">
        <w:trPr>
          <w:trHeight w:val="387"/>
        </w:trPr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Межбюджетные трансферты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0734A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87,9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0,0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0B19D6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0</w:t>
            </w:r>
          </w:p>
        </w:tc>
      </w:tr>
      <w:tr w:rsidR="00B10AEA" w:rsidRPr="009E7709" w:rsidTr="009E7709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Прочие безвозмездные поступления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9E7709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0,0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0AEA" w:rsidRPr="009E7709" w:rsidRDefault="000734A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26,5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10AEA" w:rsidRPr="009E7709" w:rsidRDefault="00B10AEA" w:rsidP="00B10AE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:rsidR="000B19D6" w:rsidRDefault="00E372C6" w:rsidP="000B19D6">
      <w:pPr>
        <w:tabs>
          <w:tab w:val="left" w:pos="6228"/>
        </w:tabs>
        <w:rPr>
          <w:rFonts w:ascii="Times New Roman" w:hAnsi="Times New Roman"/>
          <w:sz w:val="32"/>
          <w:szCs w:val="32"/>
        </w:rPr>
      </w:pPr>
      <w:r w:rsidRPr="00E372C6">
        <w:rPr>
          <w:noProof/>
          <w:lang w:eastAsia="ru-RU"/>
        </w:rPr>
        <w:lastRenderedPageBreak/>
        <w:pict>
          <v:shape id="_x0000_s1042" type="#_x0000_t176" style="position:absolute;margin-left:-3.45pt;margin-top:12.95pt;width:753.75pt;height:76pt;z-index:251662336;mso-position-horizontal-relative:text;mso-position-vertical-relative:text" fillcolor="#9bbb59 [3206]" strokecolor="#f2f2f2 [3041]" strokeweight="3pt">
            <v:shadow on="t" type="perspective" color="#4e6128 [1606]" opacity=".5" offset="1pt" offset2="-1pt"/>
            <v:textbox>
              <w:txbxContent>
                <w:p w:rsidR="000734AA" w:rsidRDefault="000C3C09" w:rsidP="000C3C09">
                  <w:pPr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0C3C09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Структура расходов бюджета Тарасовского сельского поселения </w:t>
                  </w:r>
                </w:p>
                <w:p w:rsidR="000C3C09" w:rsidRPr="000C3C09" w:rsidRDefault="000C3C09" w:rsidP="000C3C09">
                  <w:pPr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0C3C09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за </w:t>
                  </w:r>
                  <w:r w:rsidR="000734AA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9 месяцев</w:t>
                  </w:r>
                  <w:r w:rsidRPr="000C3C09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201</w:t>
                  </w:r>
                  <w:r w:rsidR="000B19D6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7</w:t>
                  </w:r>
                  <w:r w:rsidRPr="000C3C09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года</w:t>
                  </w:r>
                  <w:r w:rsidR="00DB4DB9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(тыс</w:t>
                  </w:r>
                  <w:proofErr w:type="gramStart"/>
                  <w:r w:rsidR="00DB4DB9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.р</w:t>
                  </w:r>
                  <w:proofErr w:type="gramEnd"/>
                  <w:r w:rsidR="00DB4DB9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уб.)</w:t>
                  </w:r>
                </w:p>
              </w:txbxContent>
            </v:textbox>
          </v:shape>
        </w:pict>
      </w:r>
    </w:p>
    <w:p w:rsidR="003C14FE" w:rsidRDefault="003C14FE" w:rsidP="000B19D6">
      <w:pPr>
        <w:tabs>
          <w:tab w:val="left" w:pos="6228"/>
        </w:tabs>
      </w:pPr>
    </w:p>
    <w:p w:rsidR="003C14FE" w:rsidRDefault="003C14FE" w:rsidP="008F7913">
      <w:pPr>
        <w:tabs>
          <w:tab w:val="left" w:pos="6228"/>
        </w:tabs>
        <w:jc w:val="center"/>
      </w:pPr>
    </w:p>
    <w:p w:rsidR="003C14FE" w:rsidRDefault="003C14FE" w:rsidP="008F7913">
      <w:pPr>
        <w:tabs>
          <w:tab w:val="left" w:pos="6228"/>
        </w:tabs>
        <w:jc w:val="center"/>
      </w:pPr>
    </w:p>
    <w:p w:rsidR="004B10C1" w:rsidRPr="000C3C09" w:rsidRDefault="000C3C09" w:rsidP="000C3C09">
      <w:pPr>
        <w:tabs>
          <w:tab w:val="left" w:pos="6246"/>
          <w:tab w:val="left" w:pos="9332"/>
        </w:tabs>
      </w:pPr>
      <w:bookmarkStart w:id="0" w:name="_MON_1522242360"/>
      <w:bookmarkStart w:id="1" w:name="_MON_1531136521"/>
      <w:bookmarkStart w:id="2" w:name="_MON_1531136865"/>
      <w:bookmarkStart w:id="3" w:name="_MON_1531136907"/>
      <w:bookmarkStart w:id="4" w:name="_MON_1522242245"/>
      <w:bookmarkEnd w:id="0"/>
      <w:bookmarkEnd w:id="1"/>
      <w:bookmarkEnd w:id="2"/>
      <w:bookmarkEnd w:id="3"/>
      <w:bookmarkEnd w:id="4"/>
      <w:r>
        <w:rPr>
          <w:noProof/>
          <w:lang w:eastAsia="ru-RU"/>
        </w:rPr>
        <w:drawing>
          <wp:inline distT="0" distB="0" distL="0" distR="0">
            <wp:extent cx="9473120" cy="5595583"/>
            <wp:effectExtent l="19050" t="0" r="13780" b="5117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B4DB9" w:rsidRDefault="000B19D6" w:rsidP="000B19D6">
      <w:pPr>
        <w:tabs>
          <w:tab w:val="right" w:pos="14570"/>
        </w:tabs>
        <w:rPr>
          <w:szCs w:val="44"/>
        </w:rPr>
      </w:pPr>
      <w:r>
        <w:rPr>
          <w:szCs w:val="44"/>
        </w:rPr>
        <w:lastRenderedPageBreak/>
        <w:tab/>
      </w:r>
      <w:r w:rsidR="00E372C6" w:rsidRPr="00E372C6">
        <w:rPr>
          <w:rFonts w:ascii="Times New Roman" w:hAnsi="Times New Roman"/>
          <w:noProof/>
          <w:sz w:val="44"/>
          <w:szCs w:val="44"/>
          <w:lang w:eastAsia="ru-RU"/>
        </w:rPr>
        <w:pict>
          <v:shape id="_x0000_s1043" type="#_x0000_t176" style="position:absolute;margin-left:7.8pt;margin-top:1.1pt;width:740.4pt;height:79.5pt;z-index:251663360;mso-position-horizontal-relative:text;mso-position-vertical-relative:text" fillcolor="#9bbb59 [3206]" strokecolor="#f2f2f2 [3041]" strokeweight="3pt">
            <v:shadow on="t" type="perspective" color="#4e6128 [1606]" opacity=".5" offset="1pt" offset2="-1pt"/>
            <v:textbox>
              <w:txbxContent>
                <w:p w:rsidR="000734AA" w:rsidRDefault="00DB4DB9" w:rsidP="00DB4DB9">
                  <w:pPr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Исполнение расходов бюджета Тарасовского сельского поселения </w:t>
                  </w:r>
                </w:p>
                <w:p w:rsidR="00DB4DB9" w:rsidRPr="00DB4DB9" w:rsidRDefault="00DB4DB9" w:rsidP="00DB4DB9">
                  <w:pPr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за </w:t>
                  </w:r>
                  <w:r w:rsidR="000734AA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9 месяцев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201</w:t>
                  </w:r>
                  <w:r w:rsidR="000B19D6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7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года (тыс</w:t>
                  </w:r>
                  <w:proofErr w:type="gramStart"/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.р</w:t>
                  </w:r>
                  <w:proofErr w:type="gramEnd"/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уб.)</w:t>
                  </w:r>
                </w:p>
              </w:txbxContent>
            </v:textbox>
          </v:shape>
        </w:pict>
      </w:r>
    </w:p>
    <w:p w:rsidR="00DB4DB9" w:rsidRPr="00DB4DB9" w:rsidRDefault="00DB4DB9" w:rsidP="00DB4DB9">
      <w:pPr>
        <w:rPr>
          <w:szCs w:val="44"/>
        </w:rPr>
      </w:pPr>
    </w:p>
    <w:p w:rsidR="00DB4DB9" w:rsidRPr="00DB4DB9" w:rsidRDefault="00DB4DB9" w:rsidP="00DB4DB9">
      <w:pPr>
        <w:rPr>
          <w:szCs w:val="44"/>
        </w:rPr>
      </w:pPr>
    </w:p>
    <w:p w:rsidR="00DB4DB9" w:rsidRPr="00DB4DB9" w:rsidRDefault="00DB4DB9" w:rsidP="00DB4DB9">
      <w:pPr>
        <w:rPr>
          <w:szCs w:val="44"/>
        </w:rPr>
      </w:pPr>
    </w:p>
    <w:p w:rsidR="00DB4DB9" w:rsidRPr="00DB4DB9" w:rsidRDefault="00DB4DB9" w:rsidP="00DB4DB9">
      <w:pPr>
        <w:rPr>
          <w:szCs w:val="44"/>
        </w:rPr>
      </w:pPr>
      <w:r>
        <w:rPr>
          <w:noProof/>
          <w:szCs w:val="44"/>
          <w:lang w:eastAsia="ru-RU"/>
        </w:rPr>
        <w:drawing>
          <wp:inline distT="0" distB="0" distL="0" distR="0">
            <wp:extent cx="9496928" cy="5227093"/>
            <wp:effectExtent l="19050" t="0" r="28072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36012" w:rsidRDefault="00536012" w:rsidP="00DB4DB9">
      <w:pPr>
        <w:tabs>
          <w:tab w:val="left" w:pos="5889"/>
        </w:tabs>
        <w:rPr>
          <w:szCs w:val="44"/>
        </w:rPr>
      </w:pPr>
    </w:p>
    <w:p w:rsidR="000B19D6" w:rsidRDefault="000B19D6" w:rsidP="00DB4DB9">
      <w:pPr>
        <w:tabs>
          <w:tab w:val="left" w:pos="5889"/>
        </w:tabs>
        <w:rPr>
          <w:szCs w:val="44"/>
        </w:rPr>
      </w:pPr>
    </w:p>
    <w:p w:rsidR="000B19D6" w:rsidRDefault="00E372C6" w:rsidP="00DB4DB9">
      <w:pPr>
        <w:tabs>
          <w:tab w:val="left" w:pos="5889"/>
        </w:tabs>
        <w:rPr>
          <w:szCs w:val="44"/>
        </w:rPr>
      </w:pPr>
      <w:r>
        <w:rPr>
          <w:noProof/>
          <w:szCs w:val="44"/>
          <w:lang w:eastAsia="ru-RU"/>
        </w:rPr>
        <w:lastRenderedPageBreak/>
        <w:pict>
          <v:roundrect id="_x0000_s1049" style="position:absolute;margin-left:3.5pt;margin-top:5.15pt;width:742.55pt;height:89.2pt;z-index:251665408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0734AA" w:rsidRDefault="000B19D6" w:rsidP="000B19D6">
                  <w:pPr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Исполнение расходов бюджета Тарасовского сельского поселения </w:t>
                  </w:r>
                </w:p>
                <w:p w:rsidR="000B19D6" w:rsidRPr="00DB4DB9" w:rsidRDefault="000B19D6" w:rsidP="000B19D6">
                  <w:pPr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за </w:t>
                  </w:r>
                  <w:r w:rsidR="000734AA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9 месяцев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2017 года (тыс. руб.)</w:t>
                  </w:r>
                </w:p>
                <w:p w:rsidR="000B19D6" w:rsidRDefault="000B19D6"/>
              </w:txbxContent>
            </v:textbox>
          </v:roundrect>
        </w:pict>
      </w:r>
    </w:p>
    <w:p w:rsidR="000B19D6" w:rsidRPr="000B19D6" w:rsidRDefault="000B19D6" w:rsidP="000B19D6">
      <w:pPr>
        <w:rPr>
          <w:szCs w:val="44"/>
        </w:rPr>
      </w:pPr>
    </w:p>
    <w:p w:rsidR="000B19D6" w:rsidRPr="000B19D6" w:rsidRDefault="000B19D6" w:rsidP="000B19D6">
      <w:pPr>
        <w:rPr>
          <w:szCs w:val="44"/>
        </w:rPr>
      </w:pPr>
    </w:p>
    <w:p w:rsidR="000B19D6" w:rsidRPr="000B19D6" w:rsidRDefault="000B19D6" w:rsidP="000B19D6">
      <w:pPr>
        <w:rPr>
          <w:szCs w:val="44"/>
        </w:rPr>
      </w:pPr>
    </w:p>
    <w:p w:rsidR="000B19D6" w:rsidRDefault="000B19D6" w:rsidP="000B19D6">
      <w:pPr>
        <w:rPr>
          <w:szCs w:val="44"/>
        </w:rPr>
      </w:pPr>
    </w:p>
    <w:tbl>
      <w:tblPr>
        <w:tblStyle w:val="a5"/>
        <w:tblW w:w="0" w:type="auto"/>
        <w:tblLook w:val="04A0"/>
      </w:tblPr>
      <w:tblGrid>
        <w:gridCol w:w="6771"/>
        <w:gridCol w:w="2976"/>
        <w:gridCol w:w="2835"/>
        <w:gridCol w:w="2204"/>
      </w:tblGrid>
      <w:tr w:rsidR="000B19D6" w:rsidRPr="009E7709" w:rsidTr="00FF12F2">
        <w:tc>
          <w:tcPr>
            <w:tcW w:w="677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0B19D6" w:rsidRPr="009E7709" w:rsidRDefault="000B19D6" w:rsidP="000B19D6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 xml:space="preserve">Наименование 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расходов </w:t>
            </w: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 xml:space="preserve"> бюджета</w:t>
            </w:r>
          </w:p>
        </w:tc>
        <w:tc>
          <w:tcPr>
            <w:tcW w:w="297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0B19D6" w:rsidRPr="009E7709" w:rsidRDefault="000B19D6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План текущего финансового года, тыс</w:t>
            </w:r>
            <w:proofErr w:type="gramStart"/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.р</w:t>
            </w:r>
            <w:proofErr w:type="gramEnd"/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уб.</w:t>
            </w:r>
          </w:p>
        </w:tc>
        <w:tc>
          <w:tcPr>
            <w:tcW w:w="5039" w:type="dxa"/>
            <w:gridSpan w:val="2"/>
            <w:tcBorders>
              <w:top w:val="single" w:sz="18" w:space="0" w:color="auto"/>
              <w:left w:val="single" w:sz="18" w:space="0" w:color="auto"/>
            </w:tcBorders>
          </w:tcPr>
          <w:p w:rsidR="000B19D6" w:rsidRPr="009E7709" w:rsidRDefault="000B19D6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Исполнение за отчетный период текущего финансового года</w:t>
            </w:r>
          </w:p>
        </w:tc>
      </w:tr>
      <w:tr w:rsidR="000B19D6" w:rsidRPr="009E7709" w:rsidTr="00FF12F2">
        <w:tc>
          <w:tcPr>
            <w:tcW w:w="677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0B19D6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297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0B19D6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0B19D6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Тыс</w:t>
            </w:r>
            <w:proofErr w:type="gramStart"/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.р</w:t>
            </w:r>
            <w:proofErr w:type="gramEnd"/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уб.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0B19D6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>%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0B19D6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Расходы</w:t>
            </w:r>
            <w:r w:rsidRPr="009E7709">
              <w:rPr>
                <w:rFonts w:ascii="Times New Roman" w:hAnsi="Times New Roman"/>
                <w:b/>
                <w:sz w:val="32"/>
                <w:szCs w:val="32"/>
              </w:rPr>
              <w:t xml:space="preserve"> всего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0734AA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4802,0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0B19D6" w:rsidRPr="009E7709" w:rsidRDefault="000734AA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2818,6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0734AA" w:rsidP="000B19D6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58,7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0B19D6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Глава Тарасовского сельского поселения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0B19D6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457,3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0734AA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325,7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0734AA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71,3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Центральный аппарат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C7F71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1868,</w:t>
            </w:r>
            <w:r w:rsidR="000734AA">
              <w:rPr>
                <w:rFonts w:ascii="Times New Roman" w:hAnsi="Times New Roman"/>
                <w:b/>
                <w:sz w:val="32"/>
                <w:szCs w:val="32"/>
              </w:rPr>
              <w:t>6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0734AA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1250,0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0734AA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66,9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Выполнение других обязательств государства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0734AA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613,5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0734AA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67,6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0734AA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11,0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Мобилизационная и воинская подготовка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73,1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0734AA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56,7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0734AA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77,6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Защита населения и территории от ЧС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C7F71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29,9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0734AA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29,9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0734AA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100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Обеспечение пожарной безопасности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25,0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0734AA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9,0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0734AA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36,0</w:t>
            </w:r>
          </w:p>
        </w:tc>
      </w:tr>
      <w:tr w:rsidR="000B19D6" w:rsidRPr="009E7709" w:rsidTr="000734AA">
        <w:trPr>
          <w:trHeight w:val="178"/>
        </w:trPr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Дорожное хозяйство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706,0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0734AA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625,9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0734AA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88,6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Другие вопросы в области национальной экономики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0734AA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87,3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0,0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0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Благоустройство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0734AA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732,0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0734AA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292,8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0734AA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39,7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Социальная политика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208,0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0734AA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157,7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0734AA" w:rsidP="000734A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75,8</w:t>
            </w:r>
          </w:p>
        </w:tc>
      </w:tr>
      <w:tr w:rsidR="000B19D6" w:rsidRPr="009E7709" w:rsidTr="00FF12F2">
        <w:tc>
          <w:tcPr>
            <w:tcW w:w="6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A55605" w:rsidP="00FF12F2">
            <w:pPr>
              <w:tabs>
                <w:tab w:val="left" w:pos="6228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Физическая культура и спорт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0734AA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3,1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19D6" w:rsidRPr="009E7709" w:rsidRDefault="00CC7BCC" w:rsidP="00FF12F2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3,1</w:t>
            </w:r>
          </w:p>
        </w:tc>
        <w:tc>
          <w:tcPr>
            <w:tcW w:w="22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B19D6" w:rsidRPr="009E7709" w:rsidRDefault="000734AA" w:rsidP="000734AA">
            <w:pPr>
              <w:tabs>
                <w:tab w:val="left" w:pos="62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100</w:t>
            </w:r>
          </w:p>
        </w:tc>
      </w:tr>
    </w:tbl>
    <w:p w:rsidR="000B19D6" w:rsidRDefault="000B19D6" w:rsidP="000B19D6">
      <w:pPr>
        <w:ind w:firstLine="708"/>
        <w:rPr>
          <w:szCs w:val="44"/>
        </w:rPr>
      </w:pPr>
    </w:p>
    <w:p w:rsidR="001B3832" w:rsidRDefault="001B3832" w:rsidP="000B19D6">
      <w:pPr>
        <w:ind w:firstLine="708"/>
        <w:rPr>
          <w:szCs w:val="44"/>
        </w:rPr>
      </w:pPr>
    </w:p>
    <w:p w:rsidR="001B3832" w:rsidRDefault="001B3832" w:rsidP="000B19D6">
      <w:pPr>
        <w:ind w:firstLine="708"/>
        <w:rPr>
          <w:szCs w:val="44"/>
        </w:rPr>
      </w:pPr>
    </w:p>
    <w:p w:rsidR="001B3832" w:rsidRDefault="001B3832" w:rsidP="000B19D6">
      <w:pPr>
        <w:ind w:firstLine="708"/>
        <w:rPr>
          <w:szCs w:val="44"/>
        </w:rPr>
      </w:pPr>
    </w:p>
    <w:p w:rsidR="0009748A" w:rsidRDefault="00E372C6" w:rsidP="000B19D6">
      <w:pPr>
        <w:ind w:firstLine="708"/>
        <w:rPr>
          <w:szCs w:val="44"/>
        </w:rPr>
      </w:pPr>
      <w:r>
        <w:rPr>
          <w:noProof/>
          <w:szCs w:val="44"/>
          <w:lang w:eastAsia="ru-RU"/>
        </w:rPr>
        <w:lastRenderedPageBreak/>
        <w:pict>
          <v:roundrect id="_x0000_s1053" style="position:absolute;left:0;text-align:left;margin-left:-19.1pt;margin-top:6.2pt;width:753.35pt;height:83.85pt;z-index:251666432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09748A" w:rsidRPr="00763754" w:rsidRDefault="0009748A" w:rsidP="0009748A">
                  <w:pPr>
                    <w:jc w:val="center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763754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Исполнение расходов бюджета поселения по муниципальным программам, подпрограммам, мероприятиям за 9 месяцев 2017 года</w:t>
                  </w:r>
                </w:p>
              </w:txbxContent>
            </v:textbox>
          </v:roundrect>
        </w:pict>
      </w:r>
    </w:p>
    <w:p w:rsidR="0009748A" w:rsidRPr="0009748A" w:rsidRDefault="0009748A" w:rsidP="0009748A">
      <w:pPr>
        <w:rPr>
          <w:szCs w:val="44"/>
        </w:rPr>
      </w:pPr>
    </w:p>
    <w:p w:rsidR="0009748A" w:rsidRPr="0009748A" w:rsidRDefault="0009748A" w:rsidP="0009748A">
      <w:pPr>
        <w:rPr>
          <w:szCs w:val="44"/>
        </w:rPr>
      </w:pPr>
    </w:p>
    <w:p w:rsidR="0009748A" w:rsidRPr="0009748A" w:rsidRDefault="0009748A" w:rsidP="0009748A">
      <w:pPr>
        <w:rPr>
          <w:szCs w:val="44"/>
        </w:rPr>
      </w:pPr>
    </w:p>
    <w:tbl>
      <w:tblPr>
        <w:tblpPr w:leftFromText="180" w:rightFromText="180" w:vertAnchor="text" w:horzAnchor="margin" w:tblpY="175"/>
        <w:tblW w:w="14992" w:type="dxa"/>
        <w:tblLayout w:type="fixed"/>
        <w:tblLook w:val="04A0"/>
      </w:tblPr>
      <w:tblGrid>
        <w:gridCol w:w="9464"/>
        <w:gridCol w:w="2693"/>
        <w:gridCol w:w="1560"/>
        <w:gridCol w:w="1275"/>
      </w:tblGrid>
      <w:tr w:rsidR="00763754" w:rsidRPr="007831A4" w:rsidTr="00763754">
        <w:trPr>
          <w:cantSplit/>
          <w:trHeight w:val="898"/>
        </w:trPr>
        <w:tc>
          <w:tcPr>
            <w:tcW w:w="9464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000000" w:fill="FFFFFF"/>
            <w:noWrap/>
            <w:hideMark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Наименование муниципальной программы, подпрограммы, мероприятия</w:t>
            </w:r>
          </w:p>
        </w:tc>
        <w:tc>
          <w:tcPr>
            <w:tcW w:w="2693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hideMark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План текущего финансового года</w:t>
            </w:r>
          </w:p>
        </w:tc>
        <w:tc>
          <w:tcPr>
            <w:tcW w:w="2835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Исполнение за отчетный период</w:t>
            </w:r>
          </w:p>
        </w:tc>
      </w:tr>
      <w:tr w:rsidR="00763754" w:rsidRPr="007831A4" w:rsidTr="00763754">
        <w:trPr>
          <w:cantSplit/>
          <w:trHeight w:val="404"/>
        </w:trPr>
        <w:tc>
          <w:tcPr>
            <w:tcW w:w="9464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000000" w:fill="FFFFFF"/>
            <w:noWrap/>
            <w:hideMark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hideMark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Тыс</w:t>
            </w:r>
            <w:proofErr w:type="gramStart"/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.р</w:t>
            </w:r>
            <w:proofErr w:type="gramEnd"/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уб.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%</w:t>
            </w:r>
          </w:p>
        </w:tc>
      </w:tr>
      <w:tr w:rsidR="00763754" w:rsidRPr="007831A4" w:rsidTr="00763754">
        <w:trPr>
          <w:trHeight w:val="578"/>
        </w:trPr>
        <w:tc>
          <w:tcPr>
            <w:tcW w:w="94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bottom"/>
            <w:hideMark/>
          </w:tcPr>
          <w:p w:rsidR="00763754" w:rsidRPr="007831A4" w:rsidRDefault="00763754" w:rsidP="00763754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Муниципальная программа «Жизнеобеспечение Тарасовского сельского поселения»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bCs/>
                <w:sz w:val="32"/>
                <w:szCs w:val="32"/>
              </w:rPr>
              <w:t>1704,1</w:t>
            </w:r>
          </w:p>
        </w:tc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bCs/>
                <w:sz w:val="32"/>
                <w:szCs w:val="32"/>
              </w:rPr>
              <w:t>1118,5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bCs/>
                <w:sz w:val="32"/>
                <w:szCs w:val="32"/>
              </w:rPr>
              <w:t>66</w:t>
            </w:r>
          </w:p>
        </w:tc>
      </w:tr>
      <w:tr w:rsidR="00763754" w:rsidRPr="007831A4" w:rsidTr="00763754">
        <w:trPr>
          <w:trHeight w:val="916"/>
        </w:trPr>
        <w:tc>
          <w:tcPr>
            <w:tcW w:w="94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bottom"/>
            <w:hideMark/>
          </w:tcPr>
          <w:p w:rsidR="00763754" w:rsidRPr="007831A4" w:rsidRDefault="00763754" w:rsidP="00763754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Подпрограмма «Обеспечение мер пожарной безопасности и ликвидации последствий чрезвычайных ситуаций и стихийных бедствий»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bCs/>
                <w:sz w:val="32"/>
                <w:szCs w:val="32"/>
              </w:rPr>
              <w:t>54,9</w:t>
            </w:r>
          </w:p>
        </w:tc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bCs/>
                <w:sz w:val="32"/>
                <w:szCs w:val="32"/>
              </w:rPr>
              <w:t>39,0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bCs/>
                <w:sz w:val="32"/>
                <w:szCs w:val="32"/>
              </w:rPr>
              <w:t>71</w:t>
            </w:r>
          </w:p>
        </w:tc>
      </w:tr>
      <w:tr w:rsidR="00763754" w:rsidRPr="007831A4" w:rsidTr="00763754">
        <w:trPr>
          <w:trHeight w:val="1275"/>
        </w:trPr>
        <w:tc>
          <w:tcPr>
            <w:tcW w:w="94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bottom"/>
            <w:hideMark/>
          </w:tcPr>
          <w:p w:rsidR="00763754" w:rsidRPr="007831A4" w:rsidRDefault="00763754" w:rsidP="00763754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Организация и осуществление мероприятий по гражданской обороне, по защите населения и территории от последствий аварий природного и техногенного характера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29,9</w:t>
            </w:r>
          </w:p>
        </w:tc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29,9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100</w:t>
            </w:r>
          </w:p>
        </w:tc>
      </w:tr>
      <w:tr w:rsidR="00763754" w:rsidRPr="007831A4" w:rsidTr="00763754">
        <w:trPr>
          <w:trHeight w:val="630"/>
        </w:trPr>
        <w:tc>
          <w:tcPr>
            <w:tcW w:w="94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bottom"/>
            <w:hideMark/>
          </w:tcPr>
          <w:p w:rsidR="00763754" w:rsidRPr="007831A4" w:rsidRDefault="00763754" w:rsidP="00763754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 xml:space="preserve">Обеспечение первичных мер пожарной безопасности в границах населенных пунктов поселения 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25,0</w:t>
            </w:r>
          </w:p>
        </w:tc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9,0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36</w:t>
            </w:r>
          </w:p>
        </w:tc>
      </w:tr>
      <w:tr w:rsidR="00763754" w:rsidRPr="007831A4" w:rsidTr="00763754">
        <w:trPr>
          <w:trHeight w:val="1032"/>
        </w:trPr>
        <w:tc>
          <w:tcPr>
            <w:tcW w:w="9464" w:type="dxa"/>
            <w:tcBorders>
              <w:top w:val="single" w:sz="24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FFFFFF" w:themeFill="background1"/>
            <w:vAlign w:val="bottom"/>
            <w:hideMark/>
          </w:tcPr>
          <w:p w:rsidR="00763754" w:rsidRPr="007831A4" w:rsidRDefault="00763754" w:rsidP="00763754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подпрограмма  « Строительство и содержание автомобильных дорог и инженерных сооружений на них в границах поселения»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706,0</w:t>
            </w:r>
          </w:p>
        </w:tc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625,9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89</w:t>
            </w:r>
          </w:p>
        </w:tc>
      </w:tr>
      <w:tr w:rsidR="00763754" w:rsidRPr="007831A4" w:rsidTr="00763754">
        <w:trPr>
          <w:trHeight w:val="1215"/>
        </w:trPr>
        <w:tc>
          <w:tcPr>
            <w:tcW w:w="94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bottom"/>
            <w:hideMark/>
          </w:tcPr>
          <w:p w:rsidR="00763754" w:rsidRPr="007831A4" w:rsidRDefault="00763754" w:rsidP="00763754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 xml:space="preserve">Реконструкция, содержание и строительство автомобильных дорог общего пользования, инженерных сооружений на них в границах населенных пунктов поселения  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681,3</w:t>
            </w:r>
          </w:p>
        </w:tc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625,9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92</w:t>
            </w:r>
          </w:p>
        </w:tc>
      </w:tr>
      <w:tr w:rsidR="00763754" w:rsidRPr="007831A4" w:rsidTr="00763754">
        <w:trPr>
          <w:trHeight w:val="1020"/>
        </w:trPr>
        <w:tc>
          <w:tcPr>
            <w:tcW w:w="94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bottom"/>
            <w:hideMark/>
          </w:tcPr>
          <w:p w:rsidR="00763754" w:rsidRPr="007831A4" w:rsidRDefault="00763754" w:rsidP="00763754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 xml:space="preserve">Содержание и ремонт </w:t>
            </w:r>
            <w:proofErr w:type="gramStart"/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сетей уличного освещения автомобильных дорог общего пользования местного значения</w:t>
            </w:r>
            <w:proofErr w:type="gramEnd"/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24,7</w:t>
            </w:r>
          </w:p>
        </w:tc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0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0</w:t>
            </w:r>
          </w:p>
        </w:tc>
      </w:tr>
      <w:tr w:rsidR="00763754" w:rsidRPr="007831A4" w:rsidTr="00763754">
        <w:trPr>
          <w:trHeight w:val="600"/>
        </w:trPr>
        <w:tc>
          <w:tcPr>
            <w:tcW w:w="94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bottom"/>
            <w:hideMark/>
          </w:tcPr>
          <w:p w:rsidR="00763754" w:rsidRPr="007831A4" w:rsidRDefault="00763754" w:rsidP="00763754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подпрограмма «Развитие благоустройства на территории поселения»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732,0</w:t>
            </w:r>
          </w:p>
        </w:tc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292,8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40</w:t>
            </w:r>
          </w:p>
        </w:tc>
      </w:tr>
      <w:tr w:rsidR="00763754" w:rsidRPr="007831A4" w:rsidTr="00763754">
        <w:trPr>
          <w:trHeight w:val="435"/>
        </w:trPr>
        <w:tc>
          <w:tcPr>
            <w:tcW w:w="94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bottom"/>
            <w:hideMark/>
          </w:tcPr>
          <w:p w:rsidR="00763754" w:rsidRPr="007831A4" w:rsidRDefault="00763754" w:rsidP="00763754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Содержание уличного освещения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402,6</w:t>
            </w:r>
          </w:p>
        </w:tc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218,1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54</w:t>
            </w:r>
          </w:p>
        </w:tc>
      </w:tr>
      <w:tr w:rsidR="00763754" w:rsidRPr="007831A4" w:rsidTr="00763754">
        <w:trPr>
          <w:trHeight w:val="420"/>
        </w:trPr>
        <w:tc>
          <w:tcPr>
            <w:tcW w:w="94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bottom"/>
            <w:hideMark/>
          </w:tcPr>
          <w:p w:rsidR="00763754" w:rsidRPr="007831A4" w:rsidRDefault="00763754" w:rsidP="00763754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организация и содержание мест захоронения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10,0</w:t>
            </w:r>
          </w:p>
        </w:tc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0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0</w:t>
            </w:r>
          </w:p>
        </w:tc>
      </w:tr>
      <w:tr w:rsidR="00763754" w:rsidRPr="007831A4" w:rsidTr="00763754">
        <w:trPr>
          <w:trHeight w:val="360"/>
        </w:trPr>
        <w:tc>
          <w:tcPr>
            <w:tcW w:w="94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bottom"/>
            <w:hideMark/>
          </w:tcPr>
          <w:p w:rsidR="00763754" w:rsidRPr="007831A4" w:rsidRDefault="00763754" w:rsidP="00763754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Прочие мероприятия по благоустройству территории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319,4</w:t>
            </w:r>
          </w:p>
        </w:tc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74,7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3754" w:rsidRPr="007831A4" w:rsidRDefault="00763754" w:rsidP="0076375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23</w:t>
            </w:r>
          </w:p>
        </w:tc>
      </w:tr>
      <w:tr w:rsidR="00763754" w:rsidRPr="007831A4" w:rsidTr="00763754">
        <w:trPr>
          <w:trHeight w:val="345"/>
        </w:trPr>
        <w:tc>
          <w:tcPr>
            <w:tcW w:w="94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bottom"/>
            <w:hideMark/>
          </w:tcPr>
          <w:p w:rsidR="00763754" w:rsidRPr="007831A4" w:rsidRDefault="00763754" w:rsidP="00763754">
            <w:pPr>
              <w:shd w:val="clear" w:color="auto" w:fill="FFFFFF" w:themeFill="background1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 xml:space="preserve">подпрограмма «Развитие физической культуры и спорта» 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63754" w:rsidRPr="007831A4" w:rsidRDefault="00763754" w:rsidP="0076375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3,1</w:t>
            </w:r>
          </w:p>
        </w:tc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63754" w:rsidRPr="007831A4" w:rsidRDefault="00763754" w:rsidP="0076375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3,1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63754" w:rsidRPr="007831A4" w:rsidRDefault="00763754" w:rsidP="0076375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100</w:t>
            </w:r>
          </w:p>
        </w:tc>
      </w:tr>
      <w:tr w:rsidR="00763754" w:rsidRPr="007831A4" w:rsidTr="00763754">
        <w:trPr>
          <w:trHeight w:val="945"/>
        </w:trPr>
        <w:tc>
          <w:tcPr>
            <w:tcW w:w="94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bottom"/>
            <w:hideMark/>
          </w:tcPr>
          <w:p w:rsidR="00763754" w:rsidRPr="007831A4" w:rsidRDefault="00763754" w:rsidP="00763754">
            <w:pPr>
              <w:shd w:val="clear" w:color="auto" w:fill="FFFFFF" w:themeFill="background1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Обеспечение условий, проведение мероприятий для развития на территории поселения массовой физической культуры и спорта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63754" w:rsidRPr="007831A4" w:rsidRDefault="00763754" w:rsidP="0076375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3,1</w:t>
            </w:r>
          </w:p>
        </w:tc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63754" w:rsidRPr="007831A4" w:rsidRDefault="00763754" w:rsidP="0076375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3,1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63754" w:rsidRPr="007831A4" w:rsidRDefault="00763754" w:rsidP="0076375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100</w:t>
            </w:r>
          </w:p>
        </w:tc>
      </w:tr>
      <w:tr w:rsidR="00763754" w:rsidRPr="007831A4" w:rsidTr="00763754">
        <w:trPr>
          <w:trHeight w:val="465"/>
        </w:trPr>
        <w:tc>
          <w:tcPr>
            <w:tcW w:w="94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bottom"/>
            <w:hideMark/>
          </w:tcPr>
          <w:p w:rsidR="00763754" w:rsidRPr="007831A4" w:rsidRDefault="00763754" w:rsidP="00763754">
            <w:pPr>
              <w:shd w:val="clear" w:color="auto" w:fill="FFFFFF" w:themeFill="background1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 xml:space="preserve">подпрограмма "Муниципальная пенсия" 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63754" w:rsidRPr="007831A4" w:rsidRDefault="00763754" w:rsidP="0076375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208,0</w:t>
            </w:r>
          </w:p>
        </w:tc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63754" w:rsidRPr="007831A4" w:rsidRDefault="00763754" w:rsidP="0076375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157,7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63754" w:rsidRPr="007831A4" w:rsidRDefault="00763754" w:rsidP="0076375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75,8</w:t>
            </w:r>
          </w:p>
        </w:tc>
      </w:tr>
      <w:tr w:rsidR="00763754" w:rsidRPr="007831A4" w:rsidTr="00763754">
        <w:trPr>
          <w:trHeight w:val="688"/>
        </w:trPr>
        <w:tc>
          <w:tcPr>
            <w:tcW w:w="94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bottom"/>
            <w:hideMark/>
          </w:tcPr>
          <w:p w:rsidR="00763754" w:rsidRPr="007831A4" w:rsidRDefault="00763754" w:rsidP="00763754">
            <w:pPr>
              <w:shd w:val="clear" w:color="auto" w:fill="FFFFFF" w:themeFill="background1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 xml:space="preserve">Доплаты к пенсиям муниципальных служащих 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763754" w:rsidRPr="007831A4" w:rsidRDefault="00763754" w:rsidP="0076375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208,0</w:t>
            </w:r>
          </w:p>
        </w:tc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3754" w:rsidRPr="007831A4" w:rsidRDefault="00763754" w:rsidP="0076375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157,7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3754" w:rsidRPr="007831A4" w:rsidRDefault="00763754" w:rsidP="0076375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75,8</w:t>
            </w:r>
          </w:p>
        </w:tc>
      </w:tr>
      <w:tr w:rsidR="00763754" w:rsidRPr="007831A4" w:rsidTr="00763754">
        <w:trPr>
          <w:trHeight w:val="900"/>
        </w:trPr>
        <w:tc>
          <w:tcPr>
            <w:tcW w:w="94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bottom"/>
            <w:hideMark/>
          </w:tcPr>
          <w:p w:rsidR="00763754" w:rsidRPr="007831A4" w:rsidRDefault="00763754" w:rsidP="00763754">
            <w:pPr>
              <w:shd w:val="clear" w:color="auto" w:fill="FFFFFF" w:themeFill="background1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Муниципальная программа "Функционирование органов местного самоуправления Тарасовского сельского поселения"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63754" w:rsidRPr="007831A4" w:rsidRDefault="00763754" w:rsidP="0076375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2391,6</w:t>
            </w:r>
          </w:p>
        </w:tc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63754" w:rsidRPr="007831A4" w:rsidRDefault="00763754" w:rsidP="0076375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1643,3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63754" w:rsidRPr="007831A4" w:rsidRDefault="00763754" w:rsidP="0076375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69</w:t>
            </w:r>
          </w:p>
        </w:tc>
      </w:tr>
      <w:tr w:rsidR="00763754" w:rsidRPr="007831A4" w:rsidTr="00763754">
        <w:trPr>
          <w:trHeight w:val="330"/>
        </w:trPr>
        <w:tc>
          <w:tcPr>
            <w:tcW w:w="9464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bottom"/>
            <w:hideMark/>
          </w:tcPr>
          <w:p w:rsidR="00763754" w:rsidRPr="007831A4" w:rsidRDefault="00763754" w:rsidP="00763754">
            <w:pPr>
              <w:shd w:val="clear" w:color="auto" w:fill="FFFFFF" w:themeFill="background1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Глава Тарасовского сельского поселения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763754" w:rsidRPr="007831A4" w:rsidRDefault="00763754" w:rsidP="0076375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457,3</w:t>
            </w:r>
          </w:p>
        </w:tc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3754" w:rsidRPr="007831A4" w:rsidRDefault="00763754" w:rsidP="0076375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325,7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3754" w:rsidRPr="007831A4" w:rsidRDefault="00763754" w:rsidP="0076375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71</w:t>
            </w:r>
          </w:p>
        </w:tc>
      </w:tr>
      <w:tr w:rsidR="00763754" w:rsidRPr="007831A4" w:rsidTr="00763754">
        <w:trPr>
          <w:trHeight w:val="585"/>
        </w:trPr>
        <w:tc>
          <w:tcPr>
            <w:tcW w:w="9464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bottom"/>
            <w:hideMark/>
          </w:tcPr>
          <w:p w:rsidR="00763754" w:rsidRPr="007831A4" w:rsidRDefault="00763754" w:rsidP="00763754">
            <w:pPr>
              <w:shd w:val="clear" w:color="auto" w:fill="FFFFFF" w:themeFill="background1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Обеспечение деятельности органов местного самоуправления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763754" w:rsidRPr="007831A4" w:rsidRDefault="00763754" w:rsidP="0076375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1866,6</w:t>
            </w:r>
          </w:p>
        </w:tc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3754" w:rsidRPr="007831A4" w:rsidRDefault="00763754" w:rsidP="0076375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1250,0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3754" w:rsidRPr="007831A4" w:rsidRDefault="00763754" w:rsidP="0076375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67</w:t>
            </w:r>
          </w:p>
        </w:tc>
      </w:tr>
      <w:tr w:rsidR="00763754" w:rsidRPr="007831A4" w:rsidTr="00763754">
        <w:trPr>
          <w:trHeight w:val="405"/>
        </w:trPr>
        <w:tc>
          <w:tcPr>
            <w:tcW w:w="9464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bottom"/>
            <w:hideMark/>
          </w:tcPr>
          <w:p w:rsidR="00763754" w:rsidRPr="007831A4" w:rsidRDefault="00763754" w:rsidP="00763754">
            <w:pPr>
              <w:shd w:val="clear" w:color="auto" w:fill="FFFFFF" w:themeFill="background1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 xml:space="preserve">Выполнение других обязательств государства 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763754" w:rsidRPr="007831A4" w:rsidRDefault="00763754" w:rsidP="0076375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64,6</w:t>
            </w:r>
          </w:p>
        </w:tc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3754" w:rsidRPr="007831A4" w:rsidRDefault="00763754" w:rsidP="0076375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64,6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3754" w:rsidRPr="007831A4" w:rsidRDefault="00763754" w:rsidP="0076375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sz w:val="32"/>
                <w:szCs w:val="32"/>
              </w:rPr>
              <w:t>100</w:t>
            </w:r>
          </w:p>
        </w:tc>
      </w:tr>
      <w:tr w:rsidR="00763754" w:rsidRPr="007831A4" w:rsidTr="00763754">
        <w:trPr>
          <w:trHeight w:val="315"/>
        </w:trPr>
        <w:tc>
          <w:tcPr>
            <w:tcW w:w="9464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hideMark/>
          </w:tcPr>
          <w:p w:rsidR="00763754" w:rsidRPr="007831A4" w:rsidRDefault="00763754" w:rsidP="00763754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bCs/>
                <w:sz w:val="32"/>
                <w:szCs w:val="32"/>
              </w:rPr>
              <w:t>Оценка рыночной стоимости муниципального имущества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63754" w:rsidRPr="007831A4" w:rsidRDefault="00763754" w:rsidP="0076375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bCs/>
                <w:sz w:val="32"/>
                <w:szCs w:val="32"/>
              </w:rPr>
              <w:t>3,0</w:t>
            </w:r>
          </w:p>
        </w:tc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63754" w:rsidRPr="007831A4" w:rsidRDefault="00763754" w:rsidP="0076375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bCs/>
                <w:sz w:val="32"/>
                <w:szCs w:val="32"/>
              </w:rPr>
              <w:t>3,0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63754" w:rsidRPr="007831A4" w:rsidRDefault="00763754" w:rsidP="0076375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bCs/>
                <w:sz w:val="32"/>
                <w:szCs w:val="32"/>
              </w:rPr>
              <w:t>100</w:t>
            </w:r>
          </w:p>
        </w:tc>
      </w:tr>
      <w:tr w:rsidR="00763754" w:rsidRPr="007831A4" w:rsidTr="00763754">
        <w:trPr>
          <w:trHeight w:val="315"/>
        </w:trPr>
        <w:tc>
          <w:tcPr>
            <w:tcW w:w="9464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000000" w:fill="FFFFFF"/>
            <w:noWrap/>
            <w:vAlign w:val="bottom"/>
            <w:hideMark/>
          </w:tcPr>
          <w:p w:rsidR="00763754" w:rsidRPr="007831A4" w:rsidRDefault="00763754" w:rsidP="00763754">
            <w:pPr>
              <w:shd w:val="clear" w:color="auto" w:fill="FFFFFF" w:themeFill="background1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bCs/>
                <w:sz w:val="32"/>
                <w:szCs w:val="32"/>
              </w:rPr>
              <w:t>Итого</w:t>
            </w:r>
          </w:p>
        </w:tc>
        <w:tc>
          <w:tcPr>
            <w:tcW w:w="26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763754" w:rsidRPr="007831A4" w:rsidRDefault="00763754" w:rsidP="0076375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bCs/>
                <w:sz w:val="32"/>
                <w:szCs w:val="32"/>
              </w:rPr>
              <w:t>4095,7</w:t>
            </w:r>
          </w:p>
        </w:tc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3754" w:rsidRPr="007831A4" w:rsidRDefault="00763754" w:rsidP="0076375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bCs/>
                <w:sz w:val="32"/>
                <w:szCs w:val="32"/>
              </w:rPr>
              <w:t>2761,8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3754" w:rsidRPr="007831A4" w:rsidRDefault="00763754" w:rsidP="00763754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7831A4">
              <w:rPr>
                <w:rFonts w:ascii="Times New Roman" w:hAnsi="Times New Roman"/>
                <w:b/>
                <w:bCs/>
                <w:sz w:val="32"/>
                <w:szCs w:val="32"/>
              </w:rPr>
              <w:t>67</w:t>
            </w:r>
          </w:p>
        </w:tc>
      </w:tr>
    </w:tbl>
    <w:p w:rsidR="0009748A" w:rsidRDefault="0009748A" w:rsidP="0009748A">
      <w:pPr>
        <w:rPr>
          <w:szCs w:val="44"/>
        </w:rPr>
      </w:pPr>
    </w:p>
    <w:p w:rsidR="0009748A" w:rsidRPr="0009748A" w:rsidRDefault="0009748A" w:rsidP="0009748A">
      <w:pPr>
        <w:tabs>
          <w:tab w:val="left" w:pos="1311"/>
        </w:tabs>
        <w:rPr>
          <w:szCs w:val="44"/>
        </w:rPr>
      </w:pPr>
      <w:r>
        <w:rPr>
          <w:szCs w:val="44"/>
        </w:rPr>
        <w:tab/>
      </w:r>
    </w:p>
    <w:p w:rsidR="001B3832" w:rsidRPr="007831A4" w:rsidRDefault="001B3832" w:rsidP="0009748A">
      <w:pPr>
        <w:tabs>
          <w:tab w:val="left" w:pos="1311"/>
        </w:tabs>
        <w:rPr>
          <w:b/>
          <w:szCs w:val="44"/>
        </w:rPr>
      </w:pPr>
    </w:p>
    <w:sectPr w:rsidR="001B3832" w:rsidRPr="007831A4" w:rsidSect="00763754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653C" w:rsidRDefault="0001653C" w:rsidP="000B19D6">
      <w:pPr>
        <w:spacing w:after="0" w:line="240" w:lineRule="auto"/>
      </w:pPr>
      <w:r>
        <w:separator/>
      </w:r>
    </w:p>
  </w:endnote>
  <w:endnote w:type="continuationSeparator" w:id="0">
    <w:p w:rsidR="0001653C" w:rsidRDefault="0001653C" w:rsidP="000B1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653C" w:rsidRDefault="0001653C" w:rsidP="000B19D6">
      <w:pPr>
        <w:spacing w:after="0" w:line="240" w:lineRule="auto"/>
      </w:pPr>
      <w:r>
        <w:separator/>
      </w:r>
    </w:p>
  </w:footnote>
  <w:footnote w:type="continuationSeparator" w:id="0">
    <w:p w:rsidR="0001653C" w:rsidRDefault="0001653C" w:rsidP="000B19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7913"/>
    <w:rsid w:val="0001653C"/>
    <w:rsid w:val="0005155B"/>
    <w:rsid w:val="000734AA"/>
    <w:rsid w:val="00076930"/>
    <w:rsid w:val="00085124"/>
    <w:rsid w:val="0009748A"/>
    <w:rsid w:val="000B19D6"/>
    <w:rsid w:val="000C3C09"/>
    <w:rsid w:val="000F580A"/>
    <w:rsid w:val="00127F17"/>
    <w:rsid w:val="00152D0D"/>
    <w:rsid w:val="0016280B"/>
    <w:rsid w:val="001A4F5F"/>
    <w:rsid w:val="001B3832"/>
    <w:rsid w:val="001E3A00"/>
    <w:rsid w:val="00234445"/>
    <w:rsid w:val="0026193D"/>
    <w:rsid w:val="002930F3"/>
    <w:rsid w:val="00296840"/>
    <w:rsid w:val="002A20F1"/>
    <w:rsid w:val="002B7ED7"/>
    <w:rsid w:val="002D356F"/>
    <w:rsid w:val="00301443"/>
    <w:rsid w:val="00355A23"/>
    <w:rsid w:val="0037034F"/>
    <w:rsid w:val="003C14FE"/>
    <w:rsid w:val="0040062A"/>
    <w:rsid w:val="00401B32"/>
    <w:rsid w:val="00411CC1"/>
    <w:rsid w:val="004B10C1"/>
    <w:rsid w:val="004C6ABA"/>
    <w:rsid w:val="004D5349"/>
    <w:rsid w:val="00520266"/>
    <w:rsid w:val="005326B3"/>
    <w:rsid w:val="00533CC9"/>
    <w:rsid w:val="005341B7"/>
    <w:rsid w:val="00536012"/>
    <w:rsid w:val="005548B1"/>
    <w:rsid w:val="005B3411"/>
    <w:rsid w:val="005C276E"/>
    <w:rsid w:val="005D514B"/>
    <w:rsid w:val="00642A82"/>
    <w:rsid w:val="006A213B"/>
    <w:rsid w:val="006C498B"/>
    <w:rsid w:val="007052F2"/>
    <w:rsid w:val="00763754"/>
    <w:rsid w:val="00773DD4"/>
    <w:rsid w:val="007831A4"/>
    <w:rsid w:val="007E5BB2"/>
    <w:rsid w:val="00817FED"/>
    <w:rsid w:val="00824A7D"/>
    <w:rsid w:val="0083389C"/>
    <w:rsid w:val="008F7913"/>
    <w:rsid w:val="00936953"/>
    <w:rsid w:val="009452FC"/>
    <w:rsid w:val="009548AB"/>
    <w:rsid w:val="00984AF1"/>
    <w:rsid w:val="009D585D"/>
    <w:rsid w:val="009E7709"/>
    <w:rsid w:val="00A0690A"/>
    <w:rsid w:val="00A07A94"/>
    <w:rsid w:val="00A55605"/>
    <w:rsid w:val="00A562B4"/>
    <w:rsid w:val="00AC7F71"/>
    <w:rsid w:val="00B10AEA"/>
    <w:rsid w:val="00B5385A"/>
    <w:rsid w:val="00B54913"/>
    <w:rsid w:val="00BA6CE6"/>
    <w:rsid w:val="00C1420E"/>
    <w:rsid w:val="00C15C87"/>
    <w:rsid w:val="00C164D9"/>
    <w:rsid w:val="00C27AF5"/>
    <w:rsid w:val="00C86159"/>
    <w:rsid w:val="00C94E93"/>
    <w:rsid w:val="00CB06BE"/>
    <w:rsid w:val="00CC7BCC"/>
    <w:rsid w:val="00D23AD3"/>
    <w:rsid w:val="00D44C68"/>
    <w:rsid w:val="00D87243"/>
    <w:rsid w:val="00DB4DB9"/>
    <w:rsid w:val="00DE220C"/>
    <w:rsid w:val="00E06A00"/>
    <w:rsid w:val="00E372C6"/>
    <w:rsid w:val="00E55F90"/>
    <w:rsid w:val="00E60D25"/>
    <w:rsid w:val="00E6326B"/>
    <w:rsid w:val="00E64830"/>
    <w:rsid w:val="00E860DF"/>
    <w:rsid w:val="00EE6B14"/>
    <w:rsid w:val="00F15F43"/>
    <w:rsid w:val="00F16446"/>
    <w:rsid w:val="00F1696A"/>
    <w:rsid w:val="00F77F7B"/>
    <w:rsid w:val="00FB422D"/>
    <w:rsid w:val="00FD0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D2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F5F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locked/>
    <w:rsid w:val="00E632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0B1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B19D6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0B1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B19D6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hart" Target="charts/chart5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chart" Target="charts/chart3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Утверждено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Доходы</c:v>
                </c:pt>
                <c:pt idx="1">
                  <c:v>Расходы</c:v>
                </c:pt>
                <c:pt idx="2">
                  <c:v>Дефицит(-)/профицит(+)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4802</c:v>
                </c:pt>
                <c:pt idx="1">
                  <c:v>4802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Исполнено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Доходы</c:v>
                </c:pt>
                <c:pt idx="1">
                  <c:v>Расходы</c:v>
                </c:pt>
                <c:pt idx="2">
                  <c:v>Дефицит(-)/профицит(+)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2755.1</c:v>
                </c:pt>
                <c:pt idx="1">
                  <c:v>2818.6</c:v>
                </c:pt>
                <c:pt idx="2">
                  <c:v>-63.5</c:v>
                </c:pt>
              </c:numCache>
            </c:numRef>
          </c:val>
        </c:ser>
        <c:shape val="cylinder"/>
        <c:axId val="95664000"/>
        <c:axId val="96998528"/>
        <c:axId val="0"/>
      </c:bar3DChart>
      <c:catAx>
        <c:axId val="95664000"/>
        <c:scaling>
          <c:orientation val="minMax"/>
        </c:scaling>
        <c:axPos val="b"/>
        <c:tickLblPos val="nextTo"/>
        <c:crossAx val="96998528"/>
        <c:crosses val="autoZero"/>
        <c:auto val="1"/>
        <c:lblAlgn val="ctr"/>
        <c:lblOffset val="100"/>
      </c:catAx>
      <c:valAx>
        <c:axId val="96998528"/>
        <c:scaling>
          <c:orientation val="minMax"/>
        </c:scaling>
        <c:axPos val="l"/>
        <c:majorGridlines/>
        <c:numFmt formatCode="General" sourceLinked="1"/>
        <c:tickLblPos val="nextTo"/>
        <c:crossAx val="9566400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>
        <c:manualLayout>
          <c:layoutTarget val="inner"/>
          <c:xMode val="edge"/>
          <c:yMode val="edge"/>
          <c:x val="9.7279692136583752E-3"/>
          <c:y val="8.4112493646223627E-2"/>
          <c:w val="0.62867717783406163"/>
          <c:h val="0.8761401588310634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Дохода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Налоговые и неналоговые доходы</c:v>
                </c:pt>
                <c:pt idx="1">
                  <c:v>Дотация на выравнивание бюджетной обеспеченности</c:v>
                </c:pt>
                <c:pt idx="2">
                  <c:v>Субвенции бюджетам поселений на осуществление первичного воинского учета</c:v>
                </c:pt>
                <c:pt idx="3">
                  <c:v>Прочие безвозмездные поступления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1566.3</c:v>
                </c:pt>
                <c:pt idx="1">
                  <c:v>1105.5</c:v>
                </c:pt>
                <c:pt idx="2">
                  <c:v>56.7</c:v>
                </c:pt>
                <c:pt idx="3">
                  <c:v>26.5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Налоговые и неналоговые доходы</c:v>
                </c:pt>
                <c:pt idx="1">
                  <c:v>Дотация на выравнивание бюджетной обеспеченности</c:v>
                </c:pt>
                <c:pt idx="2">
                  <c:v>Субвенции бюджетам поселений на осуществление первичного воинского учета</c:v>
                </c:pt>
                <c:pt idx="3">
                  <c:v>Межбюджетные трансферты</c:v>
                </c:pt>
                <c:pt idx="4">
                  <c:v>Прочие межбюджетные трансферты</c:v>
                </c:pt>
                <c:pt idx="5">
                  <c:v>Прочие безвозмездные поступления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2943.4</c:v>
                </c:pt>
                <c:pt idx="1">
                  <c:v>1703</c:v>
                </c:pt>
                <c:pt idx="2">
                  <c:v>73.099999999999994</c:v>
                </c:pt>
                <c:pt idx="3">
                  <c:v>5.4</c:v>
                </c:pt>
                <c:pt idx="4">
                  <c:v>82.5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Исполнение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Налоговые и неналоговые доходы</c:v>
                </c:pt>
                <c:pt idx="1">
                  <c:v>Дотация на выравнивание бюджетной обеспеченности</c:v>
                </c:pt>
                <c:pt idx="2">
                  <c:v>Субвенции бюджетам поселений на осуществление первичного воинского учета</c:v>
                </c:pt>
                <c:pt idx="3">
                  <c:v>Межбюджетные трансферты</c:v>
                </c:pt>
                <c:pt idx="4">
                  <c:v>Прочие межбюджетные трансферты</c:v>
                </c:pt>
                <c:pt idx="5">
                  <c:v>Прочие безвозмездные поступления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1566.3</c:v>
                </c:pt>
                <c:pt idx="1">
                  <c:v>1105.5</c:v>
                </c:pt>
                <c:pt idx="2">
                  <c:v>56.7</c:v>
                </c:pt>
                <c:pt idx="5">
                  <c:v>26.5</c:v>
                </c:pt>
              </c:numCache>
            </c:numRef>
          </c:val>
        </c:ser>
        <c:shape val="cylinder"/>
        <c:axId val="98190848"/>
        <c:axId val="98192768"/>
        <c:axId val="0"/>
      </c:bar3DChart>
      <c:catAx>
        <c:axId val="98190848"/>
        <c:scaling>
          <c:orientation val="minMax"/>
        </c:scaling>
        <c:axPos val="b"/>
        <c:tickLblPos val="nextTo"/>
        <c:crossAx val="98192768"/>
        <c:crosses val="autoZero"/>
        <c:auto val="1"/>
        <c:lblAlgn val="ctr"/>
        <c:lblOffset val="100"/>
      </c:catAx>
      <c:valAx>
        <c:axId val="98192768"/>
        <c:scaling>
          <c:orientation val="minMax"/>
        </c:scaling>
        <c:axPos val="l"/>
        <c:majorGridlines/>
        <c:numFmt formatCode="General" sourceLinked="1"/>
        <c:tickLblPos val="nextTo"/>
        <c:crossAx val="9819084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НДФЛ</c:v>
                </c:pt>
                <c:pt idx="1">
                  <c:v>Акцизы</c:v>
                </c:pt>
                <c:pt idx="2">
                  <c:v>Единый с/х налог</c:v>
                </c:pt>
                <c:pt idx="3">
                  <c:v>Налог на имущество физических лиц</c:v>
                </c:pt>
                <c:pt idx="4">
                  <c:v>Транспортный налог</c:v>
                </c:pt>
                <c:pt idx="5">
                  <c:v>Земельный налог</c:v>
                </c:pt>
                <c:pt idx="6">
                  <c:v>Госпошлина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170</c:v>
                </c:pt>
                <c:pt idx="1">
                  <c:v>681</c:v>
                </c:pt>
                <c:pt idx="2">
                  <c:v>119</c:v>
                </c:pt>
                <c:pt idx="3">
                  <c:v>51</c:v>
                </c:pt>
                <c:pt idx="4">
                  <c:v>25</c:v>
                </c:pt>
                <c:pt idx="5">
                  <c:v>1331</c:v>
                </c:pt>
                <c:pt idx="6">
                  <c:v>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Исполнение</c:v>
                </c:pt>
              </c:strCache>
            </c:strRef>
          </c:tx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НДФЛ</c:v>
                </c:pt>
                <c:pt idx="1">
                  <c:v>Акцизы</c:v>
                </c:pt>
                <c:pt idx="2">
                  <c:v>Единый с/х налог</c:v>
                </c:pt>
                <c:pt idx="3">
                  <c:v>Налог на имущество физических лиц</c:v>
                </c:pt>
                <c:pt idx="4">
                  <c:v>Транспортный налог</c:v>
                </c:pt>
                <c:pt idx="5">
                  <c:v>Земельный налог</c:v>
                </c:pt>
                <c:pt idx="6">
                  <c:v>Госпошлина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94.6</c:v>
                </c:pt>
                <c:pt idx="1">
                  <c:v>543.6</c:v>
                </c:pt>
                <c:pt idx="2">
                  <c:v>299.7</c:v>
                </c:pt>
                <c:pt idx="3">
                  <c:v>11.6</c:v>
                </c:pt>
                <c:pt idx="4">
                  <c:v>7.7</c:v>
                </c:pt>
                <c:pt idx="5">
                  <c:v>595.1</c:v>
                </c:pt>
                <c:pt idx="6">
                  <c:v>10.6</c:v>
                </c:pt>
              </c:numCache>
            </c:numRef>
          </c:val>
        </c:ser>
        <c:shape val="cylinder"/>
        <c:axId val="97585792"/>
        <c:axId val="97612160"/>
        <c:axId val="0"/>
      </c:bar3DChart>
      <c:catAx>
        <c:axId val="97585792"/>
        <c:scaling>
          <c:orientation val="minMax"/>
        </c:scaling>
        <c:axPos val="b"/>
        <c:tickLblPos val="nextTo"/>
        <c:crossAx val="97612160"/>
        <c:crosses val="autoZero"/>
        <c:auto val="1"/>
        <c:lblAlgn val="ctr"/>
        <c:lblOffset val="100"/>
      </c:catAx>
      <c:valAx>
        <c:axId val="97612160"/>
        <c:scaling>
          <c:orientation val="minMax"/>
        </c:scaling>
        <c:axPos val="l"/>
        <c:majorGridlines/>
        <c:numFmt formatCode="General" sourceLinked="1"/>
        <c:tickLblPos val="nextTo"/>
        <c:crossAx val="9758579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</c:v>
                </c:pt>
              </c:strCache>
            </c:strRef>
          </c:tx>
          <c:explosion val="12"/>
          <c:dLbls>
            <c:showVal val="1"/>
            <c:showLeaderLines val="1"/>
          </c:dLbls>
          <c:cat>
            <c:strRef>
              <c:f>Лист1!$A$2:$A$8</c:f>
              <c:strCache>
                <c:ptCount val="7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 и правоохранительная деятельность</c:v>
                </c:pt>
                <c:pt idx="3">
                  <c:v>Национальная экономика</c:v>
                </c:pt>
                <c:pt idx="4">
                  <c:v>Благоустройство территории</c:v>
                </c:pt>
                <c:pt idx="5">
                  <c:v>Социальная политика</c:v>
                </c:pt>
                <c:pt idx="6">
                  <c:v>Физкультура и спорт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1643.3</c:v>
                </c:pt>
                <c:pt idx="1">
                  <c:v>56.7</c:v>
                </c:pt>
                <c:pt idx="2">
                  <c:v>39</c:v>
                </c:pt>
                <c:pt idx="3">
                  <c:v>625.9</c:v>
                </c:pt>
                <c:pt idx="4">
                  <c:v>292.8</c:v>
                </c:pt>
                <c:pt idx="5">
                  <c:v>157.69999999999999</c:v>
                </c:pt>
                <c:pt idx="6">
                  <c:v>3.1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 и правоохранительная деятельность</c:v>
                </c:pt>
                <c:pt idx="3">
                  <c:v>Национальная экономика</c:v>
                </c:pt>
                <c:pt idx="4">
                  <c:v>Благоустройство территории</c:v>
                </c:pt>
                <c:pt idx="5">
                  <c:v>Социальная политика</c:v>
                </c:pt>
                <c:pt idx="6">
                  <c:v>Физкультура и спорт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2937.5</c:v>
                </c:pt>
                <c:pt idx="1">
                  <c:v>73.099999999999994</c:v>
                </c:pt>
                <c:pt idx="2">
                  <c:v>54.9</c:v>
                </c:pt>
                <c:pt idx="3">
                  <c:v>793.3</c:v>
                </c:pt>
                <c:pt idx="4">
                  <c:v>732</c:v>
                </c:pt>
                <c:pt idx="5">
                  <c:v>208</c:v>
                </c:pt>
                <c:pt idx="6">
                  <c:v>3.1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Исполнение</c:v>
                </c:pt>
              </c:strCache>
            </c:strRef>
          </c:tx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 и правоохранительная деятельность</c:v>
                </c:pt>
                <c:pt idx="3">
                  <c:v>Национальная экономика</c:v>
                </c:pt>
                <c:pt idx="4">
                  <c:v>Благоустройство территории</c:v>
                </c:pt>
                <c:pt idx="5">
                  <c:v>Социальная политика</c:v>
                </c:pt>
                <c:pt idx="6">
                  <c:v>Физкультура и спорт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1643.3</c:v>
                </c:pt>
                <c:pt idx="1">
                  <c:v>56.7</c:v>
                </c:pt>
                <c:pt idx="2">
                  <c:v>39</c:v>
                </c:pt>
                <c:pt idx="3">
                  <c:v>625.9</c:v>
                </c:pt>
                <c:pt idx="4">
                  <c:v>292.8</c:v>
                </c:pt>
                <c:pt idx="5">
                  <c:v>157.69999999999999</c:v>
                </c:pt>
                <c:pt idx="6">
                  <c:v>3.1</c:v>
                </c:pt>
              </c:numCache>
            </c:numRef>
          </c:val>
        </c:ser>
        <c:shape val="cylinder"/>
        <c:axId val="98228864"/>
        <c:axId val="98275712"/>
        <c:axId val="0"/>
      </c:bar3DChart>
      <c:catAx>
        <c:axId val="98228864"/>
        <c:scaling>
          <c:orientation val="minMax"/>
        </c:scaling>
        <c:axPos val="b"/>
        <c:tickLblPos val="nextTo"/>
        <c:crossAx val="98275712"/>
        <c:crosses val="autoZero"/>
        <c:auto val="1"/>
        <c:lblAlgn val="ctr"/>
        <c:lblOffset val="100"/>
      </c:catAx>
      <c:valAx>
        <c:axId val="98275712"/>
        <c:scaling>
          <c:orientation val="minMax"/>
        </c:scaling>
        <c:axPos val="l"/>
        <c:majorGridlines/>
        <c:numFmt formatCode="General" sourceLinked="1"/>
        <c:tickLblPos val="nextTo"/>
        <c:crossAx val="9822886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738904-4DA0-4C31-87A1-D33474913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12</Pages>
  <Words>581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3889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 man</dc:creator>
  <cp:keywords/>
  <cp:lastModifiedBy>Admin</cp:lastModifiedBy>
  <cp:revision>7</cp:revision>
  <dcterms:created xsi:type="dcterms:W3CDTF">2017-10-18T06:03:00Z</dcterms:created>
  <dcterms:modified xsi:type="dcterms:W3CDTF">2017-10-31T06:50:00Z</dcterms:modified>
</cp:coreProperties>
</file>