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="00794577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87F82">
        <w:rPr>
          <w:rFonts w:ascii="Times New Roman" w:hAnsi="Times New Roman"/>
          <w:sz w:val="28"/>
          <w:szCs w:val="28"/>
          <w:u w:val="single"/>
          <w:lang w:eastAsia="ru-RU"/>
        </w:rPr>
        <w:t>ию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ля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794577">
        <w:rPr>
          <w:rFonts w:ascii="Times New Roman" w:hAnsi="Times New Roman"/>
          <w:sz w:val="28"/>
          <w:szCs w:val="28"/>
          <w:u w:val="single"/>
          <w:lang w:eastAsia="ru-RU"/>
        </w:rPr>
        <w:t>6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614589">
        <w:rPr>
          <w:rFonts w:ascii="Times New Roman" w:hAnsi="Times New Roman"/>
          <w:b/>
          <w:sz w:val="28"/>
          <w:szCs w:val="28"/>
          <w:lang w:eastAsia="ru-RU"/>
        </w:rPr>
        <w:t>Промышленная</w:t>
      </w:r>
      <w:proofErr w:type="gram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ул. </w:t>
      </w:r>
      <w:r w:rsidR="00F069C2">
        <w:rPr>
          <w:rFonts w:ascii="Times New Roman" w:hAnsi="Times New Roman"/>
          <w:b/>
          <w:sz w:val="28"/>
          <w:szCs w:val="28"/>
          <w:lang w:eastAsia="ru-RU"/>
        </w:rPr>
        <w:t xml:space="preserve">Н.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Островского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94577">
        <w:rPr>
          <w:rFonts w:ascii="Times New Roman" w:hAnsi="Times New Roman"/>
          <w:b/>
          <w:sz w:val="28"/>
          <w:szCs w:val="28"/>
          <w:lang w:eastAsia="ru-RU"/>
        </w:rPr>
        <w:t>д. 31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2F9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3F2F93">
        <w:rPr>
          <w:rFonts w:ascii="Times New Roman" w:hAnsi="Times New Roman"/>
          <w:sz w:val="28"/>
          <w:szCs w:val="28"/>
        </w:rPr>
        <w:t xml:space="preserve">, ул. </w:t>
      </w:r>
      <w:r w:rsidR="00F069C2">
        <w:rPr>
          <w:rFonts w:ascii="Times New Roman" w:hAnsi="Times New Roman"/>
          <w:sz w:val="28"/>
          <w:szCs w:val="28"/>
        </w:rPr>
        <w:t xml:space="preserve">Н. </w:t>
      </w:r>
      <w:bookmarkStart w:id="0" w:name="_GoBack"/>
      <w:bookmarkEnd w:id="0"/>
      <w:r w:rsidR="00794577">
        <w:rPr>
          <w:rFonts w:ascii="Times New Roman" w:hAnsi="Times New Roman"/>
          <w:sz w:val="28"/>
          <w:szCs w:val="28"/>
        </w:rPr>
        <w:t>Островского</w:t>
      </w:r>
      <w:r w:rsidR="008D67A7">
        <w:rPr>
          <w:rFonts w:ascii="Times New Roman" w:hAnsi="Times New Roman"/>
          <w:sz w:val="28"/>
          <w:szCs w:val="28"/>
        </w:rPr>
        <w:t xml:space="preserve">, д. </w:t>
      </w:r>
      <w:r w:rsidR="00794577">
        <w:rPr>
          <w:rFonts w:ascii="Times New Roman" w:hAnsi="Times New Roman"/>
          <w:sz w:val="28"/>
          <w:szCs w:val="28"/>
        </w:rPr>
        <w:t>31</w:t>
      </w:r>
      <w:r w:rsidR="008D67A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8B74F5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87F82">
        <w:rPr>
          <w:rFonts w:ascii="Times New Roman" w:hAnsi="Times New Roman"/>
          <w:sz w:val="28"/>
          <w:szCs w:val="28"/>
        </w:rPr>
        <w:t>2</w:t>
      </w:r>
      <w:r w:rsidR="00794577">
        <w:rPr>
          <w:rFonts w:ascii="Times New Roman" w:hAnsi="Times New Roman"/>
          <w:sz w:val="28"/>
          <w:szCs w:val="28"/>
        </w:rPr>
        <w:t>2</w:t>
      </w:r>
      <w:r w:rsidR="00DF1357" w:rsidRPr="00F8715C">
        <w:rPr>
          <w:rFonts w:ascii="Times New Roman" w:hAnsi="Times New Roman"/>
          <w:sz w:val="28"/>
          <w:szCs w:val="28"/>
        </w:rPr>
        <w:t>.</w:t>
      </w:r>
      <w:r w:rsidR="00C01954" w:rsidRPr="00F8715C">
        <w:rPr>
          <w:rFonts w:ascii="Times New Roman" w:hAnsi="Times New Roman"/>
          <w:sz w:val="28"/>
          <w:szCs w:val="28"/>
        </w:rPr>
        <w:t>0</w:t>
      </w:r>
      <w:r w:rsidR="005A69A5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.201</w:t>
      </w:r>
      <w:r w:rsidR="00C01954" w:rsidRPr="00F8715C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387F8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F8715C">
        <w:rPr>
          <w:rFonts w:ascii="Times New Roman" w:hAnsi="Times New Roman"/>
          <w:sz w:val="28"/>
          <w:szCs w:val="28"/>
        </w:rPr>
        <w:t>Бутримова</w:t>
      </w:r>
      <w:proofErr w:type="spellEnd"/>
      <w:r w:rsidR="00F8715C">
        <w:rPr>
          <w:rFonts w:ascii="Times New Roman" w:hAnsi="Times New Roman"/>
          <w:sz w:val="28"/>
          <w:szCs w:val="28"/>
        </w:rPr>
        <w:t xml:space="preserve"> Л.В.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387F82">
        <w:rPr>
          <w:rFonts w:ascii="Times New Roman" w:hAnsi="Times New Roman"/>
          <w:sz w:val="28"/>
          <w:szCs w:val="28"/>
        </w:rPr>
        <w:t>Циттель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F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7B7CDD">
        <w:rPr>
          <w:rFonts w:ascii="Times New Roman" w:hAnsi="Times New Roman"/>
          <w:sz w:val="28"/>
          <w:szCs w:val="28"/>
        </w:rPr>
        <w:t>И. о. 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 w:rsidR="007B7CDD">
        <w:rPr>
          <w:rFonts w:ascii="Times New Roman" w:hAnsi="Times New Roman"/>
          <w:sz w:val="28"/>
          <w:szCs w:val="28"/>
        </w:rPr>
        <w:t>ы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7B7CDD">
        <w:rPr>
          <w:rFonts w:ascii="Times New Roman" w:hAnsi="Times New Roman"/>
          <w:sz w:val="28"/>
          <w:szCs w:val="28"/>
        </w:rPr>
        <w:t>И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B7CDD">
        <w:rPr>
          <w:rFonts w:ascii="Times New Roman" w:hAnsi="Times New Roman"/>
          <w:sz w:val="28"/>
          <w:szCs w:val="28"/>
        </w:rPr>
        <w:t>Подколзин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Pr="007B7CDD" w:rsidRDefault="000F6F91" w:rsidP="0072108B">
      <w:pPr>
        <w:jc w:val="both"/>
        <w:rPr>
          <w:sz w:val="20"/>
          <w:szCs w:val="20"/>
        </w:rPr>
      </w:pP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7CDD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7B7C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B7CDD">
        <w:rPr>
          <w:rFonts w:ascii="Times New Roman" w:hAnsi="Times New Roman"/>
          <w:sz w:val="20"/>
          <w:szCs w:val="20"/>
        </w:rPr>
        <w:t>Б</w:t>
      </w:r>
      <w:r w:rsidR="00D87CBD" w:rsidRPr="007B7CDD">
        <w:rPr>
          <w:rFonts w:ascii="Times New Roman" w:hAnsi="Times New Roman"/>
          <w:sz w:val="20"/>
          <w:szCs w:val="20"/>
        </w:rPr>
        <w:t>утримова</w:t>
      </w:r>
      <w:proofErr w:type="spellEnd"/>
      <w:r w:rsidRPr="007B7CDD">
        <w:rPr>
          <w:rFonts w:ascii="Times New Roman" w:hAnsi="Times New Roman"/>
          <w:sz w:val="20"/>
          <w:szCs w:val="20"/>
        </w:rPr>
        <w:t xml:space="preserve"> </w:t>
      </w:r>
      <w:r w:rsidR="00D87CBD" w:rsidRPr="007B7CDD">
        <w:rPr>
          <w:rFonts w:ascii="Times New Roman" w:hAnsi="Times New Roman"/>
          <w:sz w:val="20"/>
          <w:szCs w:val="20"/>
        </w:rPr>
        <w:t>Л</w:t>
      </w:r>
      <w:r w:rsidRPr="007B7CDD">
        <w:rPr>
          <w:rFonts w:ascii="Times New Roman" w:hAnsi="Times New Roman"/>
          <w:sz w:val="20"/>
          <w:szCs w:val="20"/>
        </w:rPr>
        <w:t>. В.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5A69A5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F6F91"/>
    <w:rsid w:val="00111B00"/>
    <w:rsid w:val="00146D9C"/>
    <w:rsid w:val="001B5533"/>
    <w:rsid w:val="002405EA"/>
    <w:rsid w:val="00240636"/>
    <w:rsid w:val="002A3651"/>
    <w:rsid w:val="002E797E"/>
    <w:rsid w:val="00387F82"/>
    <w:rsid w:val="003C63CD"/>
    <w:rsid w:val="003F2F93"/>
    <w:rsid w:val="00473C74"/>
    <w:rsid w:val="004903DE"/>
    <w:rsid w:val="00511E68"/>
    <w:rsid w:val="005658DB"/>
    <w:rsid w:val="005A69A5"/>
    <w:rsid w:val="00601C68"/>
    <w:rsid w:val="00614589"/>
    <w:rsid w:val="0063457A"/>
    <w:rsid w:val="006C40DA"/>
    <w:rsid w:val="007011B3"/>
    <w:rsid w:val="0072108B"/>
    <w:rsid w:val="00794577"/>
    <w:rsid w:val="007A79A2"/>
    <w:rsid w:val="007B7CDD"/>
    <w:rsid w:val="007C3DFC"/>
    <w:rsid w:val="00802BA5"/>
    <w:rsid w:val="00880DB3"/>
    <w:rsid w:val="008B74F5"/>
    <w:rsid w:val="008D67A7"/>
    <w:rsid w:val="00A106AD"/>
    <w:rsid w:val="00B276CD"/>
    <w:rsid w:val="00B460AC"/>
    <w:rsid w:val="00B63268"/>
    <w:rsid w:val="00B736CF"/>
    <w:rsid w:val="00BB375B"/>
    <w:rsid w:val="00BD27B4"/>
    <w:rsid w:val="00C01954"/>
    <w:rsid w:val="00CB4302"/>
    <w:rsid w:val="00CF4FA0"/>
    <w:rsid w:val="00D069C1"/>
    <w:rsid w:val="00D64C18"/>
    <w:rsid w:val="00D84579"/>
    <w:rsid w:val="00D87CBD"/>
    <w:rsid w:val="00DA5D46"/>
    <w:rsid w:val="00DF1357"/>
    <w:rsid w:val="00E036BC"/>
    <w:rsid w:val="00E42AF2"/>
    <w:rsid w:val="00E96483"/>
    <w:rsid w:val="00F069C2"/>
    <w:rsid w:val="00F33E18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2018-04-11T03:52:00Z</cp:lastPrinted>
  <dcterms:created xsi:type="dcterms:W3CDTF">2016-09-12T08:59:00Z</dcterms:created>
  <dcterms:modified xsi:type="dcterms:W3CDTF">2018-07-05T12:52:00Z</dcterms:modified>
</cp:coreProperties>
</file>