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2438400</wp:posOffset>
            </wp:positionH>
            <wp:positionV relativeFrom="paragraph">
              <wp:posOffset>-266065</wp:posOffset>
            </wp:positionV>
            <wp:extent cx="45720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                      </w:t>
      </w: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КЕМЕРОВСКАЯ ОБЛАСТЬ 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ПРОМЫШЛЕННОВСКИЙ МУНИЦИПАЛЬНЫЙ РАЙОН                                      АДМИНИСТРАЦИЯ   ПРОМЫШЛЕННОВСКОГО ГОРОДСКОГО ПОСЕЛЕНИЯ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83" w:rsidRPr="00F80183" w:rsidRDefault="00F80183" w:rsidP="00F80183">
      <w:pPr>
        <w:keepNext/>
        <w:autoSpaceDE w:val="0"/>
        <w:autoSpaceDN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F8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</w:t>
      </w:r>
      <w:r w:rsidR="0092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8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="0092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F80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2018</w:t>
      </w:r>
      <w:r w:rsidRPr="00F80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 w:rsidR="00E86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801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Об утверждении  отчета об исполнении 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бюджета Промышленновского городского поселения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за </w:t>
      </w:r>
      <w:r w:rsidR="000E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2018года.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264.2 Бюджетного кодекса Российской Федерации: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отчет об исполнении бюджета Промышленновского городского поселения (далее - бюджет поселка) за </w:t>
      </w:r>
      <w:r w:rsidR="000E2AE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2018года: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по доходам в сумме  39 659,5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по расходам в сумме  41 342,0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3) дефицит  бюджета в сумме 1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682,5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Утвердить  отчет об исполнении доходов бюджета поселка за                    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 по кодам классификации доходов бюджета, согласно приложению № 1 к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Утвердить  отчет об исполнении расходов  бюджета поселка за                        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2018года по разделам и подразделам классификации расходов бюджета, согласно приложению № 2 к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Утвердить отчет об исполнении расходов бюджета поселения за                  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2018года  по ведомственной структуре расходов,  согласно приложению  № 3 к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Утвердить отчет по источникам финансирования бюджета поселка за 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2018года согласно  приложению № 4 к 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Утвердить отчет о расходах бюджета поселка на исполнение муниципальной программы «Комплексное  обеспечение  и развитие жизнедеятельности  Промышленновского городского поселения» за                      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2018года,  согласно приложению № 5 к настоящему постановлению.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Отчет об и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 бюджета поселения за 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2018года направить в  Совет народных депутатов Промышленновского городского поселения.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Настоящее постановление подлежит обнародованию на  официальном сайте администрации Промышленновского муниципального района.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9.  Контроль   над  исполнением постановления  возложить на начальника экономического отдела  </w:t>
      </w:r>
      <w:proofErr w:type="spellStart"/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Черданцеву</w:t>
      </w:r>
      <w:proofErr w:type="spellEnd"/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 Постановление вступает в силу со дня его подписания.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5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Глава</w:t>
      </w:r>
    </w:p>
    <w:p w:rsidR="00F80183" w:rsidRPr="00F80183" w:rsidRDefault="00F80183" w:rsidP="00F801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                              Д.А. </w:t>
      </w:r>
      <w:proofErr w:type="spellStart"/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</w:t>
      </w:r>
      <w:proofErr w:type="spellEnd"/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F80183" w:rsidRPr="00F80183" w:rsidRDefault="00F80183" w:rsidP="00F8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83" w:rsidRPr="00F80183" w:rsidRDefault="00F80183" w:rsidP="00F801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Приложение №1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поселения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   1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>8г. №</w:t>
      </w:r>
      <w:r w:rsidR="00E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ОТЧЕТ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об исполнении доходов бюджета поселка за </w:t>
      </w:r>
      <w:r w:rsidR="00922F1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 кодам классификации доходов бюджета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15"/>
        <w:gridCol w:w="1763"/>
        <w:gridCol w:w="1841"/>
        <w:gridCol w:w="953"/>
      </w:tblGrid>
      <w:tr w:rsidR="00F80183" w:rsidRPr="00F80183" w:rsidTr="00922F13">
        <w:tc>
          <w:tcPr>
            <w:tcW w:w="5015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794" w:type="dxa"/>
            <w:gridSpan w:val="2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80183" w:rsidRPr="00F80183" w:rsidTr="00922F13">
        <w:tc>
          <w:tcPr>
            <w:tcW w:w="5015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Тыс. руб.</w:t>
            </w:r>
          </w:p>
        </w:tc>
        <w:tc>
          <w:tcPr>
            <w:tcW w:w="95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%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Доходы бюджета - всего</w:t>
            </w:r>
          </w:p>
        </w:tc>
        <w:tc>
          <w:tcPr>
            <w:tcW w:w="1763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142523,0</w:t>
            </w:r>
          </w:p>
        </w:tc>
        <w:tc>
          <w:tcPr>
            <w:tcW w:w="1841" w:type="dxa"/>
          </w:tcPr>
          <w:p w:rsidR="00F80183" w:rsidRPr="00F80183" w:rsidRDefault="00922F13" w:rsidP="00922F1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39 659,5</w:t>
            </w:r>
          </w:p>
        </w:tc>
        <w:tc>
          <w:tcPr>
            <w:tcW w:w="953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27,8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63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46 963,0</w:t>
            </w:r>
          </w:p>
        </w:tc>
        <w:tc>
          <w:tcPr>
            <w:tcW w:w="1841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31 421,3</w:t>
            </w:r>
          </w:p>
        </w:tc>
        <w:tc>
          <w:tcPr>
            <w:tcW w:w="953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66,9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23062,0</w:t>
            </w:r>
          </w:p>
        </w:tc>
        <w:tc>
          <w:tcPr>
            <w:tcW w:w="1841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17065,3</w:t>
            </w:r>
          </w:p>
        </w:tc>
        <w:tc>
          <w:tcPr>
            <w:tcW w:w="953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4271,0</w:t>
            </w:r>
          </w:p>
        </w:tc>
        <w:tc>
          <w:tcPr>
            <w:tcW w:w="1841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3377,6</w:t>
            </w:r>
          </w:p>
        </w:tc>
        <w:tc>
          <w:tcPr>
            <w:tcW w:w="953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79,1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150,0</w:t>
            </w:r>
          </w:p>
        </w:tc>
        <w:tc>
          <w:tcPr>
            <w:tcW w:w="1841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133,1</w:t>
            </w:r>
          </w:p>
        </w:tc>
        <w:tc>
          <w:tcPr>
            <w:tcW w:w="953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2000,0</w:t>
            </w:r>
          </w:p>
        </w:tc>
        <w:tc>
          <w:tcPr>
            <w:tcW w:w="1841" w:type="dxa"/>
          </w:tcPr>
          <w:p w:rsidR="00F80183" w:rsidRPr="00F80183" w:rsidRDefault="00922F13" w:rsidP="00C3724B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</w:t>
            </w:r>
            <w:r w:rsidR="00C3724B"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660,0</w:t>
            </w:r>
          </w:p>
        </w:tc>
        <w:tc>
          <w:tcPr>
            <w:tcW w:w="1841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211,3</w:t>
            </w:r>
          </w:p>
        </w:tc>
        <w:tc>
          <w:tcPr>
            <w:tcW w:w="953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11602,0</w:t>
            </w:r>
          </w:p>
        </w:tc>
        <w:tc>
          <w:tcPr>
            <w:tcW w:w="1841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7327,8</w:t>
            </w:r>
          </w:p>
        </w:tc>
        <w:tc>
          <w:tcPr>
            <w:tcW w:w="953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4200,0</w:t>
            </w:r>
          </w:p>
        </w:tc>
        <w:tc>
          <w:tcPr>
            <w:tcW w:w="1841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2280,8</w:t>
            </w:r>
          </w:p>
        </w:tc>
        <w:tc>
          <w:tcPr>
            <w:tcW w:w="953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925,0</w:t>
            </w:r>
          </w:p>
        </w:tc>
        <w:tc>
          <w:tcPr>
            <w:tcW w:w="1841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429,3</w:t>
            </w:r>
          </w:p>
        </w:tc>
        <w:tc>
          <w:tcPr>
            <w:tcW w:w="953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Штрафы, санкции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3,0</w:t>
            </w:r>
          </w:p>
        </w:tc>
        <w:tc>
          <w:tcPr>
            <w:tcW w:w="1841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953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396,7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90,0</w:t>
            </w:r>
          </w:p>
        </w:tc>
        <w:tc>
          <w:tcPr>
            <w:tcW w:w="1841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107,5</w:t>
            </w:r>
          </w:p>
        </w:tc>
        <w:tc>
          <w:tcPr>
            <w:tcW w:w="953" w:type="dxa"/>
          </w:tcPr>
          <w:p w:rsidR="00F80183" w:rsidRPr="00F80183" w:rsidRDefault="00922F1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119,4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3" w:type="dxa"/>
          </w:tcPr>
          <w:p w:rsidR="00F80183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95560,0</w:t>
            </w:r>
          </w:p>
        </w:tc>
        <w:tc>
          <w:tcPr>
            <w:tcW w:w="1841" w:type="dxa"/>
          </w:tcPr>
          <w:p w:rsidR="00F80183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8238,2</w:t>
            </w:r>
          </w:p>
        </w:tc>
        <w:tc>
          <w:tcPr>
            <w:tcW w:w="953" w:type="dxa"/>
          </w:tcPr>
          <w:p w:rsidR="00F80183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8,6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В </w:t>
            </w:r>
            <w:proofErr w:type="spellStart"/>
            <w:r w:rsidRPr="00F80183">
              <w:rPr>
                <w:sz w:val="28"/>
                <w:szCs w:val="28"/>
              </w:rPr>
              <w:t>т.ч</w:t>
            </w:r>
            <w:proofErr w:type="spellEnd"/>
            <w:r w:rsidRPr="00F80183">
              <w:rPr>
                <w:sz w:val="28"/>
                <w:szCs w:val="28"/>
              </w:rPr>
              <w:t>. дотации на выравнивание</w:t>
            </w:r>
          </w:p>
        </w:tc>
        <w:tc>
          <w:tcPr>
            <w:tcW w:w="1763" w:type="dxa"/>
          </w:tcPr>
          <w:p w:rsidR="00F80183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18761,0</w:t>
            </w:r>
          </w:p>
        </w:tc>
        <w:tc>
          <w:tcPr>
            <w:tcW w:w="1841" w:type="dxa"/>
          </w:tcPr>
          <w:p w:rsidR="00F80183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8238,2</w:t>
            </w:r>
          </w:p>
        </w:tc>
        <w:tc>
          <w:tcPr>
            <w:tcW w:w="953" w:type="dxa"/>
          </w:tcPr>
          <w:p w:rsidR="00F80183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C3724B" w:rsidRPr="00F80183" w:rsidTr="00922F13">
        <w:tc>
          <w:tcPr>
            <w:tcW w:w="5015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1763" w:type="dxa"/>
          </w:tcPr>
          <w:p w:rsidR="00C3724B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14832,0</w:t>
            </w:r>
          </w:p>
        </w:tc>
        <w:tc>
          <w:tcPr>
            <w:tcW w:w="1841" w:type="dxa"/>
          </w:tcPr>
          <w:p w:rsidR="00C3724B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3" w:type="dxa"/>
          </w:tcPr>
          <w:p w:rsidR="00F80183" w:rsidRPr="00F80183" w:rsidRDefault="00C3724B" w:rsidP="00C3724B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47456,5</w:t>
            </w:r>
          </w:p>
        </w:tc>
        <w:tc>
          <w:tcPr>
            <w:tcW w:w="1841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0,0</w:t>
            </w:r>
          </w:p>
        </w:tc>
        <w:tc>
          <w:tcPr>
            <w:tcW w:w="95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1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Субсидии бюджетам городских поселений на поддержку государственных программ формирование современной городской среды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11510,5</w:t>
            </w:r>
          </w:p>
        </w:tc>
        <w:tc>
          <w:tcPr>
            <w:tcW w:w="1841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0,0</w:t>
            </w:r>
          </w:p>
        </w:tc>
        <w:tc>
          <w:tcPr>
            <w:tcW w:w="95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</w:t>
            </w:r>
          </w:p>
        </w:tc>
      </w:tr>
      <w:tr w:rsidR="00C3724B" w:rsidRPr="00F80183" w:rsidTr="00922F13">
        <w:tc>
          <w:tcPr>
            <w:tcW w:w="5015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63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841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E86D8C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2018г. № 121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ОТЧЕТ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об исполнении расходов бюджета поселка за </w:t>
      </w:r>
      <w:r w:rsidR="00C3724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 разделам и подразделам классификации расходов бюджета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22"/>
        <w:gridCol w:w="1763"/>
        <w:gridCol w:w="1840"/>
        <w:gridCol w:w="947"/>
      </w:tblGrid>
      <w:tr w:rsidR="00F80183" w:rsidRPr="00F80183" w:rsidTr="00922F13">
        <w:tc>
          <w:tcPr>
            <w:tcW w:w="5022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расходов бюджета</w:t>
            </w:r>
          </w:p>
        </w:tc>
        <w:tc>
          <w:tcPr>
            <w:tcW w:w="1763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787" w:type="dxa"/>
            <w:gridSpan w:val="2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80183" w:rsidRPr="00F80183" w:rsidTr="00922F13">
        <w:tc>
          <w:tcPr>
            <w:tcW w:w="5022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Тыс. руб.</w:t>
            </w:r>
          </w:p>
        </w:tc>
        <w:tc>
          <w:tcPr>
            <w:tcW w:w="9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%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Расходы бюджета - всего</w:t>
            </w:r>
          </w:p>
        </w:tc>
        <w:tc>
          <w:tcPr>
            <w:tcW w:w="1763" w:type="dxa"/>
          </w:tcPr>
          <w:p w:rsidR="00F80183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142523,0</w:t>
            </w:r>
          </w:p>
        </w:tc>
        <w:tc>
          <w:tcPr>
            <w:tcW w:w="1840" w:type="dxa"/>
          </w:tcPr>
          <w:p w:rsidR="00F80183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41342,0</w:t>
            </w:r>
          </w:p>
        </w:tc>
        <w:tc>
          <w:tcPr>
            <w:tcW w:w="947" w:type="dxa"/>
          </w:tcPr>
          <w:p w:rsidR="00F80183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63" w:type="dxa"/>
          </w:tcPr>
          <w:p w:rsidR="00F80183" w:rsidRPr="00F80183" w:rsidRDefault="00F80183" w:rsidP="00C3724B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8</w:t>
            </w:r>
            <w:r w:rsidR="00C3724B">
              <w:rPr>
                <w:b/>
                <w:sz w:val="28"/>
                <w:szCs w:val="28"/>
              </w:rPr>
              <w:t>745,9</w:t>
            </w:r>
          </w:p>
        </w:tc>
        <w:tc>
          <w:tcPr>
            <w:tcW w:w="1840" w:type="dxa"/>
          </w:tcPr>
          <w:p w:rsidR="00F80183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6290,3</w:t>
            </w:r>
          </w:p>
        </w:tc>
        <w:tc>
          <w:tcPr>
            <w:tcW w:w="947" w:type="dxa"/>
          </w:tcPr>
          <w:p w:rsidR="00F80183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71,9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C3724B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 Главы </w:t>
            </w:r>
            <w:r w:rsidR="00C3724B">
              <w:rPr>
                <w:sz w:val="28"/>
                <w:szCs w:val="28"/>
              </w:rPr>
              <w:t xml:space="preserve">Промышленновского городского </w:t>
            </w:r>
            <w:r w:rsidRPr="00F80183">
              <w:rPr>
                <w:sz w:val="28"/>
                <w:szCs w:val="28"/>
              </w:rPr>
              <w:t>посел</w:t>
            </w:r>
            <w:r w:rsidR="00C3724B">
              <w:rPr>
                <w:sz w:val="28"/>
                <w:szCs w:val="28"/>
              </w:rPr>
              <w:t>ения</w:t>
            </w:r>
          </w:p>
        </w:tc>
        <w:tc>
          <w:tcPr>
            <w:tcW w:w="1763" w:type="dxa"/>
          </w:tcPr>
          <w:p w:rsidR="00F80183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689,0</w:t>
            </w:r>
          </w:p>
        </w:tc>
        <w:tc>
          <w:tcPr>
            <w:tcW w:w="1840" w:type="dxa"/>
          </w:tcPr>
          <w:p w:rsidR="00F80183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679,4</w:t>
            </w:r>
          </w:p>
        </w:tc>
        <w:tc>
          <w:tcPr>
            <w:tcW w:w="947" w:type="dxa"/>
          </w:tcPr>
          <w:p w:rsidR="00F80183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в т. ч. оплата труда с начислениями</w:t>
            </w:r>
          </w:p>
        </w:tc>
        <w:tc>
          <w:tcPr>
            <w:tcW w:w="1763" w:type="dxa"/>
          </w:tcPr>
          <w:p w:rsidR="00C3724B" w:rsidRPr="00F80183" w:rsidRDefault="00C3724B" w:rsidP="000E70CC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689,0</w:t>
            </w:r>
          </w:p>
        </w:tc>
        <w:tc>
          <w:tcPr>
            <w:tcW w:w="1840" w:type="dxa"/>
          </w:tcPr>
          <w:p w:rsidR="00C3724B" w:rsidRPr="00F80183" w:rsidRDefault="00C3724B" w:rsidP="000E70CC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679,4</w:t>
            </w:r>
          </w:p>
        </w:tc>
        <w:tc>
          <w:tcPr>
            <w:tcW w:w="947" w:type="dxa"/>
          </w:tcPr>
          <w:p w:rsidR="00C3724B" w:rsidRPr="00F80183" w:rsidRDefault="00C3724B" w:rsidP="000E70CC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Функционирование администрации поселка</w:t>
            </w:r>
          </w:p>
        </w:tc>
        <w:tc>
          <w:tcPr>
            <w:tcW w:w="1763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6740,1</w:t>
            </w:r>
          </w:p>
        </w:tc>
        <w:tc>
          <w:tcPr>
            <w:tcW w:w="1840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4395,1</w:t>
            </w:r>
          </w:p>
        </w:tc>
        <w:tc>
          <w:tcPr>
            <w:tcW w:w="947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в </w:t>
            </w:r>
            <w:proofErr w:type="spellStart"/>
            <w:r w:rsidRPr="00F80183">
              <w:rPr>
                <w:sz w:val="28"/>
                <w:szCs w:val="28"/>
              </w:rPr>
              <w:t>т.ч</w:t>
            </w:r>
            <w:proofErr w:type="spellEnd"/>
            <w:r w:rsidRPr="00F80183">
              <w:rPr>
                <w:sz w:val="28"/>
                <w:szCs w:val="28"/>
              </w:rPr>
              <w:t>. оплата труда с начислениями</w:t>
            </w:r>
          </w:p>
        </w:tc>
        <w:tc>
          <w:tcPr>
            <w:tcW w:w="1763" w:type="dxa"/>
          </w:tcPr>
          <w:p w:rsidR="00C3724B" w:rsidRPr="00F80183" w:rsidRDefault="00F049F2" w:rsidP="00F049F2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4611,0</w:t>
            </w:r>
          </w:p>
        </w:tc>
        <w:tc>
          <w:tcPr>
            <w:tcW w:w="1840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2955,7</w:t>
            </w:r>
          </w:p>
        </w:tc>
        <w:tc>
          <w:tcPr>
            <w:tcW w:w="947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Оплата  работ, услуг</w:t>
            </w:r>
          </w:p>
        </w:tc>
        <w:tc>
          <w:tcPr>
            <w:tcW w:w="1763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3539,3</w:t>
            </w:r>
          </w:p>
        </w:tc>
        <w:tc>
          <w:tcPr>
            <w:tcW w:w="1840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2268,6</w:t>
            </w:r>
          </w:p>
        </w:tc>
        <w:tc>
          <w:tcPr>
            <w:tcW w:w="947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763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50,0</w:t>
            </w:r>
          </w:p>
        </w:tc>
        <w:tc>
          <w:tcPr>
            <w:tcW w:w="1840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общегосударственных вопросов</w:t>
            </w:r>
          </w:p>
        </w:tc>
        <w:tc>
          <w:tcPr>
            <w:tcW w:w="1763" w:type="dxa"/>
          </w:tcPr>
          <w:p w:rsidR="00C3724B" w:rsidRPr="00F80183" w:rsidRDefault="00F049F2" w:rsidP="00F049F2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1266,8</w:t>
            </w:r>
          </w:p>
        </w:tc>
        <w:tc>
          <w:tcPr>
            <w:tcW w:w="1840" w:type="dxa"/>
          </w:tcPr>
          <w:p w:rsidR="00C3724B" w:rsidRPr="00F80183" w:rsidRDefault="00F049F2" w:rsidP="00F049F2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1215,8</w:t>
            </w:r>
          </w:p>
        </w:tc>
        <w:tc>
          <w:tcPr>
            <w:tcW w:w="947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308,0</w:t>
            </w:r>
          </w:p>
        </w:tc>
        <w:tc>
          <w:tcPr>
            <w:tcW w:w="1840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227,6</w:t>
            </w:r>
          </w:p>
        </w:tc>
        <w:tc>
          <w:tcPr>
            <w:tcW w:w="947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73,9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763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82482,7</w:t>
            </w:r>
          </w:p>
        </w:tc>
        <w:tc>
          <w:tcPr>
            <w:tcW w:w="1840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9062,3</w:t>
            </w:r>
          </w:p>
        </w:tc>
        <w:tc>
          <w:tcPr>
            <w:tcW w:w="947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В </w:t>
            </w:r>
            <w:proofErr w:type="spellStart"/>
            <w:r w:rsidRPr="00F80183">
              <w:rPr>
                <w:sz w:val="28"/>
                <w:szCs w:val="28"/>
              </w:rPr>
              <w:t>т.ч</w:t>
            </w:r>
            <w:proofErr w:type="spellEnd"/>
            <w:r w:rsidRPr="00F80183">
              <w:rPr>
                <w:sz w:val="28"/>
                <w:szCs w:val="28"/>
              </w:rPr>
              <w:t>. Дорожное хозяйство</w:t>
            </w:r>
          </w:p>
        </w:tc>
        <w:tc>
          <w:tcPr>
            <w:tcW w:w="1763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81856,9</w:t>
            </w:r>
          </w:p>
        </w:tc>
        <w:tc>
          <w:tcPr>
            <w:tcW w:w="1840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8818,5</w:t>
            </w:r>
          </w:p>
        </w:tc>
        <w:tc>
          <w:tcPr>
            <w:tcW w:w="947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625,8</w:t>
            </w:r>
          </w:p>
        </w:tc>
        <w:tc>
          <w:tcPr>
            <w:tcW w:w="1840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243,8</w:t>
            </w:r>
          </w:p>
        </w:tc>
        <w:tc>
          <w:tcPr>
            <w:tcW w:w="947" w:type="dxa"/>
          </w:tcPr>
          <w:p w:rsidR="00C3724B" w:rsidRPr="00F80183" w:rsidRDefault="00F049F2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63" w:type="dxa"/>
          </w:tcPr>
          <w:p w:rsidR="00C3724B" w:rsidRPr="00F80183" w:rsidRDefault="00DC084D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30950,4</w:t>
            </w:r>
          </w:p>
        </w:tc>
        <w:tc>
          <w:tcPr>
            <w:tcW w:w="1840" w:type="dxa"/>
          </w:tcPr>
          <w:p w:rsidR="00C3724B" w:rsidRPr="00F80183" w:rsidRDefault="00AC765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11865,1</w:t>
            </w:r>
          </w:p>
        </w:tc>
        <w:tc>
          <w:tcPr>
            <w:tcW w:w="947" w:type="dxa"/>
          </w:tcPr>
          <w:p w:rsidR="00C3724B" w:rsidRPr="00F80183" w:rsidRDefault="00AC765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38,3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В </w:t>
            </w:r>
            <w:proofErr w:type="spellStart"/>
            <w:r w:rsidRPr="00F80183">
              <w:rPr>
                <w:sz w:val="28"/>
                <w:szCs w:val="28"/>
              </w:rPr>
              <w:t>т.ч</w:t>
            </w:r>
            <w:proofErr w:type="spellEnd"/>
            <w:r w:rsidRPr="00F80183">
              <w:rPr>
                <w:sz w:val="28"/>
                <w:szCs w:val="28"/>
              </w:rPr>
              <w:t>. благоустройство</w:t>
            </w:r>
          </w:p>
        </w:tc>
        <w:tc>
          <w:tcPr>
            <w:tcW w:w="1763" w:type="dxa"/>
          </w:tcPr>
          <w:p w:rsidR="00C3724B" w:rsidRPr="00F80183" w:rsidRDefault="00AC76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28425,4</w:t>
            </w:r>
          </w:p>
        </w:tc>
        <w:tc>
          <w:tcPr>
            <w:tcW w:w="1840" w:type="dxa"/>
          </w:tcPr>
          <w:p w:rsidR="00C3724B" w:rsidRPr="00F80183" w:rsidRDefault="00AC76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10700,5</w:t>
            </w:r>
          </w:p>
        </w:tc>
        <w:tc>
          <w:tcPr>
            <w:tcW w:w="947" w:type="dxa"/>
          </w:tcPr>
          <w:p w:rsidR="00C3724B" w:rsidRPr="00F80183" w:rsidRDefault="00AC76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763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2525,0</w:t>
            </w:r>
          </w:p>
        </w:tc>
        <w:tc>
          <w:tcPr>
            <w:tcW w:w="1840" w:type="dxa"/>
          </w:tcPr>
          <w:p w:rsidR="00C3724B" w:rsidRPr="00F80183" w:rsidRDefault="00AC76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1164,6</w:t>
            </w:r>
          </w:p>
        </w:tc>
        <w:tc>
          <w:tcPr>
            <w:tcW w:w="947" w:type="dxa"/>
          </w:tcPr>
          <w:p w:rsidR="00C3724B" w:rsidRPr="00F80183" w:rsidRDefault="00AC765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763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19323,0</w:t>
            </w:r>
          </w:p>
        </w:tc>
        <w:tc>
          <w:tcPr>
            <w:tcW w:w="1840" w:type="dxa"/>
          </w:tcPr>
          <w:p w:rsidR="00C3724B" w:rsidRPr="00F80183" w:rsidRDefault="00AC765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13373,0</w:t>
            </w:r>
          </w:p>
        </w:tc>
        <w:tc>
          <w:tcPr>
            <w:tcW w:w="947" w:type="dxa"/>
          </w:tcPr>
          <w:p w:rsidR="00C3724B" w:rsidRPr="00F80183" w:rsidRDefault="00AC765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69,2</w:t>
            </w:r>
          </w:p>
        </w:tc>
      </w:tr>
      <w:tr w:rsidR="00C3724B" w:rsidRPr="00F80183" w:rsidTr="00922F13"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763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363,0</w:t>
            </w:r>
          </w:p>
        </w:tc>
        <w:tc>
          <w:tcPr>
            <w:tcW w:w="1840" w:type="dxa"/>
          </w:tcPr>
          <w:p w:rsidR="00C3724B" w:rsidRPr="00F80183" w:rsidRDefault="00AC765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232,7</w:t>
            </w:r>
          </w:p>
        </w:tc>
        <w:tc>
          <w:tcPr>
            <w:tcW w:w="947" w:type="dxa"/>
          </w:tcPr>
          <w:p w:rsidR="00C3724B" w:rsidRPr="00F80183" w:rsidRDefault="00AC765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64,1</w:t>
            </w:r>
          </w:p>
        </w:tc>
      </w:tr>
      <w:tr w:rsidR="00C3724B" w:rsidRPr="00F80183" w:rsidTr="00922F13">
        <w:trPr>
          <w:trHeight w:val="483"/>
        </w:trPr>
        <w:tc>
          <w:tcPr>
            <w:tcW w:w="5022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63" w:type="dxa"/>
          </w:tcPr>
          <w:p w:rsidR="00C3724B" w:rsidRPr="00F80183" w:rsidRDefault="00C3724B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350,0</w:t>
            </w:r>
          </w:p>
        </w:tc>
        <w:tc>
          <w:tcPr>
            <w:tcW w:w="1840" w:type="dxa"/>
          </w:tcPr>
          <w:p w:rsidR="00C3724B" w:rsidRPr="00F80183" w:rsidRDefault="00AC765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291,0</w:t>
            </w:r>
          </w:p>
        </w:tc>
        <w:tc>
          <w:tcPr>
            <w:tcW w:w="947" w:type="dxa"/>
          </w:tcPr>
          <w:p w:rsidR="00C3724B" w:rsidRPr="00F80183" w:rsidRDefault="00AC765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83,1</w:t>
            </w: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Приложение №3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поселения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 1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2018г.  № </w:t>
      </w:r>
      <w:r w:rsidR="00E86D8C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ОТЧЕТ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об исполнении расходов бюд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поселка за 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по ведомственной структуре  расходов бюджета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08" w:type="dxa"/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1173"/>
        <w:gridCol w:w="1048"/>
        <w:gridCol w:w="1374"/>
        <w:gridCol w:w="1126"/>
        <w:gridCol w:w="868"/>
      </w:tblGrid>
      <w:tr w:rsidR="00F80183" w:rsidRPr="00F80183" w:rsidTr="00922F13">
        <w:tc>
          <w:tcPr>
            <w:tcW w:w="3227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 расходов бюджета</w:t>
            </w:r>
          </w:p>
        </w:tc>
        <w:tc>
          <w:tcPr>
            <w:tcW w:w="992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Ведомство</w:t>
            </w:r>
          </w:p>
        </w:tc>
        <w:tc>
          <w:tcPr>
            <w:tcW w:w="1173" w:type="dxa"/>
            <w:vMerge w:val="restart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Раздел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Подраздел</w:t>
            </w:r>
          </w:p>
        </w:tc>
        <w:tc>
          <w:tcPr>
            <w:tcW w:w="1374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1994" w:type="dxa"/>
            <w:gridSpan w:val="2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80183" w:rsidRPr="00F80183" w:rsidTr="00922F13">
        <w:tc>
          <w:tcPr>
            <w:tcW w:w="3227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Тыс. руб.</w:t>
            </w:r>
          </w:p>
        </w:tc>
        <w:tc>
          <w:tcPr>
            <w:tcW w:w="86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%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Администрация Промышленновского городского поселения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142523,0</w:t>
            </w:r>
          </w:p>
        </w:tc>
        <w:tc>
          <w:tcPr>
            <w:tcW w:w="1126" w:type="dxa"/>
          </w:tcPr>
          <w:p w:rsidR="00F80183" w:rsidRPr="00F80183" w:rsidRDefault="00271543" w:rsidP="00D55B97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4134</w:t>
            </w:r>
            <w:r w:rsidR="00D55B97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,0</w:t>
            </w:r>
          </w:p>
        </w:tc>
        <w:tc>
          <w:tcPr>
            <w:tcW w:w="868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02</w:t>
            </w:r>
          </w:p>
        </w:tc>
        <w:tc>
          <w:tcPr>
            <w:tcW w:w="1374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689,0</w:t>
            </w:r>
          </w:p>
        </w:tc>
        <w:tc>
          <w:tcPr>
            <w:tcW w:w="1126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679,4</w:t>
            </w:r>
          </w:p>
        </w:tc>
        <w:tc>
          <w:tcPr>
            <w:tcW w:w="868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объектов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04</w:t>
            </w:r>
          </w:p>
        </w:tc>
        <w:tc>
          <w:tcPr>
            <w:tcW w:w="1374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6740,1</w:t>
            </w:r>
          </w:p>
        </w:tc>
        <w:tc>
          <w:tcPr>
            <w:tcW w:w="1126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4395,1</w:t>
            </w:r>
          </w:p>
        </w:tc>
        <w:tc>
          <w:tcPr>
            <w:tcW w:w="868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Резервный фонд Администрации Промышленновского городского  поселения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11</w:t>
            </w:r>
          </w:p>
        </w:tc>
        <w:tc>
          <w:tcPr>
            <w:tcW w:w="1374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50,0</w:t>
            </w:r>
          </w:p>
        </w:tc>
        <w:tc>
          <w:tcPr>
            <w:tcW w:w="1126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0,0</w:t>
            </w:r>
          </w:p>
        </w:tc>
        <w:tc>
          <w:tcPr>
            <w:tcW w:w="86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13</w:t>
            </w:r>
          </w:p>
        </w:tc>
        <w:tc>
          <w:tcPr>
            <w:tcW w:w="1374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1266,8</w:t>
            </w:r>
          </w:p>
        </w:tc>
        <w:tc>
          <w:tcPr>
            <w:tcW w:w="1126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1215,8</w:t>
            </w:r>
          </w:p>
        </w:tc>
        <w:tc>
          <w:tcPr>
            <w:tcW w:w="868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03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09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</w:t>
            </w:r>
          </w:p>
        </w:tc>
        <w:tc>
          <w:tcPr>
            <w:tcW w:w="1126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227,6</w:t>
            </w:r>
          </w:p>
        </w:tc>
        <w:tc>
          <w:tcPr>
            <w:tcW w:w="868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03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10</w:t>
            </w:r>
          </w:p>
        </w:tc>
        <w:tc>
          <w:tcPr>
            <w:tcW w:w="1374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50,0</w:t>
            </w:r>
          </w:p>
        </w:tc>
        <w:tc>
          <w:tcPr>
            <w:tcW w:w="1126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0,0</w:t>
            </w:r>
          </w:p>
        </w:tc>
        <w:tc>
          <w:tcPr>
            <w:tcW w:w="86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Дорожное хозяйство (дорожные фонды)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04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09</w:t>
            </w:r>
          </w:p>
        </w:tc>
        <w:tc>
          <w:tcPr>
            <w:tcW w:w="1374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81856,9</w:t>
            </w:r>
          </w:p>
        </w:tc>
        <w:tc>
          <w:tcPr>
            <w:tcW w:w="1126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8818,5</w:t>
            </w:r>
          </w:p>
        </w:tc>
        <w:tc>
          <w:tcPr>
            <w:tcW w:w="868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  <w:tr w:rsidR="00F80183" w:rsidRPr="00F80183" w:rsidTr="00922F13">
        <w:trPr>
          <w:trHeight w:val="1068"/>
        </w:trPr>
        <w:tc>
          <w:tcPr>
            <w:tcW w:w="3227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04</w:t>
            </w: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12</w:t>
            </w:r>
          </w:p>
        </w:tc>
        <w:tc>
          <w:tcPr>
            <w:tcW w:w="1374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625,8</w:t>
            </w:r>
          </w:p>
        </w:tc>
        <w:tc>
          <w:tcPr>
            <w:tcW w:w="1126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243,8</w:t>
            </w:r>
          </w:p>
        </w:tc>
        <w:tc>
          <w:tcPr>
            <w:tcW w:w="868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05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03</w:t>
            </w:r>
          </w:p>
        </w:tc>
        <w:tc>
          <w:tcPr>
            <w:tcW w:w="1374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28425,4</w:t>
            </w:r>
          </w:p>
        </w:tc>
        <w:tc>
          <w:tcPr>
            <w:tcW w:w="1126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10700,5</w:t>
            </w:r>
          </w:p>
        </w:tc>
        <w:tc>
          <w:tcPr>
            <w:tcW w:w="868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F80183" w:rsidRPr="00F80183" w:rsidTr="00922F13">
        <w:trPr>
          <w:trHeight w:val="1660"/>
        </w:trPr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05</w:t>
            </w: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05</w:t>
            </w:r>
          </w:p>
        </w:tc>
        <w:tc>
          <w:tcPr>
            <w:tcW w:w="1374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2525,0</w:t>
            </w:r>
          </w:p>
        </w:tc>
        <w:tc>
          <w:tcPr>
            <w:tcW w:w="1126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1164,6</w:t>
            </w:r>
          </w:p>
        </w:tc>
        <w:tc>
          <w:tcPr>
            <w:tcW w:w="868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08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374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19323,0</w:t>
            </w:r>
          </w:p>
        </w:tc>
        <w:tc>
          <w:tcPr>
            <w:tcW w:w="1126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13373,0</w:t>
            </w:r>
          </w:p>
        </w:tc>
        <w:tc>
          <w:tcPr>
            <w:tcW w:w="868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</w:t>
            </w:r>
          </w:p>
        </w:tc>
      </w:tr>
      <w:tr w:rsidR="00F80183" w:rsidRPr="00F80183" w:rsidTr="00922F13">
        <w:tc>
          <w:tcPr>
            <w:tcW w:w="322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10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</w:tc>
        <w:tc>
          <w:tcPr>
            <w:tcW w:w="1374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363,0</w:t>
            </w:r>
          </w:p>
        </w:tc>
        <w:tc>
          <w:tcPr>
            <w:tcW w:w="1126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232,7</w:t>
            </w:r>
          </w:p>
        </w:tc>
        <w:tc>
          <w:tcPr>
            <w:tcW w:w="868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F80183" w:rsidRPr="00F80183" w:rsidTr="00922F13">
        <w:trPr>
          <w:trHeight w:val="1179"/>
        </w:trPr>
        <w:tc>
          <w:tcPr>
            <w:tcW w:w="3227" w:type="dxa"/>
          </w:tcPr>
          <w:p w:rsidR="00F80183" w:rsidRPr="00F80183" w:rsidRDefault="00F80183" w:rsidP="00F80183">
            <w:pPr>
              <w:rPr>
                <w:rFonts w:ascii="Calibri" w:hAnsi="Calibri"/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Физическая культура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901</w:t>
            </w:r>
          </w:p>
        </w:tc>
        <w:tc>
          <w:tcPr>
            <w:tcW w:w="117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11</w:t>
            </w:r>
          </w:p>
        </w:tc>
        <w:tc>
          <w:tcPr>
            <w:tcW w:w="1048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01</w:t>
            </w: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rPr>
                <w:sz w:val="28"/>
                <w:szCs w:val="28"/>
              </w:rPr>
            </w:pP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350,0</w:t>
            </w:r>
          </w:p>
        </w:tc>
        <w:tc>
          <w:tcPr>
            <w:tcW w:w="1126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</w:t>
            </w:r>
          </w:p>
        </w:tc>
        <w:tc>
          <w:tcPr>
            <w:tcW w:w="868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543" w:rsidRPr="00F80183" w:rsidRDefault="0027154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Приложение № 4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поселения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  1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1. 10. 2018г.  №</w:t>
      </w:r>
      <w:r w:rsidR="00E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ИСТОЧНИКИ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Финансирования дефицита бюджета Промышленновского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городского поселения  за 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5"/>
      </w:tblGrid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статьи расходов бюджета</w:t>
            </w:r>
          </w:p>
        </w:tc>
        <w:tc>
          <w:tcPr>
            <w:tcW w:w="24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3935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 тыс. руб.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Источники финансирования дефицита бюджета </w:t>
            </w:r>
            <w:proofErr w:type="gramStart"/>
            <w:r w:rsidRPr="00F80183">
              <w:rPr>
                <w:sz w:val="28"/>
                <w:szCs w:val="28"/>
              </w:rPr>
              <w:t>-в</w:t>
            </w:r>
            <w:proofErr w:type="gramEnd"/>
            <w:r w:rsidRPr="00F80183">
              <w:rPr>
                <w:sz w:val="28"/>
                <w:szCs w:val="28"/>
              </w:rPr>
              <w:t>сего</w:t>
            </w:r>
          </w:p>
        </w:tc>
        <w:tc>
          <w:tcPr>
            <w:tcW w:w="24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1682,5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24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1682,5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Изменения остатков средств на счетах по учету средств бюджета</w:t>
            </w:r>
          </w:p>
        </w:tc>
        <w:tc>
          <w:tcPr>
            <w:tcW w:w="24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1682,5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47" w:type="dxa"/>
          </w:tcPr>
          <w:p w:rsidR="00F80183" w:rsidRPr="00F80183" w:rsidRDefault="00F80183" w:rsidP="0027154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- </w:t>
            </w:r>
            <w:r w:rsidR="00271543">
              <w:rPr>
                <w:sz w:val="28"/>
                <w:szCs w:val="28"/>
              </w:rPr>
              <w:t>142523,0</w:t>
            </w:r>
          </w:p>
        </w:tc>
        <w:tc>
          <w:tcPr>
            <w:tcW w:w="3935" w:type="dxa"/>
          </w:tcPr>
          <w:p w:rsidR="00F80183" w:rsidRPr="00F80183" w:rsidRDefault="00F80183" w:rsidP="0027154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-</w:t>
            </w:r>
            <w:r w:rsidR="00271543">
              <w:rPr>
                <w:sz w:val="28"/>
                <w:szCs w:val="28"/>
              </w:rPr>
              <w:t>40274,2</w:t>
            </w:r>
          </w:p>
        </w:tc>
      </w:tr>
      <w:tr w:rsidR="00F80183" w:rsidRPr="00F80183" w:rsidTr="00922F13">
        <w:tc>
          <w:tcPr>
            <w:tcW w:w="319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447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142523,0</w:t>
            </w:r>
          </w:p>
        </w:tc>
        <w:tc>
          <w:tcPr>
            <w:tcW w:w="3935" w:type="dxa"/>
          </w:tcPr>
          <w:p w:rsidR="00F80183" w:rsidRPr="00F80183" w:rsidRDefault="0027154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41956,7</w:t>
            </w: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Приложение №5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постановлению  администрации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Промышленновского городского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поселения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 1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2018г. №</w:t>
      </w:r>
      <w:r w:rsidR="00E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ОТЧЕТ     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расходах бюджета поселка на исполнение муниципальных  программ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</w:t>
      </w:r>
      <w:r w:rsidR="0027154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2018года</w:t>
      </w: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22"/>
        <w:gridCol w:w="1763"/>
        <w:gridCol w:w="1840"/>
        <w:gridCol w:w="947"/>
      </w:tblGrid>
      <w:tr w:rsidR="00F80183" w:rsidRPr="00F80183" w:rsidTr="00922F13">
        <w:tc>
          <w:tcPr>
            <w:tcW w:w="5022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Наименование  расходов бюджета</w:t>
            </w:r>
          </w:p>
        </w:tc>
        <w:tc>
          <w:tcPr>
            <w:tcW w:w="1763" w:type="dxa"/>
            <w:vMerge w:val="restart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План текущего финансового года, тыс. руб.</w:t>
            </w:r>
          </w:p>
        </w:tc>
        <w:tc>
          <w:tcPr>
            <w:tcW w:w="2787" w:type="dxa"/>
            <w:gridSpan w:val="2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80183" w:rsidRPr="00F80183" w:rsidTr="00922F13">
        <w:tc>
          <w:tcPr>
            <w:tcW w:w="5022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Тыс. руб.</w:t>
            </w:r>
          </w:p>
        </w:tc>
        <w:tc>
          <w:tcPr>
            <w:tcW w:w="9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%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 xml:space="preserve">Муниципальная программа «Комплексное  обеспечение  и развитие жизнедеятельности  Промышленновского городского поселения»  </w:t>
            </w:r>
          </w:p>
        </w:tc>
        <w:tc>
          <w:tcPr>
            <w:tcW w:w="1763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108482,4</w:t>
            </w:r>
          </w:p>
        </w:tc>
        <w:tc>
          <w:tcPr>
            <w:tcW w:w="1840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26804,4</w:t>
            </w:r>
          </w:p>
        </w:tc>
        <w:tc>
          <w:tcPr>
            <w:tcW w:w="947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24,7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Функционирование органов местного самоуправления Промышленновского городского  поселения</w:t>
            </w:r>
          </w:p>
        </w:tc>
        <w:tc>
          <w:tcPr>
            <w:tcW w:w="1763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8695,6</w:t>
            </w:r>
          </w:p>
        </w:tc>
        <w:tc>
          <w:tcPr>
            <w:tcW w:w="1840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6290,3</w:t>
            </w:r>
          </w:p>
        </w:tc>
        <w:tc>
          <w:tcPr>
            <w:tcW w:w="947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Совершенствование гражданской обороны, защита населения и территории от чрезвычайной ситуации природного и техногенного характера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308,0</w:t>
            </w:r>
          </w:p>
        </w:tc>
        <w:tc>
          <w:tcPr>
            <w:tcW w:w="1840" w:type="dxa"/>
          </w:tcPr>
          <w:p w:rsidR="00F80183" w:rsidRPr="00F80183" w:rsidRDefault="00D550E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227,6</w:t>
            </w:r>
          </w:p>
        </w:tc>
        <w:tc>
          <w:tcPr>
            <w:tcW w:w="947" w:type="dxa"/>
          </w:tcPr>
          <w:p w:rsidR="00F80183" w:rsidRPr="00F80183" w:rsidRDefault="00D550E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Содержание и строительство автомобильных дорог и инженерных сооружений на них</w:t>
            </w:r>
          </w:p>
        </w:tc>
        <w:tc>
          <w:tcPr>
            <w:tcW w:w="1763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81856,9</w:t>
            </w:r>
          </w:p>
        </w:tc>
        <w:tc>
          <w:tcPr>
            <w:tcW w:w="1840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8818,5</w:t>
            </w:r>
          </w:p>
        </w:tc>
        <w:tc>
          <w:tcPr>
            <w:tcW w:w="947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Инженерные, кадастровые работы по образованию земельных участков</w:t>
            </w:r>
          </w:p>
        </w:tc>
        <w:tc>
          <w:tcPr>
            <w:tcW w:w="1763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510,0</w:t>
            </w:r>
          </w:p>
        </w:tc>
        <w:tc>
          <w:tcPr>
            <w:tcW w:w="1840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243,8</w:t>
            </w:r>
          </w:p>
        </w:tc>
        <w:tc>
          <w:tcPr>
            <w:tcW w:w="947" w:type="dxa"/>
          </w:tcPr>
          <w:p w:rsidR="00F80183" w:rsidRPr="00F80183" w:rsidRDefault="003173FE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</w:tr>
      <w:tr w:rsidR="00CB1FE5" w:rsidRPr="00F80183" w:rsidTr="00922F13">
        <w:tc>
          <w:tcPr>
            <w:tcW w:w="5022" w:type="dxa"/>
          </w:tcPr>
          <w:p w:rsidR="00CB1FE5" w:rsidRPr="00F80183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1763" w:type="dxa"/>
          </w:tcPr>
          <w:p w:rsidR="00CB1FE5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840" w:type="dxa"/>
          </w:tcPr>
          <w:p w:rsidR="00CB1FE5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47" w:type="dxa"/>
          </w:tcPr>
          <w:p w:rsidR="00CB1FE5" w:rsidRPr="00F80183" w:rsidRDefault="003173FE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Формирование современной городской среды </w:t>
            </w:r>
          </w:p>
        </w:tc>
        <w:tc>
          <w:tcPr>
            <w:tcW w:w="1763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337,1</w:t>
            </w:r>
          </w:p>
        </w:tc>
        <w:tc>
          <w:tcPr>
            <w:tcW w:w="184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 Благоустройство</w:t>
            </w:r>
          </w:p>
        </w:tc>
        <w:tc>
          <w:tcPr>
            <w:tcW w:w="1763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15971,8</w:t>
            </w:r>
          </w:p>
        </w:tc>
        <w:tc>
          <w:tcPr>
            <w:tcW w:w="1840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10700,5</w:t>
            </w:r>
          </w:p>
        </w:tc>
        <w:tc>
          <w:tcPr>
            <w:tcW w:w="947" w:type="dxa"/>
          </w:tcPr>
          <w:p w:rsidR="00F80183" w:rsidRPr="00F80183" w:rsidRDefault="003173FE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Гарантии, предоставляемые муниципальным служащим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363,0</w:t>
            </w:r>
          </w:p>
        </w:tc>
        <w:tc>
          <w:tcPr>
            <w:tcW w:w="1840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232,7</w:t>
            </w:r>
          </w:p>
        </w:tc>
        <w:tc>
          <w:tcPr>
            <w:tcW w:w="947" w:type="dxa"/>
          </w:tcPr>
          <w:p w:rsidR="00F80183" w:rsidRPr="00F80183" w:rsidRDefault="003173FE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Развитие физической культуры и спорта  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350,0</w:t>
            </w:r>
          </w:p>
        </w:tc>
        <w:tc>
          <w:tcPr>
            <w:tcW w:w="1840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</w:t>
            </w:r>
          </w:p>
        </w:tc>
        <w:tc>
          <w:tcPr>
            <w:tcW w:w="947" w:type="dxa"/>
          </w:tcPr>
          <w:p w:rsidR="00F80183" w:rsidRPr="00F80183" w:rsidRDefault="003173FE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 xml:space="preserve">Муниципальной программы «Формирование современной городской среды  </w:t>
            </w:r>
            <w:r w:rsidRPr="00F80183">
              <w:rPr>
                <w:b/>
                <w:sz w:val="28"/>
                <w:szCs w:val="28"/>
              </w:rPr>
              <w:lastRenderedPageBreak/>
              <w:t>Промышленновского городского поселения»</w:t>
            </w:r>
          </w:p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lastRenderedPageBreak/>
              <w:t>12116,5</w:t>
            </w:r>
          </w:p>
        </w:tc>
        <w:tc>
          <w:tcPr>
            <w:tcW w:w="1840" w:type="dxa"/>
          </w:tcPr>
          <w:p w:rsidR="00F80183" w:rsidRPr="00F80183" w:rsidRDefault="00D550E6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D550E6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lastRenderedPageBreak/>
              <w:t>Благоустройство дворовых и общественных территорий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12116,5</w:t>
            </w:r>
          </w:p>
        </w:tc>
        <w:tc>
          <w:tcPr>
            <w:tcW w:w="1840" w:type="dxa"/>
          </w:tcPr>
          <w:p w:rsidR="00F80183" w:rsidRPr="00F80183" w:rsidRDefault="00D550E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D550E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763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120598,9</w:t>
            </w:r>
          </w:p>
        </w:tc>
        <w:tc>
          <w:tcPr>
            <w:tcW w:w="1840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26804,4</w:t>
            </w:r>
          </w:p>
        </w:tc>
        <w:tc>
          <w:tcPr>
            <w:tcW w:w="9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Резервный фонд Администрации Промышленновского городского  поселения 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50,0</w:t>
            </w:r>
          </w:p>
        </w:tc>
        <w:tc>
          <w:tcPr>
            <w:tcW w:w="184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19323,0</w:t>
            </w:r>
          </w:p>
        </w:tc>
        <w:tc>
          <w:tcPr>
            <w:tcW w:w="1840" w:type="dxa"/>
          </w:tcPr>
          <w:p w:rsidR="00F80183" w:rsidRPr="00F80183" w:rsidRDefault="00D550E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13373,0</w:t>
            </w:r>
          </w:p>
        </w:tc>
        <w:tc>
          <w:tcPr>
            <w:tcW w:w="947" w:type="dxa"/>
          </w:tcPr>
          <w:p w:rsidR="00F80183" w:rsidRPr="00F80183" w:rsidRDefault="00D550E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2525,0</w:t>
            </w:r>
          </w:p>
        </w:tc>
        <w:tc>
          <w:tcPr>
            <w:tcW w:w="1840" w:type="dxa"/>
          </w:tcPr>
          <w:p w:rsidR="00F80183" w:rsidRPr="00F80183" w:rsidRDefault="00D550E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1164,6</w:t>
            </w:r>
          </w:p>
        </w:tc>
        <w:tc>
          <w:tcPr>
            <w:tcW w:w="947" w:type="dxa"/>
          </w:tcPr>
          <w:p w:rsidR="00F80183" w:rsidRPr="00F80183" w:rsidRDefault="00D550E6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25,8</w:t>
            </w:r>
          </w:p>
        </w:tc>
        <w:tc>
          <w:tcPr>
            <w:tcW w:w="184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Осуществления внутреннего муниципального финансового контроля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0,3</w:t>
            </w:r>
          </w:p>
        </w:tc>
        <w:tc>
          <w:tcPr>
            <w:tcW w:w="1840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0,0</w:t>
            </w:r>
          </w:p>
        </w:tc>
        <w:tc>
          <w:tcPr>
            <w:tcW w:w="947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F80183">
              <w:rPr>
                <w:sz w:val="28"/>
                <w:szCs w:val="28"/>
              </w:rPr>
              <w:t>0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 xml:space="preserve">Непрограммное направление деятельности </w:t>
            </w:r>
          </w:p>
        </w:tc>
        <w:tc>
          <w:tcPr>
            <w:tcW w:w="1763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21924,1</w:t>
            </w:r>
          </w:p>
        </w:tc>
        <w:tc>
          <w:tcPr>
            <w:tcW w:w="1840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14537,6</w:t>
            </w:r>
          </w:p>
        </w:tc>
        <w:tc>
          <w:tcPr>
            <w:tcW w:w="947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66,3</w:t>
            </w:r>
          </w:p>
        </w:tc>
      </w:tr>
      <w:tr w:rsidR="00F80183" w:rsidRPr="00F80183" w:rsidTr="00922F13">
        <w:tc>
          <w:tcPr>
            <w:tcW w:w="5022" w:type="dxa"/>
          </w:tcPr>
          <w:p w:rsidR="00F80183" w:rsidRPr="00F80183" w:rsidRDefault="00F80183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 w:rsidRPr="00F8018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63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142523,0</w:t>
            </w:r>
          </w:p>
        </w:tc>
        <w:tc>
          <w:tcPr>
            <w:tcW w:w="1840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41342,0</w:t>
            </w:r>
          </w:p>
        </w:tc>
        <w:tc>
          <w:tcPr>
            <w:tcW w:w="947" w:type="dxa"/>
          </w:tcPr>
          <w:p w:rsidR="00F80183" w:rsidRPr="00F80183" w:rsidRDefault="00CB1FE5" w:rsidP="00F8018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29,0</w:t>
            </w:r>
          </w:p>
        </w:tc>
      </w:tr>
    </w:tbl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183" w:rsidRPr="00F80183" w:rsidRDefault="00F80183" w:rsidP="00F80183">
      <w:pPr>
        <w:tabs>
          <w:tab w:val="left" w:pos="23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3AC" w:rsidRDefault="005523AC"/>
    <w:sectPr w:rsidR="005523AC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83"/>
    <w:rsid w:val="000E2AE4"/>
    <w:rsid w:val="000E70CC"/>
    <w:rsid w:val="00271543"/>
    <w:rsid w:val="003173FE"/>
    <w:rsid w:val="005523AC"/>
    <w:rsid w:val="00922F13"/>
    <w:rsid w:val="00AC7653"/>
    <w:rsid w:val="00C3724B"/>
    <w:rsid w:val="00CB1FE5"/>
    <w:rsid w:val="00D550E6"/>
    <w:rsid w:val="00D55B97"/>
    <w:rsid w:val="00DC084D"/>
    <w:rsid w:val="00E86D8C"/>
    <w:rsid w:val="00F049F2"/>
    <w:rsid w:val="00F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1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1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</dc:creator>
  <cp:keywords/>
  <dc:description/>
  <cp:lastModifiedBy>Ольга Георгиевна</cp:lastModifiedBy>
  <cp:revision>5</cp:revision>
  <cp:lastPrinted>2018-10-10T09:04:00Z</cp:lastPrinted>
  <dcterms:created xsi:type="dcterms:W3CDTF">2018-10-10T07:29:00Z</dcterms:created>
  <dcterms:modified xsi:type="dcterms:W3CDTF">2018-10-15T04:22:00Z</dcterms:modified>
</cp:coreProperties>
</file>