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125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D12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января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D1256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125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 xml:space="preserve">О проведении открытого по форме подачи предложений аукциона </w:t>
      </w:r>
      <w:r w:rsidR="009C1EB0">
        <w:t>на право заключения договор</w:t>
      </w:r>
      <w:r w:rsidR="00D12565">
        <w:t>а</w:t>
      </w:r>
      <w:r w:rsidR="009C1EB0">
        <w:t xml:space="preserve"> аренды земельн</w:t>
      </w:r>
      <w:r w:rsidR="00D12565">
        <w:t>ого</w:t>
      </w:r>
      <w:r w:rsidR="009C1EB0">
        <w:t xml:space="preserve"> участк</w:t>
      </w:r>
      <w:r w:rsidR="00D12565">
        <w:t>а</w:t>
      </w:r>
      <w:r w:rsidR="009C1EB0">
        <w:t>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050C0A" w:rsidRDefault="00050C0A" w:rsidP="0005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50C0A" w:rsidRPr="005B7908" w:rsidRDefault="00050C0A" w:rsidP="0005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 - заведующий сектором имущественных 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150A7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150A73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D12565">
        <w:t xml:space="preserve"> 14.12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EB0" w:rsidRDefault="00827B1F" w:rsidP="009C1EB0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</w:t>
      </w:r>
      <w:r w:rsidR="009C1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50A73" w:rsidRPr="00150A73" w:rsidRDefault="009C1EB0" w:rsidP="00150A73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D12565" w:rsidRPr="00D12565" w:rsidRDefault="00150A73" w:rsidP="00D125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2565">
        <w:rPr>
          <w:rFonts w:ascii="Times New Roman" w:eastAsia="MS Mincho" w:hAnsi="Times New Roman" w:cs="Times New Roman"/>
          <w:b/>
          <w:sz w:val="24"/>
          <w:szCs w:val="24"/>
        </w:rPr>
        <w:t>Лот №1</w:t>
      </w:r>
      <w:r w:rsidRPr="00D12565">
        <w:rPr>
          <w:rFonts w:ascii="Times New Roman" w:eastAsia="MS Mincho" w:hAnsi="Times New Roman" w:cs="Times New Roman"/>
          <w:sz w:val="24"/>
          <w:szCs w:val="24"/>
        </w:rPr>
        <w:t>:</w:t>
      </w:r>
      <w:r w:rsidRPr="00150A73">
        <w:rPr>
          <w:rFonts w:eastAsia="MS Mincho"/>
          <w:sz w:val="24"/>
          <w:szCs w:val="24"/>
        </w:rPr>
        <w:t xml:space="preserve"> </w:t>
      </w:r>
      <w:bookmarkEnd w:id="0"/>
      <w:bookmarkEnd w:id="1"/>
      <w:bookmarkEnd w:id="2"/>
      <w:bookmarkEnd w:id="3"/>
      <w:r w:rsidR="00D12565" w:rsidRPr="00D12565">
        <w:rPr>
          <w:rFonts w:ascii="Times New Roman" w:hAnsi="Times New Roman" w:cs="Times New Roman"/>
          <w:sz w:val="24"/>
          <w:szCs w:val="24"/>
        </w:rPr>
        <w:t xml:space="preserve">земельный участок, с кадастровым номером 42:11:0103002:10, площадью 46315 +/-377 кв.м., расположенный по адресу: Кемеровская область, Промышленновский район, </w:t>
      </w:r>
      <w:proofErr w:type="spellStart"/>
      <w:r w:rsidR="00D12565" w:rsidRPr="00D12565"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 w:rsidR="00D12565" w:rsidRPr="00D12565">
        <w:rPr>
          <w:rFonts w:ascii="Times New Roman" w:hAnsi="Times New Roman" w:cs="Times New Roman"/>
          <w:sz w:val="24"/>
          <w:szCs w:val="24"/>
        </w:rPr>
        <w:t xml:space="preserve"> сельское поселение, в 1,8 км на юго-восток от д. </w:t>
      </w:r>
      <w:proofErr w:type="spellStart"/>
      <w:r w:rsidR="00D12565" w:rsidRPr="00D12565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="00D12565" w:rsidRPr="00D12565">
        <w:rPr>
          <w:rFonts w:ascii="Times New Roman" w:hAnsi="Times New Roman" w:cs="Times New Roman"/>
          <w:sz w:val="24"/>
          <w:szCs w:val="24"/>
        </w:rPr>
        <w:t>.</w:t>
      </w:r>
    </w:p>
    <w:p w:rsidR="00D12565" w:rsidRPr="00D12565" w:rsidRDefault="00D12565" w:rsidP="00D125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256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12565">
        <w:rPr>
          <w:rFonts w:ascii="Times New Roman" w:hAnsi="Times New Roman" w:cs="Times New Roman"/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</w:t>
      </w:r>
      <w:proofErr w:type="gramEnd"/>
      <w:r w:rsidRPr="00D12565">
        <w:rPr>
          <w:rFonts w:ascii="Times New Roman" w:hAnsi="Times New Roman" w:cs="Times New Roman"/>
          <w:sz w:val="24"/>
          <w:szCs w:val="24"/>
        </w:rPr>
        <w:t xml:space="preserve"> безопасности земли иного специального назначения.</w:t>
      </w:r>
    </w:p>
    <w:p w:rsidR="00D12565" w:rsidRPr="00D12565" w:rsidRDefault="00D12565" w:rsidP="00D12565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2565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для склада песка строительного.</w:t>
      </w:r>
    </w:p>
    <w:p w:rsidR="008647E6" w:rsidRPr="00D12565" w:rsidRDefault="00D12565" w:rsidP="00D125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2565">
        <w:rPr>
          <w:rFonts w:ascii="Times New Roman" w:hAnsi="Times New Roman" w:cs="Times New Roman"/>
          <w:sz w:val="24"/>
          <w:szCs w:val="24"/>
        </w:rPr>
        <w:t>Определить начальный размер арендной платы земельного участка, согласно отчету независи</w:t>
      </w:r>
      <w:r>
        <w:rPr>
          <w:rFonts w:ascii="Times New Roman" w:hAnsi="Times New Roman" w:cs="Times New Roman"/>
          <w:sz w:val="24"/>
          <w:szCs w:val="24"/>
        </w:rPr>
        <w:t xml:space="preserve">мого оценщика, в размере  </w:t>
      </w:r>
      <w:r w:rsidRPr="00D12565">
        <w:rPr>
          <w:rFonts w:ascii="Times New Roman" w:hAnsi="Times New Roman" w:cs="Times New Roman"/>
          <w:sz w:val="24"/>
          <w:szCs w:val="24"/>
        </w:rPr>
        <w:t xml:space="preserve">204000 (двести четыре тысячи) рублей 00 копеек  в год, шаг аукциона в размере 3 % - 6120  (шесть тысяч сто двадцать) рублей 00 копеек, размер задатка     10 % - 20400 (двадцать тысяч четыреста) рублей 00 копеек. Определить срок аренды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2565">
        <w:rPr>
          <w:rFonts w:ascii="Times New Roman" w:hAnsi="Times New Roman" w:cs="Times New Roman"/>
          <w:sz w:val="24"/>
          <w:szCs w:val="24"/>
        </w:rPr>
        <w:t xml:space="preserve"> до 01.05.2024 года.  </w:t>
      </w:r>
    </w:p>
    <w:p w:rsidR="00D12565" w:rsidRDefault="005B34CC" w:rsidP="005B34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D12565">
        <w:rPr>
          <w:rFonts w:ascii="Times New Roman" w:hAnsi="Times New Roman" w:cs="Times New Roman"/>
        </w:rPr>
        <w:t xml:space="preserve">    </w:t>
      </w:r>
      <w:r w:rsidRPr="00D12565">
        <w:rPr>
          <w:rFonts w:ascii="Times New Roman" w:hAnsi="Times New Roman" w:cs="Times New Roman"/>
          <w:sz w:val="24"/>
          <w:szCs w:val="24"/>
        </w:rPr>
        <w:t xml:space="preserve">До окончания срока подачи заявок по Лоту №1 представлена 1 (одна) заявка на участие  в аукционе </w:t>
      </w:r>
      <w:r w:rsidR="00793355" w:rsidRPr="00D12565">
        <w:rPr>
          <w:rFonts w:ascii="Times New Roman" w:hAnsi="Times New Roman" w:cs="Times New Roman"/>
          <w:sz w:val="24"/>
          <w:szCs w:val="24"/>
        </w:rPr>
        <w:t>на право заключения аренды</w:t>
      </w:r>
      <w:r w:rsidRPr="00D12565">
        <w:rPr>
          <w:rFonts w:ascii="Times New Roman" w:hAnsi="Times New Roman" w:cs="Times New Roman"/>
          <w:sz w:val="24"/>
          <w:szCs w:val="24"/>
        </w:rPr>
        <w:t xml:space="preserve"> земельного участка  на бумажном носителе. </w:t>
      </w:r>
    </w:p>
    <w:p w:rsidR="005B34CC" w:rsidRDefault="005B34CC" w:rsidP="005B34C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12565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рассмотрена заявка на участие в аукционе по Лоту №1:</w:t>
      </w:r>
    </w:p>
    <w:p w:rsidR="00D12565" w:rsidRDefault="00D12565" w:rsidP="005B34C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D12565" w:rsidRDefault="00D12565" w:rsidP="005B34C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D12565" w:rsidRPr="00D12565" w:rsidRDefault="00D12565" w:rsidP="005B34C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0"/>
        <w:tblW w:w="96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862"/>
        <w:gridCol w:w="3118"/>
        <w:gridCol w:w="1701"/>
        <w:gridCol w:w="1418"/>
        <w:gridCol w:w="992"/>
        <w:gridCol w:w="992"/>
      </w:tblGrid>
      <w:tr w:rsidR="00D12565" w:rsidRPr="00D12565" w:rsidTr="00CF249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D12565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CF249B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внесенного  задатка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12565" w:rsidRPr="00D12565" w:rsidTr="00CF249B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sz w:val="24"/>
                <w:szCs w:val="24"/>
              </w:rPr>
              <w:t>ООО  «Промышленновский песчаный карьер»</w:t>
            </w:r>
          </w:p>
          <w:p w:rsidR="00D12565" w:rsidRPr="00D12565" w:rsidRDefault="00CF249B" w:rsidP="005B3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2565" w:rsidRPr="00D12565">
              <w:rPr>
                <w:rFonts w:ascii="Times New Roman" w:hAnsi="Times New Roman" w:cs="Times New Roman"/>
                <w:sz w:val="24"/>
                <w:szCs w:val="24"/>
              </w:rPr>
              <w:t xml:space="preserve">л. Березовая,1,с. </w:t>
            </w:r>
            <w:proofErr w:type="spellStart"/>
            <w:r w:rsidR="00D12565" w:rsidRPr="00D12565">
              <w:rPr>
                <w:rFonts w:ascii="Times New Roman" w:hAnsi="Times New Roman" w:cs="Times New Roman"/>
                <w:sz w:val="24"/>
                <w:szCs w:val="24"/>
              </w:rPr>
              <w:t>Титово</w:t>
            </w:r>
            <w:proofErr w:type="spellEnd"/>
            <w:r w:rsidR="00D12565" w:rsidRPr="00D12565">
              <w:rPr>
                <w:rFonts w:ascii="Times New Roman" w:hAnsi="Times New Roman" w:cs="Times New Roman"/>
                <w:sz w:val="24"/>
                <w:szCs w:val="24"/>
              </w:rPr>
              <w:t>, Промышленновский район, Кемеровская область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Default="00CF249B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27.12.2018 г.</w:t>
            </w:r>
          </w:p>
          <w:p w:rsidR="00CF249B" w:rsidRPr="00D12565" w:rsidRDefault="00CF249B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 ч. 35 мин.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CF249B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20 400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5B34C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65" w:rsidRPr="00D12565" w:rsidRDefault="00D12565" w:rsidP="00CF249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12565" w:rsidRDefault="00D12565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Pr="00150A73" w:rsidRDefault="00CF249B" w:rsidP="00150A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Признать ООО «Промышленновский песчаный карьер» участником аукциона.</w:t>
      </w:r>
    </w:p>
    <w:p w:rsidR="00CF249B" w:rsidRPr="00CF249B" w:rsidRDefault="00CF249B" w:rsidP="00CF249B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F24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Pr="00CF249B">
        <w:rPr>
          <w:rFonts w:ascii="Times New Roman" w:hAnsi="Times New Roman" w:cs="Times New Roman"/>
          <w:sz w:val="24"/>
          <w:szCs w:val="24"/>
        </w:rPr>
        <w:t xml:space="preserve"> Признать аукцион на право заключения договора аренды земельного участка, находящегося в собственности  Промышленновского муниципального района  по Лоту № 1 несостоявшимся, с единственным </w:t>
      </w:r>
      <w:proofErr w:type="gramStart"/>
      <w:r w:rsidRPr="00CF249B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Pr="00CF249B">
        <w:rPr>
          <w:rFonts w:ascii="Times New Roman" w:hAnsi="Times New Roman" w:cs="Times New Roman"/>
          <w:sz w:val="24"/>
          <w:szCs w:val="24"/>
        </w:rPr>
        <w:t xml:space="preserve"> подавшим заявку ООО «Промышленновский песчаный карьер» заключить договор аренды земельного участка  по Лоту №1.</w:t>
      </w:r>
    </w:p>
    <w:p w:rsidR="005A38AD" w:rsidRDefault="005A38AD" w:rsidP="00CF2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50C0A">
        <w:rPr>
          <w:rFonts w:ascii="Times New Roman" w:hAnsi="Times New Roman" w:cs="Times New Roman"/>
          <w:sz w:val="24"/>
          <w:szCs w:val="24"/>
        </w:rPr>
        <w:t>В.В. Науменко</w:t>
      </w:r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7908" w:rsidRDefault="005A38AD" w:rsidP="0005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050C0A" w:rsidRPr="00050C0A">
        <w:rPr>
          <w:rFonts w:ascii="Times New Roman" w:hAnsi="Times New Roman" w:cs="Times New Roman"/>
          <w:sz w:val="24"/>
          <w:szCs w:val="24"/>
        </w:rPr>
        <w:t xml:space="preserve"> </w:t>
      </w:r>
      <w:r w:rsidR="00050C0A" w:rsidRPr="00C717C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050C0A"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050C0A" w:rsidRDefault="00050C0A" w:rsidP="00050C0A">
      <w:pPr>
        <w:pStyle w:val="a6"/>
      </w:pPr>
    </w:p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63" w:rsidRDefault="00C14C63" w:rsidP="00202CEC">
      <w:pPr>
        <w:spacing w:after="0" w:line="240" w:lineRule="auto"/>
      </w:pPr>
      <w:r>
        <w:separator/>
      </w:r>
    </w:p>
  </w:endnote>
  <w:endnote w:type="continuationSeparator" w:id="0">
    <w:p w:rsidR="00C14C63" w:rsidRDefault="00C14C63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63" w:rsidRDefault="00C14C63" w:rsidP="00202CEC">
      <w:pPr>
        <w:spacing w:after="0" w:line="240" w:lineRule="auto"/>
      </w:pPr>
      <w:r>
        <w:separator/>
      </w:r>
    </w:p>
  </w:footnote>
  <w:footnote w:type="continuationSeparator" w:id="0">
    <w:p w:rsidR="00C14C63" w:rsidRDefault="00C14C63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4DE"/>
    <w:multiLevelType w:val="hybridMultilevel"/>
    <w:tmpl w:val="7878355C"/>
    <w:lvl w:ilvl="0" w:tplc="A7389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F5BA6"/>
    <w:multiLevelType w:val="hybridMultilevel"/>
    <w:tmpl w:val="7878355C"/>
    <w:lvl w:ilvl="0" w:tplc="A7389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0C0A"/>
    <w:rsid w:val="00056FDA"/>
    <w:rsid w:val="000C1778"/>
    <w:rsid w:val="00150A73"/>
    <w:rsid w:val="00160392"/>
    <w:rsid w:val="0017356D"/>
    <w:rsid w:val="001817B3"/>
    <w:rsid w:val="00193921"/>
    <w:rsid w:val="00202CEC"/>
    <w:rsid w:val="002241CD"/>
    <w:rsid w:val="00284073"/>
    <w:rsid w:val="00284971"/>
    <w:rsid w:val="002F5069"/>
    <w:rsid w:val="00316CE4"/>
    <w:rsid w:val="003448F5"/>
    <w:rsid w:val="00350B3A"/>
    <w:rsid w:val="00390698"/>
    <w:rsid w:val="0039444D"/>
    <w:rsid w:val="003F3262"/>
    <w:rsid w:val="004A19DB"/>
    <w:rsid w:val="004B3D2D"/>
    <w:rsid w:val="004C063E"/>
    <w:rsid w:val="005032A5"/>
    <w:rsid w:val="00572067"/>
    <w:rsid w:val="00574219"/>
    <w:rsid w:val="00576396"/>
    <w:rsid w:val="005A38AD"/>
    <w:rsid w:val="005B200B"/>
    <w:rsid w:val="005B34CC"/>
    <w:rsid w:val="005B7908"/>
    <w:rsid w:val="005D25B6"/>
    <w:rsid w:val="005D7860"/>
    <w:rsid w:val="005E25CA"/>
    <w:rsid w:val="006031D9"/>
    <w:rsid w:val="00606A21"/>
    <w:rsid w:val="006417F4"/>
    <w:rsid w:val="00644715"/>
    <w:rsid w:val="00670270"/>
    <w:rsid w:val="006D2685"/>
    <w:rsid w:val="00716E25"/>
    <w:rsid w:val="00720963"/>
    <w:rsid w:val="00740DBB"/>
    <w:rsid w:val="007427F2"/>
    <w:rsid w:val="00793355"/>
    <w:rsid w:val="007F088B"/>
    <w:rsid w:val="00827B1F"/>
    <w:rsid w:val="00843DFC"/>
    <w:rsid w:val="008604F6"/>
    <w:rsid w:val="008647E6"/>
    <w:rsid w:val="00866F05"/>
    <w:rsid w:val="008A1809"/>
    <w:rsid w:val="008E120A"/>
    <w:rsid w:val="008E6B5A"/>
    <w:rsid w:val="00902E8E"/>
    <w:rsid w:val="00945C5D"/>
    <w:rsid w:val="00953B9B"/>
    <w:rsid w:val="0097419F"/>
    <w:rsid w:val="00997A6B"/>
    <w:rsid w:val="009C1EB0"/>
    <w:rsid w:val="009E346A"/>
    <w:rsid w:val="00A00E3D"/>
    <w:rsid w:val="00A02982"/>
    <w:rsid w:val="00A32B08"/>
    <w:rsid w:val="00A35817"/>
    <w:rsid w:val="00A83CC5"/>
    <w:rsid w:val="00B0162F"/>
    <w:rsid w:val="00B25418"/>
    <w:rsid w:val="00B60EC3"/>
    <w:rsid w:val="00B94339"/>
    <w:rsid w:val="00BF0BEA"/>
    <w:rsid w:val="00C01377"/>
    <w:rsid w:val="00C14C63"/>
    <w:rsid w:val="00C717C9"/>
    <w:rsid w:val="00CB3704"/>
    <w:rsid w:val="00CF249B"/>
    <w:rsid w:val="00D12565"/>
    <w:rsid w:val="00DA7098"/>
    <w:rsid w:val="00DB34CD"/>
    <w:rsid w:val="00DE50B1"/>
    <w:rsid w:val="00E41EE9"/>
    <w:rsid w:val="00E51690"/>
    <w:rsid w:val="00E8574B"/>
    <w:rsid w:val="00EC4420"/>
    <w:rsid w:val="00EE2ADD"/>
    <w:rsid w:val="00F622B4"/>
    <w:rsid w:val="00F968EC"/>
    <w:rsid w:val="00FB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5957E-F1A6-4D38-A465-79FC8FB8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2019-01-16T09:31:00Z</cp:lastPrinted>
  <dcterms:created xsi:type="dcterms:W3CDTF">2019-01-16T09:42:00Z</dcterms:created>
  <dcterms:modified xsi:type="dcterms:W3CDTF">2019-01-16T09:42:00Z</dcterms:modified>
</cp:coreProperties>
</file>