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1F" w:rsidRDefault="00827B1F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DA7098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964F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="00F213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</w:t>
      </w:r>
    </w:p>
    <w:p w:rsidR="008604F6" w:rsidRDefault="00F968EC" w:rsidP="00EC4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рассмотрения</w:t>
      </w:r>
      <w:r w:rsidR="00866F05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r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</w:p>
    <w:p w:rsidR="00F968EC" w:rsidRPr="00C00B55" w:rsidRDefault="00F968EC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C00B55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4B3D2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</w:t>
      </w:r>
      <w:r w:rsidR="00964FCD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F2138A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964F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мая</w:t>
      </w:r>
      <w:r w:rsidR="009376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C00B55" w:rsidRDefault="00C01377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964FCD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C00B55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C00B55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>
        <w:rPr>
          <w:rFonts w:ascii="Times New Roman" w:eastAsia="Calibri" w:hAnsi="Times New Roman" w:cs="Times New Roman"/>
          <w:sz w:val="24"/>
          <w:szCs w:val="24"/>
          <w:lang w:eastAsia="ru-RU"/>
        </w:rPr>
        <w:t>Комитет по управлению муниципальным имуществом администрации Промышленновского муниципального района.</w:t>
      </w:r>
    </w:p>
    <w:p w:rsidR="00A00E3D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B25418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576396" w:rsidRPr="00576396" w:rsidRDefault="00EC4420" w:rsidP="00576396">
      <w:pPr>
        <w:pStyle w:val="af"/>
      </w:pPr>
      <w:r w:rsidRPr="00C00B55">
        <w:rPr>
          <w:rFonts w:eastAsia="Calibri"/>
          <w:b/>
        </w:rPr>
        <w:t>Наименование торгов:</w:t>
      </w:r>
      <w:r w:rsidRPr="00C00B55">
        <w:rPr>
          <w:rFonts w:eastAsia="Calibri"/>
        </w:rPr>
        <w:t xml:space="preserve"> </w:t>
      </w:r>
      <w:r w:rsidR="00576396" w:rsidRPr="00576396">
        <w:t>О проведении открытого по форме подачи предложений аукциона по продаже муниципального имущества, находящегося в муниципальной собственности Промышленновского муниципального района</w:t>
      </w:r>
      <w:r w:rsidR="00937679">
        <w:t>, посредством публичного предложения.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5B7908">
        <w:rPr>
          <w:rFonts w:ascii="Times New Roman" w:hAnsi="Times New Roman" w:cs="Times New Roman"/>
          <w:sz w:val="24"/>
          <w:szCs w:val="24"/>
        </w:rPr>
        <w:t>Науменко</w:t>
      </w:r>
      <w:proofErr w:type="spellEnd"/>
      <w:r w:rsidRPr="005B7908">
        <w:rPr>
          <w:rFonts w:ascii="Times New Roman" w:hAnsi="Times New Roman" w:cs="Times New Roman"/>
          <w:sz w:val="24"/>
          <w:szCs w:val="24"/>
        </w:rPr>
        <w:t xml:space="preserve"> Валентина Владимировна – главный специалист комитета по управлению муниципальным имуществом администрации Промышленновского муниципального района.</w:t>
      </w:r>
    </w:p>
    <w:p w:rsid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2138A" w:rsidRPr="005B7908" w:rsidRDefault="00F2138A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Рысятова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Викторовна </w:t>
      </w:r>
      <w:r w:rsidRPr="005B790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главный</w:t>
      </w:r>
      <w:r w:rsidRPr="005B7908">
        <w:rPr>
          <w:rFonts w:ascii="Times New Roman" w:hAnsi="Times New Roman" w:cs="Times New Roman"/>
          <w:sz w:val="24"/>
          <w:szCs w:val="24"/>
        </w:rPr>
        <w:t xml:space="preserve"> специалист комитета по управлению муниципальным имуществом администрации Промышленновского муниципального района.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r w:rsidRPr="005B7908">
        <w:rPr>
          <w:rFonts w:ascii="Times New Roman" w:hAnsi="Times New Roman" w:cs="Times New Roman"/>
          <w:sz w:val="24"/>
          <w:szCs w:val="24"/>
        </w:rPr>
        <w:t xml:space="preserve">Баженова Марина Александровна - </w:t>
      </w:r>
      <w:r w:rsidR="00F2138A">
        <w:rPr>
          <w:rFonts w:ascii="Times New Roman" w:hAnsi="Times New Roman" w:cs="Times New Roman"/>
          <w:sz w:val="24"/>
          <w:szCs w:val="24"/>
        </w:rPr>
        <w:t>главный</w:t>
      </w:r>
      <w:r w:rsidRPr="005B7908">
        <w:rPr>
          <w:rFonts w:ascii="Times New Roman" w:hAnsi="Times New Roman" w:cs="Times New Roman"/>
          <w:sz w:val="24"/>
          <w:szCs w:val="24"/>
        </w:rPr>
        <w:t xml:space="preserve"> специалист комитета по управлению муниципальным имуществом администрации Промышленновского муниципального района.</w:t>
      </w:r>
    </w:p>
    <w:p w:rsidR="005B7908" w:rsidRPr="005B7908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5B7908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  <w:r w:rsidRPr="005B7908">
        <w:rPr>
          <w:rFonts w:ascii="Times New Roman" w:hAnsi="Times New Roman" w:cs="Times New Roman"/>
          <w:sz w:val="24"/>
          <w:szCs w:val="24"/>
        </w:rPr>
        <w:t xml:space="preserve"> Елена Сергеевна - заведующий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5B7908" w:rsidRPr="00F968EC" w:rsidRDefault="005B7908" w:rsidP="005B7908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5B7908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  <w:r w:rsidRPr="005B7908">
        <w:rPr>
          <w:rFonts w:ascii="Times New Roman" w:hAnsi="Times New Roman" w:cs="Times New Roman"/>
          <w:sz w:val="24"/>
          <w:szCs w:val="24"/>
        </w:rPr>
        <w:t xml:space="preserve"> Оксана Алексеевна  – заведующий сектором учета и отчетности комитета по управлению муниципальным имуществом администрации Промышленновского муниципального района.</w:t>
      </w:r>
    </w:p>
    <w:p w:rsidR="00EC4420" w:rsidRPr="00C00B55" w:rsidRDefault="00B25418" w:rsidP="00F968EC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5B7908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937679">
        <w:rPr>
          <w:rFonts w:ascii="Times New Roman" w:eastAsia="Calibri" w:hAnsi="Times New Roman" w:cs="Times New Roman"/>
          <w:sz w:val="24"/>
          <w:szCs w:val="24"/>
          <w:lang w:eastAsia="ru-RU"/>
        </w:rPr>
        <w:t>85,7</w:t>
      </w:r>
      <w:r w:rsidR="00740DB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% от общего состава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EC442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комиссии. </w:t>
      </w:r>
    </w:p>
    <w:p w:rsidR="00827B1F" w:rsidRDefault="00EC4420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 о проведении открытого аукциона было размещено на официальном сайте</w:t>
      </w:r>
      <w:r w:rsidR="00B60EC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://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B60EC3" w:rsidRPr="0051043A">
          <w:rPr>
            <w:rStyle w:val="a9"/>
            <w:rFonts w:ascii="Times New Roman" w:hAnsi="Times New Roman" w:cs="Times New Roman"/>
            <w:sz w:val="24"/>
            <w:szCs w:val="24"/>
          </w:rPr>
          <w:t>/</w:t>
        </w:r>
      </w:hyperlink>
      <w:r w:rsidR="00F2138A">
        <w:t xml:space="preserve"> 13</w:t>
      </w:r>
      <w:r w:rsidR="00937679">
        <w:t>.04</w:t>
      </w:r>
      <w:r w:rsidR="005B7908">
        <w:t>.2018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bookmarkStart w:id="0" w:name="OLE_LINK9"/>
      <w:bookmarkStart w:id="1" w:name="OLE_LINK10"/>
      <w:bookmarkStart w:id="2" w:name="OLE_LINK11"/>
      <w:bookmarkStart w:id="3" w:name="OLE_LINK12"/>
    </w:p>
    <w:p w:rsidR="00827B1F" w:rsidRDefault="00827B1F" w:rsidP="007F08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27B1F" w:rsidRDefault="00827B1F" w:rsidP="00827B1F">
      <w:pPr>
        <w:tabs>
          <w:tab w:val="left" w:pos="23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Предмет продажи:</w:t>
      </w:r>
    </w:p>
    <w:p w:rsidR="00937679" w:rsidRDefault="00937679" w:rsidP="00827B1F">
      <w:pPr>
        <w:tabs>
          <w:tab w:val="left" w:pos="23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2138A" w:rsidRPr="00F2138A" w:rsidRDefault="00937679" w:rsidP="00F2138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37679">
        <w:rPr>
          <w:rFonts w:ascii="Times New Roman" w:hAnsi="Times New Roman" w:cs="Times New Roman"/>
          <w:b/>
          <w:sz w:val="24"/>
          <w:szCs w:val="24"/>
        </w:rPr>
        <w:t>Лот № 1:</w:t>
      </w:r>
      <w:r w:rsidR="00F2138A" w:rsidRPr="00F2138A">
        <w:rPr>
          <w:sz w:val="28"/>
          <w:szCs w:val="28"/>
        </w:rPr>
        <w:t xml:space="preserve"> </w:t>
      </w:r>
      <w:r w:rsidR="00F2138A" w:rsidRPr="00F2138A">
        <w:rPr>
          <w:rFonts w:ascii="Times New Roman" w:hAnsi="Times New Roman" w:cs="Times New Roman"/>
          <w:sz w:val="24"/>
          <w:szCs w:val="24"/>
        </w:rPr>
        <w:t xml:space="preserve">Нежилое здание, расположенное по адресу: Кемеровская область, Промышленновский район, </w:t>
      </w:r>
      <w:proofErr w:type="spellStart"/>
      <w:r w:rsidR="00F2138A" w:rsidRPr="00F2138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F2138A" w:rsidRPr="00F213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2138A" w:rsidRPr="00F2138A"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 w:rsidR="00F2138A" w:rsidRPr="00F2138A">
        <w:rPr>
          <w:rFonts w:ascii="Times New Roman" w:hAnsi="Times New Roman" w:cs="Times New Roman"/>
          <w:sz w:val="24"/>
          <w:szCs w:val="24"/>
        </w:rPr>
        <w:t>, ул. Крупской,  4к, кадастровый номер 42:11:0116014:376, общей площадью 46,6 кв.м.,  с земельным участком общей площадью 97 кв.м. с кадастровым номером 42:11:0116014:401.</w:t>
      </w:r>
    </w:p>
    <w:p w:rsidR="00F2138A" w:rsidRPr="00F2138A" w:rsidRDefault="00F2138A" w:rsidP="00F2138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F2138A">
        <w:rPr>
          <w:rFonts w:ascii="Times New Roman" w:hAnsi="Times New Roman" w:cs="Times New Roman"/>
          <w:sz w:val="24"/>
          <w:szCs w:val="24"/>
          <w:u w:val="single"/>
        </w:rPr>
        <w:t>Цена первоначального предложения</w:t>
      </w:r>
      <w:r w:rsidRPr="00F2138A">
        <w:rPr>
          <w:rFonts w:ascii="Times New Roman" w:hAnsi="Times New Roman" w:cs="Times New Roman"/>
          <w:sz w:val="24"/>
          <w:szCs w:val="24"/>
        </w:rPr>
        <w:t xml:space="preserve"> - 500 000 (пятьсот тысяч) рублей.</w:t>
      </w:r>
    </w:p>
    <w:p w:rsidR="00F2138A" w:rsidRPr="00F2138A" w:rsidRDefault="00F2138A" w:rsidP="00F2138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2138A">
        <w:rPr>
          <w:rFonts w:ascii="Times New Roman" w:hAnsi="Times New Roman" w:cs="Times New Roman"/>
          <w:sz w:val="24"/>
          <w:szCs w:val="24"/>
          <w:u w:val="single"/>
        </w:rPr>
        <w:t>Величина снижения цены первоначального предложения (шаг понижения)</w:t>
      </w:r>
      <w:r w:rsidRPr="00F2138A">
        <w:rPr>
          <w:rFonts w:ascii="Times New Roman" w:hAnsi="Times New Roman" w:cs="Times New Roman"/>
          <w:sz w:val="24"/>
          <w:szCs w:val="24"/>
        </w:rPr>
        <w:t xml:space="preserve"> - в размере 10%    первоначальной   цены   предложения –    50 000 (пятьдесят тысяч)  рублей.</w:t>
      </w:r>
    </w:p>
    <w:p w:rsidR="00F2138A" w:rsidRPr="00F2138A" w:rsidRDefault="00F2138A" w:rsidP="00F2138A">
      <w:pPr>
        <w:pStyle w:val="ac"/>
        <w:tabs>
          <w:tab w:val="left" w:pos="6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2138A">
        <w:rPr>
          <w:rFonts w:ascii="Times New Roman" w:hAnsi="Times New Roman" w:cs="Times New Roman"/>
          <w:sz w:val="24"/>
          <w:szCs w:val="24"/>
          <w:u w:val="single"/>
        </w:rPr>
        <w:t>Величина повышения цены, в случае, проведения аукциона (шаг аукциона) в размере 5%   первоначальной цены    предложения</w:t>
      </w:r>
      <w:r w:rsidRPr="00F2138A">
        <w:rPr>
          <w:rFonts w:ascii="Times New Roman" w:hAnsi="Times New Roman" w:cs="Times New Roman"/>
          <w:sz w:val="24"/>
          <w:szCs w:val="24"/>
        </w:rPr>
        <w:t xml:space="preserve"> -  25000  (двадцать пять тысяч) рублей.</w:t>
      </w:r>
      <w:r w:rsidRPr="00F2138A">
        <w:rPr>
          <w:rFonts w:ascii="Times New Roman" w:hAnsi="Times New Roman" w:cs="Times New Roman"/>
          <w:sz w:val="24"/>
          <w:szCs w:val="24"/>
        </w:rPr>
        <w:tab/>
      </w:r>
    </w:p>
    <w:p w:rsidR="00F2138A" w:rsidRPr="00F2138A" w:rsidRDefault="00F2138A" w:rsidP="00F2138A">
      <w:pPr>
        <w:pStyle w:val="ac"/>
        <w:tabs>
          <w:tab w:val="left" w:pos="8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2138A">
        <w:rPr>
          <w:rFonts w:ascii="Times New Roman" w:hAnsi="Times New Roman" w:cs="Times New Roman"/>
          <w:sz w:val="24"/>
          <w:szCs w:val="24"/>
          <w:u w:val="single"/>
        </w:rPr>
        <w:t xml:space="preserve">Минимальная цена предложения, по которой может быть продано муниципальное имущество (цена отсечения)  в размере 30% цены первоначального предложения </w:t>
      </w:r>
      <w:r w:rsidRPr="00F2138A">
        <w:rPr>
          <w:rFonts w:ascii="Times New Roman" w:hAnsi="Times New Roman" w:cs="Times New Roman"/>
          <w:sz w:val="24"/>
          <w:szCs w:val="24"/>
        </w:rPr>
        <w:t>– 350 000 (триста пятьдесят тысяч) рублей.</w:t>
      </w:r>
    </w:p>
    <w:p w:rsidR="00F2138A" w:rsidRPr="00F2138A" w:rsidRDefault="00F2138A" w:rsidP="00F2138A">
      <w:pPr>
        <w:pStyle w:val="ac"/>
        <w:tabs>
          <w:tab w:val="left" w:pos="8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138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2138A">
        <w:rPr>
          <w:rFonts w:ascii="Times New Roman" w:hAnsi="Times New Roman" w:cs="Times New Roman"/>
          <w:sz w:val="24"/>
          <w:szCs w:val="24"/>
          <w:u w:val="single"/>
        </w:rPr>
        <w:t>Задаток на участие в аукционе по продаже  посредством публичного предложения в размере 20% от цены первичного предложения</w:t>
      </w:r>
      <w:r w:rsidRPr="00F2138A">
        <w:rPr>
          <w:rFonts w:ascii="Times New Roman" w:hAnsi="Times New Roman" w:cs="Times New Roman"/>
          <w:sz w:val="24"/>
          <w:szCs w:val="24"/>
        </w:rPr>
        <w:t xml:space="preserve"> – 100 000 (сто тысяч) рублей. </w:t>
      </w:r>
    </w:p>
    <w:p w:rsidR="00937679" w:rsidRPr="00937679" w:rsidRDefault="00937679" w:rsidP="00F2138A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679" w:rsidRPr="00937679" w:rsidRDefault="00937679" w:rsidP="00827B1F">
      <w:pPr>
        <w:tabs>
          <w:tab w:val="left" w:pos="23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47E6" w:rsidRDefault="00C01377" w:rsidP="005B79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5A38AD">
        <w:rPr>
          <w:rFonts w:ascii="Times New Roman" w:hAnsi="Times New Roman" w:cs="Times New Roman"/>
          <w:sz w:val="24"/>
          <w:szCs w:val="24"/>
        </w:rPr>
        <w:t xml:space="preserve">     </w:t>
      </w:r>
      <w:r w:rsidR="00E41EE9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</w:t>
      </w:r>
      <w:r w:rsidR="00716E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1</w:t>
      </w:r>
      <w:r w:rsidR="00827B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был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предоставлен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F2138A">
        <w:rPr>
          <w:rFonts w:ascii="Times New Roman" w:eastAsia="Calibri" w:hAnsi="Times New Roman" w:cs="Times New Roman"/>
          <w:sz w:val="24"/>
          <w:szCs w:val="24"/>
          <w:lang w:eastAsia="ru-RU"/>
        </w:rPr>
        <w:t>3 (три</w:t>
      </w:r>
      <w:r w:rsidR="009376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866F05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866F05" w:rsidRPr="00E41EE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</w:t>
      </w:r>
      <w:r w:rsidR="00866F05" w:rsidRPr="00C01377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аукционе.</w:t>
      </w:r>
      <w:bookmarkEnd w:id="0"/>
      <w:bookmarkEnd w:id="1"/>
      <w:bookmarkEnd w:id="2"/>
      <w:bookmarkEnd w:id="3"/>
    </w:p>
    <w:p w:rsidR="00937679" w:rsidRPr="00937679" w:rsidRDefault="00937679" w:rsidP="005B790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937679" w:rsidRPr="00937679" w:rsidRDefault="008647E6" w:rsidP="00937679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6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B7908" w:rsidRPr="0093767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937679" w:rsidRPr="00937679">
        <w:rPr>
          <w:rFonts w:ascii="Times New Roman" w:hAnsi="Times New Roman" w:cs="Times New Roman"/>
          <w:sz w:val="24"/>
          <w:szCs w:val="24"/>
        </w:rPr>
        <w:t>Комиссией рассмотрены заявки на участие в аукционе</w:t>
      </w:r>
      <w:r w:rsidR="0093767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e"/>
        <w:tblW w:w="10122" w:type="dxa"/>
        <w:tblLayout w:type="fixed"/>
        <w:tblLook w:val="04A0"/>
      </w:tblPr>
      <w:tblGrid>
        <w:gridCol w:w="1011"/>
        <w:gridCol w:w="2240"/>
        <w:gridCol w:w="3023"/>
        <w:gridCol w:w="1493"/>
        <w:gridCol w:w="1309"/>
        <w:gridCol w:w="1046"/>
      </w:tblGrid>
      <w:tr w:rsidR="00937679" w:rsidRPr="00937679" w:rsidTr="00C8221B">
        <w:trPr>
          <w:trHeight w:val="846"/>
        </w:trPr>
        <w:tc>
          <w:tcPr>
            <w:tcW w:w="1011" w:type="dxa"/>
          </w:tcPr>
          <w:p w:rsidR="00937679" w:rsidRPr="00937679" w:rsidRDefault="00937679" w:rsidP="005A632A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 w:rsidRPr="00937679">
              <w:rPr>
                <w:b/>
                <w:sz w:val="24"/>
                <w:szCs w:val="24"/>
              </w:rPr>
              <w:t xml:space="preserve">     №</w:t>
            </w:r>
          </w:p>
          <w:p w:rsidR="00937679" w:rsidRPr="00937679" w:rsidRDefault="00937679" w:rsidP="005A632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937679">
              <w:rPr>
                <w:b/>
                <w:sz w:val="24"/>
                <w:szCs w:val="24"/>
              </w:rPr>
              <w:t>Заявки</w:t>
            </w:r>
          </w:p>
        </w:tc>
        <w:tc>
          <w:tcPr>
            <w:tcW w:w="2240" w:type="dxa"/>
          </w:tcPr>
          <w:p w:rsidR="00937679" w:rsidRPr="00937679" w:rsidRDefault="00937679" w:rsidP="005A632A">
            <w:pPr>
              <w:tabs>
                <w:tab w:val="left" w:pos="34"/>
              </w:tabs>
              <w:jc w:val="center"/>
              <w:rPr>
                <w:sz w:val="24"/>
                <w:szCs w:val="24"/>
              </w:rPr>
            </w:pPr>
            <w:r w:rsidRPr="00937679">
              <w:rPr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3023" w:type="dxa"/>
          </w:tcPr>
          <w:p w:rsidR="00937679" w:rsidRPr="00937679" w:rsidRDefault="00937679" w:rsidP="005A632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937679">
              <w:rPr>
                <w:b/>
                <w:sz w:val="24"/>
                <w:szCs w:val="24"/>
              </w:rPr>
              <w:t>Адрес заявителя</w:t>
            </w:r>
          </w:p>
        </w:tc>
        <w:tc>
          <w:tcPr>
            <w:tcW w:w="1493" w:type="dxa"/>
          </w:tcPr>
          <w:p w:rsidR="00937679" w:rsidRPr="00937679" w:rsidRDefault="00937679" w:rsidP="005A632A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37679">
              <w:rPr>
                <w:b/>
                <w:sz w:val="24"/>
                <w:szCs w:val="24"/>
              </w:rPr>
              <w:t>Дата подачи заявки</w:t>
            </w:r>
          </w:p>
        </w:tc>
        <w:tc>
          <w:tcPr>
            <w:tcW w:w="1309" w:type="dxa"/>
          </w:tcPr>
          <w:p w:rsidR="00937679" w:rsidRPr="00937679" w:rsidRDefault="00937679" w:rsidP="005A632A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37679">
              <w:rPr>
                <w:b/>
                <w:sz w:val="24"/>
                <w:szCs w:val="24"/>
              </w:rPr>
              <w:t>Решение</w:t>
            </w:r>
          </w:p>
        </w:tc>
        <w:tc>
          <w:tcPr>
            <w:tcW w:w="1046" w:type="dxa"/>
          </w:tcPr>
          <w:p w:rsidR="00937679" w:rsidRPr="00937679" w:rsidRDefault="00937679" w:rsidP="005A632A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937679">
              <w:rPr>
                <w:b/>
                <w:sz w:val="24"/>
                <w:szCs w:val="24"/>
              </w:rPr>
              <w:t>Причина отказа</w:t>
            </w:r>
          </w:p>
        </w:tc>
      </w:tr>
      <w:tr w:rsidR="00937679" w:rsidRPr="00937679" w:rsidTr="00C8221B">
        <w:trPr>
          <w:trHeight w:val="1400"/>
        </w:trPr>
        <w:tc>
          <w:tcPr>
            <w:tcW w:w="1011" w:type="dxa"/>
          </w:tcPr>
          <w:p w:rsidR="00937679" w:rsidRPr="00937679" w:rsidRDefault="00937679" w:rsidP="005A632A">
            <w:pPr>
              <w:tabs>
                <w:tab w:val="left" w:pos="142"/>
              </w:tabs>
              <w:rPr>
                <w:sz w:val="24"/>
                <w:szCs w:val="24"/>
              </w:rPr>
            </w:pPr>
            <w:r w:rsidRPr="00937679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2240" w:type="dxa"/>
          </w:tcPr>
          <w:p w:rsidR="00937679" w:rsidRPr="00937679" w:rsidRDefault="00F2138A" w:rsidP="005A632A">
            <w:pPr>
              <w:tabs>
                <w:tab w:val="left" w:pos="34"/>
                <w:tab w:val="left" w:pos="142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Килякова</w:t>
            </w:r>
            <w:proofErr w:type="spellEnd"/>
            <w:r>
              <w:rPr>
                <w:sz w:val="24"/>
                <w:szCs w:val="24"/>
              </w:rPr>
              <w:t xml:space="preserve"> Лилия Викторовна</w:t>
            </w:r>
          </w:p>
        </w:tc>
        <w:tc>
          <w:tcPr>
            <w:tcW w:w="3023" w:type="dxa"/>
          </w:tcPr>
          <w:p w:rsidR="00C8221B" w:rsidRDefault="00C8221B" w:rsidP="005A632A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Кемеровская обл. </w:t>
            </w:r>
          </w:p>
          <w:p w:rsidR="00C8221B" w:rsidRDefault="00C8221B" w:rsidP="005A632A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>. Промышленная,</w:t>
            </w:r>
          </w:p>
          <w:p w:rsidR="00937679" w:rsidRPr="00937679" w:rsidRDefault="00C8221B" w:rsidP="005A632A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ул. Тельмана д.</w:t>
            </w:r>
            <w:r w:rsidR="00F2138A">
              <w:rPr>
                <w:color w:val="000000"/>
                <w:sz w:val="24"/>
                <w:szCs w:val="24"/>
              </w:rPr>
              <w:t>30</w:t>
            </w:r>
            <w:r>
              <w:rPr>
                <w:color w:val="000000"/>
                <w:sz w:val="24"/>
                <w:szCs w:val="24"/>
              </w:rPr>
              <w:t xml:space="preserve"> кв.</w:t>
            </w:r>
            <w:r w:rsidR="00F2138A">
              <w:rPr>
                <w:color w:val="000000"/>
                <w:sz w:val="24"/>
                <w:szCs w:val="24"/>
              </w:rPr>
              <w:t>4</w:t>
            </w:r>
          </w:p>
          <w:p w:rsidR="00937679" w:rsidRPr="00937679" w:rsidRDefault="00937679" w:rsidP="005A632A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937679" w:rsidRPr="00937679" w:rsidRDefault="00937679" w:rsidP="005A632A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937679" w:rsidRPr="00937679" w:rsidRDefault="00F2138A" w:rsidP="005A632A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  <w:r w:rsidR="00937679" w:rsidRPr="00937679">
              <w:rPr>
                <w:color w:val="000000"/>
                <w:sz w:val="24"/>
                <w:szCs w:val="24"/>
              </w:rPr>
              <w:t>.</w:t>
            </w:r>
            <w:r w:rsidR="00C8221B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4</w:t>
            </w:r>
            <w:r w:rsidR="00937679" w:rsidRPr="00937679">
              <w:rPr>
                <w:color w:val="000000"/>
                <w:sz w:val="24"/>
                <w:szCs w:val="24"/>
              </w:rPr>
              <w:t>.2018г</w:t>
            </w:r>
          </w:p>
          <w:p w:rsidR="00937679" w:rsidRPr="00937679" w:rsidRDefault="00C8221B" w:rsidP="005A632A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 w:rsidR="00F2138A">
              <w:rPr>
                <w:color w:val="000000"/>
                <w:sz w:val="24"/>
                <w:szCs w:val="24"/>
              </w:rPr>
              <w:t>09 ч 15</w:t>
            </w:r>
            <w:r w:rsidR="00937679" w:rsidRPr="00937679">
              <w:rPr>
                <w:color w:val="000000"/>
                <w:sz w:val="24"/>
                <w:szCs w:val="24"/>
              </w:rPr>
              <w:t xml:space="preserve"> м</w:t>
            </w:r>
          </w:p>
          <w:p w:rsidR="00937679" w:rsidRPr="00937679" w:rsidRDefault="00937679" w:rsidP="005A632A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937679" w:rsidRPr="00937679" w:rsidRDefault="00937679" w:rsidP="005A632A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37679">
              <w:rPr>
                <w:sz w:val="24"/>
                <w:szCs w:val="24"/>
              </w:rPr>
              <w:t>Допущен</w:t>
            </w:r>
          </w:p>
        </w:tc>
        <w:tc>
          <w:tcPr>
            <w:tcW w:w="1046" w:type="dxa"/>
          </w:tcPr>
          <w:p w:rsidR="00937679" w:rsidRPr="00937679" w:rsidRDefault="00937679" w:rsidP="005A632A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37679">
              <w:rPr>
                <w:sz w:val="24"/>
                <w:szCs w:val="24"/>
              </w:rPr>
              <w:t>-</w:t>
            </w:r>
          </w:p>
        </w:tc>
      </w:tr>
      <w:tr w:rsidR="00F2138A" w:rsidRPr="00937679" w:rsidTr="00C8221B">
        <w:trPr>
          <w:trHeight w:val="1400"/>
        </w:trPr>
        <w:tc>
          <w:tcPr>
            <w:tcW w:w="1011" w:type="dxa"/>
          </w:tcPr>
          <w:p w:rsidR="00F2138A" w:rsidRPr="00937679" w:rsidRDefault="00F2138A" w:rsidP="00F2138A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F2138A" w:rsidRDefault="00F2138A" w:rsidP="005A632A">
            <w:pPr>
              <w:tabs>
                <w:tab w:val="left" w:pos="34"/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Романишин Богдан Сидорович</w:t>
            </w:r>
          </w:p>
        </w:tc>
        <w:tc>
          <w:tcPr>
            <w:tcW w:w="3023" w:type="dxa"/>
          </w:tcPr>
          <w:p w:rsidR="00F2138A" w:rsidRDefault="00F2138A" w:rsidP="00F2138A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Кемеровская обл. </w:t>
            </w:r>
          </w:p>
          <w:p w:rsidR="00F2138A" w:rsidRDefault="00F2138A" w:rsidP="00F2138A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>. Промышленная,</w:t>
            </w:r>
          </w:p>
          <w:p w:rsidR="00F2138A" w:rsidRPr="00937679" w:rsidRDefault="00F2138A" w:rsidP="00F2138A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ул. </w:t>
            </w:r>
            <w:proofErr w:type="spellStart"/>
            <w:r>
              <w:rPr>
                <w:color w:val="000000"/>
                <w:sz w:val="24"/>
                <w:szCs w:val="24"/>
              </w:rPr>
              <w:t>Мазикина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д.63</w:t>
            </w:r>
          </w:p>
          <w:p w:rsidR="00F2138A" w:rsidRDefault="00F2138A" w:rsidP="005A632A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F2138A" w:rsidRDefault="00F2138A" w:rsidP="005A632A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24.04.2018</w:t>
            </w:r>
          </w:p>
          <w:p w:rsidR="00F2138A" w:rsidRPr="00937679" w:rsidRDefault="00F2138A" w:rsidP="00F2138A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11 ч 00</w:t>
            </w:r>
            <w:r w:rsidRPr="00937679">
              <w:rPr>
                <w:color w:val="000000"/>
                <w:sz w:val="24"/>
                <w:szCs w:val="24"/>
              </w:rPr>
              <w:t xml:space="preserve"> м</w:t>
            </w:r>
          </w:p>
          <w:p w:rsidR="00F2138A" w:rsidRPr="00F2138A" w:rsidRDefault="00F2138A" w:rsidP="00F213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F2138A" w:rsidRPr="00937679" w:rsidRDefault="00F2138A" w:rsidP="00F33ECA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37679">
              <w:rPr>
                <w:sz w:val="24"/>
                <w:szCs w:val="24"/>
              </w:rPr>
              <w:t>Допущен</w:t>
            </w:r>
          </w:p>
        </w:tc>
        <w:tc>
          <w:tcPr>
            <w:tcW w:w="1046" w:type="dxa"/>
          </w:tcPr>
          <w:p w:rsidR="00F2138A" w:rsidRPr="00937679" w:rsidRDefault="00F2138A" w:rsidP="00F33ECA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37679">
              <w:rPr>
                <w:sz w:val="24"/>
                <w:szCs w:val="24"/>
              </w:rPr>
              <w:t>-</w:t>
            </w:r>
          </w:p>
        </w:tc>
      </w:tr>
      <w:tr w:rsidR="00F2138A" w:rsidRPr="00937679" w:rsidTr="00C8221B">
        <w:trPr>
          <w:trHeight w:val="1137"/>
        </w:trPr>
        <w:tc>
          <w:tcPr>
            <w:tcW w:w="1011" w:type="dxa"/>
          </w:tcPr>
          <w:p w:rsidR="00F2138A" w:rsidRPr="00937679" w:rsidRDefault="00F2138A" w:rsidP="00F2138A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F2138A" w:rsidRPr="00937679" w:rsidRDefault="00F2138A" w:rsidP="005A632A">
            <w:pPr>
              <w:tabs>
                <w:tab w:val="left" w:pos="34"/>
                <w:tab w:val="left" w:pos="142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Дешевых</w:t>
            </w:r>
            <w:proofErr w:type="gramEnd"/>
            <w:r>
              <w:rPr>
                <w:sz w:val="24"/>
                <w:szCs w:val="24"/>
              </w:rPr>
              <w:t xml:space="preserve"> Константин Анатольевич</w:t>
            </w:r>
          </w:p>
        </w:tc>
        <w:tc>
          <w:tcPr>
            <w:tcW w:w="3023" w:type="dxa"/>
          </w:tcPr>
          <w:p w:rsidR="00F2138A" w:rsidRDefault="00F2138A" w:rsidP="00C8221B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Кемер</w:t>
            </w:r>
            <w:r w:rsidRPr="00937679">
              <w:rPr>
                <w:color w:val="000000"/>
                <w:sz w:val="24"/>
                <w:szCs w:val="24"/>
              </w:rPr>
              <w:t xml:space="preserve">овская область, </w:t>
            </w: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>. Промышленная,</w:t>
            </w:r>
          </w:p>
          <w:p w:rsidR="00F2138A" w:rsidRDefault="00F2138A" w:rsidP="00C8221B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Станционная  д. 6, </w:t>
            </w:r>
          </w:p>
          <w:p w:rsidR="00F2138A" w:rsidRPr="00937679" w:rsidRDefault="00F2138A" w:rsidP="00C8221B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кв. 9</w:t>
            </w:r>
          </w:p>
        </w:tc>
        <w:tc>
          <w:tcPr>
            <w:tcW w:w="1493" w:type="dxa"/>
          </w:tcPr>
          <w:p w:rsidR="00F2138A" w:rsidRPr="00937679" w:rsidRDefault="00F2138A" w:rsidP="005A632A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08.05</w:t>
            </w:r>
            <w:r w:rsidRPr="00937679">
              <w:rPr>
                <w:color w:val="000000"/>
                <w:sz w:val="24"/>
                <w:szCs w:val="24"/>
              </w:rPr>
              <w:t>.2018</w:t>
            </w:r>
          </w:p>
          <w:p w:rsidR="00F2138A" w:rsidRPr="00937679" w:rsidRDefault="00F2138A" w:rsidP="005A632A">
            <w:pPr>
              <w:tabs>
                <w:tab w:val="left" w:pos="14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16</w:t>
            </w:r>
            <w:r w:rsidRPr="00937679">
              <w:rPr>
                <w:color w:val="000000"/>
                <w:sz w:val="24"/>
                <w:szCs w:val="24"/>
              </w:rPr>
              <w:t xml:space="preserve"> ч 2</w:t>
            </w:r>
            <w:r>
              <w:rPr>
                <w:color w:val="000000"/>
                <w:sz w:val="24"/>
                <w:szCs w:val="24"/>
              </w:rPr>
              <w:t>5</w:t>
            </w:r>
            <w:r w:rsidRPr="00937679">
              <w:rPr>
                <w:color w:val="000000"/>
                <w:sz w:val="24"/>
                <w:szCs w:val="24"/>
              </w:rPr>
              <w:t xml:space="preserve"> м</w:t>
            </w:r>
          </w:p>
          <w:p w:rsidR="00F2138A" w:rsidRPr="00937679" w:rsidRDefault="00F2138A" w:rsidP="005A63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</w:tcPr>
          <w:p w:rsidR="00F2138A" w:rsidRPr="00937679" w:rsidRDefault="00F2138A" w:rsidP="005A632A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37679">
              <w:rPr>
                <w:sz w:val="24"/>
                <w:szCs w:val="24"/>
              </w:rPr>
              <w:t>Допущен</w:t>
            </w:r>
          </w:p>
        </w:tc>
        <w:tc>
          <w:tcPr>
            <w:tcW w:w="1046" w:type="dxa"/>
          </w:tcPr>
          <w:p w:rsidR="00F2138A" w:rsidRPr="00937679" w:rsidRDefault="00F2138A" w:rsidP="005A632A">
            <w:pPr>
              <w:tabs>
                <w:tab w:val="left" w:pos="142"/>
              </w:tabs>
              <w:jc w:val="center"/>
              <w:rPr>
                <w:sz w:val="24"/>
                <w:szCs w:val="24"/>
              </w:rPr>
            </w:pPr>
            <w:r w:rsidRPr="00937679">
              <w:rPr>
                <w:sz w:val="24"/>
                <w:szCs w:val="24"/>
              </w:rPr>
              <w:t>-</w:t>
            </w:r>
          </w:p>
        </w:tc>
      </w:tr>
    </w:tbl>
    <w:p w:rsidR="00937679" w:rsidRPr="00937679" w:rsidRDefault="00937679" w:rsidP="00937679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7679"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937679" w:rsidRPr="00937679" w:rsidRDefault="00937679" w:rsidP="00937679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37679">
        <w:rPr>
          <w:rFonts w:ascii="Times New Roman" w:hAnsi="Times New Roman" w:cs="Times New Roman"/>
          <w:sz w:val="24"/>
          <w:szCs w:val="24"/>
        </w:rPr>
        <w:tab/>
        <w:t>Допустить к участию в аукционе и признать участниками аукциона по продаже муниципального имущества</w:t>
      </w:r>
      <w:r w:rsidR="00C8221B">
        <w:rPr>
          <w:rFonts w:ascii="Times New Roman" w:hAnsi="Times New Roman" w:cs="Times New Roman"/>
          <w:sz w:val="24"/>
          <w:szCs w:val="24"/>
        </w:rPr>
        <w:t>,</w:t>
      </w:r>
      <w:r w:rsidRPr="00937679">
        <w:rPr>
          <w:rFonts w:ascii="Times New Roman" w:hAnsi="Times New Roman" w:cs="Times New Roman"/>
          <w:sz w:val="24"/>
          <w:szCs w:val="24"/>
        </w:rPr>
        <w:t xml:space="preserve"> </w:t>
      </w:r>
      <w:r w:rsidR="00C8221B">
        <w:rPr>
          <w:rFonts w:ascii="Times New Roman" w:hAnsi="Times New Roman" w:cs="Times New Roman"/>
          <w:sz w:val="24"/>
          <w:szCs w:val="24"/>
        </w:rPr>
        <w:t xml:space="preserve">посредством публичного предложения, </w:t>
      </w:r>
      <w:r w:rsidRPr="00937679">
        <w:rPr>
          <w:rFonts w:ascii="Times New Roman" w:hAnsi="Times New Roman" w:cs="Times New Roman"/>
          <w:sz w:val="24"/>
          <w:szCs w:val="24"/>
        </w:rPr>
        <w:t>следующих заявителей:</w:t>
      </w:r>
    </w:p>
    <w:p w:rsidR="00937679" w:rsidRDefault="00F2138A" w:rsidP="0093767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Килякову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Лилию Викторовну</w:t>
      </w:r>
      <w:r w:rsidR="00937679" w:rsidRPr="0093767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2138A" w:rsidRDefault="00F2138A" w:rsidP="0093767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Романишина Богдана Сидоровича;</w:t>
      </w:r>
    </w:p>
    <w:p w:rsidR="00C8221B" w:rsidRPr="00937679" w:rsidRDefault="00C8221B" w:rsidP="0093767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Дешевых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Константина Анатольевича.</w:t>
      </w:r>
    </w:p>
    <w:p w:rsidR="00C717C9" w:rsidRPr="005A38AD" w:rsidRDefault="00C717C9" w:rsidP="00C822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>Подписи комиссии:</w:t>
      </w:r>
    </w:p>
    <w:p w:rsidR="008647E6" w:rsidRPr="00C717C9" w:rsidRDefault="008647E6" w:rsidP="00C717C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</w:t>
      </w:r>
      <w:r w:rsidRPr="00C717C9">
        <w:rPr>
          <w:rFonts w:ascii="Times New Roman" w:hAnsi="Times New Roman" w:cs="Times New Roman"/>
          <w:sz w:val="24"/>
          <w:szCs w:val="24"/>
        </w:rPr>
        <w:t>_______</w:t>
      </w:r>
      <w:r w:rsidR="008647E6">
        <w:rPr>
          <w:rFonts w:ascii="Times New Roman" w:hAnsi="Times New Roman" w:cs="Times New Roman"/>
          <w:sz w:val="24"/>
          <w:szCs w:val="24"/>
        </w:rPr>
        <w:t>_____</w:t>
      </w:r>
      <w:r w:rsidRPr="00C717C9">
        <w:rPr>
          <w:rFonts w:ascii="Times New Roman" w:hAnsi="Times New Roman" w:cs="Times New Roman"/>
          <w:sz w:val="24"/>
          <w:szCs w:val="24"/>
        </w:rPr>
        <w:t xml:space="preserve"> Ю.Ю. Белоконь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Секретарь комиссии: _______________</w:t>
      </w:r>
      <w:r w:rsidR="005A38AD">
        <w:rPr>
          <w:rFonts w:ascii="Times New Roman" w:eastAsia="Calibri" w:hAnsi="Times New Roman" w:cs="Times New Roman"/>
          <w:sz w:val="24"/>
          <w:szCs w:val="24"/>
        </w:rPr>
        <w:t xml:space="preserve">В.В. </w:t>
      </w:r>
      <w:proofErr w:type="spellStart"/>
      <w:r w:rsidR="005A38AD">
        <w:rPr>
          <w:rFonts w:ascii="Times New Roman" w:eastAsia="Calibri" w:hAnsi="Times New Roman" w:cs="Times New Roman"/>
          <w:sz w:val="24"/>
          <w:szCs w:val="24"/>
        </w:rPr>
        <w:t>Науменко</w:t>
      </w:r>
      <w:proofErr w:type="spellEnd"/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B3D2D" w:rsidRPr="00C717C9" w:rsidRDefault="004B3D2D" w:rsidP="00C717C9">
      <w:pPr>
        <w:pStyle w:val="a6"/>
        <w:rPr>
          <w:rFonts w:ascii="Times New Roman" w:eastAsia="Calibri" w:hAnsi="Times New Roman" w:cs="Times New Roman"/>
          <w:sz w:val="24"/>
          <w:szCs w:val="24"/>
        </w:rPr>
      </w:pPr>
    </w:p>
    <w:p w:rsidR="004B3D2D" w:rsidRPr="00C717C9" w:rsidRDefault="004B3D2D" w:rsidP="00C717C9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______________ О.А. </w:t>
      </w:r>
      <w:proofErr w:type="spellStart"/>
      <w:r w:rsidRPr="00C717C9">
        <w:rPr>
          <w:rFonts w:ascii="Times New Roman" w:hAnsi="Times New Roman" w:cs="Times New Roman"/>
          <w:sz w:val="24"/>
          <w:szCs w:val="24"/>
        </w:rPr>
        <w:t>Хахалина</w:t>
      </w:r>
      <w:proofErr w:type="spellEnd"/>
    </w:p>
    <w:p w:rsidR="005A38AD" w:rsidRPr="008647E6" w:rsidRDefault="004B3D2D" w:rsidP="005A38A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7C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A38AD" w:rsidRPr="00C717C9" w:rsidRDefault="005A38AD" w:rsidP="005A38AD">
      <w:pPr>
        <w:pStyle w:val="a6"/>
        <w:rPr>
          <w:rFonts w:ascii="Times New Roman" w:eastAsia="Calibri" w:hAnsi="Times New Roman" w:cs="Times New Roman"/>
          <w:sz w:val="24"/>
          <w:szCs w:val="24"/>
        </w:rPr>
      </w:pPr>
      <w:r w:rsidRPr="00C717C9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5B7908">
        <w:rPr>
          <w:rFonts w:ascii="Times New Roman" w:eastAsia="Calibri" w:hAnsi="Times New Roman" w:cs="Times New Roman"/>
          <w:sz w:val="24"/>
          <w:szCs w:val="24"/>
        </w:rPr>
        <w:t>М.А. Баженова</w:t>
      </w:r>
    </w:p>
    <w:p w:rsidR="00F2138A" w:rsidRDefault="00F2138A" w:rsidP="005A38AD"/>
    <w:p w:rsidR="005B7908" w:rsidRPr="00F2138A" w:rsidRDefault="00F2138A" w:rsidP="005A38AD">
      <w:pPr>
        <w:rPr>
          <w:rFonts w:ascii="Times New Roman" w:hAnsi="Times New Roman" w:cs="Times New Roman"/>
          <w:sz w:val="24"/>
          <w:szCs w:val="24"/>
        </w:rPr>
      </w:pPr>
      <w:r>
        <w:t xml:space="preserve">________________ </w:t>
      </w:r>
      <w:r w:rsidRPr="00F2138A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Pr="00F2138A">
        <w:rPr>
          <w:rFonts w:ascii="Times New Roman" w:hAnsi="Times New Roman" w:cs="Times New Roman"/>
          <w:sz w:val="24"/>
          <w:szCs w:val="24"/>
        </w:rPr>
        <w:t>Рысятова</w:t>
      </w:r>
      <w:proofErr w:type="spellEnd"/>
    </w:p>
    <w:p w:rsidR="004B3D2D" w:rsidRDefault="005B7908" w:rsidP="005A38AD">
      <w:r>
        <w:t>________________</w:t>
      </w:r>
      <w:r w:rsidRPr="005B7908">
        <w:rPr>
          <w:rFonts w:ascii="Times New Roman" w:hAnsi="Times New Roman" w:cs="Times New Roman"/>
          <w:sz w:val="24"/>
          <w:szCs w:val="24"/>
        </w:rPr>
        <w:t xml:space="preserve">Е.С. </w:t>
      </w:r>
      <w:proofErr w:type="spellStart"/>
      <w:r w:rsidRPr="005B7908">
        <w:rPr>
          <w:rFonts w:ascii="Times New Roman" w:hAnsi="Times New Roman" w:cs="Times New Roman"/>
          <w:sz w:val="24"/>
          <w:szCs w:val="24"/>
        </w:rPr>
        <w:t>Чекалдина</w:t>
      </w:r>
      <w:proofErr w:type="spellEnd"/>
    </w:p>
    <w:p w:rsidR="005B7908" w:rsidRPr="005A38AD" w:rsidRDefault="005B7908" w:rsidP="005A38AD"/>
    <w:sectPr w:rsidR="005B7908" w:rsidRPr="005A38AD" w:rsidSect="00C01377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CBF" w:rsidRDefault="00C63CBF" w:rsidP="00202CEC">
      <w:pPr>
        <w:spacing w:after="0" w:line="240" w:lineRule="auto"/>
      </w:pPr>
      <w:r>
        <w:separator/>
      </w:r>
    </w:p>
  </w:endnote>
  <w:endnote w:type="continuationSeparator" w:id="0">
    <w:p w:rsidR="00C63CBF" w:rsidRDefault="00C63CBF" w:rsidP="0020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CBF" w:rsidRDefault="00C63CBF" w:rsidP="00202CEC">
      <w:pPr>
        <w:spacing w:after="0" w:line="240" w:lineRule="auto"/>
      </w:pPr>
      <w:r>
        <w:separator/>
      </w:r>
    </w:p>
  </w:footnote>
  <w:footnote w:type="continuationSeparator" w:id="0">
    <w:p w:rsidR="00C63CBF" w:rsidRDefault="00C63CBF" w:rsidP="00202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C0B34"/>
    <w:multiLevelType w:val="hybridMultilevel"/>
    <w:tmpl w:val="A8FEBAD6"/>
    <w:lvl w:ilvl="0" w:tplc="438CA41C">
      <w:start w:val="2"/>
      <w:numFmt w:val="decimal"/>
      <w:lvlText w:val="%1."/>
      <w:lvlJc w:val="left"/>
      <w:pPr>
        <w:ind w:left="76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0F5676F"/>
    <w:multiLevelType w:val="hybridMultilevel"/>
    <w:tmpl w:val="333C118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408D4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D302A"/>
    <w:multiLevelType w:val="hybridMultilevel"/>
    <w:tmpl w:val="57B672F4"/>
    <w:lvl w:ilvl="0" w:tplc="83B8C8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2B4"/>
    <w:rsid w:val="000064A7"/>
    <w:rsid w:val="00056FDA"/>
    <w:rsid w:val="000C1778"/>
    <w:rsid w:val="00160392"/>
    <w:rsid w:val="0017356D"/>
    <w:rsid w:val="00202CEC"/>
    <w:rsid w:val="002241CD"/>
    <w:rsid w:val="00284073"/>
    <w:rsid w:val="00284971"/>
    <w:rsid w:val="002F2A29"/>
    <w:rsid w:val="002F5069"/>
    <w:rsid w:val="003448F5"/>
    <w:rsid w:val="00350B3A"/>
    <w:rsid w:val="00390698"/>
    <w:rsid w:val="0039444D"/>
    <w:rsid w:val="00405D2D"/>
    <w:rsid w:val="004A19DB"/>
    <w:rsid w:val="004B3D2D"/>
    <w:rsid w:val="004C063E"/>
    <w:rsid w:val="00572067"/>
    <w:rsid w:val="00574219"/>
    <w:rsid w:val="00576396"/>
    <w:rsid w:val="00590D0C"/>
    <w:rsid w:val="005A38AD"/>
    <w:rsid w:val="005B200B"/>
    <w:rsid w:val="005B7908"/>
    <w:rsid w:val="005D25B6"/>
    <w:rsid w:val="005D7860"/>
    <w:rsid w:val="005E25CA"/>
    <w:rsid w:val="006031D9"/>
    <w:rsid w:val="00606A21"/>
    <w:rsid w:val="006417F4"/>
    <w:rsid w:val="00644715"/>
    <w:rsid w:val="006D2685"/>
    <w:rsid w:val="0070379D"/>
    <w:rsid w:val="00716E25"/>
    <w:rsid w:val="00720963"/>
    <w:rsid w:val="00740DBB"/>
    <w:rsid w:val="007427F2"/>
    <w:rsid w:val="007F088B"/>
    <w:rsid w:val="00827B1F"/>
    <w:rsid w:val="008604F6"/>
    <w:rsid w:val="008647E6"/>
    <w:rsid w:val="00866F05"/>
    <w:rsid w:val="008A1809"/>
    <w:rsid w:val="008E120A"/>
    <w:rsid w:val="00902E8E"/>
    <w:rsid w:val="00937679"/>
    <w:rsid w:val="00945C5D"/>
    <w:rsid w:val="00953B9B"/>
    <w:rsid w:val="00964FCD"/>
    <w:rsid w:val="0097419F"/>
    <w:rsid w:val="009E346A"/>
    <w:rsid w:val="00A00E3D"/>
    <w:rsid w:val="00A02982"/>
    <w:rsid w:val="00A32B08"/>
    <w:rsid w:val="00A83CC5"/>
    <w:rsid w:val="00B25418"/>
    <w:rsid w:val="00B60EC3"/>
    <w:rsid w:val="00B94339"/>
    <w:rsid w:val="00C01377"/>
    <w:rsid w:val="00C63CBF"/>
    <w:rsid w:val="00C717C9"/>
    <w:rsid w:val="00C8111E"/>
    <w:rsid w:val="00C8221B"/>
    <w:rsid w:val="00CB3704"/>
    <w:rsid w:val="00DA7098"/>
    <w:rsid w:val="00DB34CD"/>
    <w:rsid w:val="00DE50B1"/>
    <w:rsid w:val="00E41EE9"/>
    <w:rsid w:val="00E8574B"/>
    <w:rsid w:val="00EC4420"/>
    <w:rsid w:val="00EE2ADD"/>
    <w:rsid w:val="00F2138A"/>
    <w:rsid w:val="00F622B4"/>
    <w:rsid w:val="00F9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a8"/>
    <w:rsid w:val="007F088B"/>
    <w:pPr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rsid w:val="007F088B"/>
    <w:rPr>
      <w:rFonts w:ascii="Courier New" w:eastAsia="Calibri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F088B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02CEC"/>
  </w:style>
  <w:style w:type="paragraph" w:styleId="ac">
    <w:name w:val="footer"/>
    <w:basedOn w:val="a"/>
    <w:link w:val="ad"/>
    <w:uiPriority w:val="99"/>
    <w:unhideWhenUsed/>
    <w:rsid w:val="00202C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2CEC"/>
  </w:style>
  <w:style w:type="character" w:customStyle="1" w:styleId="1">
    <w:name w:val="Текст Знак1"/>
    <w:locked/>
    <w:rsid w:val="00953B9B"/>
    <w:rPr>
      <w:rFonts w:ascii="Courier New" w:hAnsi="Courier New"/>
      <w:sz w:val="24"/>
      <w:lang w:eastAsia="ru-RU"/>
    </w:rPr>
  </w:style>
  <w:style w:type="table" w:styleId="ae">
    <w:name w:val="Table Grid"/>
    <w:basedOn w:val="a1"/>
    <w:uiPriority w:val="59"/>
    <w:rsid w:val="00866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semiHidden/>
    <w:unhideWhenUsed/>
    <w:rsid w:val="005763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5763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E059F-8241-478A-9EE1-440E82B82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2018-01-25T09:47:00Z</cp:lastPrinted>
  <dcterms:created xsi:type="dcterms:W3CDTF">2018-05-15T08:17:00Z</dcterms:created>
  <dcterms:modified xsi:type="dcterms:W3CDTF">2018-05-15T08:17:00Z</dcterms:modified>
</cp:coreProperties>
</file>