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36156C">
        <w:rPr>
          <w:b/>
          <w:sz w:val="24"/>
          <w:szCs w:val="24"/>
        </w:rPr>
        <w:t>5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FB0938" w:rsidRPr="00A32814">
        <w:rPr>
          <w:sz w:val="24"/>
          <w:szCs w:val="24"/>
        </w:rPr>
        <w:t xml:space="preserve">                     </w:t>
      </w:r>
      <w:r w:rsidR="002146F2" w:rsidRPr="00A32814">
        <w:rPr>
          <w:sz w:val="24"/>
          <w:szCs w:val="24"/>
        </w:rPr>
        <w:t xml:space="preserve"> 07 апреля</w:t>
      </w:r>
      <w:r w:rsidRPr="00A32814">
        <w:rPr>
          <w:sz w:val="24"/>
          <w:szCs w:val="24"/>
        </w:rPr>
        <w:t xml:space="preserve"> 201</w:t>
      </w:r>
      <w:r w:rsidR="008E3976" w:rsidRPr="00A32814">
        <w:rPr>
          <w:sz w:val="24"/>
          <w:szCs w:val="24"/>
        </w:rPr>
        <w:t>7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8E3976" w:rsidRPr="00A32814">
        <w:rPr>
          <w:sz w:val="24"/>
          <w:szCs w:val="24"/>
        </w:rPr>
        <w:t>1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Pr="00A32814">
        <w:rPr>
          <w:sz w:val="24"/>
          <w:szCs w:val="24"/>
        </w:rPr>
        <w:t xml:space="preserve"> 8(8342) 7-47-97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Хрипливец</w:t>
      </w:r>
      <w:proofErr w:type="spellEnd"/>
      <w:r w:rsidRPr="00A32814">
        <w:rPr>
          <w:sz w:val="24"/>
          <w:szCs w:val="24"/>
        </w:rPr>
        <w:t xml:space="preserve">  Нина Евгеньевн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 7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Pr="00A32814">
        <w:rPr>
          <w:sz w:val="24"/>
          <w:szCs w:val="24"/>
        </w:rPr>
        <w:t>ет более 100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2146F2" w:rsidRPr="00A32814">
        <w:rPr>
          <w:color w:val="000000"/>
          <w:sz w:val="24"/>
          <w:szCs w:val="24"/>
          <w:u w:val="single"/>
        </w:rPr>
        <w:t>07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2146F2" w:rsidRPr="00A32814">
        <w:rPr>
          <w:color w:val="000000"/>
          <w:sz w:val="24"/>
          <w:szCs w:val="24"/>
          <w:u w:val="single"/>
        </w:rPr>
        <w:t>03</w:t>
      </w:r>
      <w:r w:rsidR="00C802C4" w:rsidRPr="00A32814">
        <w:rPr>
          <w:color w:val="000000"/>
          <w:sz w:val="24"/>
          <w:szCs w:val="24"/>
          <w:u w:val="single"/>
        </w:rPr>
        <w:t>.2017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002"/>
        <w:gridCol w:w="1838"/>
        <w:gridCol w:w="1816"/>
        <w:gridCol w:w="1817"/>
      </w:tblGrid>
      <w:tr w:rsidR="0036156C" w:rsidRPr="007A1BD3" w:rsidTr="002A6ED2">
        <w:tc>
          <w:tcPr>
            <w:tcW w:w="676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040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57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57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58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36156C" w:rsidRPr="007A1BD3" w:rsidTr="002A6ED2">
        <w:tc>
          <w:tcPr>
            <w:tcW w:w="676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A1BD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0" w:type="dxa"/>
          </w:tcPr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Гидротехническое сооружение № 11-11-1 с кадастровым номером 42:11:0115001:150, расположенное по адресу: Кемеровская область.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Промышленновский район,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Times New Roman" w:eastAsia="Times New Roman" w:hAnsi="Times New Roman"/>
                  <w:szCs w:val="24"/>
                </w:rPr>
                <w:t>800 м</w:t>
              </w:r>
            </w:smartTag>
            <w:r>
              <w:rPr>
                <w:rFonts w:ascii="Times New Roman" w:eastAsia="Times New Roman" w:hAnsi="Times New Roman"/>
                <w:szCs w:val="24"/>
              </w:rPr>
              <w:t xml:space="preserve"> на юго-запад от д. Плотниково с земельным участком с кадастровым номером 42:11:0115001:0084 общей площадью 21 927,72 +/-</w:t>
            </w:r>
            <w:smartTag w:uri="urn:schemas-microsoft-com:office:smarttags" w:element="metricconverter">
              <w:smartTagPr>
                <w:attr w:name="ProductID" w:val="259,14 кв. м"/>
              </w:smartTagPr>
              <w:r>
                <w:rPr>
                  <w:rFonts w:ascii="Times New Roman" w:eastAsia="Times New Roman" w:hAnsi="Times New Roman"/>
                  <w:szCs w:val="24"/>
                </w:rPr>
                <w:t>259,14 кв. м</w:t>
              </w:r>
            </w:smartTag>
            <w:r>
              <w:rPr>
                <w:rFonts w:ascii="Times New Roman" w:eastAsia="Times New Roman" w:hAnsi="Times New Roman"/>
                <w:szCs w:val="24"/>
              </w:rPr>
              <w:t xml:space="preserve"> (разрешенное использование земельного участка: под гидротехническим сооружением с ограниченным пользованием земельным участком) </w:t>
            </w:r>
          </w:p>
        </w:tc>
        <w:tc>
          <w:tcPr>
            <w:tcW w:w="1857" w:type="dxa"/>
          </w:tcPr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</w:t>
            </w: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200 000,00</w:t>
            </w:r>
          </w:p>
        </w:tc>
        <w:tc>
          <w:tcPr>
            <w:tcW w:w="1857" w:type="dxa"/>
          </w:tcPr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40 000,00</w:t>
            </w:r>
          </w:p>
        </w:tc>
        <w:tc>
          <w:tcPr>
            <w:tcW w:w="1858" w:type="dxa"/>
          </w:tcPr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6156C" w:rsidRPr="007A1BD3" w:rsidRDefault="0036156C" w:rsidP="002A6ED2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10 000,00</w:t>
            </w:r>
          </w:p>
        </w:tc>
      </w:tr>
    </w:tbl>
    <w:p w:rsidR="0036156C" w:rsidRPr="00A32814" w:rsidRDefault="0036156C" w:rsidP="00A32814">
      <w:pPr>
        <w:jc w:val="center"/>
        <w:rPr>
          <w:b/>
          <w:sz w:val="24"/>
          <w:szCs w:val="24"/>
        </w:rPr>
      </w:pPr>
    </w:p>
    <w:p w:rsidR="00A32814" w:rsidRPr="00A32814" w:rsidRDefault="00A32814" w:rsidP="00FB0938">
      <w:pPr>
        <w:pStyle w:val="aa"/>
        <w:jc w:val="both"/>
        <w:rPr>
          <w:color w:val="000000"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заявок на участие в аукционе была  представлена</w:t>
      </w:r>
      <w:r w:rsidRPr="00A32814">
        <w:rPr>
          <w:sz w:val="24"/>
          <w:szCs w:val="24"/>
        </w:rPr>
        <w:t xml:space="preserve"> </w:t>
      </w:r>
      <w:r w:rsidR="0036156C">
        <w:rPr>
          <w:sz w:val="24"/>
          <w:szCs w:val="24"/>
        </w:rPr>
        <w:t xml:space="preserve"> 1 (одна)</w:t>
      </w:r>
      <w:r w:rsidRPr="00A32814">
        <w:rPr>
          <w:sz w:val="24"/>
          <w:szCs w:val="24"/>
        </w:rPr>
        <w:t xml:space="preserve"> заявк</w:t>
      </w:r>
      <w:r w:rsidR="0036156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открытом аукционе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551"/>
        <w:gridCol w:w="2444"/>
        <w:gridCol w:w="1417"/>
        <w:gridCol w:w="1242"/>
        <w:gridCol w:w="993"/>
      </w:tblGrid>
      <w:tr w:rsidR="0036156C" w:rsidRPr="00B265A9" w:rsidTr="0036156C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551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44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36156C">
        <w:tc>
          <w:tcPr>
            <w:tcW w:w="959" w:type="dxa"/>
          </w:tcPr>
          <w:p w:rsidR="0036156C" w:rsidRPr="00B265A9" w:rsidRDefault="0036156C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36156C" w:rsidRPr="00B265A9" w:rsidRDefault="0036156C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Колычевское</w:t>
            </w:r>
            <w:proofErr w:type="spellEnd"/>
            <w:r>
              <w:rPr>
                <w:sz w:val="24"/>
                <w:szCs w:val="24"/>
              </w:rPr>
              <w:t xml:space="preserve">», в лице генерального директора </w:t>
            </w:r>
            <w:proofErr w:type="spellStart"/>
            <w:r>
              <w:rPr>
                <w:sz w:val="24"/>
                <w:szCs w:val="24"/>
              </w:rPr>
              <w:t>Колегова</w:t>
            </w:r>
            <w:proofErr w:type="spellEnd"/>
            <w:r>
              <w:rPr>
                <w:sz w:val="24"/>
                <w:szCs w:val="24"/>
              </w:rPr>
              <w:t xml:space="preserve"> Александра Германовича</w:t>
            </w:r>
          </w:p>
        </w:tc>
        <w:tc>
          <w:tcPr>
            <w:tcW w:w="2444" w:type="dxa"/>
          </w:tcPr>
          <w:p w:rsidR="0036156C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Колычево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Советская, 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44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65A9">
              <w:rPr>
                <w:color w:val="000000"/>
                <w:sz w:val="24"/>
                <w:szCs w:val="24"/>
              </w:rPr>
              <w:t>г.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36156C" w:rsidRPr="00A32814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E3FA1" w:rsidRPr="00A32814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Признать аукцион по продаже недвижимого  муниципального имущества Промышленновского муниципального района  по Лоту № 1, несостоявшимся, </w:t>
      </w:r>
      <w:r w:rsidR="0036156C">
        <w:rPr>
          <w:sz w:val="24"/>
          <w:szCs w:val="24"/>
        </w:rPr>
        <w:t xml:space="preserve">ввиду подачи одной заявки. Заключить договор купли-продажи имущества, находящегося в муниципальной собственности Промышленновского муниципального района с единственным </w:t>
      </w:r>
      <w:proofErr w:type="gramStart"/>
      <w:r w:rsidR="0036156C">
        <w:rPr>
          <w:sz w:val="24"/>
          <w:szCs w:val="24"/>
        </w:rPr>
        <w:t>участником</w:t>
      </w:r>
      <w:proofErr w:type="gramEnd"/>
      <w:r w:rsidR="0036156C">
        <w:rPr>
          <w:sz w:val="24"/>
          <w:szCs w:val="24"/>
        </w:rPr>
        <w:t xml:space="preserve"> подавшим заявку ООО «</w:t>
      </w:r>
      <w:proofErr w:type="spellStart"/>
      <w:r w:rsidR="0036156C">
        <w:rPr>
          <w:sz w:val="24"/>
          <w:szCs w:val="24"/>
        </w:rPr>
        <w:t>Колычевское</w:t>
      </w:r>
      <w:proofErr w:type="spellEnd"/>
      <w:r w:rsidR="0036156C">
        <w:rPr>
          <w:sz w:val="24"/>
          <w:szCs w:val="24"/>
        </w:rPr>
        <w:t xml:space="preserve">», в лице генерального директора </w:t>
      </w:r>
      <w:proofErr w:type="spellStart"/>
      <w:r w:rsidR="0036156C">
        <w:rPr>
          <w:sz w:val="24"/>
          <w:szCs w:val="24"/>
        </w:rPr>
        <w:t>Колегова</w:t>
      </w:r>
      <w:proofErr w:type="spellEnd"/>
      <w:r w:rsidR="0036156C">
        <w:rPr>
          <w:sz w:val="24"/>
          <w:szCs w:val="24"/>
        </w:rPr>
        <w:t xml:space="preserve"> Александра Германовича.</w:t>
      </w:r>
    </w:p>
    <w:p w:rsidR="00D56D20" w:rsidRDefault="00D56D20" w:rsidP="00A83CB6">
      <w:pPr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Н.Н. </w:t>
      </w: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Н.Е. </w:t>
      </w:r>
      <w:proofErr w:type="spellStart"/>
      <w:r w:rsidRPr="00A32814">
        <w:rPr>
          <w:sz w:val="24"/>
          <w:szCs w:val="24"/>
        </w:rPr>
        <w:t>Хрипливец</w:t>
      </w:r>
      <w:proofErr w:type="spellEnd"/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331E"/>
    <w:rsid w:val="00075921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73CAD"/>
    <w:rsid w:val="00291AD5"/>
    <w:rsid w:val="002A7882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E3011"/>
    <w:rsid w:val="004E3FA1"/>
    <w:rsid w:val="005A7667"/>
    <w:rsid w:val="005D3867"/>
    <w:rsid w:val="006B72F2"/>
    <w:rsid w:val="00706C66"/>
    <w:rsid w:val="007141FC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72D7D"/>
    <w:rsid w:val="009C09FD"/>
    <w:rsid w:val="009D38B4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E59BF"/>
    <w:rsid w:val="00D00A5E"/>
    <w:rsid w:val="00D56D20"/>
    <w:rsid w:val="00DB4A2F"/>
    <w:rsid w:val="00DF5985"/>
    <w:rsid w:val="00E01270"/>
    <w:rsid w:val="00E353A2"/>
    <w:rsid w:val="00E50C29"/>
    <w:rsid w:val="00F46AF8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2017-07-20T01:59:00Z</cp:lastPrinted>
  <dcterms:created xsi:type="dcterms:W3CDTF">2017-07-24T03:37:00Z</dcterms:created>
  <dcterms:modified xsi:type="dcterms:W3CDTF">2017-07-24T03:37:00Z</dcterms:modified>
</cp:coreProperties>
</file>