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C5" w:rsidRPr="0022416D" w:rsidRDefault="007418C5" w:rsidP="007418C5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22416D">
        <w:rPr>
          <w:noProof/>
        </w:rPr>
        <w:drawing>
          <wp:inline distT="0" distB="0" distL="0" distR="0" wp14:anchorId="4CD79BB3" wp14:editId="067CF248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C5" w:rsidRPr="0022416D" w:rsidRDefault="007418C5" w:rsidP="007418C5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 xml:space="preserve">КЕМЕРОВСКАЯ ОБЛАСТЬ </w:t>
      </w:r>
    </w:p>
    <w:p w:rsidR="007418C5" w:rsidRPr="0022416D" w:rsidRDefault="007418C5" w:rsidP="007418C5">
      <w:pPr>
        <w:pStyle w:val="a6"/>
        <w:spacing w:before="0"/>
        <w:rPr>
          <w:b/>
          <w:sz w:val="32"/>
          <w:szCs w:val="32"/>
        </w:rPr>
      </w:pPr>
      <w:r w:rsidRPr="0022416D">
        <w:rPr>
          <w:b/>
          <w:sz w:val="32"/>
          <w:szCs w:val="32"/>
        </w:rPr>
        <w:t>ПРОМЫШЛЕННОВСКИЙ МУНИЦИПАЛЬНЫЙ РАЙОН</w:t>
      </w:r>
    </w:p>
    <w:p w:rsidR="007418C5" w:rsidRPr="0022416D" w:rsidRDefault="007418C5" w:rsidP="007418C5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АДМИНИСТРАЦИЯ</w:t>
      </w:r>
    </w:p>
    <w:p w:rsidR="007418C5" w:rsidRPr="0022416D" w:rsidRDefault="007418C5" w:rsidP="007418C5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ОКУНЕВСКОГО СЕЛЬСКОГО ПОСЕЛЕНИЯ</w:t>
      </w:r>
    </w:p>
    <w:p w:rsidR="007418C5" w:rsidRPr="0022416D" w:rsidRDefault="007418C5" w:rsidP="007418C5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22416D">
        <w:rPr>
          <w:b w:val="0"/>
          <w:bCs w:val="0"/>
          <w:sz w:val="28"/>
          <w:szCs w:val="28"/>
          <w:lang w:val="ru-RU"/>
        </w:rPr>
        <w:t>ПОСТАНОВЛЕНИЕ</w:t>
      </w:r>
    </w:p>
    <w:p w:rsidR="007418C5" w:rsidRPr="0022416D" w:rsidRDefault="007418C5" w:rsidP="007418C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416D">
        <w:t>от</w:t>
      </w:r>
      <w:r w:rsidRPr="0022416D">
        <w:rPr>
          <w:sz w:val="28"/>
          <w:szCs w:val="28"/>
        </w:rPr>
        <w:t xml:space="preserve"> «01» февраля 2017</w:t>
      </w:r>
      <w:r w:rsidRPr="0022416D">
        <w:t>г.</w:t>
      </w:r>
      <w:r w:rsidRPr="0022416D">
        <w:rPr>
          <w:sz w:val="28"/>
          <w:szCs w:val="28"/>
        </w:rPr>
        <w:t xml:space="preserve"> </w:t>
      </w:r>
      <w:r w:rsidRPr="0022416D">
        <w:t>№</w:t>
      </w:r>
      <w:r w:rsidR="001D4FC8">
        <w:rPr>
          <w:sz w:val="28"/>
          <w:szCs w:val="28"/>
        </w:rPr>
        <w:t>5</w:t>
      </w:r>
    </w:p>
    <w:p w:rsidR="007418C5" w:rsidRPr="0022416D" w:rsidRDefault="007418C5" w:rsidP="007418C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2416D">
        <w:t>с.Окунево</w:t>
      </w:r>
      <w:proofErr w:type="spellEnd"/>
    </w:p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>
      <w:pPr>
        <w:pStyle w:val="Iauiue"/>
        <w:tabs>
          <w:tab w:val="left" w:pos="567"/>
        </w:tabs>
        <w:spacing w:before="120"/>
        <w:jc w:val="center"/>
        <w:rPr>
          <w:b/>
          <w:sz w:val="28"/>
          <w:szCs w:val="28"/>
        </w:rPr>
      </w:pPr>
      <w:r w:rsidRPr="0022416D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1D4FC8">
        <w:rPr>
          <w:b/>
          <w:sz w:val="28"/>
          <w:szCs w:val="28"/>
        </w:rPr>
        <w:t>услуги «</w:t>
      </w:r>
      <w:r w:rsidR="001D4FC8" w:rsidRPr="001D4FC8">
        <w:rPr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D4FC8">
        <w:rPr>
          <w:b/>
          <w:sz w:val="28"/>
          <w:szCs w:val="28"/>
        </w:rPr>
        <w:t>»</w:t>
      </w:r>
      <w:bookmarkStart w:id="0" w:name="_GoBack"/>
      <w:bookmarkEnd w:id="0"/>
    </w:p>
    <w:p w:rsidR="007418C5" w:rsidRPr="0022416D" w:rsidRDefault="007418C5" w:rsidP="007418C5">
      <w:pPr>
        <w:ind w:firstLine="709"/>
        <w:rPr>
          <w:sz w:val="28"/>
        </w:rPr>
      </w:pPr>
    </w:p>
    <w:p w:rsidR="007418C5" w:rsidRPr="0022416D" w:rsidRDefault="007418C5" w:rsidP="007418C5">
      <w:pPr>
        <w:ind w:firstLine="709"/>
        <w:rPr>
          <w:sz w:val="28"/>
        </w:rPr>
      </w:pPr>
    </w:p>
    <w:p w:rsidR="001D4FC8" w:rsidRPr="004C207B" w:rsidRDefault="001D4FC8" w:rsidP="001D4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07B">
        <w:rPr>
          <w:sz w:val="28"/>
          <w:szCs w:val="28"/>
        </w:rPr>
        <w:t xml:space="preserve">На основании Федерального </w:t>
      </w:r>
      <w:hyperlink r:id="rId7" w:history="1">
        <w:r w:rsidRPr="004C207B">
          <w:rPr>
            <w:rStyle w:val="af"/>
            <w:sz w:val="28"/>
            <w:szCs w:val="28"/>
          </w:rPr>
          <w:t>закона</w:t>
        </w:r>
      </w:hyperlink>
      <w:r w:rsidRPr="004C207B">
        <w:rPr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</w:t>
      </w:r>
      <w:hyperlink r:id="rId8" w:history="1">
        <w:r w:rsidRPr="004C207B">
          <w:rPr>
            <w:rStyle w:val="af"/>
            <w:sz w:val="28"/>
            <w:szCs w:val="28"/>
          </w:rPr>
          <w:t>постановления</w:t>
        </w:r>
      </w:hyperlink>
      <w:r w:rsidRPr="004C207B">
        <w:rPr>
          <w:sz w:val="28"/>
          <w:szCs w:val="28"/>
        </w:rPr>
        <w:t xml:space="preserve">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Федерального закона от 01.12.2014 №419-ФЗ «О  </w:t>
      </w:r>
      <w:r w:rsidRPr="004C207B">
        <w:rPr>
          <w:rStyle w:val="afc"/>
          <w:rFonts w:eastAsiaTheme="minorEastAsia"/>
          <w:sz w:val="28"/>
          <w:szCs w:val="28"/>
        </w:rPr>
        <w:t xml:space="preserve">внесении изменений в отдельные законодательные акты Российской Федерации по вопросам социальной защиты инвалидов в связи с ратификацией по повышению значений показателей доступности для инвалидов объектов и услуг («дорожной карты»), </w:t>
      </w:r>
      <w:r w:rsidRPr="004C207B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Окуневского </w:t>
      </w:r>
      <w:r w:rsidRPr="004C207B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 от 21.03.2013 №10</w:t>
      </w:r>
      <w:r w:rsidRPr="004C207B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>:</w:t>
      </w:r>
    </w:p>
    <w:p w:rsidR="001D4FC8" w:rsidRPr="004C207B" w:rsidRDefault="001D4FC8" w:rsidP="001D4FC8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07B"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«Предо</w:t>
      </w:r>
      <w:r>
        <w:rPr>
          <w:sz w:val="28"/>
          <w:szCs w:val="28"/>
        </w:rPr>
        <w:t xml:space="preserve">ставление разрешения на условно </w:t>
      </w:r>
      <w:r w:rsidRPr="004C207B">
        <w:rPr>
          <w:sz w:val="28"/>
          <w:szCs w:val="28"/>
        </w:rPr>
        <w:t>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 xml:space="preserve"> в новой редакции</w:t>
      </w:r>
      <w:r w:rsidRPr="004C207B">
        <w:rPr>
          <w:sz w:val="28"/>
          <w:szCs w:val="28"/>
        </w:rPr>
        <w:t>.</w:t>
      </w:r>
    </w:p>
    <w:p w:rsidR="001D4FC8" w:rsidRPr="004C207B" w:rsidRDefault="001D4FC8" w:rsidP="001D4FC8">
      <w:pPr>
        <w:pStyle w:val="Iauiue"/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C207B">
        <w:rPr>
          <w:sz w:val="28"/>
          <w:szCs w:val="28"/>
        </w:rPr>
        <w:t>2.</w:t>
      </w:r>
      <w:r w:rsidRPr="004C207B">
        <w:rPr>
          <w:rFonts w:eastAsia="Calibri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Постановление от 02.02.2016 №14</w:t>
      </w:r>
      <w:r w:rsidRPr="004C207B">
        <w:rPr>
          <w:rFonts w:eastAsia="PMingLiU"/>
          <w:sz w:val="28"/>
          <w:szCs w:val="28"/>
        </w:rPr>
        <w:t xml:space="preserve"> «</w:t>
      </w:r>
      <w:r w:rsidRPr="004C207B">
        <w:rPr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Pr="004C207B">
        <w:rPr>
          <w:rFonts w:eastAsia="PMingLiU"/>
          <w:sz w:val="28"/>
          <w:szCs w:val="28"/>
        </w:rPr>
        <w:t xml:space="preserve"> «</w:t>
      </w:r>
      <w:r w:rsidRPr="004C207B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4C207B">
        <w:rPr>
          <w:sz w:val="28"/>
          <w:szCs w:val="28"/>
        </w:rPr>
        <w:lastRenderedPageBreak/>
        <w:t xml:space="preserve">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r>
        <w:rPr>
          <w:sz w:val="28"/>
          <w:szCs w:val="28"/>
        </w:rPr>
        <w:t>Окуневского</w:t>
      </w:r>
      <w:r w:rsidRPr="004C207B">
        <w:rPr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>
        <w:rPr>
          <w:sz w:val="28"/>
          <w:szCs w:val="28"/>
        </w:rPr>
        <w:t xml:space="preserve"> в новой редакции</w:t>
      </w:r>
      <w:r w:rsidRPr="004C207B">
        <w:rPr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считать утратившим</w:t>
      </w:r>
      <w:r w:rsidRPr="004C207B">
        <w:rPr>
          <w:rFonts w:eastAsia="PMingLiU"/>
          <w:sz w:val="28"/>
          <w:szCs w:val="28"/>
        </w:rPr>
        <w:t xml:space="preserve"> силу</w:t>
      </w:r>
      <w:r w:rsidRPr="004C207B">
        <w:rPr>
          <w:b/>
          <w:sz w:val="28"/>
          <w:szCs w:val="28"/>
        </w:rPr>
        <w:t>.</w:t>
      </w:r>
    </w:p>
    <w:p w:rsidR="005467F9" w:rsidRDefault="001D4FC8" w:rsidP="005467F9">
      <w:pPr>
        <w:pStyle w:val="Iauiue"/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</w:t>
      </w:r>
      <w:r w:rsidRPr="004C207B">
        <w:rPr>
          <w:rFonts w:eastAsia="Calibri"/>
          <w:sz w:val="28"/>
          <w:szCs w:val="28"/>
        </w:rPr>
        <w:t xml:space="preserve">. </w:t>
      </w:r>
      <w:r w:rsidR="005467F9" w:rsidRPr="0022416D">
        <w:rPr>
          <w:rFonts w:eastAsia="Calibri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5467F9">
        <w:rPr>
          <w:rFonts w:eastAsia="Calibri"/>
          <w:sz w:val="28"/>
          <w:szCs w:val="28"/>
        </w:rPr>
        <w:t xml:space="preserve">Окуневского сельского поселения </w:t>
      </w:r>
      <w:r w:rsidR="005467F9" w:rsidRPr="0022416D">
        <w:rPr>
          <w:rFonts w:eastAsia="Calibri"/>
          <w:sz w:val="28"/>
          <w:szCs w:val="28"/>
        </w:rPr>
        <w:t xml:space="preserve">и разместить </w:t>
      </w:r>
      <w:r w:rsidR="005467F9" w:rsidRPr="0022416D">
        <w:rPr>
          <w:sz w:val="28"/>
          <w:szCs w:val="28"/>
        </w:rPr>
        <w:t>в информационно- телекоммуникационной сети «Интернет» Промышленновского муниципального района в разделе «Поселения»</w:t>
      </w:r>
      <w:r w:rsidR="005467F9" w:rsidRPr="0022416D">
        <w:rPr>
          <w:rFonts w:eastAsia="Calibri"/>
          <w:sz w:val="28"/>
          <w:szCs w:val="28"/>
        </w:rPr>
        <w:t>.</w:t>
      </w:r>
    </w:p>
    <w:p w:rsidR="00602A4D" w:rsidRPr="0022416D" w:rsidRDefault="005467F9" w:rsidP="005467F9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D4FC8" w:rsidRPr="004C207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02A4D" w:rsidRDefault="00602A4D" w:rsidP="00602A4D">
      <w:pPr>
        <w:pStyle w:val="Iauiue"/>
        <w:ind w:firstLine="709"/>
        <w:jc w:val="both"/>
        <w:rPr>
          <w:sz w:val="28"/>
          <w:szCs w:val="28"/>
        </w:rPr>
      </w:pPr>
    </w:p>
    <w:p w:rsidR="005467F9" w:rsidRPr="0022416D" w:rsidRDefault="005467F9" w:rsidP="00602A4D">
      <w:pPr>
        <w:pStyle w:val="Iauiue"/>
        <w:ind w:firstLine="709"/>
        <w:jc w:val="both"/>
        <w:rPr>
          <w:sz w:val="28"/>
          <w:szCs w:val="28"/>
        </w:rPr>
      </w:pPr>
    </w:p>
    <w:p w:rsidR="00602A4D" w:rsidRPr="0022416D" w:rsidRDefault="00602A4D" w:rsidP="00602A4D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02A4D" w:rsidRPr="0022416D" w:rsidTr="0040677E">
        <w:tc>
          <w:tcPr>
            <w:tcW w:w="5882" w:type="dxa"/>
          </w:tcPr>
          <w:p w:rsidR="00602A4D" w:rsidRPr="0022416D" w:rsidRDefault="00602A4D" w:rsidP="006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02A4D" w:rsidRPr="0022416D" w:rsidRDefault="00602A4D" w:rsidP="00602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2A4D" w:rsidRPr="0022416D" w:rsidTr="0040677E">
        <w:tc>
          <w:tcPr>
            <w:tcW w:w="5882" w:type="dxa"/>
          </w:tcPr>
          <w:p w:rsidR="00602A4D" w:rsidRPr="0022416D" w:rsidRDefault="00602A4D" w:rsidP="006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02A4D" w:rsidRPr="0022416D" w:rsidRDefault="00602A4D" w:rsidP="00602A4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302BAB" w:rsidRPr="0022416D" w:rsidRDefault="00302BAB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7418C5" w:rsidRPr="0022416D" w:rsidRDefault="007418C5" w:rsidP="007418C5"/>
    <w:p w:rsidR="005467F9" w:rsidRPr="005467F9" w:rsidRDefault="005467F9" w:rsidP="005467F9">
      <w:pPr>
        <w:ind w:left="4536"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lastRenderedPageBreak/>
        <w:t>Утвержден</w:t>
      </w:r>
    </w:p>
    <w:p w:rsidR="005467F9" w:rsidRPr="005467F9" w:rsidRDefault="005467F9" w:rsidP="005467F9">
      <w:pPr>
        <w:ind w:left="4536"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>постановлением администрации Окуневского сельского поселения</w:t>
      </w:r>
    </w:p>
    <w:p w:rsidR="005467F9" w:rsidRPr="005467F9" w:rsidRDefault="005467F9" w:rsidP="005467F9">
      <w:pPr>
        <w:ind w:left="4536"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>от 01.02.2017 № 5</w:t>
      </w:r>
    </w:p>
    <w:p w:rsidR="005467F9" w:rsidRDefault="005467F9" w:rsidP="005467F9">
      <w:pPr>
        <w:widowControl w:val="0"/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5467F9" w:rsidRDefault="005467F9" w:rsidP="005467F9">
      <w:pPr>
        <w:widowControl w:val="0"/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5467F9" w:rsidRDefault="005467F9" w:rsidP="005467F9">
      <w:pPr>
        <w:widowControl w:val="0"/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5467F9" w:rsidRPr="005467F9" w:rsidRDefault="005467F9" w:rsidP="005467F9">
      <w:pPr>
        <w:widowControl w:val="0"/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5467F9" w:rsidRPr="005467F9" w:rsidRDefault="005467F9" w:rsidP="005467F9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5467F9">
        <w:rPr>
          <w:b w:val="0"/>
          <w:sz w:val="28"/>
          <w:szCs w:val="28"/>
        </w:rPr>
        <w:t>АДМИНИСТРАТИВНЫЙ РЕГЛАМЕНТ</w:t>
      </w:r>
    </w:p>
    <w:p w:rsidR="005467F9" w:rsidRPr="005467F9" w:rsidRDefault="005467F9" w:rsidP="005467F9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5467F9">
        <w:rPr>
          <w:b w:val="0"/>
          <w:sz w:val="28"/>
          <w:szCs w:val="28"/>
        </w:rPr>
        <w:t xml:space="preserve">предоставления муниципальной услуги </w:t>
      </w:r>
    </w:p>
    <w:p w:rsidR="005467F9" w:rsidRPr="005467F9" w:rsidRDefault="005467F9" w:rsidP="005467F9">
      <w:pPr>
        <w:ind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467F9" w:rsidRDefault="005467F9" w:rsidP="005467F9">
      <w:pPr>
        <w:autoSpaceDE w:val="0"/>
        <w:ind w:firstLine="567"/>
        <w:jc w:val="center"/>
        <w:rPr>
          <w:sz w:val="28"/>
          <w:szCs w:val="28"/>
        </w:rPr>
      </w:pPr>
    </w:p>
    <w:p w:rsidR="005467F9" w:rsidRPr="005467F9" w:rsidRDefault="005467F9" w:rsidP="005467F9">
      <w:pPr>
        <w:autoSpaceDE w:val="0"/>
        <w:ind w:firstLine="567"/>
        <w:jc w:val="center"/>
        <w:rPr>
          <w:sz w:val="28"/>
          <w:szCs w:val="28"/>
        </w:rPr>
      </w:pPr>
    </w:p>
    <w:p w:rsidR="005467F9" w:rsidRPr="005467F9" w:rsidRDefault="005467F9" w:rsidP="005467F9">
      <w:pPr>
        <w:autoSpaceDE w:val="0"/>
        <w:ind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>1. Общие положения</w:t>
      </w:r>
    </w:p>
    <w:p w:rsidR="005467F9" w:rsidRPr="005467F9" w:rsidRDefault="005467F9" w:rsidP="005467F9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5467F9">
        <w:rPr>
          <w:sz w:val="28"/>
          <w:szCs w:val="28"/>
        </w:rPr>
        <w:t>1.1. Предмет регулирования</w:t>
      </w:r>
    </w:p>
    <w:p w:rsidR="005467F9" w:rsidRPr="005467F9" w:rsidRDefault="005467F9" w:rsidP="005467F9">
      <w:pPr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 w:rsidRPr="005467F9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 </w:t>
      </w:r>
      <w:r w:rsidRPr="005467F9">
        <w:rPr>
          <w:rFonts w:eastAsia="Arial"/>
          <w:sz w:val="28"/>
          <w:szCs w:val="28"/>
        </w:rPr>
        <w:t xml:space="preserve"> (далее: административный регламент; муниципальная услуга) </w:t>
      </w:r>
      <w:r w:rsidRPr="005467F9">
        <w:rPr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5467F9">
        <w:rPr>
          <w:color w:val="000000"/>
          <w:sz w:val="28"/>
          <w:szCs w:val="28"/>
        </w:rPr>
        <w:t>администрации Окуневского сельского поселения</w:t>
      </w:r>
      <w:r w:rsidRPr="005467F9">
        <w:rPr>
          <w:sz w:val="28"/>
          <w:szCs w:val="28"/>
          <w:vertAlign w:val="superscript"/>
        </w:rPr>
        <w:t xml:space="preserve"> </w:t>
      </w:r>
      <w:r w:rsidRPr="005467F9">
        <w:rPr>
          <w:sz w:val="28"/>
          <w:szCs w:val="28"/>
        </w:rPr>
        <w:t>при предоставлении муниципальной услуги.</w:t>
      </w:r>
    </w:p>
    <w:p w:rsidR="005467F9" w:rsidRPr="005467F9" w:rsidRDefault="005467F9" w:rsidP="005467F9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5467F9">
        <w:rPr>
          <w:sz w:val="28"/>
          <w:szCs w:val="28"/>
        </w:rPr>
        <w:t>1.2. Круг заявителей</w:t>
      </w:r>
    </w:p>
    <w:p w:rsidR="005467F9" w:rsidRPr="005467F9" w:rsidRDefault="005467F9" w:rsidP="005467F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67F9">
        <w:rPr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Pr="005467F9">
        <w:rPr>
          <w:color w:val="000000"/>
          <w:sz w:val="28"/>
          <w:szCs w:val="28"/>
        </w:rPr>
        <w:t>комиссию по подготовке проекта правил землепользования и застройки, состав которой утверждает  глава Окуневского сельского поселения (далее: заявители; разрешения; комиссия; глава поселения).</w:t>
      </w:r>
    </w:p>
    <w:p w:rsidR="005467F9" w:rsidRPr="005467F9" w:rsidRDefault="005467F9" w:rsidP="005467F9">
      <w:pPr>
        <w:ind w:firstLine="567"/>
        <w:jc w:val="both"/>
        <w:rPr>
          <w:rFonts w:eastAsia="Arial"/>
          <w:sz w:val="28"/>
          <w:szCs w:val="28"/>
        </w:rPr>
      </w:pPr>
      <w:r w:rsidRPr="005467F9">
        <w:rPr>
          <w:sz w:val="28"/>
          <w:szCs w:val="28"/>
        </w:rPr>
        <w:t>1.3.</w:t>
      </w:r>
      <w:r w:rsidRPr="005467F9">
        <w:rPr>
          <w:rFonts w:eastAsia="Arial"/>
          <w:sz w:val="28"/>
          <w:szCs w:val="28"/>
        </w:rPr>
        <w:t xml:space="preserve"> Требования к информированию о порядке предоставления муниципальной услуги</w:t>
      </w:r>
    </w:p>
    <w:p w:rsidR="005467F9" w:rsidRPr="005467F9" w:rsidRDefault="005467F9" w:rsidP="005467F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467F9">
        <w:rPr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5467F9">
        <w:rPr>
          <w:color w:val="000000"/>
          <w:sz w:val="28"/>
          <w:szCs w:val="28"/>
        </w:rPr>
        <w:t xml:space="preserve">администрации Окуневского сельского поселения, </w:t>
      </w:r>
      <w:r w:rsidRPr="005467F9">
        <w:rPr>
          <w:sz w:val="28"/>
          <w:szCs w:val="28"/>
        </w:rPr>
        <w:t>а также МАУ «Многофункциональный центр предоставления государственных и муниципальных услуг» (далее – МФЦ).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Место нахождения и график работы </w:t>
      </w:r>
      <w:r w:rsidRPr="005467F9">
        <w:rPr>
          <w:color w:val="000000"/>
          <w:sz w:val="28"/>
          <w:szCs w:val="28"/>
        </w:rPr>
        <w:t>администрации Окуневского сельского поселения</w:t>
      </w:r>
      <w:r w:rsidRPr="005467F9">
        <w:rPr>
          <w:sz w:val="28"/>
          <w:szCs w:val="28"/>
        </w:rPr>
        <w:t xml:space="preserve">: 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  <w:r w:rsidRPr="005467F9">
        <w:rPr>
          <w:sz w:val="28"/>
          <w:szCs w:val="28"/>
        </w:rPr>
        <w:lastRenderedPageBreak/>
        <w:t xml:space="preserve">Администрация Окуневского сельского поселения располагается по адресу: Кемеровская область, Промышленновский район, </w:t>
      </w:r>
      <w:proofErr w:type="spellStart"/>
      <w:r w:rsidRPr="005467F9">
        <w:rPr>
          <w:sz w:val="28"/>
          <w:szCs w:val="28"/>
        </w:rPr>
        <w:t>с.Окунево</w:t>
      </w:r>
      <w:proofErr w:type="spellEnd"/>
      <w:r w:rsidRPr="005467F9">
        <w:rPr>
          <w:sz w:val="28"/>
          <w:szCs w:val="28"/>
        </w:rPr>
        <w:t xml:space="preserve">, </w:t>
      </w:r>
      <w:proofErr w:type="spellStart"/>
      <w:r w:rsidRPr="005467F9">
        <w:rPr>
          <w:sz w:val="28"/>
          <w:szCs w:val="28"/>
        </w:rPr>
        <w:t>ул.Центральная</w:t>
      </w:r>
      <w:proofErr w:type="spellEnd"/>
      <w:r w:rsidRPr="005467F9">
        <w:rPr>
          <w:sz w:val="28"/>
          <w:szCs w:val="28"/>
        </w:rPr>
        <w:t>, д.63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rFonts w:eastAsia="Arial"/>
          <w:sz w:val="28"/>
          <w:szCs w:val="28"/>
        </w:rPr>
        <w:t xml:space="preserve">График работы: с 8-30 до 17-30, перерыв для отдыха и питания: с 13-00 до 14-00. 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rFonts w:eastAsia="Arial"/>
          <w:sz w:val="28"/>
          <w:szCs w:val="28"/>
        </w:rPr>
        <w:t>Приемные дни: понедельник, среда, пятница.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Место нахождения и график работы МФЦ: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sz w:val="28"/>
          <w:szCs w:val="28"/>
        </w:rPr>
        <w:t xml:space="preserve">МФЦ располагается по адресу: Кемеровская область, Промышленновский район, </w:t>
      </w:r>
      <w:proofErr w:type="spellStart"/>
      <w:r w:rsidRPr="005467F9">
        <w:rPr>
          <w:sz w:val="28"/>
          <w:szCs w:val="28"/>
        </w:rPr>
        <w:t>пгт</w:t>
      </w:r>
      <w:proofErr w:type="spellEnd"/>
      <w:r w:rsidRPr="005467F9">
        <w:rPr>
          <w:sz w:val="28"/>
          <w:szCs w:val="28"/>
        </w:rPr>
        <w:t>. Промышленная, ул. Коммунистическая,  д. 20 а.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rFonts w:eastAsia="Arial"/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 для отдыха и питания.</w:t>
      </w:r>
    </w:p>
    <w:p w:rsidR="005467F9" w:rsidRPr="005467F9" w:rsidRDefault="005467F9" w:rsidP="005467F9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5467F9">
        <w:rPr>
          <w:rFonts w:eastAsia="Arial"/>
          <w:sz w:val="28"/>
          <w:szCs w:val="28"/>
        </w:rPr>
        <w:t>Приемные дни: с понедельника по субботу.</w:t>
      </w:r>
    </w:p>
    <w:p w:rsidR="005467F9" w:rsidRPr="005467F9" w:rsidRDefault="005467F9" w:rsidP="005467F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5467F9">
        <w:rPr>
          <w:color w:val="000000"/>
          <w:sz w:val="28"/>
          <w:szCs w:val="28"/>
        </w:rPr>
        <w:t xml:space="preserve">Информация о месте нахождения и графике работы администрации Промышленновского муниципального района, </w:t>
      </w:r>
      <w:r w:rsidRPr="005467F9">
        <w:rPr>
          <w:sz w:val="28"/>
          <w:szCs w:val="28"/>
        </w:rPr>
        <w:t>а также  МФЦ может быть получена:</w:t>
      </w:r>
    </w:p>
    <w:p w:rsidR="005467F9" w:rsidRPr="005467F9" w:rsidRDefault="005467F9" w:rsidP="005467F9">
      <w:pPr>
        <w:autoSpaceDE w:val="0"/>
        <w:jc w:val="both"/>
        <w:rPr>
          <w:rFonts w:eastAsia="Arial"/>
          <w:color w:val="000000"/>
          <w:sz w:val="28"/>
          <w:szCs w:val="28"/>
        </w:rPr>
      </w:pPr>
      <w:r w:rsidRPr="005467F9">
        <w:rPr>
          <w:color w:val="000000"/>
          <w:sz w:val="28"/>
          <w:szCs w:val="28"/>
        </w:rPr>
        <w:t xml:space="preserve">       1) по справочному телефону</w:t>
      </w:r>
      <w:r w:rsidRPr="005467F9">
        <w:rPr>
          <w:rFonts w:eastAsia="Arial"/>
          <w:sz w:val="28"/>
          <w:szCs w:val="28"/>
        </w:rPr>
        <w:t xml:space="preserve"> 8 (38442) 6-67-22, </w:t>
      </w:r>
      <w:r w:rsidRPr="005467F9">
        <w:rPr>
          <w:sz w:val="28"/>
          <w:szCs w:val="28"/>
        </w:rPr>
        <w:t xml:space="preserve"> </w:t>
      </w:r>
      <w:r w:rsidRPr="005467F9">
        <w:rPr>
          <w:rFonts w:eastAsia="Arial"/>
          <w:sz w:val="28"/>
          <w:szCs w:val="28"/>
        </w:rPr>
        <w:t>в том числе номер телефона – автоинформатора: отсутствует;</w:t>
      </w:r>
    </w:p>
    <w:p w:rsidR="005467F9" w:rsidRPr="005467F9" w:rsidRDefault="005467F9" w:rsidP="005467F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5467F9">
        <w:rPr>
          <w:color w:val="000000"/>
          <w:sz w:val="28"/>
          <w:szCs w:val="28"/>
        </w:rPr>
        <w:t xml:space="preserve">2) по справочному телефону в </w:t>
      </w:r>
      <w:r w:rsidRPr="005467F9">
        <w:rPr>
          <w:rFonts w:eastAsia="Arial"/>
          <w:color w:val="000000"/>
          <w:sz w:val="28"/>
          <w:szCs w:val="28"/>
        </w:rPr>
        <w:t>МФЦ: 8 (38442) 7-26-89,</w:t>
      </w:r>
      <w:r w:rsidRPr="005467F9">
        <w:rPr>
          <w:rFonts w:eastAsia="Arial"/>
          <w:sz w:val="28"/>
          <w:szCs w:val="28"/>
        </w:rPr>
        <w:t xml:space="preserve"> в том числе номер телефона-автоинформатора: отсутствует)</w:t>
      </w:r>
      <w:r w:rsidRPr="005467F9">
        <w:rPr>
          <w:rFonts w:eastAsia="Arial"/>
          <w:color w:val="000000"/>
          <w:sz w:val="28"/>
          <w:szCs w:val="28"/>
        </w:rPr>
        <w:t>;</w:t>
      </w:r>
    </w:p>
    <w:p w:rsidR="005467F9" w:rsidRPr="005467F9" w:rsidRDefault="005467F9" w:rsidP="005467F9">
      <w:pPr>
        <w:tabs>
          <w:tab w:val="left" w:pos="0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5467F9">
        <w:rPr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5467F9" w:rsidRPr="005467F9" w:rsidRDefault="005467F9" w:rsidP="005467F9">
      <w:pPr>
        <w:shd w:val="clear" w:color="auto" w:fill="FFFFFF"/>
        <w:jc w:val="both"/>
        <w:textAlignment w:val="top"/>
        <w:rPr>
          <w:color w:val="007700"/>
          <w:sz w:val="28"/>
          <w:szCs w:val="28"/>
        </w:rPr>
      </w:pPr>
      <w:r w:rsidRPr="005467F9">
        <w:rPr>
          <w:color w:val="000000"/>
          <w:sz w:val="28"/>
          <w:szCs w:val="28"/>
        </w:rPr>
        <w:t xml:space="preserve">          - на официальном сайте администрации Промышленновского муниципального района:</w:t>
      </w:r>
      <w:r w:rsidRPr="005467F9">
        <w:rPr>
          <w:rFonts w:eastAsia="Arial"/>
          <w:sz w:val="28"/>
          <w:szCs w:val="28"/>
          <w:vertAlign w:val="superscript"/>
        </w:rPr>
        <w:t xml:space="preserve">  </w:t>
      </w:r>
      <w:r w:rsidRPr="005467F9">
        <w:rPr>
          <w:color w:val="000000"/>
          <w:sz w:val="28"/>
          <w:szCs w:val="28"/>
          <w:u w:val="single"/>
          <w:lang w:val="en-US"/>
        </w:rPr>
        <w:t>http</w:t>
      </w:r>
      <w:r w:rsidRPr="005467F9">
        <w:rPr>
          <w:color w:val="000000"/>
          <w:sz w:val="28"/>
          <w:szCs w:val="28"/>
          <w:u w:val="single"/>
        </w:rPr>
        <w:t>://</w:t>
      </w:r>
      <w:hyperlink r:id="rId9" w:tgtFrame="_blank" w:history="1">
        <w:r w:rsidRPr="005467F9">
          <w:rPr>
            <w:rStyle w:val="af"/>
            <w:sz w:val="28"/>
            <w:szCs w:val="28"/>
          </w:rPr>
          <w:t>admprom.ru</w:t>
        </w:r>
      </w:hyperlink>
      <w:r w:rsidRPr="005467F9">
        <w:rPr>
          <w:rStyle w:val="af"/>
          <w:color w:val="000000"/>
          <w:sz w:val="28"/>
          <w:szCs w:val="28"/>
        </w:rPr>
        <w:t>;</w:t>
      </w:r>
    </w:p>
    <w:p w:rsidR="005467F9" w:rsidRPr="005467F9" w:rsidRDefault="005467F9" w:rsidP="005467F9">
      <w:pPr>
        <w:shd w:val="clear" w:color="auto" w:fill="FFFFFF"/>
        <w:textAlignment w:val="top"/>
        <w:rPr>
          <w:rStyle w:val="af"/>
          <w:color w:val="007700"/>
          <w:sz w:val="28"/>
          <w:szCs w:val="28"/>
        </w:rPr>
      </w:pPr>
      <w:r w:rsidRPr="005467F9">
        <w:rPr>
          <w:rFonts w:eastAsia="Arial"/>
          <w:color w:val="000000"/>
          <w:sz w:val="28"/>
          <w:szCs w:val="28"/>
        </w:rPr>
        <w:t xml:space="preserve">          - на официальном сайте МФЦ </w:t>
      </w:r>
      <w:proofErr w:type="spellStart"/>
      <w:r w:rsidRPr="005467F9">
        <w:rPr>
          <w:rFonts w:eastAsia="Arial"/>
          <w:sz w:val="28"/>
          <w:szCs w:val="28"/>
        </w:rPr>
        <w:t>www</w:t>
      </w:r>
      <w:proofErr w:type="spellEnd"/>
      <w:r w:rsidRPr="005467F9">
        <w:rPr>
          <w:rFonts w:eastAsia="Arial"/>
          <w:sz w:val="28"/>
          <w:szCs w:val="28"/>
        </w:rPr>
        <w:t>.</w:t>
      </w:r>
      <w:r w:rsidRPr="005467F9">
        <w:rPr>
          <w:sz w:val="28"/>
          <w:szCs w:val="28"/>
        </w:rPr>
        <w:t xml:space="preserve"> </w:t>
      </w:r>
      <w:hyperlink r:id="rId10" w:tgtFrame="_blank" w:history="1">
        <w:r w:rsidRPr="005467F9">
          <w:rPr>
            <w:rStyle w:val="af"/>
            <w:sz w:val="28"/>
            <w:szCs w:val="28"/>
          </w:rPr>
          <w:t>prom-</w:t>
        </w:r>
        <w:r w:rsidRPr="005467F9">
          <w:rPr>
            <w:rStyle w:val="af"/>
            <w:bCs/>
            <w:sz w:val="28"/>
            <w:szCs w:val="28"/>
          </w:rPr>
          <w:t>mfc</w:t>
        </w:r>
        <w:r w:rsidRPr="005467F9">
          <w:rPr>
            <w:rStyle w:val="af"/>
            <w:sz w:val="28"/>
            <w:szCs w:val="28"/>
          </w:rPr>
          <w:t>.ru</w:t>
        </w:r>
      </w:hyperlink>
      <w:r w:rsidRPr="005467F9">
        <w:rPr>
          <w:sz w:val="28"/>
          <w:szCs w:val="28"/>
        </w:rPr>
        <w:t>;</w:t>
      </w:r>
    </w:p>
    <w:p w:rsidR="005467F9" w:rsidRPr="005467F9" w:rsidRDefault="005467F9" w:rsidP="005467F9">
      <w:pPr>
        <w:tabs>
          <w:tab w:val="left" w:pos="0"/>
        </w:tabs>
        <w:autoSpaceDE w:val="0"/>
        <w:jc w:val="both"/>
        <w:rPr>
          <w:rFonts w:eastAsia="Arial"/>
          <w:color w:val="000000"/>
          <w:sz w:val="28"/>
          <w:szCs w:val="28"/>
        </w:rPr>
      </w:pPr>
      <w:r w:rsidRPr="005467F9">
        <w:rPr>
          <w:rStyle w:val="af"/>
          <w:rFonts w:eastAsia="Arial"/>
          <w:color w:val="000000"/>
          <w:sz w:val="28"/>
          <w:szCs w:val="28"/>
        </w:rPr>
        <w:t xml:space="preserve">          - </w:t>
      </w:r>
      <w:r w:rsidRPr="005467F9">
        <w:rPr>
          <w:rFonts w:eastAsia="Arial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1" w:history="1">
        <w:r w:rsidRPr="005467F9">
          <w:rPr>
            <w:rStyle w:val="af"/>
            <w:rFonts w:eastAsia="Arial"/>
            <w:sz w:val="28"/>
            <w:szCs w:val="28"/>
          </w:rPr>
          <w:t>www.gosuslugi.ru</w:t>
        </w:r>
      </w:hyperlink>
      <w:r w:rsidRPr="005467F9">
        <w:rPr>
          <w:rStyle w:val="af"/>
          <w:rFonts w:eastAsia="Arial"/>
          <w:color w:val="000000"/>
          <w:sz w:val="28"/>
          <w:szCs w:val="28"/>
        </w:rPr>
        <w:t xml:space="preserve"> (далее — </w:t>
      </w:r>
      <w:r w:rsidRPr="005467F9">
        <w:rPr>
          <w:rFonts w:eastAsia="Arial"/>
          <w:color w:val="000000"/>
          <w:sz w:val="28"/>
          <w:szCs w:val="28"/>
        </w:rPr>
        <w:t>Единый портал</w:t>
      </w:r>
      <w:r w:rsidRPr="005467F9">
        <w:rPr>
          <w:rStyle w:val="af"/>
          <w:rFonts w:eastAsia="Arial"/>
          <w:color w:val="000000"/>
          <w:sz w:val="28"/>
          <w:szCs w:val="28"/>
        </w:rPr>
        <w:t>).</w:t>
      </w:r>
    </w:p>
    <w:p w:rsidR="005467F9" w:rsidRPr="005467F9" w:rsidRDefault="005467F9" w:rsidP="005467F9">
      <w:pPr>
        <w:autoSpaceDE w:val="0"/>
        <w:jc w:val="both"/>
        <w:rPr>
          <w:rFonts w:eastAsia="Arial"/>
          <w:sz w:val="28"/>
          <w:szCs w:val="28"/>
        </w:rPr>
      </w:pPr>
      <w:r w:rsidRPr="005467F9">
        <w:rPr>
          <w:rFonts w:eastAsia="Arial"/>
          <w:sz w:val="28"/>
          <w:szCs w:val="28"/>
        </w:rPr>
        <w:t xml:space="preserve">         1.3.2. Информация о предоставлении муниципальной услуги заявителями может быть получена: </w:t>
      </w:r>
    </w:p>
    <w:p w:rsidR="005467F9" w:rsidRPr="005467F9" w:rsidRDefault="005467F9" w:rsidP="005467F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5467F9">
        <w:rPr>
          <w:color w:val="000000"/>
          <w:sz w:val="28"/>
          <w:szCs w:val="28"/>
        </w:rPr>
        <w:t>1) в сети «Интернет»:</w:t>
      </w:r>
    </w:p>
    <w:p w:rsidR="005467F9" w:rsidRPr="005467F9" w:rsidRDefault="005467F9" w:rsidP="005467F9">
      <w:pPr>
        <w:autoSpaceDE w:val="0"/>
        <w:ind w:firstLine="540"/>
        <w:rPr>
          <w:color w:val="000000"/>
          <w:sz w:val="28"/>
          <w:szCs w:val="28"/>
        </w:rPr>
      </w:pPr>
      <w:r w:rsidRPr="005467F9">
        <w:rPr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5467F9">
        <w:rPr>
          <w:sz w:val="28"/>
          <w:szCs w:val="28"/>
        </w:rPr>
        <w:t>:</w:t>
      </w:r>
    </w:p>
    <w:p w:rsidR="005467F9" w:rsidRPr="005467F9" w:rsidRDefault="005467F9" w:rsidP="005467F9">
      <w:pPr>
        <w:autoSpaceDE w:val="0"/>
        <w:ind w:firstLine="540"/>
        <w:jc w:val="both"/>
        <w:rPr>
          <w:rStyle w:val="af"/>
          <w:rFonts w:eastAsia="Arial"/>
          <w:color w:val="000000"/>
          <w:sz w:val="28"/>
          <w:szCs w:val="28"/>
        </w:rPr>
      </w:pPr>
      <w:r w:rsidRPr="005467F9">
        <w:rPr>
          <w:rFonts w:eastAsia="Arial"/>
          <w:color w:val="000000"/>
          <w:sz w:val="28"/>
          <w:szCs w:val="28"/>
        </w:rPr>
        <w:t>- на официальном сайте МФЦ</w:t>
      </w:r>
      <w:r w:rsidRPr="005467F9">
        <w:rPr>
          <w:rStyle w:val="af"/>
          <w:rFonts w:eastAsia="Arial"/>
          <w:color w:val="000000"/>
          <w:sz w:val="28"/>
          <w:szCs w:val="28"/>
        </w:rPr>
        <w:t>;</w:t>
      </w:r>
    </w:p>
    <w:p w:rsidR="005467F9" w:rsidRPr="005467F9" w:rsidRDefault="005467F9" w:rsidP="005467F9">
      <w:pPr>
        <w:autoSpaceDE w:val="0"/>
        <w:ind w:firstLine="540"/>
        <w:jc w:val="both"/>
        <w:rPr>
          <w:rStyle w:val="af"/>
          <w:rFonts w:eastAsia="Arial"/>
          <w:color w:val="000000"/>
          <w:sz w:val="28"/>
          <w:szCs w:val="28"/>
        </w:rPr>
      </w:pPr>
      <w:r w:rsidRPr="005467F9">
        <w:rPr>
          <w:rFonts w:eastAsia="Arial"/>
          <w:color w:val="000000"/>
          <w:sz w:val="28"/>
          <w:szCs w:val="28"/>
        </w:rPr>
        <w:t>- на Едином портале</w:t>
      </w:r>
      <w:r w:rsidRPr="005467F9">
        <w:rPr>
          <w:rStyle w:val="af"/>
          <w:rFonts w:eastAsia="Arial"/>
          <w:color w:val="000000"/>
          <w:sz w:val="28"/>
          <w:szCs w:val="28"/>
        </w:rPr>
        <w:t>.</w:t>
      </w:r>
    </w:p>
    <w:p w:rsidR="005467F9" w:rsidRPr="005467F9" w:rsidRDefault="005467F9" w:rsidP="005467F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5467F9">
        <w:rPr>
          <w:color w:val="000000"/>
          <w:sz w:val="28"/>
          <w:szCs w:val="28"/>
        </w:rPr>
        <w:t xml:space="preserve">2) у специалиста </w:t>
      </w:r>
      <w:r w:rsidRPr="005467F9">
        <w:rPr>
          <w:sz w:val="28"/>
          <w:szCs w:val="28"/>
        </w:rPr>
        <w:t>органа, предоставляющего муниципальную услугу</w:t>
      </w:r>
      <w:r w:rsidRPr="005467F9">
        <w:rPr>
          <w:color w:val="000000"/>
          <w:sz w:val="28"/>
          <w:szCs w:val="28"/>
        </w:rPr>
        <w:t xml:space="preserve"> или специалистов МФЦ;</w:t>
      </w:r>
    </w:p>
    <w:p w:rsidR="005467F9" w:rsidRPr="005467F9" w:rsidRDefault="005467F9" w:rsidP="005467F9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5467F9">
        <w:rPr>
          <w:sz w:val="28"/>
          <w:szCs w:val="28"/>
        </w:rPr>
        <w:t xml:space="preserve">3) на информационных стендах в помещениях </w:t>
      </w:r>
      <w:r w:rsidRPr="005467F9">
        <w:rPr>
          <w:color w:val="000000"/>
          <w:sz w:val="28"/>
          <w:szCs w:val="28"/>
        </w:rPr>
        <w:t>администрации Промышленновского муниципального района</w:t>
      </w:r>
      <w:r w:rsidRPr="005467F9">
        <w:rPr>
          <w:rFonts w:eastAsia="Arial"/>
          <w:sz w:val="28"/>
          <w:szCs w:val="28"/>
        </w:rPr>
        <w:t xml:space="preserve"> </w:t>
      </w:r>
      <w:r w:rsidRPr="005467F9">
        <w:rPr>
          <w:sz w:val="28"/>
          <w:szCs w:val="28"/>
        </w:rPr>
        <w:t>и МФЦ;</w:t>
      </w:r>
    </w:p>
    <w:p w:rsidR="005467F9" w:rsidRPr="005467F9" w:rsidRDefault="005467F9" w:rsidP="00546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5467F9" w:rsidRPr="005467F9" w:rsidRDefault="005467F9" w:rsidP="005467F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5467F9">
        <w:rPr>
          <w:sz w:val="28"/>
          <w:szCs w:val="28"/>
        </w:rPr>
        <w:t>5) в печатных информационных материалах (брошюрах, буклетах, листовках)</w:t>
      </w:r>
      <w:r w:rsidRPr="005467F9">
        <w:rPr>
          <w:color w:val="000000"/>
          <w:sz w:val="28"/>
          <w:szCs w:val="28"/>
        </w:rPr>
        <w:t>.</w:t>
      </w:r>
    </w:p>
    <w:p w:rsidR="005467F9" w:rsidRPr="005467F9" w:rsidRDefault="005467F9" w:rsidP="00546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lastRenderedPageBreak/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467F9" w:rsidRPr="005467F9" w:rsidRDefault="005467F9" w:rsidP="005467F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5467F9">
        <w:rPr>
          <w:color w:val="000000"/>
          <w:sz w:val="28"/>
          <w:szCs w:val="28"/>
        </w:rPr>
        <w:t xml:space="preserve">1.3.2.2. </w:t>
      </w:r>
      <w:r w:rsidRPr="005467F9">
        <w:rPr>
          <w:rFonts w:eastAsia="Arial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5467F9">
        <w:rPr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5467F9">
        <w:rPr>
          <w:color w:val="000000"/>
          <w:sz w:val="28"/>
          <w:szCs w:val="28"/>
        </w:rPr>
        <w:t xml:space="preserve">у специалиста </w:t>
      </w:r>
      <w:r w:rsidRPr="005467F9">
        <w:rPr>
          <w:sz w:val="28"/>
          <w:szCs w:val="28"/>
        </w:rPr>
        <w:t>органа, предоставляющего муниципальную услугу,</w:t>
      </w:r>
      <w:r w:rsidRPr="005467F9">
        <w:rPr>
          <w:color w:val="000000"/>
          <w:sz w:val="28"/>
          <w:szCs w:val="28"/>
        </w:rPr>
        <w:t xml:space="preserve"> или у специалистов МФЦ.</w:t>
      </w:r>
    </w:p>
    <w:p w:rsidR="005467F9" w:rsidRPr="005467F9" w:rsidRDefault="005467F9" w:rsidP="005467F9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5467F9">
        <w:rPr>
          <w:color w:val="000000"/>
          <w:sz w:val="28"/>
          <w:szCs w:val="28"/>
        </w:rPr>
        <w:t xml:space="preserve">Информация у специалиста </w:t>
      </w:r>
      <w:r w:rsidRPr="005467F9">
        <w:rPr>
          <w:sz w:val="28"/>
          <w:szCs w:val="28"/>
        </w:rPr>
        <w:t>органа, предоставляющего муниципальную услугу,</w:t>
      </w:r>
      <w:r w:rsidRPr="005467F9">
        <w:rPr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5467F9">
        <w:rPr>
          <w:sz w:val="28"/>
          <w:szCs w:val="28"/>
        </w:rPr>
        <w:t>сы приема, посредством электронной почты или по телефону.</w:t>
      </w:r>
    </w:p>
    <w:p w:rsidR="005467F9" w:rsidRPr="005467F9" w:rsidRDefault="005467F9" w:rsidP="005467F9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При ответах на телефонные звонки и устные обращения </w:t>
      </w:r>
      <w:r w:rsidRPr="005467F9">
        <w:rPr>
          <w:color w:val="000000"/>
          <w:sz w:val="28"/>
          <w:szCs w:val="28"/>
        </w:rPr>
        <w:t xml:space="preserve">специалист </w:t>
      </w:r>
      <w:r w:rsidRPr="005467F9">
        <w:rPr>
          <w:sz w:val="28"/>
          <w:szCs w:val="28"/>
        </w:rPr>
        <w:t>органа предоставляющего муниципальную услугу</w:t>
      </w:r>
      <w:r w:rsidRPr="005467F9">
        <w:rPr>
          <w:color w:val="000000"/>
          <w:sz w:val="28"/>
          <w:szCs w:val="28"/>
        </w:rPr>
        <w:t xml:space="preserve"> </w:t>
      </w:r>
      <w:r w:rsidRPr="005467F9">
        <w:rPr>
          <w:sz w:val="28"/>
          <w:szCs w:val="28"/>
        </w:rPr>
        <w:t xml:space="preserve">или </w:t>
      </w:r>
      <w:r w:rsidRPr="005467F9">
        <w:rPr>
          <w:color w:val="000000"/>
          <w:sz w:val="28"/>
          <w:szCs w:val="28"/>
        </w:rPr>
        <w:t xml:space="preserve">специалист </w:t>
      </w:r>
      <w:r w:rsidRPr="005467F9">
        <w:rPr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5467F9" w:rsidRPr="005467F9" w:rsidRDefault="005467F9" w:rsidP="005467F9">
      <w:pPr>
        <w:ind w:firstLine="709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5467F9">
        <w:rPr>
          <w:color w:val="000000"/>
          <w:sz w:val="28"/>
          <w:szCs w:val="28"/>
        </w:rPr>
        <w:t xml:space="preserve"> </w:t>
      </w:r>
      <w:r w:rsidRPr="005467F9">
        <w:rPr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5467F9" w:rsidRPr="005467F9" w:rsidRDefault="005467F9" w:rsidP="005467F9">
      <w:pPr>
        <w:ind w:firstLine="709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В случае если для подготовки ответа требуется продолжительное время,</w:t>
      </w:r>
      <w:r w:rsidRPr="005467F9">
        <w:rPr>
          <w:color w:val="000000"/>
          <w:sz w:val="28"/>
          <w:szCs w:val="28"/>
        </w:rPr>
        <w:t xml:space="preserve"> специалист </w:t>
      </w:r>
      <w:r w:rsidRPr="005467F9">
        <w:rPr>
          <w:sz w:val="28"/>
          <w:szCs w:val="28"/>
        </w:rPr>
        <w:t>органа предоставляющего муниципальную услугу</w:t>
      </w:r>
      <w:r w:rsidRPr="005467F9">
        <w:rPr>
          <w:color w:val="000000"/>
          <w:sz w:val="28"/>
          <w:szCs w:val="28"/>
        </w:rPr>
        <w:t xml:space="preserve"> ил</w:t>
      </w:r>
      <w:r w:rsidRPr="005467F9">
        <w:rPr>
          <w:sz w:val="28"/>
          <w:szCs w:val="28"/>
        </w:rPr>
        <w:t xml:space="preserve">и </w:t>
      </w:r>
      <w:r w:rsidRPr="005467F9">
        <w:rPr>
          <w:color w:val="000000"/>
          <w:sz w:val="28"/>
          <w:szCs w:val="28"/>
        </w:rPr>
        <w:t xml:space="preserve">специалист </w:t>
      </w:r>
      <w:r w:rsidRPr="005467F9">
        <w:rPr>
          <w:sz w:val="28"/>
          <w:szCs w:val="28"/>
        </w:rPr>
        <w:t xml:space="preserve">МФЦ, осуществляющий устное информирование, предлагает заинтересованным лицам направить в орган предоставляющий муниципальную услугу или в МФЦ письменное обращение о предоставлении </w:t>
      </w:r>
      <w:r w:rsidRPr="005467F9">
        <w:rPr>
          <w:sz w:val="28"/>
          <w:szCs w:val="28"/>
        </w:rPr>
        <w:lastRenderedPageBreak/>
        <w:t>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5467F9" w:rsidRPr="005467F9" w:rsidRDefault="005467F9" w:rsidP="00546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5467F9" w:rsidRPr="005467F9" w:rsidRDefault="005467F9" w:rsidP="00546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5467F9" w:rsidRPr="005467F9" w:rsidRDefault="005467F9" w:rsidP="00546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5467F9" w:rsidRPr="005467F9" w:rsidRDefault="005467F9" w:rsidP="00546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5467F9" w:rsidRPr="005467F9" w:rsidRDefault="005467F9" w:rsidP="00546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5467F9" w:rsidRPr="005467F9" w:rsidRDefault="005467F9" w:rsidP="00546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5467F9" w:rsidRPr="005467F9" w:rsidRDefault="005467F9" w:rsidP="00546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5467F9" w:rsidRPr="005467F9" w:rsidRDefault="005467F9" w:rsidP="00546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7F9" w:rsidRPr="005467F9" w:rsidRDefault="005467F9" w:rsidP="005467F9">
      <w:pPr>
        <w:autoSpaceDE w:val="0"/>
        <w:ind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>2. Стандарт предоставления муниципальной услуги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rPr>
          <w:sz w:val="28"/>
          <w:szCs w:val="28"/>
        </w:rPr>
      </w:pP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2.1. Наименование муниципальной услуги: «Предоставление  разрешения на условно разрешенный вид использования земельного участка или объекта капитального строительства» (далее – муниципальная услуга).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  <w:r w:rsidRPr="005467F9">
        <w:rPr>
          <w:rFonts w:eastAsia="Arial"/>
          <w:color w:val="000000"/>
          <w:sz w:val="28"/>
          <w:szCs w:val="28"/>
        </w:rPr>
        <w:t>2.2.</w:t>
      </w:r>
      <w:r w:rsidRPr="005467F9">
        <w:rPr>
          <w:color w:val="000000"/>
          <w:sz w:val="28"/>
          <w:szCs w:val="28"/>
        </w:rPr>
        <w:t>Муниципальная услуга</w:t>
      </w:r>
      <w:r w:rsidRPr="005467F9">
        <w:rPr>
          <w:sz w:val="28"/>
          <w:szCs w:val="28"/>
        </w:rPr>
        <w:t xml:space="preserve"> </w:t>
      </w:r>
      <w:r w:rsidRPr="005467F9">
        <w:rPr>
          <w:color w:val="000000"/>
          <w:sz w:val="28"/>
          <w:szCs w:val="28"/>
        </w:rPr>
        <w:t>предоставляется администрацией Окуневского сельского поселения</w:t>
      </w:r>
      <w:r w:rsidRPr="005467F9">
        <w:rPr>
          <w:sz w:val="28"/>
          <w:szCs w:val="28"/>
        </w:rPr>
        <w:t xml:space="preserve">, </w:t>
      </w:r>
      <w:r w:rsidRPr="005467F9">
        <w:rPr>
          <w:rFonts w:eastAsia="Arial"/>
          <w:sz w:val="28"/>
          <w:szCs w:val="28"/>
        </w:rPr>
        <w:t>отдельные процедуры которой, включая прием заявления, осуществляет комиссия</w:t>
      </w:r>
      <w:r w:rsidRPr="005467F9">
        <w:rPr>
          <w:color w:val="000000"/>
          <w:sz w:val="28"/>
          <w:szCs w:val="28"/>
        </w:rPr>
        <w:t>.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5467F9">
        <w:rPr>
          <w:rFonts w:eastAsia="Arial"/>
          <w:color w:val="000000"/>
          <w:sz w:val="28"/>
          <w:szCs w:val="28"/>
        </w:rPr>
        <w:t xml:space="preserve">Заявление можно подать через </w:t>
      </w:r>
      <w:r w:rsidRPr="005467F9">
        <w:rPr>
          <w:color w:val="000000"/>
          <w:sz w:val="28"/>
          <w:szCs w:val="28"/>
        </w:rPr>
        <w:t xml:space="preserve">МФЦ, а также </w:t>
      </w:r>
      <w:r w:rsidRPr="005467F9">
        <w:rPr>
          <w:rFonts w:eastAsia="Arial"/>
          <w:color w:val="000000"/>
          <w:sz w:val="28"/>
          <w:szCs w:val="28"/>
        </w:rPr>
        <w:t>с помощью Единого портала.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u w:val="single"/>
          <w:vertAlign w:val="superscript"/>
        </w:rPr>
      </w:pPr>
      <w:r w:rsidRPr="005467F9">
        <w:rPr>
          <w:rFonts w:eastAsia="Arial"/>
          <w:color w:val="000000"/>
          <w:sz w:val="28"/>
          <w:szCs w:val="28"/>
        </w:rPr>
        <w:t xml:space="preserve">Запрещается </w:t>
      </w:r>
      <w:r w:rsidRPr="005467F9">
        <w:rPr>
          <w:rFonts w:eastAsia="Arial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Окуневского сельского поселения.</w:t>
      </w:r>
    </w:p>
    <w:p w:rsidR="005467F9" w:rsidRPr="005467F9" w:rsidRDefault="005467F9" w:rsidP="005467F9">
      <w:pPr>
        <w:tabs>
          <w:tab w:val="left" w:pos="-284"/>
        </w:tabs>
        <w:autoSpaceDE w:val="0"/>
        <w:ind w:firstLine="567"/>
        <w:jc w:val="both"/>
        <w:rPr>
          <w:rFonts w:eastAsia="Arial"/>
          <w:sz w:val="28"/>
          <w:szCs w:val="28"/>
          <w:u w:val="single"/>
          <w:vertAlign w:val="superscript"/>
        </w:rPr>
      </w:pPr>
      <w:r w:rsidRPr="005467F9">
        <w:rPr>
          <w:sz w:val="28"/>
          <w:szCs w:val="28"/>
          <w:shd w:val="clear" w:color="auto" w:fill="FFFFFF"/>
        </w:rPr>
        <w:t xml:space="preserve">2.3. </w:t>
      </w:r>
      <w:r w:rsidRPr="005467F9">
        <w:rPr>
          <w:rFonts w:eastAsia="Arial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главы Окуневского сельского поселения</w:t>
      </w:r>
      <w:r w:rsidRPr="005467F9">
        <w:rPr>
          <w:rFonts w:eastAsia="Arial"/>
          <w:sz w:val="28"/>
          <w:szCs w:val="28"/>
          <w:shd w:val="clear" w:color="auto" w:fill="FFFFFF"/>
        </w:rPr>
        <w:t xml:space="preserve"> в форме: постановления</w:t>
      </w:r>
      <w:r w:rsidRPr="005467F9">
        <w:rPr>
          <w:rFonts w:eastAsia="Arial"/>
          <w:sz w:val="28"/>
          <w:szCs w:val="28"/>
        </w:rPr>
        <w:t xml:space="preserve"> </w:t>
      </w:r>
      <w:r w:rsidRPr="005467F9">
        <w:rPr>
          <w:rFonts w:eastAsia="Arial"/>
          <w:sz w:val="28"/>
          <w:szCs w:val="28"/>
          <w:shd w:val="clear" w:color="auto" w:fill="FFFFFF"/>
        </w:rPr>
        <w:t>администрации</w:t>
      </w:r>
      <w:r w:rsidRPr="005467F9">
        <w:rPr>
          <w:rFonts w:eastAsia="Arial"/>
          <w:sz w:val="28"/>
          <w:szCs w:val="28"/>
        </w:rPr>
        <w:t xml:space="preserve"> Окуневского сельского поселения</w:t>
      </w:r>
      <w:r w:rsidRPr="005467F9">
        <w:rPr>
          <w:rFonts w:eastAsia="Arial"/>
          <w:sz w:val="28"/>
          <w:szCs w:val="28"/>
          <w:u w:val="single"/>
          <w:vertAlign w:val="superscript"/>
        </w:rPr>
        <w:t xml:space="preserve"> </w:t>
      </w:r>
      <w:r w:rsidRPr="005467F9">
        <w:rPr>
          <w:rFonts w:eastAsia="Arial"/>
          <w:sz w:val="28"/>
          <w:szCs w:val="28"/>
          <w:shd w:val="clear" w:color="auto" w:fill="FFFFFF"/>
        </w:rPr>
        <w:t xml:space="preserve">о предоставлении разрешения </w:t>
      </w:r>
      <w:r w:rsidRPr="005467F9">
        <w:rPr>
          <w:sz w:val="28"/>
          <w:szCs w:val="28"/>
        </w:rPr>
        <w:t xml:space="preserve">на условно разрешенный вид использования земельного участка </w:t>
      </w:r>
      <w:r w:rsidRPr="005467F9">
        <w:rPr>
          <w:sz w:val="28"/>
          <w:szCs w:val="28"/>
        </w:rPr>
        <w:lastRenderedPageBreak/>
        <w:t>или объекта капитального строительства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(далее - постановление администрации) либо </w:t>
      </w:r>
      <w:r w:rsidRPr="005467F9">
        <w:rPr>
          <w:rFonts w:eastAsia="Arial"/>
          <w:sz w:val="28"/>
          <w:szCs w:val="28"/>
          <w:shd w:val="clear" w:color="auto" w:fill="FFFFFF"/>
        </w:rPr>
        <w:t xml:space="preserve">об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5467F9">
        <w:rPr>
          <w:rFonts w:eastAsia="Arial"/>
          <w:sz w:val="28"/>
          <w:szCs w:val="28"/>
          <w:shd w:val="clear" w:color="auto" w:fill="FFFFFF"/>
        </w:rPr>
        <w:t xml:space="preserve">разрешения </w:t>
      </w:r>
      <w:r w:rsidRPr="005467F9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5467F9" w:rsidRPr="005467F9" w:rsidRDefault="005467F9" w:rsidP="005467F9">
      <w:pPr>
        <w:tabs>
          <w:tab w:val="left" w:pos="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sz w:val="28"/>
          <w:szCs w:val="28"/>
        </w:rPr>
        <w:t xml:space="preserve">2.4. </w:t>
      </w:r>
      <w:r w:rsidRPr="005467F9">
        <w:rPr>
          <w:rFonts w:eastAsia="Arial"/>
          <w:sz w:val="28"/>
          <w:szCs w:val="28"/>
        </w:rPr>
        <w:t xml:space="preserve"> </w:t>
      </w:r>
      <w:r w:rsidRPr="005467F9">
        <w:rPr>
          <w:sz w:val="28"/>
          <w:szCs w:val="28"/>
        </w:rPr>
        <w:t>Срок предоставления муниципальной услуги — не более 44 (сорока четырех)</w:t>
      </w:r>
      <w:r w:rsidRPr="005467F9">
        <w:rPr>
          <w:color w:val="FF0000"/>
          <w:sz w:val="28"/>
          <w:szCs w:val="28"/>
        </w:rPr>
        <w:t xml:space="preserve"> </w:t>
      </w:r>
      <w:r w:rsidRPr="005467F9">
        <w:rPr>
          <w:sz w:val="28"/>
          <w:szCs w:val="28"/>
        </w:rPr>
        <w:t>календарных дней со дня поступления заявления в комиссию.</w:t>
      </w:r>
      <w:r w:rsidRPr="005467F9">
        <w:rPr>
          <w:rFonts w:eastAsia="Arial"/>
          <w:sz w:val="28"/>
          <w:szCs w:val="28"/>
        </w:rPr>
        <w:t xml:space="preserve"> </w:t>
      </w:r>
    </w:p>
    <w:p w:rsidR="005467F9" w:rsidRPr="005467F9" w:rsidRDefault="005467F9" w:rsidP="005467F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2.5. </w:t>
      </w:r>
      <w:r w:rsidRPr="005467F9">
        <w:rPr>
          <w:rFonts w:eastAsia="Arial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5467F9" w:rsidRPr="005467F9" w:rsidRDefault="005467F9" w:rsidP="005467F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  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  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  - Градостроительный кодекс Российской Федерации (Российская газета, № 290, 30.12.2004);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  - Федеральный закон от 30.12.2009 № 384-ФЗ «Технический регламент о безопасности зданий и сооружений» (</w:t>
      </w:r>
      <w:r w:rsidRPr="005467F9">
        <w:rPr>
          <w:rFonts w:eastAsia="Arial"/>
          <w:sz w:val="28"/>
          <w:szCs w:val="28"/>
        </w:rPr>
        <w:t>Российская газета, № 255, 31.12.2009);</w:t>
      </w:r>
    </w:p>
    <w:p w:rsidR="005467F9" w:rsidRPr="005467F9" w:rsidRDefault="005467F9" w:rsidP="005467F9">
      <w:pPr>
        <w:tabs>
          <w:tab w:val="left" w:pos="709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sz w:val="28"/>
          <w:szCs w:val="28"/>
        </w:rPr>
        <w:t xml:space="preserve">  - Федеральный закон от 22.07.2008 № 123-ФЗ «Технический регламент о требованиях пожарной безопасности» (</w:t>
      </w:r>
      <w:r w:rsidRPr="005467F9">
        <w:rPr>
          <w:rFonts w:eastAsia="Arial"/>
          <w:sz w:val="28"/>
          <w:szCs w:val="28"/>
        </w:rPr>
        <w:t>Российская газета, № 163, 01.08.2008);</w:t>
      </w:r>
    </w:p>
    <w:p w:rsidR="005467F9" w:rsidRPr="005467F9" w:rsidRDefault="005467F9" w:rsidP="005467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  - Федеральный закон от 24.07.2007 № 221-ФЗ «О государственном кадастре недвижимости» (Российская газета, № 165, 01.08.2007)</w:t>
      </w:r>
      <w:r w:rsidRPr="005467F9">
        <w:rPr>
          <w:rFonts w:eastAsia="Arial"/>
          <w:sz w:val="28"/>
          <w:szCs w:val="28"/>
        </w:rPr>
        <w:t>;</w:t>
      </w:r>
    </w:p>
    <w:p w:rsidR="005467F9" w:rsidRPr="005467F9" w:rsidRDefault="005467F9" w:rsidP="005467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  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5467F9" w:rsidRPr="005467F9" w:rsidRDefault="005467F9" w:rsidP="005467F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  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</w:t>
      </w:r>
      <w:r w:rsidRPr="005467F9">
        <w:rPr>
          <w:rFonts w:ascii="Times New Roman" w:hAnsi="Times New Roman" w:cs="Times New Roman"/>
          <w:sz w:val="28"/>
          <w:szCs w:val="28"/>
        </w:rPr>
        <w:lastRenderedPageBreak/>
        <w:t>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5467F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467F9"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 2014, № 50, ст. 7113);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</w:p>
    <w:p w:rsidR="005467F9" w:rsidRPr="005467F9" w:rsidRDefault="005467F9" w:rsidP="005467F9">
      <w:pPr>
        <w:tabs>
          <w:tab w:val="left" w:pos="1134"/>
          <w:tab w:val="left" w:pos="9639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sz w:val="28"/>
          <w:szCs w:val="28"/>
        </w:rPr>
        <w:t>-</w:t>
      </w:r>
      <w:r w:rsidRPr="005467F9">
        <w:rPr>
          <w:sz w:val="28"/>
          <w:szCs w:val="28"/>
          <w:shd w:val="clear" w:color="auto" w:fill="FFFFFF"/>
        </w:rPr>
        <w:t xml:space="preserve"> Ус</w:t>
      </w:r>
      <w:r w:rsidRPr="005467F9">
        <w:rPr>
          <w:sz w:val="28"/>
          <w:szCs w:val="28"/>
        </w:rPr>
        <w:t>тав Окуневского сельского поселения, утвержденный решением Совета народных депутатов</w:t>
      </w:r>
      <w:r w:rsidRPr="005467F9">
        <w:rPr>
          <w:rFonts w:eastAsia="Arial"/>
          <w:sz w:val="28"/>
          <w:szCs w:val="28"/>
        </w:rPr>
        <w:t xml:space="preserve"> Окуневского сельского поселения </w:t>
      </w:r>
      <w:r w:rsidRPr="005467F9">
        <w:rPr>
          <w:sz w:val="28"/>
          <w:szCs w:val="28"/>
        </w:rPr>
        <w:t>от «22» июня 2010 № 176;</w:t>
      </w:r>
    </w:p>
    <w:p w:rsidR="005467F9" w:rsidRPr="005467F9" w:rsidRDefault="005467F9" w:rsidP="005467F9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r w:rsidRPr="005467F9">
        <w:rPr>
          <w:rFonts w:ascii="Times New Roman" w:eastAsia="Arial" w:hAnsi="Times New Roman" w:cs="Times New Roman"/>
          <w:sz w:val="28"/>
          <w:szCs w:val="28"/>
        </w:rPr>
        <w:t>Окуневского сельского поселения</w:t>
      </w:r>
      <w:r w:rsidRPr="005467F9">
        <w:rPr>
          <w:rFonts w:ascii="Times New Roman" w:hAnsi="Times New Roman" w:cs="Times New Roman"/>
          <w:sz w:val="28"/>
          <w:szCs w:val="28"/>
        </w:rPr>
        <w:t xml:space="preserve"> от «24» января 2012 № 2</w:t>
      </w:r>
      <w:r w:rsidRPr="005467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467F9">
        <w:rPr>
          <w:rFonts w:ascii="Times New Roman" w:hAnsi="Times New Roman" w:cs="Times New Roman"/>
          <w:sz w:val="28"/>
          <w:szCs w:val="28"/>
        </w:rPr>
        <w:t xml:space="preserve">«О </w:t>
      </w:r>
      <w:r w:rsidRPr="005467F9">
        <w:rPr>
          <w:rFonts w:ascii="Times New Roman" w:hAnsi="Times New Roman" w:cs="Times New Roman"/>
          <w:color w:val="000000"/>
          <w:sz w:val="28"/>
          <w:szCs w:val="28"/>
        </w:rPr>
        <w:t>подготовке проекта правил землепользования и застройки»;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- Правила землепользования и застройки Окуневского сельского поселения, утвержденные</w:t>
      </w:r>
      <w:r w:rsidRPr="005467F9">
        <w:rPr>
          <w:i/>
          <w:sz w:val="28"/>
          <w:szCs w:val="28"/>
        </w:rPr>
        <w:t xml:space="preserve"> </w:t>
      </w:r>
      <w:r w:rsidRPr="005467F9">
        <w:rPr>
          <w:sz w:val="28"/>
          <w:szCs w:val="28"/>
        </w:rPr>
        <w:t>решением Совета народных депутатов Окуневского сельского поселения от 14.11.2012 № 65 (в ред. от 24.09.2013 № 91, от 25.11.2015 № 17, от 26.11.2016 № 45);</w:t>
      </w:r>
    </w:p>
    <w:p w:rsidR="005467F9" w:rsidRPr="005467F9" w:rsidRDefault="005467F9" w:rsidP="005467F9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- Решение Совета народных депутатов </w:t>
      </w:r>
      <w:r w:rsidRPr="005467F9">
        <w:rPr>
          <w:rFonts w:ascii="Times New Roman" w:eastAsia="Arial" w:hAnsi="Times New Roman" w:cs="Times New Roman"/>
          <w:sz w:val="28"/>
          <w:szCs w:val="28"/>
        </w:rPr>
        <w:t>Окуневского сельского поселения</w:t>
      </w:r>
      <w:r w:rsidRPr="005467F9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</w:t>
      </w:r>
      <w:r w:rsidRPr="005467F9">
        <w:rPr>
          <w:rFonts w:ascii="Times New Roman" w:hAnsi="Times New Roman" w:cs="Times New Roman"/>
          <w:sz w:val="28"/>
          <w:szCs w:val="28"/>
        </w:rPr>
        <w:t>от «09» ноября 2005 №8 «О порядке организации и проведении публичных слушаний</w:t>
      </w:r>
      <w:r w:rsidRPr="005467F9">
        <w:rPr>
          <w:rFonts w:ascii="Times New Roman" w:eastAsia="Arial" w:hAnsi="Times New Roman" w:cs="Times New Roman"/>
          <w:sz w:val="28"/>
          <w:szCs w:val="28"/>
        </w:rPr>
        <w:t>».</w:t>
      </w:r>
    </w:p>
    <w:p w:rsidR="005467F9" w:rsidRPr="005467F9" w:rsidRDefault="005467F9" w:rsidP="005467F9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2.6.1. </w:t>
      </w:r>
      <w:r w:rsidRPr="005467F9">
        <w:rPr>
          <w:rFonts w:eastAsia="Arial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Для предоставления муниципальной услуги заявитель направляет в комиссию: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5467F9">
        <w:rPr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5467F9">
        <w:rPr>
          <w:rFonts w:eastAsia="Arial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5467F9">
        <w:rPr>
          <w:rFonts w:eastAsia="Arial"/>
          <w:sz w:val="28"/>
          <w:szCs w:val="28"/>
        </w:rPr>
        <w:t>.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5467F9">
        <w:rPr>
          <w:rFonts w:ascii="Times New Roman" w:hAnsi="Times New Roman" w:cs="Times New Roman"/>
          <w:sz w:val="28"/>
          <w:szCs w:val="28"/>
        </w:rPr>
        <w:t>2.6.2.  Перечень документов, необходимых для предоставления муниципальной услуги, получаемых администрацией Окуневского сельского поселения из филиала ФГБУ «Федеральная</w:t>
      </w:r>
      <w:r w:rsidRPr="005467F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5467F9">
        <w:rPr>
          <w:rFonts w:ascii="Times New Roman" w:hAnsi="Times New Roman" w:cs="Times New Roman"/>
          <w:sz w:val="28"/>
          <w:szCs w:val="28"/>
        </w:rPr>
        <w:t>кадастровая палата  Федеральной службы государственной регистрации, кадастра и картографии (</w:t>
      </w:r>
      <w:proofErr w:type="spellStart"/>
      <w:r w:rsidRPr="005467F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67F9">
        <w:rPr>
          <w:rFonts w:ascii="Times New Roman" w:hAnsi="Times New Roman" w:cs="Times New Roman"/>
          <w:sz w:val="28"/>
          <w:szCs w:val="28"/>
        </w:rPr>
        <w:t>)» по Кемеровской области в рамках системы межведомственного электронного взаимодействия (СМЭВ):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rFonts w:eastAsia="Arial"/>
          <w:sz w:val="28"/>
          <w:szCs w:val="28"/>
        </w:rPr>
        <w:lastRenderedPageBreak/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rFonts w:eastAsia="Arial"/>
          <w:sz w:val="28"/>
          <w:szCs w:val="28"/>
        </w:rPr>
        <w:t>2) выписки из Единого государственного реестра прав (далее – ЕГРП):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 </w:t>
      </w:r>
      <w:proofErr w:type="spellStart"/>
      <w:r w:rsidRPr="005467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467F9">
        <w:rPr>
          <w:rFonts w:ascii="Times New Roman" w:hAnsi="Times New Roman" w:cs="Times New Roman"/>
          <w:sz w:val="28"/>
          <w:szCs w:val="28"/>
        </w:rPr>
        <w:t>» по Кемеровской области администрации Окуневского сельского поселения не более 5 рабочих дней со дня получения соответствующего запроса (максимальный срок).</w:t>
      </w:r>
    </w:p>
    <w:p w:rsidR="005467F9" w:rsidRPr="005467F9" w:rsidRDefault="005467F9" w:rsidP="005467F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5467F9" w:rsidRPr="005467F9" w:rsidRDefault="005467F9" w:rsidP="005467F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sz w:val="28"/>
          <w:szCs w:val="28"/>
        </w:rPr>
        <w:t xml:space="preserve">2.7. </w:t>
      </w:r>
      <w:r w:rsidRPr="005467F9">
        <w:rPr>
          <w:rFonts w:eastAsia="Arial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sz w:val="28"/>
          <w:szCs w:val="28"/>
        </w:rPr>
        <w:t xml:space="preserve">2.8. Основания для приостановления предоставления муниципальной услуги </w:t>
      </w:r>
      <w:r w:rsidRPr="005467F9">
        <w:rPr>
          <w:rFonts w:eastAsia="Arial"/>
          <w:sz w:val="28"/>
          <w:szCs w:val="28"/>
        </w:rPr>
        <w:t>не предусмотрены.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sz w:val="28"/>
          <w:szCs w:val="28"/>
        </w:rPr>
        <w:t xml:space="preserve">2.9. Основания для отказа в предоставлении муниципальной услуги  </w:t>
      </w:r>
      <w:r w:rsidRPr="005467F9">
        <w:rPr>
          <w:rFonts w:eastAsia="Arial"/>
          <w:sz w:val="28"/>
          <w:szCs w:val="28"/>
        </w:rPr>
        <w:t>не предусмотрены.</w:t>
      </w:r>
    </w:p>
    <w:p w:rsidR="005467F9" w:rsidRPr="005467F9" w:rsidRDefault="005467F9" w:rsidP="005467F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5467F9">
        <w:rPr>
          <w:rFonts w:eastAsia="Arial"/>
          <w:color w:val="000000"/>
          <w:sz w:val="28"/>
          <w:szCs w:val="28"/>
        </w:rPr>
        <w:t xml:space="preserve">2.10. Основаниями для отказа в предоставлении разрешения </w:t>
      </w:r>
      <w:r w:rsidRPr="005467F9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467F9">
        <w:rPr>
          <w:rFonts w:eastAsia="Arial"/>
          <w:color w:val="000000"/>
          <w:sz w:val="28"/>
          <w:szCs w:val="28"/>
        </w:rPr>
        <w:t xml:space="preserve"> являются: </w:t>
      </w:r>
    </w:p>
    <w:p w:rsidR="005467F9" w:rsidRPr="005467F9" w:rsidRDefault="005467F9" w:rsidP="005467F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5467F9">
        <w:rPr>
          <w:rFonts w:eastAsia="Arial"/>
          <w:color w:val="000000"/>
          <w:sz w:val="28"/>
          <w:szCs w:val="28"/>
        </w:rPr>
        <w:t xml:space="preserve"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</w:t>
      </w:r>
      <w:r w:rsidRPr="005467F9">
        <w:rPr>
          <w:rFonts w:eastAsia="Arial"/>
          <w:color w:val="000000"/>
          <w:sz w:val="28"/>
          <w:szCs w:val="28"/>
        </w:rPr>
        <w:lastRenderedPageBreak/>
        <w:t>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sz w:val="28"/>
          <w:szCs w:val="28"/>
        </w:rPr>
        <w:t xml:space="preserve">2.11. </w:t>
      </w:r>
      <w:r w:rsidRPr="005467F9">
        <w:rPr>
          <w:color w:val="000000"/>
          <w:sz w:val="28"/>
          <w:szCs w:val="28"/>
          <w:shd w:val="clear" w:color="auto" w:fill="FFFFFF"/>
        </w:rPr>
        <w:t>У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5467F9" w:rsidRPr="005467F9" w:rsidRDefault="005467F9" w:rsidP="005467F9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rFonts w:eastAsia="Arial"/>
          <w:sz w:val="28"/>
          <w:szCs w:val="28"/>
        </w:rPr>
        <w:t>2.12.  Муниципальная услуга предоставляется без взимания платы.</w:t>
      </w:r>
    </w:p>
    <w:p w:rsidR="005467F9" w:rsidRPr="005467F9" w:rsidRDefault="005467F9" w:rsidP="005467F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5467F9">
        <w:rPr>
          <w:rFonts w:ascii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5467F9">
        <w:rPr>
          <w:rFonts w:ascii="Times New Roman" w:hAnsi="Times New Roman" w:cs="Times New Roman"/>
          <w:sz w:val="28"/>
          <w:szCs w:val="28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5467F9" w:rsidRPr="005467F9" w:rsidRDefault="005467F9" w:rsidP="005467F9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2.13. </w:t>
      </w:r>
      <w:r w:rsidRPr="005467F9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5467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5467F9">
        <w:rPr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5467F9">
        <w:rPr>
          <w:color w:val="000000"/>
          <w:sz w:val="28"/>
          <w:szCs w:val="28"/>
          <w:shd w:val="clear" w:color="auto" w:fill="FFFFFF"/>
        </w:rPr>
        <w:t>ение 15 м</w:t>
      </w:r>
      <w:r w:rsidRPr="005467F9">
        <w:rPr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5467F9">
        <w:rPr>
          <w:sz w:val="28"/>
          <w:szCs w:val="28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5467F9">
        <w:rPr>
          <w:rStyle w:val="af6"/>
          <w:b w:val="0"/>
          <w:sz w:val="28"/>
          <w:szCs w:val="28"/>
        </w:rPr>
        <w:t>а также обеспечивается</w:t>
      </w:r>
      <w:r w:rsidRPr="005467F9">
        <w:rPr>
          <w:rStyle w:val="af6"/>
          <w:sz w:val="28"/>
          <w:szCs w:val="28"/>
        </w:rPr>
        <w:t xml:space="preserve"> </w:t>
      </w:r>
      <w:r w:rsidRPr="005467F9"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5467F9" w:rsidRPr="005467F9" w:rsidRDefault="005467F9" w:rsidP="005467F9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5467F9" w:rsidRPr="005467F9" w:rsidRDefault="005467F9" w:rsidP="005467F9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5467F9" w:rsidRPr="005467F9" w:rsidRDefault="005467F9" w:rsidP="005467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</w:t>
      </w:r>
      <w:r w:rsidRPr="005467F9">
        <w:rPr>
          <w:sz w:val="28"/>
          <w:szCs w:val="28"/>
        </w:rPr>
        <w:lastRenderedPageBreak/>
        <w:t xml:space="preserve">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5467F9" w:rsidRPr="005467F9" w:rsidRDefault="005467F9" w:rsidP="005467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5467F9" w:rsidRPr="005467F9" w:rsidRDefault="005467F9" w:rsidP="005467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5467F9" w:rsidRPr="005467F9" w:rsidRDefault="005467F9" w:rsidP="005467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5467F9" w:rsidRPr="005467F9" w:rsidRDefault="005467F9" w:rsidP="005467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5467F9" w:rsidRPr="005467F9" w:rsidRDefault="005467F9" w:rsidP="005467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467F9" w:rsidRPr="005467F9" w:rsidRDefault="005467F9" w:rsidP="005467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5467F9" w:rsidRPr="005467F9" w:rsidRDefault="005467F9" w:rsidP="005467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467F9" w:rsidRPr="005467F9" w:rsidRDefault="005467F9" w:rsidP="005467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5467F9" w:rsidRPr="005467F9" w:rsidRDefault="005467F9" w:rsidP="005467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467F9" w:rsidRPr="005467F9" w:rsidRDefault="005467F9" w:rsidP="005467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5467F9" w:rsidRPr="005467F9" w:rsidRDefault="005467F9" w:rsidP="005467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5467F9" w:rsidRPr="005467F9" w:rsidRDefault="005467F9" w:rsidP="005467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lastRenderedPageBreak/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5467F9" w:rsidRPr="005467F9" w:rsidRDefault="005467F9" w:rsidP="005467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5467F9" w:rsidRPr="005467F9" w:rsidRDefault="005467F9" w:rsidP="005467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5467F9">
        <w:rPr>
          <w:sz w:val="28"/>
          <w:szCs w:val="28"/>
        </w:rPr>
        <w:t>сурдопереводчика</w:t>
      </w:r>
      <w:proofErr w:type="spellEnd"/>
      <w:r w:rsidRPr="005467F9">
        <w:rPr>
          <w:sz w:val="28"/>
          <w:szCs w:val="28"/>
        </w:rPr>
        <w:t>);</w:t>
      </w:r>
    </w:p>
    <w:p w:rsidR="005467F9" w:rsidRPr="005467F9" w:rsidRDefault="005467F9" w:rsidP="005467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5467F9" w:rsidRPr="005467F9" w:rsidRDefault="005467F9" w:rsidP="005467F9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sz w:val="28"/>
          <w:szCs w:val="28"/>
        </w:rPr>
        <w:t xml:space="preserve">2.16. </w:t>
      </w:r>
      <w:r w:rsidRPr="005467F9">
        <w:rPr>
          <w:rFonts w:eastAsia="Arial"/>
          <w:sz w:val="28"/>
          <w:szCs w:val="28"/>
        </w:rPr>
        <w:t xml:space="preserve">  Показатели доступности и качества муниципальной услуги:</w:t>
      </w:r>
    </w:p>
    <w:p w:rsidR="005467F9" w:rsidRPr="005467F9" w:rsidRDefault="005467F9" w:rsidP="005467F9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rFonts w:eastAsia="Arial"/>
          <w:sz w:val="28"/>
          <w:szCs w:val="28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5467F9">
        <w:rPr>
          <w:sz w:val="28"/>
          <w:szCs w:val="28"/>
        </w:rPr>
        <w:t>2.17. О</w:t>
      </w:r>
      <w:r w:rsidRPr="005467F9">
        <w:rPr>
          <w:rFonts w:eastAsia="Arial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5467F9">
        <w:rPr>
          <w:rFonts w:eastAsia="Arial"/>
          <w:sz w:val="28"/>
          <w:szCs w:val="28"/>
          <w:shd w:val="clear" w:color="auto" w:fill="FFFFFF"/>
        </w:rPr>
        <w:t>тронной форме.</w:t>
      </w:r>
    </w:p>
    <w:p w:rsidR="005467F9" w:rsidRPr="005467F9" w:rsidRDefault="005467F9" w:rsidP="005467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67F9">
        <w:rPr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5467F9">
        <w:rPr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5467F9"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5467F9" w:rsidRPr="005467F9" w:rsidRDefault="005467F9" w:rsidP="005467F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67F9"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467F9" w:rsidRPr="005467F9" w:rsidRDefault="005467F9" w:rsidP="005467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467F9" w:rsidRPr="005467F9" w:rsidRDefault="005467F9" w:rsidP="005467F9">
      <w:pPr>
        <w:autoSpaceDE w:val="0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 xml:space="preserve">3. </w:t>
      </w:r>
      <w:r w:rsidRPr="005467F9">
        <w:rPr>
          <w:rFonts w:eastAsia="Arial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67F9" w:rsidRPr="005467F9" w:rsidRDefault="005467F9" w:rsidP="005467F9">
      <w:pPr>
        <w:autoSpaceDE w:val="0"/>
        <w:ind w:firstLine="567"/>
        <w:jc w:val="center"/>
        <w:rPr>
          <w:sz w:val="28"/>
          <w:szCs w:val="28"/>
        </w:rPr>
      </w:pP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5467F9">
        <w:rPr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5467F9" w:rsidRPr="005467F9" w:rsidRDefault="005467F9" w:rsidP="005467F9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5467F9">
        <w:rPr>
          <w:sz w:val="28"/>
          <w:szCs w:val="28"/>
          <w:shd w:val="clear" w:color="auto" w:fill="FFFFFF"/>
        </w:rPr>
        <w:t>-   прием и регистрация заявления;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- ф</w:t>
      </w:r>
      <w:r w:rsidRPr="005467F9">
        <w:rPr>
          <w:rFonts w:eastAsia="Arial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-  принятие решения главой Окуневского сельского поселения о назначении публичных 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5467F9">
        <w:rPr>
          <w:sz w:val="28"/>
          <w:szCs w:val="28"/>
          <w:shd w:val="clear" w:color="auto" w:fill="FFFFFF"/>
        </w:rPr>
        <w:t xml:space="preserve">- </w:t>
      </w:r>
      <w:r w:rsidRPr="005467F9">
        <w:rPr>
          <w:rFonts w:eastAsia="Arial"/>
          <w:sz w:val="28"/>
          <w:szCs w:val="28"/>
          <w:shd w:val="clear" w:color="auto" w:fill="FFFFFF"/>
        </w:rPr>
        <w:t xml:space="preserve">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Окуневского сельского поселения </w:t>
      </w:r>
      <w:r w:rsidRPr="005467F9">
        <w:rPr>
          <w:sz w:val="28"/>
          <w:szCs w:val="28"/>
        </w:rPr>
        <w:t xml:space="preserve">от «09» ноября 2005 № 8 </w:t>
      </w:r>
      <w:r w:rsidRPr="005467F9">
        <w:rPr>
          <w:rFonts w:eastAsia="Arial"/>
          <w:sz w:val="28"/>
          <w:szCs w:val="28"/>
          <w:shd w:val="clear" w:color="auto" w:fill="FFFFFF"/>
        </w:rPr>
        <w:t>«О порядке организации и проведения публичных слушаний»;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color w:val="000000"/>
          <w:sz w:val="28"/>
          <w:szCs w:val="28"/>
          <w:shd w:val="clear" w:color="auto" w:fill="FFFFFF"/>
        </w:rPr>
        <w:t xml:space="preserve">-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5467F9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5467F9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; 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5467F9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5467F9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5467F9" w:rsidRPr="005467F9" w:rsidRDefault="005467F9" w:rsidP="005467F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5467F9" w:rsidRPr="005467F9" w:rsidRDefault="005467F9" w:rsidP="005467F9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3.1.1. Прием и регистрация заявления.</w:t>
      </w:r>
    </w:p>
    <w:p w:rsidR="005467F9" w:rsidRPr="005467F9" w:rsidRDefault="005467F9" w:rsidP="005467F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Основанием для начала административной процедуры является направление заявителем заявления в комиссию.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7F9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комиссии (специалист администрации Окуневского сельского поселения</w:t>
      </w:r>
    </w:p>
    <w:p w:rsidR="005467F9" w:rsidRPr="005467F9" w:rsidRDefault="005467F9" w:rsidP="00546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(далее: секретарь комиссии) регистрирует заявление, в том числе поступившее с помощью Единого портала.</w:t>
      </w:r>
    </w:p>
    <w:p w:rsidR="005467F9" w:rsidRPr="005467F9" w:rsidRDefault="005467F9" w:rsidP="005467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67F9">
        <w:rPr>
          <w:rFonts w:eastAsia="Arial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sz w:val="28"/>
          <w:szCs w:val="28"/>
          <w:shd w:val="clear" w:color="auto" w:fill="FFFFFF"/>
        </w:rPr>
        <w:t xml:space="preserve">Секретарь комиссии </w:t>
      </w:r>
      <w:r w:rsidRPr="005467F9">
        <w:rPr>
          <w:color w:val="000000"/>
          <w:sz w:val="28"/>
          <w:szCs w:val="28"/>
          <w:shd w:val="clear" w:color="auto" w:fill="FFFFFF"/>
        </w:rPr>
        <w:t>направляет заявление з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аместителю председателя комиссии.</w:t>
      </w:r>
    </w:p>
    <w:p w:rsidR="005467F9" w:rsidRPr="005467F9" w:rsidRDefault="005467F9" w:rsidP="005467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5467F9" w:rsidRPr="005467F9" w:rsidRDefault="005467F9" w:rsidP="005467F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5467F9">
        <w:rPr>
          <w:rFonts w:eastAsia="Arial"/>
          <w:sz w:val="28"/>
          <w:szCs w:val="28"/>
        </w:rPr>
        <w:t>Должностное лицо, ответственное за выполнение административной процедуры — заместитель главы  Окуневского сельского поселения- заместитель председателя комиссии.</w:t>
      </w:r>
    </w:p>
    <w:p w:rsidR="005467F9" w:rsidRPr="005467F9" w:rsidRDefault="005467F9" w:rsidP="005467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67F9">
        <w:rPr>
          <w:color w:val="000000"/>
          <w:sz w:val="28"/>
          <w:szCs w:val="28"/>
          <w:shd w:val="clear" w:color="auto" w:fill="FFFFFF"/>
        </w:rPr>
        <w:lastRenderedPageBreak/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аместителю председателя комиссии</w:t>
      </w:r>
      <w:r w:rsidRPr="005467F9">
        <w:rPr>
          <w:color w:val="000000"/>
          <w:sz w:val="28"/>
          <w:szCs w:val="28"/>
          <w:shd w:val="clear" w:color="auto" w:fill="FFFFFF"/>
        </w:rPr>
        <w:t>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sz w:val="28"/>
          <w:szCs w:val="28"/>
        </w:rPr>
        <w:t xml:space="preserve">3.1.2.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5467F9">
        <w:rPr>
          <w:rFonts w:eastAsia="Arial"/>
          <w:sz w:val="28"/>
          <w:szCs w:val="28"/>
        </w:rPr>
        <w:t>, получение документов, необходимых для предоставления муниципальной услуги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5467F9" w:rsidRPr="005467F9" w:rsidRDefault="005467F9" w:rsidP="005467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5467F9">
        <w:rPr>
          <w:rFonts w:ascii="Times New Roman" w:hAnsi="Times New Roman" w:cs="Times New Roman"/>
          <w:sz w:val="28"/>
          <w:szCs w:val="28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546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 w:rsidRPr="005467F9">
        <w:rPr>
          <w:rFonts w:ascii="Times New Roman" w:hAnsi="Times New Roman" w:cs="Times New Roman"/>
          <w:sz w:val="28"/>
          <w:szCs w:val="28"/>
        </w:rPr>
        <w:t xml:space="preserve">Окуневского сельского поселения </w:t>
      </w:r>
      <w:r w:rsidRPr="00546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межведомственный запрос на получение документов из государственного кадастра недвижимости и ЕГРП и направить его в </w:t>
      </w:r>
      <w:r w:rsidRPr="005467F9">
        <w:rPr>
          <w:rFonts w:ascii="Times New Roman" w:hAnsi="Times New Roman" w:cs="Times New Roman"/>
          <w:sz w:val="28"/>
          <w:szCs w:val="28"/>
        </w:rPr>
        <w:t xml:space="preserve">филиал ФГБУ «Федеральная кадастровая палата </w:t>
      </w:r>
      <w:proofErr w:type="spellStart"/>
      <w:r w:rsidRPr="005467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467F9">
        <w:rPr>
          <w:rFonts w:ascii="Times New Roman" w:hAnsi="Times New Roman" w:cs="Times New Roman"/>
          <w:sz w:val="28"/>
          <w:szCs w:val="28"/>
        </w:rPr>
        <w:t>» по Кемеровской области</w:t>
      </w:r>
      <w:r w:rsidRPr="00546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color w:val="000000"/>
          <w:sz w:val="28"/>
          <w:szCs w:val="28"/>
          <w:shd w:val="clear" w:color="auto" w:fill="FFFFFF"/>
        </w:rPr>
        <w:t>С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Окуневского сельского поселения в </w:t>
      </w:r>
      <w:r w:rsidRPr="005467F9">
        <w:rPr>
          <w:rFonts w:eastAsia="Arial"/>
          <w:sz w:val="28"/>
          <w:szCs w:val="28"/>
        </w:rPr>
        <w:t xml:space="preserve">филиал ФГБУ «Федеральная кадастровая палата </w:t>
      </w:r>
      <w:proofErr w:type="spellStart"/>
      <w:r w:rsidRPr="005467F9">
        <w:rPr>
          <w:rFonts w:eastAsia="Arial"/>
          <w:sz w:val="28"/>
          <w:szCs w:val="28"/>
        </w:rPr>
        <w:t>Росреестра</w:t>
      </w:r>
      <w:proofErr w:type="spellEnd"/>
      <w:r w:rsidRPr="005467F9">
        <w:rPr>
          <w:rFonts w:eastAsia="Arial"/>
          <w:sz w:val="28"/>
          <w:szCs w:val="28"/>
        </w:rPr>
        <w:t>» по Кемеровской области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5467F9" w:rsidRPr="005467F9" w:rsidRDefault="005467F9" w:rsidP="005467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67F9">
        <w:rPr>
          <w:rFonts w:eastAsia="Arial"/>
          <w:sz w:val="28"/>
          <w:szCs w:val="28"/>
        </w:rPr>
        <w:t>Максимальный срок выполнения — 1 рабочий день.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color w:val="000000"/>
          <w:sz w:val="28"/>
          <w:szCs w:val="28"/>
          <w:shd w:val="clear" w:color="auto" w:fill="FFFFFF"/>
        </w:rPr>
        <w:t>С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5467F9" w:rsidRPr="005467F9" w:rsidRDefault="005467F9" w:rsidP="005467F9">
      <w:pPr>
        <w:tabs>
          <w:tab w:val="left" w:pos="851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5467F9" w:rsidRPr="005467F9" w:rsidRDefault="005467F9" w:rsidP="005467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5467F9">
        <w:rPr>
          <w:rFonts w:eastAsia="Arial"/>
          <w:sz w:val="28"/>
          <w:szCs w:val="28"/>
        </w:rPr>
        <w:t>заместитель главы Окуневского сельского поселения - заместитель председателя комиссии.</w:t>
      </w:r>
    </w:p>
    <w:p w:rsidR="005467F9" w:rsidRPr="005467F9" w:rsidRDefault="005467F9" w:rsidP="005467F9">
      <w:pPr>
        <w:tabs>
          <w:tab w:val="left" w:pos="851"/>
          <w:tab w:val="left" w:pos="1276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546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3.1.3. Принятие решения главой </w:t>
      </w:r>
      <w:r w:rsidRPr="005467F9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546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в форме постановления администрации Окуневского сельского поселения и направление 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rFonts w:eastAsia="Arial"/>
          <w:sz w:val="28"/>
          <w:szCs w:val="28"/>
        </w:rPr>
        <w:t xml:space="preserve">Секретарь комиссии обеспечивает подготовку проекта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постановления администрации Окуневского сельского поселения </w:t>
      </w:r>
      <w:r w:rsidRPr="005467F9">
        <w:rPr>
          <w:rFonts w:eastAsia="Arial"/>
          <w:sz w:val="28"/>
          <w:szCs w:val="28"/>
        </w:rPr>
        <w:t xml:space="preserve">о назначении публичных </w:t>
      </w:r>
      <w:r w:rsidRPr="005467F9">
        <w:rPr>
          <w:rFonts w:eastAsia="Arial"/>
          <w:sz w:val="28"/>
          <w:szCs w:val="28"/>
        </w:rPr>
        <w:lastRenderedPageBreak/>
        <w:t>слушаний по вопросу предоставления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5467F9">
        <w:rPr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районной газете «ЭХО» и размещению на официальном сайте администрации </w:t>
      </w:r>
      <w:r w:rsidRPr="005467F9">
        <w:rPr>
          <w:rFonts w:eastAsia="Arial"/>
          <w:sz w:val="28"/>
          <w:szCs w:val="28"/>
        </w:rPr>
        <w:t xml:space="preserve">Промышленновского муниципального района </w:t>
      </w:r>
      <w:r w:rsidRPr="005467F9">
        <w:rPr>
          <w:sz w:val="28"/>
          <w:szCs w:val="28"/>
        </w:rPr>
        <w:t>в сети</w:t>
      </w:r>
      <w:r w:rsidRPr="005467F9">
        <w:rPr>
          <w:rFonts w:eastAsia="Arial"/>
          <w:sz w:val="28"/>
          <w:szCs w:val="28"/>
          <w:vertAlign w:val="superscript"/>
        </w:rPr>
        <w:t xml:space="preserve"> </w:t>
      </w:r>
      <w:r w:rsidRPr="005467F9">
        <w:rPr>
          <w:sz w:val="28"/>
          <w:szCs w:val="28"/>
        </w:rPr>
        <w:t>«Интернет».</w:t>
      </w:r>
    </w:p>
    <w:p w:rsidR="005467F9" w:rsidRPr="005467F9" w:rsidRDefault="005467F9" w:rsidP="005467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67F9">
        <w:rPr>
          <w:sz w:val="28"/>
          <w:szCs w:val="28"/>
          <w:shd w:val="clear" w:color="auto" w:fill="FFFFFF"/>
        </w:rPr>
        <w:t xml:space="preserve">Секретарь комиссии по </w:t>
      </w:r>
      <w:r w:rsidRPr="005467F9">
        <w:rPr>
          <w:color w:val="000000"/>
          <w:sz w:val="28"/>
          <w:szCs w:val="28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5467F9">
        <w:rPr>
          <w:sz w:val="28"/>
          <w:szCs w:val="28"/>
          <w:shd w:val="clear" w:color="auto" w:fill="FFFFFF"/>
        </w:rPr>
        <w:t xml:space="preserve"> информирует заявителя</w:t>
      </w:r>
      <w:r w:rsidRPr="005467F9">
        <w:rPr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5467F9">
        <w:rPr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5467F9" w:rsidRPr="005467F9" w:rsidRDefault="005467F9" w:rsidP="005467F9">
      <w:pPr>
        <w:widowControl w:val="0"/>
        <w:tabs>
          <w:tab w:val="left" w:pos="851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color w:val="000000"/>
          <w:sz w:val="28"/>
          <w:szCs w:val="28"/>
          <w:shd w:val="clear" w:color="auto" w:fill="FFFFFF"/>
        </w:rPr>
        <w:t xml:space="preserve">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Информирование заявителя, обратившегося с помощью </w:t>
      </w:r>
      <w:r w:rsidRPr="005467F9">
        <w:rPr>
          <w:color w:val="000000"/>
          <w:sz w:val="28"/>
          <w:szCs w:val="28"/>
          <w:shd w:val="clear" w:color="auto" w:fill="FFFFFF"/>
        </w:rPr>
        <w:t>Единого п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ортала,  также может осуществляться посредством направления ему соответствующего информационного сообщения на </w:t>
      </w:r>
      <w:r w:rsidRPr="005467F9">
        <w:rPr>
          <w:color w:val="000000"/>
          <w:sz w:val="28"/>
          <w:szCs w:val="28"/>
          <w:shd w:val="clear" w:color="auto" w:fill="FFFFFF"/>
        </w:rPr>
        <w:t>Единый п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ортал.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rFonts w:eastAsia="Arial"/>
          <w:sz w:val="28"/>
          <w:szCs w:val="28"/>
        </w:rPr>
        <w:t>При получении</w:t>
      </w:r>
      <w:r w:rsidRPr="005467F9">
        <w:rPr>
          <w:sz w:val="28"/>
          <w:szCs w:val="28"/>
        </w:rPr>
        <w:t xml:space="preserve"> 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5467F9">
        <w:rPr>
          <w:sz w:val="28"/>
          <w:szCs w:val="28"/>
        </w:rPr>
        <w:t xml:space="preserve">секретарь комиссии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5467F9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Максимальный срок выполнения —  10 дней со дня поступления заявления заявителя о предоставлении разрешения </w:t>
      </w:r>
      <w:r w:rsidRPr="005467F9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в комиссию.</w:t>
      </w:r>
    </w:p>
    <w:p w:rsidR="005467F9" w:rsidRPr="005467F9" w:rsidRDefault="005467F9" w:rsidP="005467F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5467F9">
        <w:rPr>
          <w:rFonts w:eastAsia="Arial"/>
          <w:sz w:val="28"/>
          <w:szCs w:val="28"/>
        </w:rPr>
        <w:t>Должностное лицо, ответственное за выполнение административной процедуры — заместитель главы Окуневского сельского поселения - заместитель председателя комиссии.</w:t>
      </w:r>
    </w:p>
    <w:p w:rsidR="005467F9" w:rsidRPr="005467F9" w:rsidRDefault="005467F9" w:rsidP="005467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Окуневского сельского поселения о назначении публичных слушаний по вопросу предоставления разрешения на </w:t>
      </w:r>
      <w:r w:rsidRPr="005467F9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lastRenderedPageBreak/>
        <w:t>статьи 39 Градостроительного кодекса РФ, подтверждаемое почтовой квитанцией.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3.1.4. Проведение публичных слушаний в соответствии </w:t>
      </w:r>
      <w:r w:rsidRPr="00546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Pr="005467F9">
        <w:rPr>
          <w:rFonts w:ascii="Times New Roman" w:hAnsi="Times New Roman" w:cs="Times New Roman"/>
          <w:sz w:val="28"/>
          <w:szCs w:val="28"/>
        </w:rPr>
        <w:t>решением Совета народных депутатов Окуневского сельского поселения от «09» ноября 2005 № 8 «О порядке организации и проведения публичных слушаний».</w:t>
      </w:r>
      <w:r w:rsidRPr="005467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постановления администрации Окуневского сельского поселения</w:t>
      </w:r>
      <w:r w:rsidRPr="005467F9">
        <w:rPr>
          <w:rFonts w:eastAsia="Arial"/>
          <w:sz w:val="28"/>
          <w:szCs w:val="28"/>
        </w:rPr>
        <w:t xml:space="preserve"> о назначении публичных слушаний  по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5467F9">
        <w:rPr>
          <w:rFonts w:eastAsia="Arial"/>
          <w:sz w:val="28"/>
          <w:szCs w:val="28"/>
        </w:rPr>
        <w:t xml:space="preserve">вопросу предоставления разрешения на </w:t>
      </w:r>
      <w:r w:rsidRPr="005467F9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467F9">
        <w:rPr>
          <w:rFonts w:eastAsia="Arial"/>
          <w:sz w:val="28"/>
          <w:szCs w:val="28"/>
        </w:rPr>
        <w:t>.</w:t>
      </w:r>
    </w:p>
    <w:p w:rsidR="005467F9" w:rsidRPr="005467F9" w:rsidRDefault="005467F9" w:rsidP="005467F9">
      <w:pPr>
        <w:tabs>
          <w:tab w:val="left" w:pos="851"/>
          <w:tab w:val="left" w:pos="1276"/>
          <w:tab w:val="left" w:pos="5387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rFonts w:eastAsia="Arial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</w:t>
      </w:r>
      <w:r w:rsidRPr="005467F9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467F9">
        <w:rPr>
          <w:rFonts w:eastAsia="Arial"/>
          <w:sz w:val="28"/>
          <w:szCs w:val="28"/>
        </w:rPr>
        <w:t xml:space="preserve">  обеспечивает направление такого заключения для опубликования в районной газете «ЭХО» и размещение на официальном сайте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5467F9">
        <w:rPr>
          <w:rFonts w:eastAsia="Arial"/>
          <w:sz w:val="28"/>
          <w:szCs w:val="28"/>
        </w:rPr>
        <w:t xml:space="preserve"> в сети «Интернет».</w:t>
      </w:r>
    </w:p>
    <w:p w:rsidR="005467F9" w:rsidRPr="005467F9" w:rsidRDefault="005467F9" w:rsidP="005467F9">
      <w:pPr>
        <w:tabs>
          <w:tab w:val="left" w:pos="851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5467F9">
        <w:rPr>
          <w:rFonts w:eastAsia="Arial"/>
          <w:sz w:val="28"/>
          <w:szCs w:val="28"/>
          <w:shd w:val="clear" w:color="auto" w:fill="FFFFFF"/>
        </w:rPr>
        <w:t xml:space="preserve">Максимальный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5467F9">
        <w:rPr>
          <w:rFonts w:eastAsia="Arial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5467F9" w:rsidRPr="005467F9" w:rsidRDefault="005467F9" w:rsidP="005467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rFonts w:eastAsia="Arial"/>
          <w:sz w:val="28"/>
          <w:szCs w:val="28"/>
        </w:rPr>
        <w:t>Должностное лицо, ответственное за выполнение административной процедуры – заместитель главы Окуневского сельского поселения - заместитель председателя комиссии.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5467F9">
        <w:rPr>
          <w:rFonts w:eastAsia="Arial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rFonts w:eastAsia="Arial"/>
          <w:sz w:val="28"/>
          <w:szCs w:val="28"/>
          <w:shd w:val="clear" w:color="auto" w:fill="FFFFFF"/>
        </w:rPr>
        <w:t xml:space="preserve">3.1.5.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5467F9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5467F9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</w:t>
      </w:r>
      <w:r w:rsidRPr="00546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наличии оснований, предусмотренных пунктом 2.10 настоящего административного регламента) и направляет их главе поселения.</w:t>
      </w:r>
    </w:p>
    <w:p w:rsidR="005467F9" w:rsidRPr="005467F9" w:rsidRDefault="005467F9" w:rsidP="005467F9">
      <w:pPr>
        <w:tabs>
          <w:tab w:val="left" w:pos="851"/>
        </w:tabs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5467F9">
        <w:rPr>
          <w:rFonts w:eastAsia="Arial"/>
          <w:sz w:val="28"/>
          <w:szCs w:val="28"/>
          <w:shd w:val="clear" w:color="auto" w:fill="FFFFFF"/>
        </w:rPr>
        <w:t xml:space="preserve">Максимальный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5467F9">
        <w:rPr>
          <w:rFonts w:eastAsia="Arial"/>
          <w:sz w:val="28"/>
          <w:szCs w:val="28"/>
          <w:shd w:val="clear" w:color="auto" w:fill="FFFFFF"/>
        </w:rPr>
        <w:t>— не позднее 1 рабочего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дня с даты </w:t>
      </w:r>
      <w:r w:rsidRPr="005467F9">
        <w:rPr>
          <w:rFonts w:eastAsia="Arial"/>
          <w:color w:val="000000"/>
          <w:sz w:val="28"/>
          <w:szCs w:val="28"/>
        </w:rPr>
        <w:t xml:space="preserve">опубликования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заключения о результатах публичных слушаний.</w:t>
      </w:r>
    </w:p>
    <w:p w:rsidR="005467F9" w:rsidRPr="005467F9" w:rsidRDefault="005467F9" w:rsidP="005467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lastRenderedPageBreak/>
        <w:t>На основании рекомендаций комиссии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5467F9">
        <w:rPr>
          <w:rFonts w:eastAsia="Arial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67F9">
        <w:rPr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5467F9" w:rsidRPr="005467F9" w:rsidRDefault="005467F9" w:rsidP="005467F9">
      <w:pPr>
        <w:tabs>
          <w:tab w:val="left" w:pos="851"/>
          <w:tab w:val="left" w:pos="1276"/>
        </w:tabs>
        <w:autoSpaceDE w:val="0"/>
        <w:jc w:val="both"/>
        <w:rPr>
          <w:sz w:val="28"/>
          <w:szCs w:val="28"/>
        </w:rPr>
      </w:pPr>
      <w:r w:rsidRPr="005467F9">
        <w:rPr>
          <w:rFonts w:eastAsia="Arial"/>
          <w:sz w:val="28"/>
          <w:szCs w:val="28"/>
        </w:rPr>
        <w:t xml:space="preserve">         заместитель главы Окуневского сельского поселения - заместитель председателя комиссии;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color w:val="000000"/>
          <w:sz w:val="28"/>
          <w:szCs w:val="28"/>
          <w:shd w:val="clear" w:color="auto" w:fill="FFFFFF"/>
        </w:rPr>
        <w:t>глава Окуневского сельского поселения.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color w:val="000000"/>
          <w:sz w:val="28"/>
          <w:szCs w:val="28"/>
        </w:rPr>
        <w:t xml:space="preserve">3.1.6.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5467F9">
        <w:rPr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5467F9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5467F9">
        <w:rPr>
          <w:color w:val="000000"/>
          <w:sz w:val="28"/>
          <w:szCs w:val="28"/>
        </w:rPr>
        <w:t xml:space="preserve"> день принятия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5467F9">
        <w:rPr>
          <w:color w:val="000000"/>
          <w:sz w:val="28"/>
          <w:szCs w:val="28"/>
        </w:rPr>
        <w:t>секретарь комиссии</w:t>
      </w:r>
      <w:r w:rsidRPr="005467F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467F9" w:rsidRPr="005467F9" w:rsidRDefault="005467F9" w:rsidP="005467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  <w:shd w:val="clear" w:color="auto" w:fill="FFFFFF"/>
        </w:rPr>
        <w:t xml:space="preserve">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Информирование</w:t>
      </w:r>
      <w:r w:rsidRPr="005467F9">
        <w:rPr>
          <w:sz w:val="28"/>
          <w:szCs w:val="28"/>
          <w:shd w:val="clear" w:color="auto" w:fill="FFFFFF"/>
        </w:rPr>
        <w:t xml:space="preserve"> заявителя, </w:t>
      </w:r>
      <w:r w:rsidRPr="005467F9">
        <w:rPr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5467F9">
        <w:rPr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5467F9">
        <w:rPr>
          <w:sz w:val="28"/>
          <w:szCs w:val="28"/>
        </w:rPr>
        <w:t xml:space="preserve">Получение заявителем </w:t>
      </w:r>
      <w:r w:rsidRPr="005467F9">
        <w:rPr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5467F9">
        <w:rPr>
          <w:color w:val="000000"/>
          <w:sz w:val="28"/>
          <w:szCs w:val="28"/>
        </w:rPr>
        <w:t>о предоставлении</w:t>
      </w:r>
      <w:r w:rsidRPr="005467F9">
        <w:rPr>
          <w:sz w:val="28"/>
          <w:szCs w:val="28"/>
        </w:rPr>
        <w:t xml:space="preserve"> разрешения </w:t>
      </w:r>
      <w:r w:rsidRPr="005467F9">
        <w:rPr>
          <w:color w:val="000000"/>
          <w:sz w:val="28"/>
          <w:szCs w:val="28"/>
        </w:rPr>
        <w:t xml:space="preserve">на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разрешения на</w:t>
      </w:r>
      <w:r w:rsidRPr="005467F9">
        <w:rPr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5467F9">
        <w:rPr>
          <w:color w:val="000000"/>
          <w:sz w:val="28"/>
          <w:szCs w:val="28"/>
        </w:rPr>
        <w:t xml:space="preserve">либо </w:t>
      </w:r>
      <w:r w:rsidRPr="005467F9">
        <w:rPr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5467F9">
        <w:rPr>
          <w:color w:val="000000"/>
          <w:sz w:val="28"/>
          <w:szCs w:val="28"/>
        </w:rPr>
        <w:t xml:space="preserve">об отказе в предоставлении </w:t>
      </w:r>
      <w:r w:rsidRPr="005467F9">
        <w:rPr>
          <w:sz w:val="28"/>
          <w:szCs w:val="28"/>
        </w:rPr>
        <w:t xml:space="preserve">разрешения </w:t>
      </w:r>
      <w:r w:rsidRPr="005467F9">
        <w:rPr>
          <w:color w:val="000000"/>
          <w:sz w:val="28"/>
          <w:szCs w:val="28"/>
        </w:rPr>
        <w:t xml:space="preserve">на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разрешения на</w:t>
      </w:r>
      <w:r w:rsidRPr="005467F9">
        <w:rPr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5467F9">
        <w:rPr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5467F9">
        <w:rPr>
          <w:b/>
          <w:sz w:val="28"/>
          <w:szCs w:val="28"/>
        </w:rPr>
        <w:t>.</w:t>
      </w:r>
    </w:p>
    <w:p w:rsidR="005467F9" w:rsidRPr="005467F9" w:rsidRDefault="005467F9" w:rsidP="005467F9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67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546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5467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</w:p>
    <w:p w:rsidR="005467F9" w:rsidRPr="005467F9" w:rsidRDefault="005467F9" w:rsidP="005467F9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>4. Формы контроля за предоставлением муниципальной услуги</w:t>
      </w:r>
    </w:p>
    <w:p w:rsidR="005467F9" w:rsidRPr="005467F9" w:rsidRDefault="005467F9" w:rsidP="005467F9">
      <w:pPr>
        <w:tabs>
          <w:tab w:val="left" w:pos="284"/>
          <w:tab w:val="left" w:pos="993"/>
        </w:tabs>
        <w:autoSpaceDE w:val="0"/>
        <w:ind w:firstLine="567"/>
        <w:rPr>
          <w:sz w:val="28"/>
          <w:szCs w:val="28"/>
        </w:rPr>
      </w:pPr>
    </w:p>
    <w:p w:rsidR="005467F9" w:rsidRPr="005467F9" w:rsidRDefault="005467F9" w:rsidP="005467F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sz w:val="28"/>
          <w:szCs w:val="28"/>
        </w:rPr>
        <w:lastRenderedPageBreak/>
        <w:t xml:space="preserve">Текущий контроль за </w:t>
      </w:r>
      <w:r w:rsidRPr="005467F9">
        <w:rPr>
          <w:rFonts w:eastAsia="Arial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5467F9">
        <w:rPr>
          <w:sz w:val="28"/>
          <w:szCs w:val="28"/>
        </w:rPr>
        <w:t xml:space="preserve"> осуществляется заместителем главы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Окуневского сельского поселения </w:t>
      </w:r>
      <w:r w:rsidRPr="005467F9">
        <w:rPr>
          <w:sz w:val="28"/>
          <w:szCs w:val="28"/>
        </w:rPr>
        <w:t xml:space="preserve"> (председателем комиссии), путем проведения проверок соблюдения и исполнения специалистом администрации Окуневского сельского поселения (заместителем председателя комиссии) и </w:t>
      </w:r>
      <w:r w:rsidRPr="005467F9">
        <w:rPr>
          <w:sz w:val="28"/>
          <w:szCs w:val="28"/>
          <w:shd w:val="clear" w:color="auto" w:fill="FFFFFF"/>
        </w:rPr>
        <w:t xml:space="preserve">специалистом </w:t>
      </w:r>
      <w:r w:rsidRPr="005467F9">
        <w:rPr>
          <w:sz w:val="28"/>
          <w:szCs w:val="28"/>
        </w:rPr>
        <w:t xml:space="preserve"> (секретарем комиссии) положений нормативных правовых актов Российской Федерации, Кемеровской области, Устава Окуневского сельского поселения, нормативных правовых актов Окуневского сельского поселения, настоящего административного регламента.</w:t>
      </w:r>
    </w:p>
    <w:p w:rsidR="005467F9" w:rsidRPr="005467F9" w:rsidRDefault="005467F9" w:rsidP="005467F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7F9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4.2. </w:t>
      </w:r>
      <w:r w:rsidRPr="005467F9">
        <w:rPr>
          <w:rFonts w:eastAsia="Arial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Окуневского сельского поселения, нормативных правовых актов Окуневского сельского поселения, настоящего административного регламента председатель комиссии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5467F9" w:rsidRPr="005467F9" w:rsidRDefault="005467F9" w:rsidP="005467F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7F9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Окуневского сельского поселения </w:t>
      </w:r>
      <w:r w:rsidRPr="005467F9">
        <w:rPr>
          <w:sz w:val="28"/>
          <w:szCs w:val="28"/>
        </w:rPr>
        <w:t>в соответствии с требованиями законодательства.</w:t>
      </w:r>
    </w:p>
    <w:p w:rsidR="005467F9" w:rsidRPr="005467F9" w:rsidRDefault="005467F9" w:rsidP="005467F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sz w:val="28"/>
          <w:szCs w:val="28"/>
        </w:rPr>
        <w:t>Граждане, их объединения и организации вправе направить письменное обращение на имя  председателя комиссии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467F9" w:rsidRPr="005467F9" w:rsidRDefault="005467F9" w:rsidP="005467F9">
      <w:pPr>
        <w:autoSpaceDE w:val="0"/>
        <w:rPr>
          <w:color w:val="000000"/>
          <w:sz w:val="28"/>
          <w:szCs w:val="28"/>
        </w:rPr>
      </w:pPr>
    </w:p>
    <w:p w:rsidR="005467F9" w:rsidRPr="005467F9" w:rsidRDefault="005467F9" w:rsidP="005467F9">
      <w:pPr>
        <w:autoSpaceDE w:val="0"/>
        <w:ind w:firstLine="567"/>
        <w:jc w:val="center"/>
        <w:rPr>
          <w:rFonts w:eastAsia="Arial"/>
          <w:sz w:val="28"/>
          <w:szCs w:val="28"/>
        </w:rPr>
      </w:pPr>
      <w:r w:rsidRPr="005467F9">
        <w:rPr>
          <w:color w:val="000000"/>
          <w:sz w:val="28"/>
          <w:szCs w:val="28"/>
        </w:rPr>
        <w:t>5. Д</w:t>
      </w:r>
      <w:r w:rsidRPr="005467F9">
        <w:rPr>
          <w:rFonts w:eastAsia="Arial"/>
          <w:sz w:val="28"/>
          <w:szCs w:val="28"/>
        </w:rPr>
        <w:t>осудебный (внесудебный) порядок обжалования решений</w:t>
      </w:r>
    </w:p>
    <w:p w:rsidR="005467F9" w:rsidRPr="005467F9" w:rsidRDefault="005467F9" w:rsidP="005467F9">
      <w:pPr>
        <w:autoSpaceDE w:val="0"/>
        <w:ind w:firstLine="567"/>
        <w:jc w:val="center"/>
        <w:rPr>
          <w:rFonts w:eastAsia="Arial"/>
          <w:sz w:val="28"/>
          <w:szCs w:val="28"/>
        </w:rPr>
      </w:pPr>
      <w:r w:rsidRPr="005467F9">
        <w:rPr>
          <w:rFonts w:eastAsia="Arial"/>
          <w:sz w:val="28"/>
          <w:szCs w:val="28"/>
        </w:rPr>
        <w:t xml:space="preserve">и действий (бездействия) главы Окуневского сельского поселения, </w:t>
      </w:r>
    </w:p>
    <w:p w:rsidR="005467F9" w:rsidRPr="005467F9" w:rsidRDefault="005467F9" w:rsidP="005467F9">
      <w:pPr>
        <w:autoSpaceDE w:val="0"/>
        <w:ind w:firstLine="567"/>
        <w:jc w:val="center"/>
        <w:rPr>
          <w:rFonts w:eastAsia="Arial"/>
          <w:sz w:val="28"/>
          <w:szCs w:val="28"/>
        </w:rPr>
      </w:pPr>
      <w:r w:rsidRPr="005467F9">
        <w:rPr>
          <w:rFonts w:eastAsia="Arial"/>
          <w:sz w:val="28"/>
          <w:szCs w:val="28"/>
        </w:rPr>
        <w:t>комиссии, а также должностных лиц, муниципальных служащих,</w:t>
      </w:r>
    </w:p>
    <w:p w:rsidR="005467F9" w:rsidRPr="005467F9" w:rsidRDefault="005467F9" w:rsidP="005467F9">
      <w:pPr>
        <w:autoSpaceDE w:val="0"/>
        <w:ind w:firstLine="567"/>
        <w:jc w:val="center"/>
        <w:rPr>
          <w:color w:val="000000"/>
          <w:sz w:val="28"/>
          <w:szCs w:val="28"/>
        </w:rPr>
      </w:pPr>
      <w:r w:rsidRPr="005467F9">
        <w:rPr>
          <w:rFonts w:eastAsia="Arial"/>
          <w:sz w:val="28"/>
          <w:szCs w:val="28"/>
        </w:rPr>
        <w:t>входящих в комиссию</w:t>
      </w:r>
    </w:p>
    <w:p w:rsidR="005467F9" w:rsidRPr="005467F9" w:rsidRDefault="005467F9" w:rsidP="005467F9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color w:val="000000"/>
          <w:sz w:val="28"/>
          <w:szCs w:val="28"/>
        </w:rPr>
        <w:t>5.1. Заявитель имеет право</w:t>
      </w:r>
      <w:r w:rsidRPr="005467F9">
        <w:rPr>
          <w:rFonts w:eastAsia="Arial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Окуневского сельского поселения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,</w:t>
      </w:r>
      <w:r w:rsidRPr="005467F9">
        <w:rPr>
          <w:color w:val="000000"/>
          <w:sz w:val="28"/>
          <w:szCs w:val="28"/>
        </w:rPr>
        <w:t xml:space="preserve"> </w:t>
      </w:r>
      <w:r w:rsidRPr="005467F9">
        <w:rPr>
          <w:rFonts w:eastAsia="Arial"/>
          <w:color w:val="000000"/>
          <w:sz w:val="28"/>
          <w:szCs w:val="28"/>
        </w:rPr>
        <w:t xml:space="preserve">ее, должностных лиц, муниципальных служащих, а также лиц, </w:t>
      </w:r>
      <w:r w:rsidRPr="005467F9">
        <w:rPr>
          <w:rFonts w:eastAsia="Arial"/>
          <w:sz w:val="28"/>
          <w:szCs w:val="28"/>
        </w:rPr>
        <w:t>входящих в комиссию</w:t>
      </w:r>
      <w:r w:rsidRPr="005467F9">
        <w:rPr>
          <w:color w:val="000000"/>
          <w:sz w:val="28"/>
          <w:szCs w:val="28"/>
        </w:rPr>
        <w:t xml:space="preserve">, </w:t>
      </w:r>
      <w:r w:rsidRPr="005467F9">
        <w:rPr>
          <w:rFonts w:eastAsia="Arial"/>
          <w:color w:val="000000"/>
          <w:sz w:val="28"/>
          <w:szCs w:val="28"/>
        </w:rPr>
        <w:t>при предоставлении муниципальной услуги</w:t>
      </w:r>
      <w:r w:rsidRPr="005467F9">
        <w:rPr>
          <w:color w:val="000000"/>
          <w:sz w:val="28"/>
          <w:szCs w:val="28"/>
        </w:rPr>
        <w:t xml:space="preserve"> </w:t>
      </w:r>
      <w:r w:rsidRPr="005467F9">
        <w:rPr>
          <w:rFonts w:eastAsia="Arial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5467F9" w:rsidRPr="005467F9" w:rsidRDefault="005467F9" w:rsidP="005467F9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5467F9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5467F9" w:rsidRPr="005467F9" w:rsidRDefault="005467F9" w:rsidP="005467F9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5467F9">
        <w:rPr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5467F9" w:rsidRPr="005467F9" w:rsidRDefault="005467F9" w:rsidP="005467F9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5467F9">
        <w:rPr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5467F9" w:rsidRPr="005467F9" w:rsidRDefault="005467F9" w:rsidP="005467F9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5467F9">
        <w:rPr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5467F9">
        <w:rPr>
          <w:rFonts w:eastAsia="Arial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5467F9">
        <w:rPr>
          <w:color w:val="000000"/>
          <w:sz w:val="28"/>
          <w:szCs w:val="28"/>
        </w:rPr>
        <w:t xml:space="preserve"> нормативными правовыми актами </w:t>
      </w:r>
      <w:r w:rsidRPr="005467F9">
        <w:rPr>
          <w:rFonts w:eastAsia="Arial"/>
          <w:sz w:val="28"/>
          <w:szCs w:val="28"/>
        </w:rPr>
        <w:t xml:space="preserve">администрации Окуневского сельского поселения </w:t>
      </w:r>
      <w:r w:rsidRPr="005467F9">
        <w:rPr>
          <w:color w:val="000000"/>
          <w:sz w:val="28"/>
          <w:szCs w:val="28"/>
        </w:rPr>
        <w:t>для предоставления муниципальной услуги;</w:t>
      </w:r>
    </w:p>
    <w:p w:rsidR="005467F9" w:rsidRPr="005467F9" w:rsidRDefault="005467F9" w:rsidP="005467F9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5467F9">
        <w:rPr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5467F9">
        <w:rPr>
          <w:rFonts w:eastAsia="Arial"/>
          <w:color w:val="000000"/>
          <w:sz w:val="28"/>
          <w:szCs w:val="28"/>
        </w:rPr>
        <w:t>нормативными правовыми актами Российской Федерации,</w:t>
      </w:r>
      <w:r w:rsidRPr="005467F9">
        <w:rPr>
          <w:color w:val="000000"/>
          <w:sz w:val="28"/>
          <w:szCs w:val="28"/>
        </w:rPr>
        <w:t xml:space="preserve"> нормативными правовыми актами </w:t>
      </w:r>
      <w:r w:rsidRPr="005467F9">
        <w:rPr>
          <w:rFonts w:eastAsia="Arial"/>
          <w:sz w:val="28"/>
          <w:szCs w:val="28"/>
        </w:rPr>
        <w:t>администрации Окуневского сельского поселения</w:t>
      </w:r>
      <w:r w:rsidRPr="005467F9">
        <w:rPr>
          <w:color w:val="000000"/>
          <w:sz w:val="28"/>
          <w:szCs w:val="28"/>
        </w:rPr>
        <w:t>;</w:t>
      </w:r>
    </w:p>
    <w:p w:rsidR="005467F9" w:rsidRPr="005467F9" w:rsidRDefault="005467F9" w:rsidP="005467F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7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5467F9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5467F9">
        <w:rPr>
          <w:rFonts w:ascii="Times New Roman" w:hAnsi="Times New Roman" w:cs="Times New Roman"/>
          <w:sz w:val="28"/>
          <w:szCs w:val="28"/>
        </w:rPr>
        <w:t>администрации Окуневского сельского поселения</w:t>
      </w:r>
      <w:r w:rsidRPr="005467F9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Окуневского сельского поселения;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sz w:val="28"/>
          <w:szCs w:val="28"/>
        </w:rPr>
        <w:t xml:space="preserve">5.2.7. Отказ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администрации Окуневского сельского поселения</w:t>
      </w:r>
      <w:r w:rsidRPr="005467F9">
        <w:rPr>
          <w:sz w:val="28"/>
          <w:szCs w:val="28"/>
        </w:rPr>
        <w:t xml:space="preserve"> в исправлении допущенных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5467F9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5467F9">
        <w:rPr>
          <w:sz w:val="28"/>
          <w:szCs w:val="28"/>
        </w:rPr>
        <w:t xml:space="preserve">5.3. Жалоба </w:t>
      </w:r>
      <w:r w:rsidRPr="005467F9">
        <w:rPr>
          <w:rFonts w:eastAsia="Arial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rFonts w:eastAsia="Arial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администрации Окуневского сельского поселения.</w:t>
      </w:r>
    </w:p>
    <w:p w:rsidR="005467F9" w:rsidRPr="005467F9" w:rsidRDefault="005467F9" w:rsidP="005467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отказ в предоставлении </w:t>
      </w:r>
      <w:r w:rsidRPr="00546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5467F9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467F9">
        <w:rPr>
          <w:rFonts w:ascii="Times New Roman" w:hAnsi="Times New Roman" w:cs="Times New Roman"/>
          <w:color w:val="000000"/>
          <w:sz w:val="28"/>
          <w:szCs w:val="28"/>
        </w:rPr>
        <w:t xml:space="preserve"> (с 13.04.2016 </w:t>
      </w:r>
      <w:r w:rsidRPr="005467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5467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67F9">
        <w:rPr>
          <w:rFonts w:ascii="Times New Roman" w:hAnsi="Times New Roman" w:cs="Times New Roman"/>
          <w:sz w:val="28"/>
          <w:szCs w:val="28"/>
        </w:rPr>
        <w:t xml:space="preserve"> от 13.07.2015 № 250-ФЗ) </w:t>
      </w:r>
      <w:r w:rsidRPr="005467F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Pr="005467F9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администрацию Окуневского сельского поселения.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5.4. Жалоба должна содержать: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sz w:val="28"/>
          <w:szCs w:val="28"/>
        </w:rPr>
        <w:t xml:space="preserve">5.4.1. наименование </w:t>
      </w:r>
      <w:r w:rsidRPr="005467F9">
        <w:rPr>
          <w:rFonts w:eastAsia="Arial"/>
          <w:color w:val="000000"/>
          <w:sz w:val="28"/>
          <w:szCs w:val="28"/>
        </w:rPr>
        <w:t>уполномоченного органа</w:t>
      </w:r>
      <w:r w:rsidRPr="005467F9">
        <w:rPr>
          <w:sz w:val="28"/>
          <w:szCs w:val="28"/>
        </w:rPr>
        <w:t xml:space="preserve">, </w:t>
      </w:r>
      <w:r w:rsidRPr="005467F9">
        <w:rPr>
          <w:rFonts w:eastAsia="Arial"/>
          <w:sz w:val="28"/>
          <w:szCs w:val="28"/>
        </w:rPr>
        <w:t>фамилию, имя, отчество (при наличии)</w:t>
      </w:r>
      <w:r w:rsidRPr="005467F9">
        <w:rPr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rFonts w:eastAsia="Arial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rFonts w:eastAsia="Arial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rFonts w:eastAsia="Arial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Окуневского сельского поселения </w:t>
      </w:r>
      <w:r w:rsidRPr="005467F9">
        <w:rPr>
          <w:sz w:val="28"/>
          <w:szCs w:val="28"/>
        </w:rPr>
        <w:t xml:space="preserve">по адресу ее нахождения, указанного в </w:t>
      </w:r>
      <w:proofErr w:type="spellStart"/>
      <w:r w:rsidRPr="005467F9">
        <w:rPr>
          <w:sz w:val="28"/>
          <w:szCs w:val="28"/>
        </w:rPr>
        <w:t>пп</w:t>
      </w:r>
      <w:proofErr w:type="spellEnd"/>
      <w:r w:rsidRPr="005467F9">
        <w:rPr>
          <w:sz w:val="28"/>
          <w:szCs w:val="28"/>
        </w:rPr>
        <w:t>. 1.3.1, настоящего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5467F9">
        <w:rPr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5467F9" w:rsidRPr="005467F9" w:rsidRDefault="005467F9" w:rsidP="005467F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7F9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Жалоба в письменной форме может быть также направлена по почте.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sz w:val="28"/>
          <w:szCs w:val="28"/>
        </w:rPr>
        <w:t xml:space="preserve">а) официального сайта 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5467F9">
        <w:rPr>
          <w:sz w:val="28"/>
          <w:szCs w:val="28"/>
        </w:rPr>
        <w:t xml:space="preserve">: </w:t>
      </w:r>
      <w:r w:rsidRPr="005467F9">
        <w:rPr>
          <w:color w:val="000000"/>
          <w:sz w:val="28"/>
          <w:szCs w:val="28"/>
          <w:lang w:val="en-US"/>
        </w:rPr>
        <w:t>http</w:t>
      </w:r>
      <w:r w:rsidRPr="005467F9">
        <w:rPr>
          <w:color w:val="000000"/>
          <w:sz w:val="28"/>
          <w:szCs w:val="28"/>
        </w:rPr>
        <w:t>://</w:t>
      </w:r>
      <w:hyperlink r:id="rId13" w:tgtFrame="_blank" w:history="1">
        <w:r w:rsidRPr="005467F9">
          <w:rPr>
            <w:rStyle w:val="af"/>
            <w:sz w:val="28"/>
            <w:szCs w:val="28"/>
          </w:rPr>
          <w:t>admprom.ru</w:t>
        </w:r>
      </w:hyperlink>
      <w:r w:rsidRPr="005467F9">
        <w:rPr>
          <w:rStyle w:val="af"/>
          <w:color w:val="000000"/>
          <w:sz w:val="28"/>
          <w:szCs w:val="28"/>
        </w:rPr>
        <w:t>,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5467F9">
        <w:rPr>
          <w:sz w:val="28"/>
          <w:szCs w:val="28"/>
        </w:rPr>
        <w:t>в информационно-телекоммуникационной сети «Интернет»;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б) Единого портала.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При подаче жалобы в электронном виде документы, указанные </w:t>
      </w:r>
      <w:r w:rsidRPr="005467F9">
        <w:rPr>
          <w:sz w:val="28"/>
          <w:szCs w:val="28"/>
          <w:shd w:val="clear" w:color="auto" w:fill="FFFFFF"/>
        </w:rPr>
        <w:t>в п. 5.4.4</w:t>
      </w:r>
      <w:r w:rsidRPr="005467F9">
        <w:rPr>
          <w:rStyle w:val="af"/>
          <w:sz w:val="28"/>
          <w:szCs w:val="28"/>
        </w:rPr>
        <w:t xml:space="preserve"> </w:t>
      </w:r>
      <w:r w:rsidRPr="005467F9">
        <w:rPr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5467F9">
        <w:rPr>
          <w:rStyle w:val="af"/>
          <w:color w:val="000000"/>
          <w:sz w:val="28"/>
          <w:szCs w:val="28"/>
        </w:rPr>
        <w:t xml:space="preserve">законодательством </w:t>
      </w:r>
      <w:r w:rsidRPr="005467F9"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</w:t>
      </w:r>
      <w:r w:rsidRPr="005467F9">
        <w:rPr>
          <w:rFonts w:eastAsia="Arial"/>
          <w:color w:val="000000"/>
          <w:sz w:val="28"/>
          <w:szCs w:val="28"/>
          <w:shd w:val="clear" w:color="auto" w:fill="FFFFFF"/>
        </w:rPr>
        <w:t xml:space="preserve"> администрацией Окуневского сельского поселения.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5.5.</w:t>
      </w:r>
      <w:r w:rsidRPr="005467F9">
        <w:rPr>
          <w:rFonts w:eastAsia="Arial"/>
          <w:sz w:val="28"/>
          <w:szCs w:val="28"/>
        </w:rPr>
        <w:t xml:space="preserve"> </w:t>
      </w:r>
      <w:r w:rsidRPr="005467F9">
        <w:rPr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rFonts w:eastAsia="Arial"/>
          <w:sz w:val="28"/>
          <w:szCs w:val="28"/>
        </w:rPr>
        <w:t>5.6. Основания для приостановления рассмотрения жалобы не предусмотрены.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а) наличие вступившего в законную силу решения суда по жалобе о тому же предмету и по тем же основаниям;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г) если жалоба признана необоснованной.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в) </w:t>
      </w:r>
      <w:r w:rsidRPr="005467F9">
        <w:rPr>
          <w:rFonts w:eastAsia="Arial"/>
          <w:sz w:val="28"/>
          <w:szCs w:val="28"/>
        </w:rPr>
        <w:t>фамилия, имя, отчество (при наличии) или наименование заявителя;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г) основания для принятия решения по жалобе;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д) принятое по жалобе решение;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ж) сведения о порядке обжалования принятого по жалобе решения.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rFonts w:eastAsia="Arial"/>
          <w:sz w:val="28"/>
          <w:szCs w:val="28"/>
        </w:rPr>
        <w:t>5.9.  Решение по жалобе может быть оспорено в судебном порядке.</w:t>
      </w:r>
    </w:p>
    <w:p w:rsidR="005467F9" w:rsidRPr="005467F9" w:rsidRDefault="005467F9" w:rsidP="005467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5467F9">
        <w:rPr>
          <w:rFonts w:eastAsia="Arial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rFonts w:eastAsia="Arial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5467F9" w:rsidRPr="005467F9" w:rsidRDefault="005467F9" w:rsidP="005467F9">
      <w:pPr>
        <w:rPr>
          <w:sz w:val="28"/>
          <w:szCs w:val="28"/>
        </w:rPr>
      </w:pPr>
    </w:p>
    <w:p w:rsidR="005467F9" w:rsidRPr="005467F9" w:rsidRDefault="005467F9" w:rsidP="005467F9">
      <w:pPr>
        <w:rPr>
          <w:sz w:val="28"/>
          <w:szCs w:val="28"/>
        </w:rPr>
      </w:pPr>
    </w:p>
    <w:p w:rsidR="005467F9" w:rsidRPr="005467F9" w:rsidRDefault="005467F9" w:rsidP="005467F9">
      <w:pPr>
        <w:ind w:right="-1" w:firstLine="567"/>
        <w:jc w:val="right"/>
        <w:rPr>
          <w:sz w:val="28"/>
          <w:szCs w:val="28"/>
        </w:rPr>
      </w:pPr>
      <w:r w:rsidRPr="005467F9">
        <w:rPr>
          <w:sz w:val="28"/>
          <w:szCs w:val="28"/>
        </w:rPr>
        <w:t>Приложение № 1</w:t>
      </w:r>
    </w:p>
    <w:p w:rsidR="005467F9" w:rsidRPr="005467F9" w:rsidRDefault="005467F9" w:rsidP="005467F9">
      <w:pPr>
        <w:ind w:left="4678" w:right="-1"/>
        <w:jc w:val="right"/>
        <w:rPr>
          <w:sz w:val="28"/>
          <w:szCs w:val="28"/>
        </w:rPr>
      </w:pPr>
      <w:r w:rsidRPr="005467F9">
        <w:rPr>
          <w:sz w:val="28"/>
          <w:szCs w:val="28"/>
        </w:rPr>
        <w:t xml:space="preserve">к административному регламенту </w:t>
      </w:r>
    </w:p>
    <w:p w:rsidR="005467F9" w:rsidRPr="005467F9" w:rsidRDefault="005467F9" w:rsidP="005467F9">
      <w:pPr>
        <w:ind w:left="4678" w:right="-1"/>
        <w:jc w:val="right"/>
        <w:rPr>
          <w:sz w:val="28"/>
          <w:szCs w:val="28"/>
        </w:rPr>
      </w:pPr>
      <w:r w:rsidRPr="005467F9">
        <w:rPr>
          <w:sz w:val="28"/>
          <w:szCs w:val="28"/>
        </w:rPr>
        <w:t>по предоставлению муниципальной услуги</w:t>
      </w:r>
    </w:p>
    <w:p w:rsidR="005467F9" w:rsidRPr="005467F9" w:rsidRDefault="005467F9" w:rsidP="005467F9">
      <w:pPr>
        <w:ind w:left="4678" w:right="-1"/>
        <w:jc w:val="right"/>
        <w:rPr>
          <w:sz w:val="28"/>
          <w:szCs w:val="28"/>
        </w:rPr>
      </w:pPr>
      <w:r w:rsidRPr="005467F9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467F9" w:rsidRPr="005467F9" w:rsidRDefault="005467F9" w:rsidP="005467F9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467F9" w:rsidRPr="005467F9" w:rsidRDefault="005467F9" w:rsidP="005467F9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___________________________________ </w:t>
      </w:r>
    </w:p>
    <w:p w:rsidR="005467F9" w:rsidRPr="005467F9" w:rsidRDefault="005467F9" w:rsidP="005467F9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                    Заявитель______________________________</w:t>
      </w:r>
    </w:p>
    <w:p w:rsidR="005467F9" w:rsidRPr="005467F9" w:rsidRDefault="005467F9" w:rsidP="005467F9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(ФИО физического лица)</w:t>
      </w:r>
    </w:p>
    <w:p w:rsidR="005467F9" w:rsidRPr="005467F9" w:rsidRDefault="005467F9" w:rsidP="005467F9">
      <w:pPr>
        <w:pStyle w:val="ConsPlusNonformat"/>
        <w:widowControl/>
        <w:ind w:left="4678" w:right="-1"/>
        <w:rPr>
          <w:rFonts w:ascii="Times New Roman" w:hAnsi="Times New Roman" w:cs="Times New Roman"/>
          <w:sz w:val="28"/>
          <w:szCs w:val="28"/>
        </w:rPr>
      </w:pPr>
    </w:p>
    <w:p w:rsidR="005467F9" w:rsidRPr="005467F9" w:rsidRDefault="005467F9" w:rsidP="005467F9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паспорт серия __________ номер _________________</w:t>
      </w:r>
    </w:p>
    <w:p w:rsidR="005467F9" w:rsidRPr="005467F9" w:rsidRDefault="005467F9" w:rsidP="005467F9">
      <w:pPr>
        <w:pStyle w:val="ConsPlusNonformat"/>
        <w:widowControl/>
        <w:ind w:left="4678" w:right="-1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выдан ______________________________________</w:t>
      </w:r>
    </w:p>
    <w:p w:rsidR="005467F9" w:rsidRPr="005467F9" w:rsidRDefault="005467F9" w:rsidP="005467F9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 (адрес регистрации)</w:t>
      </w:r>
    </w:p>
    <w:p w:rsidR="005467F9" w:rsidRPr="005467F9" w:rsidRDefault="005467F9" w:rsidP="005467F9">
      <w:pPr>
        <w:pStyle w:val="ConsPlusNonformat"/>
        <w:widowControl/>
        <w:ind w:left="4678" w:right="-1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467F9" w:rsidRPr="005467F9" w:rsidRDefault="005467F9" w:rsidP="005467F9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(контактный телефон) ______________________________________                                                       </w:t>
      </w:r>
    </w:p>
    <w:p w:rsidR="005467F9" w:rsidRPr="005467F9" w:rsidRDefault="005467F9" w:rsidP="005467F9">
      <w:pPr>
        <w:pStyle w:val="ConsPlusNonformat"/>
        <w:widowControl/>
        <w:ind w:left="4678" w:right="-225"/>
        <w:jc w:val="center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(адрес электронной почты (при наличии)</w:t>
      </w:r>
    </w:p>
    <w:p w:rsidR="005467F9" w:rsidRPr="005467F9" w:rsidRDefault="005467F9" w:rsidP="005467F9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67F9" w:rsidRPr="005467F9" w:rsidRDefault="005467F9" w:rsidP="005467F9">
      <w:pPr>
        <w:rPr>
          <w:sz w:val="28"/>
          <w:szCs w:val="28"/>
          <w:lang w:eastAsia="zh-CN" w:bidi="hi-IN"/>
        </w:rPr>
      </w:pPr>
    </w:p>
    <w:p w:rsidR="005467F9" w:rsidRPr="005467F9" w:rsidRDefault="005467F9" w:rsidP="005467F9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ЗАЯВЛЕНИЕ</w:t>
      </w:r>
    </w:p>
    <w:p w:rsidR="005467F9" w:rsidRPr="005467F9" w:rsidRDefault="005467F9" w:rsidP="005467F9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5467F9" w:rsidRPr="005467F9" w:rsidRDefault="005467F9" w:rsidP="005467F9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7F9" w:rsidRPr="005467F9" w:rsidRDefault="005467F9" w:rsidP="005467F9">
      <w:pPr>
        <w:autoSpaceDE w:val="0"/>
        <w:ind w:left="285"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Прошу предоставить разрешение на условно разрешенный вид использования:</w:t>
      </w:r>
    </w:p>
    <w:p w:rsidR="005467F9" w:rsidRPr="005467F9" w:rsidRDefault="005467F9" w:rsidP="005467F9">
      <w:pPr>
        <w:autoSpaceDE w:val="0"/>
        <w:ind w:left="285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67F9">
        <w:rPr>
          <w:color w:val="000000"/>
          <w:sz w:val="28"/>
          <w:szCs w:val="28"/>
          <w:shd w:val="clear" w:color="auto" w:fill="FFFFFF"/>
        </w:rPr>
        <w:t xml:space="preserve"> □ </w:t>
      </w:r>
      <w:r w:rsidRPr="005467F9">
        <w:rPr>
          <w:sz w:val="28"/>
          <w:szCs w:val="28"/>
          <w:shd w:val="clear" w:color="auto" w:fill="FFFFFF"/>
        </w:rPr>
        <w:t xml:space="preserve">земельного участка </w:t>
      </w:r>
    </w:p>
    <w:p w:rsidR="005467F9" w:rsidRPr="005467F9" w:rsidRDefault="005467F9" w:rsidP="005467F9">
      <w:pPr>
        <w:autoSpaceDE w:val="0"/>
        <w:ind w:left="285" w:firstLine="567"/>
        <w:jc w:val="both"/>
        <w:rPr>
          <w:sz w:val="28"/>
          <w:szCs w:val="28"/>
        </w:rPr>
      </w:pPr>
      <w:r w:rsidRPr="005467F9">
        <w:rPr>
          <w:color w:val="000000"/>
          <w:sz w:val="28"/>
          <w:szCs w:val="28"/>
          <w:shd w:val="clear" w:color="auto" w:fill="FFFFFF"/>
        </w:rPr>
        <w:t xml:space="preserve"> □ </w:t>
      </w:r>
      <w:r w:rsidRPr="005467F9">
        <w:rPr>
          <w:sz w:val="28"/>
          <w:szCs w:val="28"/>
          <w:shd w:val="clear" w:color="auto" w:fill="FFFFFF"/>
        </w:rPr>
        <w:t>об</w:t>
      </w:r>
      <w:r w:rsidRPr="005467F9">
        <w:rPr>
          <w:sz w:val="28"/>
          <w:szCs w:val="28"/>
        </w:rPr>
        <w:t>ъекта капитального строительства</w:t>
      </w:r>
    </w:p>
    <w:p w:rsidR="005467F9" w:rsidRPr="005467F9" w:rsidRDefault="005467F9" w:rsidP="005467F9">
      <w:pPr>
        <w:autoSpaceDE w:val="0"/>
        <w:ind w:left="285"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 по адресу:     </w:t>
      </w:r>
    </w:p>
    <w:p w:rsidR="005467F9" w:rsidRPr="005467F9" w:rsidRDefault="005467F9" w:rsidP="005467F9">
      <w:pPr>
        <w:autoSpaceDE w:val="0"/>
        <w:rPr>
          <w:sz w:val="28"/>
          <w:szCs w:val="28"/>
        </w:rPr>
      </w:pPr>
      <w:r w:rsidRPr="005467F9">
        <w:rPr>
          <w:sz w:val="28"/>
          <w:szCs w:val="28"/>
        </w:rPr>
        <w:t xml:space="preserve">     __________________________________________________________________________.</w:t>
      </w:r>
    </w:p>
    <w:p w:rsidR="005467F9" w:rsidRPr="005467F9" w:rsidRDefault="005467F9" w:rsidP="005467F9">
      <w:pPr>
        <w:pStyle w:val="ConsPlusNonformat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5467F9" w:rsidRPr="005467F9" w:rsidRDefault="005467F9" w:rsidP="005467F9">
      <w:pPr>
        <w:pStyle w:val="ConsPlusNonformat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1. Запрашиваемый условно разрешенный вид использования ___________________________________________________________________________</w:t>
      </w:r>
    </w:p>
    <w:p w:rsidR="005467F9" w:rsidRPr="005467F9" w:rsidRDefault="005467F9" w:rsidP="005467F9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5467F9" w:rsidRPr="005467F9" w:rsidRDefault="005467F9" w:rsidP="005467F9">
      <w:pPr>
        <w:pStyle w:val="ConsPlusNonformat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5467F9" w:rsidRPr="005467F9" w:rsidRDefault="005467F9" w:rsidP="005467F9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2. Кадастровый номер земельного участка* _________________________________.</w:t>
      </w:r>
    </w:p>
    <w:p w:rsidR="005467F9" w:rsidRPr="005467F9" w:rsidRDefault="005467F9" w:rsidP="005467F9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3. Кадастровый номер объекта капитального строительства**  _________________.</w:t>
      </w:r>
    </w:p>
    <w:p w:rsidR="005467F9" w:rsidRPr="005467F9" w:rsidRDefault="005467F9" w:rsidP="005467F9">
      <w:pPr>
        <w:pStyle w:val="ConsPlusNonformat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5467F9" w:rsidRPr="005467F9" w:rsidRDefault="005467F9" w:rsidP="005467F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    ___________________________                                       ______________________    </w:t>
      </w:r>
    </w:p>
    <w:p w:rsidR="005467F9" w:rsidRPr="005467F9" w:rsidRDefault="005467F9" w:rsidP="005467F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                (личная подпись)                                                    (расшифровка подписи)</w:t>
      </w:r>
    </w:p>
    <w:p w:rsidR="005467F9" w:rsidRPr="005467F9" w:rsidRDefault="005467F9" w:rsidP="005467F9">
      <w:pPr>
        <w:pStyle w:val="ConsPlusNonformat"/>
        <w:widowControl/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67F9" w:rsidRPr="005467F9" w:rsidRDefault="005467F9" w:rsidP="005467F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5467F9" w:rsidRPr="005467F9" w:rsidRDefault="005467F9" w:rsidP="005467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67F9" w:rsidRPr="005467F9" w:rsidRDefault="005467F9" w:rsidP="005467F9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* Если запрашивается условно разрешенный вид использования земельного участка.</w:t>
      </w:r>
    </w:p>
    <w:p w:rsidR="005467F9" w:rsidRPr="005467F9" w:rsidRDefault="005467F9" w:rsidP="005467F9">
      <w:pPr>
        <w:ind w:left="851" w:right="-225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** Если запрашивается условно разрешенный вид использования объекта капитального строительства</w:t>
      </w:r>
      <w:r w:rsidRPr="005467F9">
        <w:rPr>
          <w:sz w:val="28"/>
          <w:szCs w:val="28"/>
        </w:rPr>
        <w:br w:type="page"/>
      </w:r>
    </w:p>
    <w:p w:rsidR="005467F9" w:rsidRPr="005467F9" w:rsidRDefault="005467F9" w:rsidP="005467F9">
      <w:pPr>
        <w:ind w:right="-1" w:firstLine="567"/>
        <w:jc w:val="right"/>
        <w:rPr>
          <w:sz w:val="28"/>
          <w:szCs w:val="28"/>
        </w:rPr>
      </w:pPr>
      <w:r w:rsidRPr="005467F9">
        <w:rPr>
          <w:sz w:val="28"/>
          <w:szCs w:val="28"/>
        </w:rPr>
        <w:t>Приложение № 2</w:t>
      </w:r>
    </w:p>
    <w:p w:rsidR="005467F9" w:rsidRPr="005467F9" w:rsidRDefault="005467F9" w:rsidP="005467F9">
      <w:pPr>
        <w:ind w:left="4678" w:right="-1"/>
        <w:jc w:val="right"/>
        <w:rPr>
          <w:sz w:val="28"/>
          <w:szCs w:val="28"/>
        </w:rPr>
      </w:pPr>
      <w:r w:rsidRPr="005467F9">
        <w:rPr>
          <w:sz w:val="28"/>
          <w:szCs w:val="28"/>
        </w:rPr>
        <w:t xml:space="preserve">к административному регламенту </w:t>
      </w:r>
    </w:p>
    <w:p w:rsidR="005467F9" w:rsidRPr="005467F9" w:rsidRDefault="005467F9" w:rsidP="005467F9">
      <w:pPr>
        <w:ind w:left="4678" w:right="-1"/>
        <w:jc w:val="right"/>
        <w:rPr>
          <w:sz w:val="28"/>
          <w:szCs w:val="28"/>
        </w:rPr>
      </w:pPr>
      <w:r w:rsidRPr="005467F9">
        <w:rPr>
          <w:sz w:val="28"/>
          <w:szCs w:val="28"/>
        </w:rPr>
        <w:t>по предоставлению муниципальной услуги</w:t>
      </w:r>
    </w:p>
    <w:p w:rsidR="005467F9" w:rsidRPr="005467F9" w:rsidRDefault="005467F9" w:rsidP="005467F9">
      <w:pPr>
        <w:ind w:left="4678" w:right="-1"/>
        <w:jc w:val="right"/>
        <w:rPr>
          <w:sz w:val="28"/>
          <w:szCs w:val="28"/>
        </w:rPr>
      </w:pPr>
      <w:r w:rsidRPr="005467F9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467F9" w:rsidRPr="005467F9" w:rsidRDefault="005467F9" w:rsidP="005467F9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467F9" w:rsidRPr="005467F9" w:rsidRDefault="005467F9" w:rsidP="005467F9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___________________________________ </w:t>
      </w:r>
    </w:p>
    <w:p w:rsidR="005467F9" w:rsidRPr="005467F9" w:rsidRDefault="005467F9" w:rsidP="005467F9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467F9" w:rsidRPr="005467F9" w:rsidRDefault="005467F9" w:rsidP="005467F9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Заявитель______________________________</w:t>
      </w:r>
    </w:p>
    <w:p w:rsidR="005467F9" w:rsidRPr="005467F9" w:rsidRDefault="005467F9" w:rsidP="005467F9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                  (наименование юридического лица)</w:t>
      </w:r>
    </w:p>
    <w:p w:rsidR="005467F9" w:rsidRPr="005467F9" w:rsidRDefault="005467F9" w:rsidP="005467F9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467F9" w:rsidRPr="005467F9" w:rsidRDefault="005467F9" w:rsidP="005467F9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                           (почтовый адрес)</w:t>
      </w:r>
    </w:p>
    <w:p w:rsidR="005467F9" w:rsidRPr="005467F9" w:rsidRDefault="005467F9" w:rsidP="005467F9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467F9" w:rsidRPr="005467F9" w:rsidRDefault="005467F9" w:rsidP="005467F9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                         (юридический  адрес)</w:t>
      </w:r>
    </w:p>
    <w:p w:rsidR="005467F9" w:rsidRPr="005467F9" w:rsidRDefault="005467F9" w:rsidP="005467F9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467F9" w:rsidRPr="005467F9" w:rsidRDefault="005467F9" w:rsidP="005467F9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                        (контактный телефон)</w:t>
      </w:r>
    </w:p>
    <w:p w:rsidR="005467F9" w:rsidRPr="005467F9" w:rsidRDefault="005467F9" w:rsidP="005467F9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ИНН/КПП_____________________________</w:t>
      </w:r>
    </w:p>
    <w:p w:rsidR="005467F9" w:rsidRPr="005467F9" w:rsidRDefault="005467F9" w:rsidP="005467F9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467F9" w:rsidRPr="005467F9" w:rsidRDefault="005467F9" w:rsidP="005467F9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   (адрес электронной почты (при наличии)</w:t>
      </w:r>
    </w:p>
    <w:p w:rsidR="005467F9" w:rsidRPr="005467F9" w:rsidRDefault="005467F9" w:rsidP="005467F9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67F9" w:rsidRPr="005467F9" w:rsidRDefault="005467F9" w:rsidP="005467F9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ЗАЯВЛЕНИЕ</w:t>
      </w:r>
    </w:p>
    <w:p w:rsidR="005467F9" w:rsidRPr="005467F9" w:rsidRDefault="005467F9" w:rsidP="005467F9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5467F9" w:rsidRPr="005467F9" w:rsidRDefault="005467F9" w:rsidP="005467F9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Прошу предоставить разрешение на условно разрешенный вид использования   </w:t>
      </w:r>
    </w:p>
    <w:p w:rsidR="005467F9" w:rsidRPr="005467F9" w:rsidRDefault="005467F9" w:rsidP="005467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67F9">
        <w:rPr>
          <w:color w:val="000000"/>
          <w:sz w:val="28"/>
          <w:szCs w:val="28"/>
          <w:shd w:val="clear" w:color="auto" w:fill="FFFFFF"/>
        </w:rPr>
        <w:t xml:space="preserve">□ </w:t>
      </w:r>
      <w:r w:rsidRPr="005467F9">
        <w:rPr>
          <w:sz w:val="28"/>
          <w:szCs w:val="28"/>
          <w:shd w:val="clear" w:color="auto" w:fill="FFFFFF"/>
        </w:rPr>
        <w:t xml:space="preserve">земельного участка 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color w:val="000000"/>
          <w:sz w:val="28"/>
          <w:szCs w:val="28"/>
          <w:shd w:val="clear" w:color="auto" w:fill="FFFFFF"/>
        </w:rPr>
        <w:t xml:space="preserve">□ </w:t>
      </w:r>
      <w:r w:rsidRPr="005467F9">
        <w:rPr>
          <w:sz w:val="28"/>
          <w:szCs w:val="28"/>
          <w:shd w:val="clear" w:color="auto" w:fill="FFFFFF"/>
        </w:rPr>
        <w:t>об</w:t>
      </w:r>
      <w:r w:rsidRPr="005467F9">
        <w:rPr>
          <w:sz w:val="28"/>
          <w:szCs w:val="28"/>
        </w:rPr>
        <w:t>ъекта капитального строительства</w:t>
      </w:r>
    </w:p>
    <w:p w:rsidR="005467F9" w:rsidRPr="005467F9" w:rsidRDefault="005467F9" w:rsidP="005467F9">
      <w:pPr>
        <w:autoSpaceDE w:val="0"/>
        <w:ind w:firstLine="567"/>
        <w:jc w:val="both"/>
        <w:rPr>
          <w:sz w:val="28"/>
          <w:szCs w:val="28"/>
        </w:rPr>
      </w:pPr>
      <w:r w:rsidRPr="005467F9">
        <w:rPr>
          <w:sz w:val="28"/>
          <w:szCs w:val="28"/>
        </w:rPr>
        <w:t xml:space="preserve">по адресу:     </w:t>
      </w:r>
    </w:p>
    <w:p w:rsidR="005467F9" w:rsidRPr="005467F9" w:rsidRDefault="005467F9" w:rsidP="005467F9">
      <w:pPr>
        <w:autoSpaceDE w:val="0"/>
        <w:rPr>
          <w:sz w:val="28"/>
          <w:szCs w:val="28"/>
        </w:rPr>
      </w:pPr>
      <w:r w:rsidRPr="005467F9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5467F9" w:rsidRPr="005467F9" w:rsidRDefault="005467F9" w:rsidP="005467F9">
      <w:pPr>
        <w:pStyle w:val="ConsPlusNonformat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5467F9" w:rsidRPr="005467F9" w:rsidRDefault="005467F9" w:rsidP="005467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1. Запрашиваемый условно разрешенный вид использования _____________________________________________________________________________</w:t>
      </w:r>
    </w:p>
    <w:p w:rsidR="005467F9" w:rsidRPr="005467F9" w:rsidRDefault="005467F9" w:rsidP="005467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5467F9" w:rsidRPr="005467F9" w:rsidRDefault="005467F9" w:rsidP="005467F9">
      <w:pPr>
        <w:pStyle w:val="ConsPlusNonformat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5467F9" w:rsidRPr="005467F9" w:rsidRDefault="005467F9" w:rsidP="005467F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2. Кадастровый номер земельного участка* __________________________________.</w:t>
      </w:r>
    </w:p>
    <w:p w:rsidR="005467F9" w:rsidRPr="005467F9" w:rsidRDefault="005467F9" w:rsidP="005467F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3. Кадастровый номер объекта капитального строительства** ___________________.</w:t>
      </w:r>
    </w:p>
    <w:p w:rsidR="005467F9" w:rsidRPr="005467F9" w:rsidRDefault="005467F9" w:rsidP="005467F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467F9" w:rsidRPr="005467F9" w:rsidRDefault="005467F9" w:rsidP="005467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       ____________________________    </w:t>
      </w:r>
    </w:p>
    <w:p w:rsidR="005467F9" w:rsidRPr="005467F9" w:rsidRDefault="005467F9" w:rsidP="005467F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(личная подпись)                                                             (расшифровка подписи)</w:t>
      </w:r>
    </w:p>
    <w:p w:rsidR="005467F9" w:rsidRPr="005467F9" w:rsidRDefault="005467F9" w:rsidP="005467F9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67F9" w:rsidRPr="005467F9" w:rsidRDefault="005467F9" w:rsidP="005467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5467F9" w:rsidRPr="005467F9" w:rsidRDefault="005467F9" w:rsidP="005467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67F9" w:rsidRPr="005467F9" w:rsidRDefault="005467F9" w:rsidP="005467F9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* Если запрашивается условно разрешенный вид использования земельного участка.</w:t>
      </w:r>
    </w:p>
    <w:p w:rsidR="005467F9" w:rsidRPr="005467F9" w:rsidRDefault="005467F9" w:rsidP="005467F9">
      <w:pPr>
        <w:ind w:left="851" w:right="-225"/>
        <w:jc w:val="both"/>
        <w:rPr>
          <w:sz w:val="28"/>
          <w:szCs w:val="28"/>
        </w:rPr>
      </w:pPr>
      <w:r w:rsidRPr="005467F9">
        <w:rPr>
          <w:sz w:val="28"/>
          <w:szCs w:val="28"/>
        </w:rPr>
        <w:t>** Если запрашивается условно разрешенный вид использования объекта капитального строительства</w:t>
      </w:r>
      <w:r w:rsidRPr="005467F9">
        <w:rPr>
          <w:sz w:val="28"/>
          <w:szCs w:val="28"/>
        </w:rPr>
        <w:br w:type="page"/>
      </w:r>
    </w:p>
    <w:p w:rsidR="005467F9" w:rsidRPr="005467F9" w:rsidRDefault="005467F9" w:rsidP="005467F9">
      <w:pPr>
        <w:ind w:right="-1" w:firstLine="567"/>
        <w:jc w:val="right"/>
        <w:rPr>
          <w:sz w:val="28"/>
          <w:szCs w:val="28"/>
        </w:rPr>
      </w:pPr>
      <w:r w:rsidRPr="005467F9">
        <w:rPr>
          <w:sz w:val="28"/>
          <w:szCs w:val="28"/>
        </w:rPr>
        <w:t>Приложение № 3</w:t>
      </w:r>
    </w:p>
    <w:p w:rsidR="005467F9" w:rsidRPr="005467F9" w:rsidRDefault="005467F9" w:rsidP="005467F9">
      <w:pPr>
        <w:ind w:left="4678" w:right="-1"/>
        <w:jc w:val="right"/>
        <w:rPr>
          <w:sz w:val="28"/>
          <w:szCs w:val="28"/>
        </w:rPr>
      </w:pPr>
      <w:r w:rsidRPr="005467F9">
        <w:rPr>
          <w:sz w:val="28"/>
          <w:szCs w:val="28"/>
        </w:rPr>
        <w:t xml:space="preserve">к административному регламенту </w:t>
      </w:r>
    </w:p>
    <w:p w:rsidR="005467F9" w:rsidRPr="005467F9" w:rsidRDefault="005467F9" w:rsidP="005467F9">
      <w:pPr>
        <w:ind w:left="4678" w:right="-1"/>
        <w:jc w:val="right"/>
        <w:rPr>
          <w:sz w:val="28"/>
          <w:szCs w:val="28"/>
        </w:rPr>
      </w:pPr>
      <w:r w:rsidRPr="005467F9">
        <w:rPr>
          <w:sz w:val="28"/>
          <w:szCs w:val="28"/>
        </w:rPr>
        <w:t>по предоставлению муниципальной услуги</w:t>
      </w:r>
    </w:p>
    <w:p w:rsidR="005467F9" w:rsidRPr="005467F9" w:rsidRDefault="005467F9" w:rsidP="005467F9">
      <w:pPr>
        <w:ind w:left="4678" w:right="-1"/>
        <w:jc w:val="right"/>
        <w:rPr>
          <w:sz w:val="28"/>
          <w:szCs w:val="28"/>
        </w:rPr>
      </w:pPr>
      <w:r w:rsidRPr="005467F9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467F9" w:rsidRPr="005467F9" w:rsidRDefault="005467F9" w:rsidP="005467F9">
      <w:pPr>
        <w:ind w:left="-300" w:right="-1" w:firstLine="567"/>
        <w:jc w:val="right"/>
        <w:rPr>
          <w:sz w:val="28"/>
          <w:szCs w:val="28"/>
        </w:rPr>
      </w:pPr>
    </w:p>
    <w:p w:rsidR="005467F9" w:rsidRPr="005467F9" w:rsidRDefault="005467F9" w:rsidP="005467F9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sz w:val="28"/>
          <w:szCs w:val="28"/>
        </w:rPr>
        <w:t>БЛОК-СХЕМА</w:t>
      </w:r>
    </w:p>
    <w:p w:rsidR="005467F9" w:rsidRPr="005467F9" w:rsidRDefault="005467F9" w:rsidP="005467F9">
      <w:pPr>
        <w:tabs>
          <w:tab w:val="left" w:pos="1134"/>
        </w:tabs>
        <w:autoSpaceDE w:val="0"/>
        <w:jc w:val="center"/>
        <w:rPr>
          <w:sz w:val="28"/>
          <w:szCs w:val="28"/>
        </w:rPr>
      </w:pPr>
      <w:r w:rsidRPr="005467F9">
        <w:rPr>
          <w:rFonts w:eastAsia="Arial"/>
          <w:sz w:val="28"/>
          <w:szCs w:val="28"/>
        </w:rPr>
        <w:t>предоставления муниципальной услуги</w:t>
      </w:r>
    </w:p>
    <w:p w:rsidR="005467F9" w:rsidRPr="005467F9" w:rsidRDefault="005467F9" w:rsidP="005467F9">
      <w:pPr>
        <w:ind w:firstLine="567"/>
        <w:jc w:val="both"/>
        <w:rPr>
          <w:sz w:val="28"/>
          <w:szCs w:val="28"/>
        </w:rPr>
      </w:pPr>
    </w:p>
    <w:p w:rsidR="005467F9" w:rsidRPr="005467F9" w:rsidRDefault="005467F9" w:rsidP="005467F9">
      <w:pPr>
        <w:autoSpaceDE w:val="0"/>
        <w:ind w:firstLine="567"/>
        <w:jc w:val="center"/>
        <w:rPr>
          <w:sz w:val="28"/>
          <w:szCs w:val="28"/>
        </w:rPr>
      </w:pPr>
      <w:r w:rsidRPr="005467F9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F17EA4" wp14:editId="119464CC">
                <wp:simplePos x="0" y="0"/>
                <wp:positionH relativeFrom="column">
                  <wp:posOffset>167005</wp:posOffset>
                </wp:positionH>
                <wp:positionV relativeFrom="paragraph">
                  <wp:posOffset>5080</wp:posOffset>
                </wp:positionV>
                <wp:extent cx="5605780" cy="288925"/>
                <wp:effectExtent l="8890" t="5080" r="5080" b="1079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7F9" w:rsidRPr="002B29A9" w:rsidRDefault="005467F9" w:rsidP="005467F9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29A9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5467F9" w:rsidRDefault="005467F9" w:rsidP="005467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13.15pt;margin-top:.4pt;width:441.4pt;height:2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ssKgIAAEIEAAAOAAAAZHJzL2Uyb0RvYy54bWysU12O0zAQfkfiDpbfadJKXbpR09XSpQhp&#10;+ZEWDuA6TmLheMzYbbJchlPwhMQZeiTGTltWC+IB4QdrbM98nvm+meXV0Bm2V+g12JJPJzlnykqo&#10;tG1K/vHD5tmCMx+ErYQBq0p+rzy/Wj19suxdoWbQgqkUMgKxvuhdydsQXJFlXraqE34CTll6rAE7&#10;EeiITVah6Am9M9kszy+yHrByCFJ5T7c34yNfJfy6VjK8q2uvAjMlp9xC2jHt27hnq6UoGhSu1fKY&#10;hviHLDqhLX16hroRQbAd6t+gOi0RPNRhIqHLoK61VKkGqmaaP6rmrhVOpVqIHO/ONPn/Byvf7t8j&#10;01XJZ3POrOhIo8PXw4/D98M3RlfET+98QW53jhzD8AIG0jnV6t0tyE+eWVi3wjbqGhH6VomK8pvG&#10;yOxB6IjjI8i2fwMV/SN2ARLQUGMXySM6GKGTTvdnbdQQmKTL+UU+f76gJ0lvs8XickwuE8Up2qEP&#10;rxR0LBolR9I+oYv9rQ8xG1GcXOJnHoyuNtqYdMBmuzbI9oL6ZJNWKuCRm7GsL/nlnP7+O0Se1p8g&#10;Oh2o4Y3uSr44O4ki0vbSVqkdg9BmtCllY488RupGEsOwHY66bKG6J0YRxsamQSSjBfzCWU9NXXL/&#10;eSdQcWZeW1IlTsDJwJOxPRnCSgoteeBsNNdhnJSdQ920hDzqbuGalKt1IjVKPGZxzJMaNXF9HKo4&#10;CQ/PyevX6K9+AgAA//8DAFBLAwQUAAYACAAAACEAeJbeutoAAAAGAQAADwAAAGRycy9kb3ducmV2&#10;LnhtbEyOy07DMBBF90j8gzVI7KjTgCoSMqlaJCQQG9oi1m48eUA8jmI3DX/PsILlfejeU6xn16uJ&#10;xtB5RlguElDElbcdNwjvh6ebe1AhGram90wI3xRgXV5eFCa3/sw7mvaxUTLCITcIbYxDrnWoWnIm&#10;LPxALFntR2eiyLHRdjRnGXe9TpNkpZ3pWB5aM9BjS9XX/uQQDtM2PO8+Y2Zf6q1OX+u39GPcIF5f&#10;zZsHUJHm+FeGX3xBh1KYjv7ENqgeIV3dShNB+CXNkmwJ6ohwJ7YuC/0fv/wBAAD//wMAUEsBAi0A&#10;FAAGAAgAAAAhALaDOJL+AAAA4QEAABMAAAAAAAAAAAAAAAAAAAAAAFtDb250ZW50X1R5cGVzXS54&#10;bWxQSwECLQAUAAYACAAAACEAOP0h/9YAAACUAQAACwAAAAAAAAAAAAAAAAAvAQAAX3JlbHMvLnJl&#10;bHNQSwECLQAUAAYACAAAACEA5g27LCoCAABCBAAADgAAAAAAAAAAAAAAAAAuAgAAZHJzL2Uyb0Rv&#10;Yy54bWxQSwECLQAUAAYACAAAACEAeJbeutoAAAAGAQAADwAAAAAAAAAAAAAAAACEBAAAZHJzL2Rv&#10;d25yZXYueG1sUEsFBgAAAAAEAAQA8wAAAIsFAAAAAA==&#10;">
                <v:textbox inset="0,0,0,0">
                  <w:txbxContent>
                    <w:p w:rsidR="005467F9" w:rsidRPr="002B29A9" w:rsidRDefault="005467F9" w:rsidP="005467F9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B29A9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прием и регистрация заявления</w:t>
                      </w:r>
                    </w:p>
                    <w:p w:rsidR="005467F9" w:rsidRDefault="005467F9" w:rsidP="005467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67F9" w:rsidRPr="005467F9" w:rsidRDefault="005467F9" w:rsidP="005467F9">
      <w:pPr>
        <w:autoSpaceDE w:val="0"/>
        <w:ind w:firstLine="567"/>
        <w:jc w:val="center"/>
        <w:rPr>
          <w:sz w:val="28"/>
          <w:szCs w:val="28"/>
        </w:rPr>
      </w:pPr>
      <w:r w:rsidRPr="005467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BAC79" wp14:editId="60444092">
                <wp:simplePos x="0" y="0"/>
                <wp:positionH relativeFrom="column">
                  <wp:posOffset>2938780</wp:posOffset>
                </wp:positionH>
                <wp:positionV relativeFrom="paragraph">
                  <wp:posOffset>145415</wp:posOffset>
                </wp:positionV>
                <wp:extent cx="0" cy="285750"/>
                <wp:effectExtent l="8890" t="6350" r="10160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1.45pt" to="231.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agVwIAAGYEAAAOAAAAZHJzL2Uyb0RvYy54bWysVM1uEzEQviPxDpbv6e6m2zRddVOhbMKl&#10;QKWWB3C83qyF17ZsN5sIIQFnpDwCr8ABpEoFnmHzRoydH7VwQYgcnPF45vM3M5/3/GLZCLRgxnIl&#10;c5wcxRgxSVXJ5TzHr2+mvSFG1hFZEqEky/GKWXwxevrkvNUZ66taiZIZBCDSZq3Oce2czqLI0po1&#10;xB4pzSQcVso0xMHWzKPSkBbQGxH143gQtcqU2ijKrAVvsT3Eo4BfVYy6V1VlmUMix8DNhdWEdebX&#10;aHROsrkhuuZ0R4P8A4uGcAmXHqAK4gi6NfwPqIZTo6yq3BFVTaSqilMWaoBqkvi3aq5rolmoBZpj&#10;9aFN9v/B0peLK4N4meN+ipEkDcyo+7x5v1l337svmzXafOh+dt+6r91d96O723wE+37zCWx/2N3v&#10;3GsE6dDLVtsMIMfyyvhu0KW81peKvrFIqnFN5JyFmm5WGu5JfEb0KMVvrAZGs/aFKiGG3DoVGrus&#10;TOMhoWVoGea3OsyPLR2iWycFb394cnoSRhuRbJ+njXXPmWqQN3IsuPSdJRlZXFrneZBsH+LdUk25&#10;EEEdQqI2x2fHgzgkWCV46Q99mDXz2VgYtCBeX+EXioKTh2ENd6BywZscDw9BJKsZKSeyDLc4wsXW&#10;BiZCenAoC7jtrK2a3p7FZ5PhZJj20v5g0kvjoug9m47T3mCanJ4Ux8V4XCTvPM8kzWpelkx6qntl&#10;J+nfKWf3xraaPGj70JPoMXpoHpDd/wfSYa5+lFtRzFS5ujL7eYOYQ/Du4fnX8nAP9sPPw+gXAAAA&#10;//8DAFBLAwQUAAYACAAAACEAd+UcE98AAAAJAQAADwAAAGRycy9kb3ducmV2LnhtbEyPwU7DMBBE&#10;70j9B2srcUHUaYRCE7KpCggOHCrRlrsTL0lEvE5jpw18PUYc4Lizo5k3+XoynTjR4FrLCMtFBIK4&#10;srrlGuGwf7pegXBesVadZUL4JAfrYnaRq0zbM7/SaedrEULYZQqh8b7PpHRVQ0a5he2Jw+/dDkb5&#10;cA611IM6h3DTyTiKEmlUy6GhUT09NFR97EaDcEz6t/JLjvdX6ct+uTqMhrePz4iX82lzB8LT5P/M&#10;8IMf0KEITKUdWTvRIdwkcUD3CHGcggiGX6FESG5TkEUu/y8ovgEAAP//AwBQSwECLQAUAAYACAAA&#10;ACEAtoM4kv4AAADhAQAAEwAAAAAAAAAAAAAAAAAAAAAAW0NvbnRlbnRfVHlwZXNdLnhtbFBLAQIt&#10;ABQABgAIAAAAIQA4/SH/1gAAAJQBAAALAAAAAAAAAAAAAAAAAC8BAABfcmVscy8ucmVsc1BLAQIt&#10;ABQABgAIAAAAIQC6IQagVwIAAGYEAAAOAAAAAAAAAAAAAAAAAC4CAABkcnMvZTJvRG9jLnhtbFBL&#10;AQItABQABgAIAAAAIQB35RwT3wAAAAkBAAAPAAAAAAAAAAAAAAAAALEEAABkcnMvZG93bnJldi54&#10;bWxQSwUGAAAAAAQABADzAAAAvQUAAAAA&#10;" strokeweight=".26mm">
                <v:stroke joinstyle="miter"/>
              </v:line>
            </w:pict>
          </mc:Fallback>
        </mc:AlternateContent>
      </w:r>
    </w:p>
    <w:p w:rsidR="005467F9" w:rsidRPr="005467F9" w:rsidRDefault="005467F9" w:rsidP="005467F9">
      <w:pPr>
        <w:autoSpaceDE w:val="0"/>
        <w:ind w:firstLine="567"/>
        <w:jc w:val="center"/>
        <w:rPr>
          <w:sz w:val="28"/>
          <w:szCs w:val="28"/>
        </w:rPr>
      </w:pPr>
    </w:p>
    <w:p w:rsidR="005467F9" w:rsidRPr="005467F9" w:rsidRDefault="005467F9" w:rsidP="005467F9">
      <w:pPr>
        <w:autoSpaceDE w:val="0"/>
        <w:ind w:firstLine="567"/>
        <w:jc w:val="center"/>
        <w:rPr>
          <w:sz w:val="28"/>
          <w:szCs w:val="28"/>
        </w:rPr>
      </w:pPr>
      <w:r w:rsidRPr="005467F9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56E1E18" wp14:editId="5C855EA0">
                <wp:simplePos x="0" y="0"/>
                <wp:positionH relativeFrom="column">
                  <wp:posOffset>167005</wp:posOffset>
                </wp:positionH>
                <wp:positionV relativeFrom="paragraph">
                  <wp:posOffset>80645</wp:posOffset>
                </wp:positionV>
                <wp:extent cx="5624830" cy="535940"/>
                <wp:effectExtent l="8890" t="6350" r="5080" b="1016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7F9" w:rsidRDefault="005467F9" w:rsidP="005467F9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C6E9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:rsidR="005467F9" w:rsidRPr="008C6E9D" w:rsidRDefault="005467F9" w:rsidP="005467F9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получение запрашиваемых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13.15pt;margin-top:6.35pt;width:442.9pt;height:42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2vNMAIAAEkEAAAOAAAAZHJzL2Uyb0RvYy54bWysVF2O0zAQfkfiDpbfafqzXXWjpqulSxHS&#10;8iMtHMBxnMTC9hjbbVIuwyl4QuIMPRJjp+2uFnhB5MEa2zOfZ75vJsvrXiuyE85LMAWdjMaUCMOh&#10;kqYp6KePmxcLSnxgpmIKjCjoXnh6vXr+bNnZXEyhBVUJRxDE+LyzBW1DsHmWed4KzfwIrDB4WYPT&#10;LODWNVnlWIfoWmXT8fgy68BV1gEX3uPp7XBJVwm/rgUP7+vai0BUQTG3kFaX1jKu2WrJ8sYx20p+&#10;TIP9QxaaSYOPnqFuWWBk6+RvUFpyBx7qMOKgM6hryUWqAauZjJ9Uc98yK1ItSI63Z5r8/4Pl73Yf&#10;HJFVQaczSgzTqNHh2+Hn4cfhO8Ej5KezPke3e4uOoX8JPeqcavX2DvhnTwysW2YaceMcdK1gFeY3&#10;iZHZo9ABx0eQsnsLFb7DtgESUF87HclDOgiio077szaiD4Tj4fxyerGY4RXHu/lsfnWRxMtYfoq2&#10;zofXAjSJRkEdap/Q2e7Oh5gNy08u8TEPSlYbqVTauKZcK0d2DPtkk75UwBM3ZUhX0Kv5dD4Q8FeI&#10;cfr+BKFlwIZXUhd0cXZieaTtlalSOwYm1WBjysoceYzUDSSGvuyTZInkyHEJ1R6JdTD0N84jGi24&#10;r5R02NsF9V+2zAlK1BuD4sRBOBnuZJQngxmOoQUNlAzmOgwDs7VONi0iD/IbuEEBa5m4fcjimC72&#10;a6L8OFtxIB7vk9fDH2D1CwAA//8DAFBLAwQUAAYACAAAACEAJnHaN94AAAAIAQAADwAAAGRycy9k&#10;b3ducmV2LnhtbEyPzU7DMBCE70i8g7VI3KgTI7U0xKlaJCQQF9oizm68+WnjdRS7aXh7lhO97e6M&#10;Zr/JV5PrxIhDaD1pSGcJCKTS25ZqDV/714cnECEasqbzhBp+MMCquL3JTWb9hbY47mItOIRCZjQ0&#10;MfaZlKFs0Jkw8z0Sa5UfnIm8DrW0g7lwuOukSpK5dKYl/tCYHl8aLE+7s9OwHzfhbXuMS/tebaT6&#10;qD7V97DW+v5uWj+DiDjFfzP84TM6FMx08GeyQXQa1PyRnXxXCxCsL1OVgjjwsEhBFrm8LlD8AgAA&#10;//8DAFBLAQItABQABgAIAAAAIQC2gziS/gAAAOEBAAATAAAAAAAAAAAAAAAAAAAAAABbQ29udGVu&#10;dF9UeXBlc10ueG1sUEsBAi0AFAAGAAgAAAAhADj9If/WAAAAlAEAAAsAAAAAAAAAAAAAAAAALwEA&#10;AF9yZWxzLy5yZWxzUEsBAi0AFAAGAAgAAAAhADqva80wAgAASQQAAA4AAAAAAAAAAAAAAAAALgIA&#10;AGRycy9lMm9Eb2MueG1sUEsBAi0AFAAGAAgAAAAhACZx2jfeAAAACAEAAA8AAAAAAAAAAAAAAAAA&#10;igQAAGRycy9kb3ducmV2LnhtbFBLBQYAAAAABAAEAPMAAACVBQAAAAA=&#10;">
                <v:textbox inset="0,0,0,0">
                  <w:txbxContent>
                    <w:p w:rsidR="005467F9" w:rsidRDefault="005467F9" w:rsidP="005467F9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C6E9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</w:p>
                    <w:p w:rsidR="005467F9" w:rsidRPr="008C6E9D" w:rsidRDefault="005467F9" w:rsidP="005467F9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получение запрашиваемых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467F9" w:rsidRPr="005467F9" w:rsidRDefault="005467F9" w:rsidP="005467F9">
      <w:pPr>
        <w:autoSpaceDE w:val="0"/>
        <w:ind w:firstLine="567"/>
        <w:jc w:val="center"/>
        <w:rPr>
          <w:color w:val="FF0000"/>
          <w:sz w:val="28"/>
          <w:szCs w:val="28"/>
        </w:rPr>
      </w:pPr>
    </w:p>
    <w:p w:rsidR="005467F9" w:rsidRPr="005467F9" w:rsidRDefault="005467F9" w:rsidP="005467F9">
      <w:pPr>
        <w:autoSpaceDE w:val="0"/>
        <w:ind w:firstLine="567"/>
        <w:jc w:val="center"/>
        <w:rPr>
          <w:sz w:val="28"/>
          <w:szCs w:val="28"/>
        </w:rPr>
      </w:pPr>
    </w:p>
    <w:p w:rsidR="005467F9" w:rsidRPr="005467F9" w:rsidRDefault="005467F9" w:rsidP="005467F9">
      <w:pPr>
        <w:autoSpaceDE w:val="0"/>
        <w:ind w:firstLine="567"/>
        <w:jc w:val="center"/>
        <w:rPr>
          <w:sz w:val="28"/>
          <w:szCs w:val="28"/>
        </w:rPr>
      </w:pPr>
      <w:r w:rsidRPr="005467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C0D26" wp14:editId="2EE1294C">
                <wp:simplePos x="0" y="0"/>
                <wp:positionH relativeFrom="column">
                  <wp:posOffset>2938780</wp:posOffset>
                </wp:positionH>
                <wp:positionV relativeFrom="paragraph">
                  <wp:posOffset>90805</wp:posOffset>
                </wp:positionV>
                <wp:extent cx="0" cy="285750"/>
                <wp:effectExtent l="8890" t="8890" r="10160" b="101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7.15pt" to="231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dhVwIAAGYEAAAOAAAAZHJzL2Uyb0RvYy54bWysVM1uEzEQviPxDpbvye6mSZquuqlQNuFS&#10;oFLLAzheb9bCa1u2m02EkIAzUh6BV+AAUqUCz7B5I8bOj1q4IEQOzng88/mbmc97frGqBVoyY7mS&#10;GU66MUZMUlVwucjw65tZZ4SRdUQWRCjJMrxmFl+Mnz45b3TKeqpSomAGAYi0aaMzXDmn0yiytGI1&#10;sV2lmYTDUpmaONiaRVQY0gB6LaJeHA+jRplCG0WZteDNd4d4HPDLklH3qiwtc0hkGLi5sJqwzv0a&#10;jc9JujBEV5zuaZB/YFETLuHSI1ROHEG3hv8BVXNqlFWl61JVR6osOWWhBqgmiX+r5roimoVaoDlW&#10;H9tk/x8sfbm8MogXGe71MJKkhhm1n7fvt5v2e/tlu0HbD+3P9lv7tb1rf7R3249g328/ge0P2/u9&#10;e4MgHXrZaJsC5EReGd8NupLX+lLRNxZJNamIXLBQ081awz2Jz4gepfiN1cBo3rxQBcSQW6dCY1el&#10;qT0ktAytwvzWx/mxlUN056Tg7Y0Gp4Mw2oikhzxtrHvOVI28kWHBpe8sScny0jrPg6SHEO+WasaF&#10;COoQEjUZPjsZxiHBKsELf+jDrFnMJ8KgJfH6Cr9QFJw8DKu5A5ULXmd4dAwiacVIMZVFuMURLnY2&#10;MBHSg0NZwG1v7dT09iw+m46mo36n3xtOO/04zzvPZpN+ZzhLTgf5ST6Z5Mk7zzPppxUvCiY91YOy&#10;k/7fKWf/xnaaPGr72JPoMXpoHpA9/AfSYa5+lDtRzFWxvjKHeYOYQ/D+4fnX8nAP9sPPw/gXAAAA&#10;//8DAFBLAwQUAAYACAAAACEAZVf1dN8AAAAJAQAADwAAAGRycy9kb3ducmV2LnhtbEyPS0/DMBCE&#10;70j9D9Yi9YKo0wdRm8apKAgOHJDo4+7ESxI1XofYaQO/nkUc4Dg7o5lv081gG3HGzteOFEwnEQik&#10;wpmaSgWH/dPtEoQPmoxuHKGCT/SwyUZXqU6Mu9AbnnehFFxCPtEKqhDaREpfVGi1n7gWib1311kd&#10;WHalNJ2+cLlt5CyKYml1TbxQ6RYfKixOu94q+IjbY/4l++3N6mU/XR56S6+Pz0qNr4f7NYiAQ/gL&#10;ww8+o0PGTLnryXjRKFjEM0YPbCzmIDjwe8gV3K3mILNU/v8g+wYAAP//AwBQSwECLQAUAAYACAAA&#10;ACEAtoM4kv4AAADhAQAAEwAAAAAAAAAAAAAAAAAAAAAAW0NvbnRlbnRfVHlwZXNdLnhtbFBLAQIt&#10;ABQABgAIAAAAIQA4/SH/1gAAAJQBAAALAAAAAAAAAAAAAAAAAC8BAABfcmVscy8ucmVsc1BLAQIt&#10;ABQABgAIAAAAIQDzw3dhVwIAAGYEAAAOAAAAAAAAAAAAAAAAAC4CAABkcnMvZTJvRG9jLnhtbFBL&#10;AQItABQABgAIAAAAIQBlV/V03wAAAAkBAAAPAAAAAAAAAAAAAAAAALEEAABkcnMvZG93bnJldi54&#10;bWxQSwUGAAAAAAQABADzAAAAvQUAAAAA&#10;" strokeweight=".26mm">
                <v:stroke joinstyle="miter"/>
              </v:line>
            </w:pict>
          </mc:Fallback>
        </mc:AlternateContent>
      </w:r>
    </w:p>
    <w:p w:rsidR="005467F9" w:rsidRPr="005467F9" w:rsidRDefault="005467F9" w:rsidP="005467F9">
      <w:pPr>
        <w:autoSpaceDE w:val="0"/>
        <w:ind w:firstLine="567"/>
        <w:jc w:val="center"/>
        <w:rPr>
          <w:sz w:val="28"/>
          <w:szCs w:val="28"/>
        </w:rPr>
      </w:pPr>
    </w:p>
    <w:p w:rsidR="005467F9" w:rsidRPr="005467F9" w:rsidRDefault="005467F9" w:rsidP="005467F9">
      <w:pPr>
        <w:autoSpaceDE w:val="0"/>
        <w:ind w:firstLine="567"/>
        <w:jc w:val="center"/>
        <w:rPr>
          <w:sz w:val="28"/>
          <w:szCs w:val="28"/>
        </w:rPr>
      </w:pPr>
      <w:r w:rsidRPr="005467F9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EFA0ED2" wp14:editId="2A174956">
                <wp:simplePos x="0" y="0"/>
                <wp:positionH relativeFrom="column">
                  <wp:posOffset>130175</wp:posOffset>
                </wp:positionH>
                <wp:positionV relativeFrom="paragraph">
                  <wp:posOffset>26035</wp:posOffset>
                </wp:positionV>
                <wp:extent cx="5661660" cy="575310"/>
                <wp:effectExtent l="10160" t="8890" r="508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575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7F9" w:rsidRPr="002B29A9" w:rsidRDefault="005467F9" w:rsidP="005467F9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принятие постановления администрации о назначении публичных слушаний</w:t>
                            </w:r>
                            <w:r w:rsidRPr="002B29A9">
                              <w:rPr>
                                <w:sz w:val="24"/>
                                <w:szCs w:val="24"/>
                              </w:rPr>
                              <w:t xml:space="preserve"> и н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аправление  сообщений о проведении публичных слушаний </w:t>
                            </w:r>
                          </w:p>
                          <w:p w:rsidR="005467F9" w:rsidRPr="002B29A9" w:rsidRDefault="005467F9" w:rsidP="005467F9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 соответствии с ч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астью 4 статьи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39 Градостроительного кодекса РФ</w:t>
                            </w:r>
                          </w:p>
                          <w:p w:rsidR="005467F9" w:rsidRPr="008C6E9D" w:rsidRDefault="005467F9" w:rsidP="005467F9">
                            <w:pPr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left:0;text-align:left;margin-left:10.25pt;margin-top:2.05pt;width:445.8pt;height:45.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LUPQIAAGYEAAAOAAAAZHJzL2Uyb0RvYy54bWysVF2O0zAQfkfiDpbfadqiliVqulq6FCEt&#10;P9LCARzHaSxsj7HdJstlOAVPSJyhR2JsN2UXxAsiD9bYnvk8830zWV0OWpGDcF6CqehsMqVEGA6N&#10;NLuKfvywfXJBiQ/MNEyBERW9E55erh8/WvW2FHPoQDXCEQQxvuxtRbsQbFkUnndCMz8BKwxetuA0&#10;C7h1u6JxrEd0rYr5dLosenCNdcCF93h6nS/pOuG3reDhXdt6EYiqKOYW0urSWse1WK9YuXPMdpKf&#10;0mD/kIVm0uCjZ6hrFhjZO/kHlJbcgYc2TDjoAtpWcpFqwGpm09+que2YFakWJMfbM03+/8Hyt4f3&#10;jsimovMZJYZp1Oj49fjj+P34jeAR8tNbX6LbrUXHMLyAAXVOtXp7A/yTJwY2HTM7ceUc9J1gDeaX&#10;Iot7oRnHR5C6fwMNvsP2ARLQ0DodyUM6CKKjTndnbcQQCMfDxXI5Wy7xiuPd4tni6SyJV7ByjLbO&#10;h1cCNIlGRR1qn9DZ4cYHrANdR5f4mAclm61UKm3crt4oRw4M+2SbvhyrbMfy6ficz64J7wGGMqSv&#10;6PPFfJHZ+Sv+NH2RWkzpAYSWAadBSV3Ri7MTKyOnL02TejUwqbKNwcogRiQ58poZDkM9ZD1H7Wpo&#10;7pB1B7n5cVjR6MB9oaTHxq+o/7xnTlCiXhtULk7JaLjRqEeDGY6hFQ2UZHMT8jTtrZO7DpFzbxi4&#10;QnVbmYiPGeYsTuliM6fiT4MXp+X+Pnn9+j2sfwIAAP//AwBQSwMEFAAGAAgAAAAhAH5exprcAAAA&#10;BwEAAA8AAABkcnMvZG93bnJldi54bWxMjstOwzAURPdI/IN1kdgg6iSUR0OcCipVbNhQqoqla1/i&#10;CD8i20nD33NZwW5GM5o5zXp2lk0YUx+8gHJRAEOvgu59J2D/vr1+AJay9Fra4FHANyZYt+dnjax1&#10;OPk3nHa5YzTiUy0FmJyHmvOkDDqZFmFAT9lniE5msrHjOsoTjTvLq6K44072nh6MHHBjUH3tRidA&#10;m9XzZvsa1VW8Ge1H+ZIndchCXF7MT4/AMs75rwy/+IQOLTEdw+h1YlZAVdxSU8CyBEbxqqxIHEks&#10;74G3Df/P3/4AAAD//wMAUEsBAi0AFAAGAAgAAAAhALaDOJL+AAAA4QEAABMAAAAAAAAAAAAAAAAA&#10;AAAAAFtDb250ZW50X1R5cGVzXS54bWxQSwECLQAUAAYACAAAACEAOP0h/9YAAACUAQAACwAAAAAA&#10;AAAAAAAAAAAvAQAAX3JlbHMvLnJlbHNQSwECLQAUAAYACAAAACEAc0uC1D0CAABmBAAADgAAAAAA&#10;AAAAAAAAAAAuAgAAZHJzL2Uyb0RvYy54bWxQSwECLQAUAAYACAAAACEAfl7GmtwAAAAHAQAADwAA&#10;AAAAAAAAAAAAAACXBAAAZHJzL2Rvd25yZXYueG1sUEsFBgAAAAAEAAQA8wAAAKAFAAAAAA==&#10;">
                <v:fill opacity="0"/>
                <v:textbox inset="0,0,0,0">
                  <w:txbxContent>
                    <w:p w:rsidR="005467F9" w:rsidRPr="002B29A9" w:rsidRDefault="005467F9" w:rsidP="005467F9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принятие постановления администрации о назначении публичных слушаний</w:t>
                      </w:r>
                      <w:r w:rsidRPr="002B29A9">
                        <w:rPr>
                          <w:sz w:val="24"/>
                          <w:szCs w:val="24"/>
                        </w:rPr>
                        <w:t xml:space="preserve"> и н</w:t>
                      </w: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аправление  сообщений о проведении публичных слушаний </w:t>
                      </w:r>
                    </w:p>
                    <w:p w:rsidR="005467F9" w:rsidRPr="002B29A9" w:rsidRDefault="005467F9" w:rsidP="005467F9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 соответствии с ч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астью 4 статьи</w:t>
                      </w: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39 Градостроительного кодекса РФ</w:t>
                      </w:r>
                    </w:p>
                    <w:p w:rsidR="005467F9" w:rsidRPr="008C6E9D" w:rsidRDefault="005467F9" w:rsidP="005467F9">
                      <w:pPr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67F9" w:rsidRPr="005467F9" w:rsidRDefault="005467F9" w:rsidP="005467F9">
      <w:pPr>
        <w:autoSpaceDE w:val="0"/>
        <w:ind w:firstLine="567"/>
        <w:jc w:val="center"/>
        <w:rPr>
          <w:sz w:val="28"/>
          <w:szCs w:val="28"/>
        </w:rPr>
      </w:pPr>
    </w:p>
    <w:p w:rsidR="005467F9" w:rsidRPr="005467F9" w:rsidRDefault="005467F9" w:rsidP="005467F9">
      <w:pPr>
        <w:autoSpaceDE w:val="0"/>
        <w:ind w:firstLine="567"/>
        <w:jc w:val="center"/>
        <w:rPr>
          <w:sz w:val="28"/>
          <w:szCs w:val="28"/>
        </w:rPr>
      </w:pPr>
    </w:p>
    <w:p w:rsidR="005467F9" w:rsidRPr="005467F9" w:rsidRDefault="005467F9" w:rsidP="005467F9">
      <w:pPr>
        <w:autoSpaceDE w:val="0"/>
        <w:ind w:firstLine="567"/>
        <w:jc w:val="center"/>
        <w:rPr>
          <w:sz w:val="28"/>
          <w:szCs w:val="28"/>
        </w:rPr>
      </w:pPr>
      <w:r w:rsidRPr="005467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520D0" wp14:editId="74A8AAB8">
                <wp:simplePos x="0" y="0"/>
                <wp:positionH relativeFrom="column">
                  <wp:posOffset>2938780</wp:posOffset>
                </wp:positionH>
                <wp:positionV relativeFrom="paragraph">
                  <wp:posOffset>75565</wp:posOffset>
                </wp:positionV>
                <wp:extent cx="0" cy="285750"/>
                <wp:effectExtent l="8890" t="12065" r="10160" b="69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5.95pt" to="231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chVgIAAGYEAAAOAAAAZHJzL2Uyb0RvYy54bWysVM1uEzEQviPxDpbvye6mSZquuqlQNuFS&#10;oFLLAzheb9bCa1u2m02EkIAzUh6BV+AAUqUCz7B5I8bOj1q4IEQOzng88/mbmc97frGqBVoyY7mS&#10;GU66MUZMUlVwucjw65tZZ4SRdUQWRCjJMrxmFl+Mnz45b3TKeqpSomAGAYi0aaMzXDmn0yiytGI1&#10;sV2lmYTDUpmaONiaRVQY0gB6LaJeHA+jRplCG0WZteDNd4d4HPDLklH3qiwtc0hkGLi5sJqwzv0a&#10;jc9JujBEV5zuaZB/YFETLuHSI1ROHEG3hv8BVXNqlFWl61JVR6osOWWhBqgmiX+r5roimoVaoDlW&#10;H9tk/x8sfbm8MogXGe5BeySpYUbt5+377ab93n7ZbtD2Q/uz/dZ+be/aH+3d9iPY99tPYPvD9n7v&#10;3iBIh1422qYAOZFXxneDruS1vlT0jUVSTSoiFyzUdLPWcE/iM6JHKX5jNTCaNy9UATHk1qnQ2FVp&#10;ag8JLUOrML/1cX5s5RDdOSl4e6PB6SDQiUh6yNPGuudM1cgbGRZc+s6SlCwvrfM8SHoI8W6pZlyI&#10;oA4hUZPhs5NhHBKsErzwhz7MmsV8IgxaEq+v8AtFwcnDsJo7ULngdYZHxyCSVowUU1mEWxzhYmcD&#10;EyE9OJQF3PbWTk1vz+Kz6Wg66nf6veG004/zvPNsNul3hrPkdJCf5JNJnrzzPJN+WvGiYNJTPSg7&#10;6f+dcvZvbKfJo7aPPYkeo4fmAdnDfyAd5upHuRPFXBXrK3OYN4g5BO8fnn8tD/dgP/w8jH8BAAD/&#10;/wMAUEsDBBQABgAIAAAAIQDVY+wa3gAAAAkBAAAPAAAAZHJzL2Rvd25yZXYueG1sTI/BTsMwEETv&#10;SP0HaytxQdRJBVET4lQFBAcOlWjL3YmXJCJep7HTBr6eRRzgODujmbf5erKdOOHgW0cK4kUEAqly&#10;pqVawWH/dL0C4YMmoztHqOATPayL2UWuM+PO9IqnXagFl5DPtIImhD6T0lcNWu0Xrkdi790NVgeW&#10;Qy3NoM9cbju5jKJEWt0SLzS6x4cGq4/daBUck/6t/JLj/VX6so9Xh9HS9vFZqcv5tLkDEXAKf2H4&#10;wWd0KJipdCMZLzoFN8mS0QMbcQqCA7+HUsFtkoIscvn/g+IbAAD//wMAUEsBAi0AFAAGAAgAAAAh&#10;ALaDOJL+AAAA4QEAABMAAAAAAAAAAAAAAAAAAAAAAFtDb250ZW50X1R5cGVzXS54bWxQSwECLQAU&#10;AAYACAAAACEAOP0h/9YAAACUAQAACwAAAAAAAAAAAAAAAAAvAQAAX3JlbHMvLnJlbHNQSwECLQAU&#10;AAYACAAAACEANGKnIVYCAABmBAAADgAAAAAAAAAAAAAAAAAuAgAAZHJzL2Uyb0RvYy54bWxQSwEC&#10;LQAUAAYACAAAACEA1WPsGt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5467F9" w:rsidRPr="005467F9" w:rsidRDefault="005467F9" w:rsidP="005467F9">
      <w:pPr>
        <w:autoSpaceDE w:val="0"/>
        <w:ind w:firstLine="567"/>
        <w:jc w:val="center"/>
        <w:rPr>
          <w:sz w:val="28"/>
          <w:szCs w:val="28"/>
        </w:rPr>
      </w:pP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center"/>
        <w:rPr>
          <w:rFonts w:eastAsia="Arial"/>
          <w:color w:val="000000"/>
          <w:sz w:val="28"/>
          <w:szCs w:val="28"/>
          <w:shd w:val="clear" w:color="auto" w:fill="FFFFFF"/>
        </w:rPr>
      </w:pPr>
      <w:r w:rsidRPr="005467F9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5AA48E9" wp14:editId="70BBD40E">
                <wp:simplePos x="0" y="0"/>
                <wp:positionH relativeFrom="column">
                  <wp:posOffset>198755</wp:posOffset>
                </wp:positionH>
                <wp:positionV relativeFrom="paragraph">
                  <wp:posOffset>10795</wp:posOffset>
                </wp:positionV>
                <wp:extent cx="5614035" cy="909955"/>
                <wp:effectExtent l="12065" t="12065" r="12700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909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7F9" w:rsidRPr="002B29A9" w:rsidRDefault="005467F9" w:rsidP="005467F9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      </w:r>
                          </w:p>
                          <w:p w:rsidR="005467F9" w:rsidRPr="002B29A9" w:rsidRDefault="005467F9" w:rsidP="005467F9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467F9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Окуневского сельского поселения </w:t>
                            </w:r>
                            <w:r w:rsidRPr="005467F9">
                              <w:rPr>
                                <w:sz w:val="24"/>
                                <w:szCs w:val="24"/>
                              </w:rPr>
                              <w:t>от «09» ноября 2005 № 8</w:t>
                            </w:r>
                          </w:p>
                          <w:p w:rsidR="005467F9" w:rsidRPr="002B29A9" w:rsidRDefault="005467F9" w:rsidP="005467F9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«О порядке организации и проведения публичных слушаний»</w:t>
                            </w:r>
                          </w:p>
                          <w:p w:rsidR="005467F9" w:rsidRPr="007676A3" w:rsidRDefault="005467F9" w:rsidP="005467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15.65pt;margin-top:.85pt;width:442.05pt;height:71.6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XPPgIAAGYEAAAOAAAAZHJzL2Uyb0RvYy54bWysVF2O0zAQfkfiDpbfadIuXW2jpqulSxHS&#10;8iMtHGDqOI2F4zG226RchlPwhMQZeiQmdlt2Qbwg8mCN7ZnP33wzk/l132q2k84rNCUfj3LOpBFY&#10;KbMp+ccPq2dXnPkApgKNRpZ8Lz2/Xjx9Mu9sISfYoK6kYwRifNHZkjch2CLLvGhkC36EVhq6rNG1&#10;EGjrNlnloCP0VmeTPL/MOnSVdSik93R6my75IuLXtRThXV17GZguOXELcXVxXQ9rtphDsXFgGyWO&#10;NOAfWLSgDD16hrqFAGzr1B9QrRIOPdZhJLDNsK6VkDEHymac/5bNfQNWxlxIHG/PMvn/Byve7t47&#10;piqq3YwzAy3V6PD18OPw/fCN0RHp01lfkNu9JcfQv8CefGOu3t6h+OSZwWUDZiNvnMOukVARv/EQ&#10;mT0ITTh+AFl3b7Cid2AbMAL1tWsH8UgORuhUp/25NrIPTNDh9HL8PL+YcibobpbPZtNpfAKKU7R1&#10;PryS2LLBKLmj2kd02N35MLCB4uQyPOZRq2qltI4bt1kvtWM7oD5ZxS/FattAOo29Qhg+uUa8Rxja&#10;sI6oTSfTpM5f8fP4Hdk/gmhVoGnQqi351dkJikHTl6aKvRpA6WQTF22OIg+6JoVDv+5jPS9OtVtj&#10;tSfVHabmp2Elo0H3hbOOGr/k/vMWnORMvzZUuWFKToY7GeuTAUZQaMkDZ8lchjRNW+vUpiHk1BsG&#10;b6i6tYrCD22QWBzpUjNH/Y6DN0zLw330+vV7WPwEAAD//wMAUEsDBBQABgAIAAAAIQBFZKRr3QAA&#10;AAgBAAAPAAAAZHJzL2Rvd25yZXYueG1sTI/BTsMwEETvSPyDtUhcEHVCWqAhTgWVKi69UBDi6Nom&#10;jrDXke2k4e9ZTnCcndHsm2Yze8cmE1MfUEC5KIAZVEH32Al4e91d3wNLWaKWLqAR8G0SbNrzs0bW&#10;OpzwxUyH3DEqwVRLATbnoeY8KWu8TIswGCTvM0QvM8nYcR3licq94zdFccu97JE+WDmYrTXq6zB6&#10;Adqun7a7fVRXsRrdR/mcJ/Wehbi8mB8fgGUz578w/OITOrTEdAwj6sScgKqsKEn3O2Bkr8vVEtiR&#10;9HJVAG8b/n9A+wMAAP//AwBQSwECLQAUAAYACAAAACEAtoM4kv4AAADhAQAAEwAAAAAAAAAAAAAA&#10;AAAAAAAAW0NvbnRlbnRfVHlwZXNdLnhtbFBLAQItABQABgAIAAAAIQA4/SH/1gAAAJQBAAALAAAA&#10;AAAAAAAAAAAAAC8BAABfcmVscy8ucmVsc1BLAQItABQABgAIAAAAIQCMFfXPPgIAAGYEAAAOAAAA&#10;AAAAAAAAAAAAAC4CAABkcnMvZTJvRG9jLnhtbFBLAQItABQABgAIAAAAIQBFZKRr3QAAAAgBAAAP&#10;AAAAAAAAAAAAAAAAAJgEAABkcnMvZG93bnJldi54bWxQSwUGAAAAAAQABADzAAAAogUAAAAA&#10;">
                <v:fill opacity="0"/>
                <v:textbox inset="0,0,0,0">
                  <w:txbxContent>
                    <w:p w:rsidR="005467F9" w:rsidRPr="002B29A9" w:rsidRDefault="005467F9" w:rsidP="005467F9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</w:r>
                    </w:p>
                    <w:p w:rsidR="005467F9" w:rsidRPr="002B29A9" w:rsidRDefault="005467F9" w:rsidP="005467F9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467F9">
                        <w:rPr>
                          <w:rFonts w:eastAsia="Arial"/>
                          <w:sz w:val="24"/>
                          <w:szCs w:val="24"/>
                        </w:rPr>
                        <w:t>Окуневского</w:t>
                      </w:r>
                      <w:r w:rsidRPr="005467F9">
                        <w:rPr>
                          <w:rFonts w:eastAsia="Arial"/>
                          <w:sz w:val="24"/>
                          <w:szCs w:val="24"/>
                        </w:rPr>
                        <w:t xml:space="preserve"> сельского поселения </w:t>
                      </w:r>
                      <w:r w:rsidRPr="005467F9">
                        <w:rPr>
                          <w:sz w:val="24"/>
                          <w:szCs w:val="24"/>
                        </w:rPr>
                        <w:t>от «0</w:t>
                      </w:r>
                      <w:r w:rsidRPr="005467F9">
                        <w:rPr>
                          <w:sz w:val="24"/>
                          <w:szCs w:val="24"/>
                        </w:rPr>
                        <w:t>9</w:t>
                      </w:r>
                      <w:r w:rsidRPr="005467F9">
                        <w:rPr>
                          <w:sz w:val="24"/>
                          <w:szCs w:val="24"/>
                        </w:rPr>
                        <w:t>» ноября 2005 № 8</w:t>
                      </w:r>
                    </w:p>
                    <w:p w:rsidR="005467F9" w:rsidRPr="002B29A9" w:rsidRDefault="005467F9" w:rsidP="005467F9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 xml:space="preserve"> «О порядке организации и проведения публичных слушаний»</w:t>
                      </w:r>
                    </w:p>
                    <w:p w:rsidR="005467F9" w:rsidRPr="007676A3" w:rsidRDefault="005467F9" w:rsidP="005467F9"/>
                  </w:txbxContent>
                </v:textbox>
              </v:shape>
            </w:pict>
          </mc:Fallback>
        </mc:AlternateContent>
      </w:r>
    </w:p>
    <w:p w:rsidR="005467F9" w:rsidRPr="005467F9" w:rsidRDefault="005467F9" w:rsidP="005467F9">
      <w:pPr>
        <w:autoSpaceDE w:val="0"/>
        <w:ind w:firstLine="567"/>
        <w:jc w:val="right"/>
        <w:rPr>
          <w:sz w:val="28"/>
          <w:szCs w:val="28"/>
        </w:rPr>
      </w:pPr>
    </w:p>
    <w:p w:rsidR="005467F9" w:rsidRPr="005467F9" w:rsidRDefault="005467F9" w:rsidP="005467F9">
      <w:pPr>
        <w:autoSpaceDE w:val="0"/>
        <w:ind w:firstLine="567"/>
        <w:jc w:val="right"/>
        <w:rPr>
          <w:sz w:val="28"/>
          <w:szCs w:val="28"/>
        </w:rPr>
      </w:pPr>
    </w:p>
    <w:p w:rsidR="005467F9" w:rsidRPr="005467F9" w:rsidRDefault="005467F9" w:rsidP="005467F9">
      <w:pPr>
        <w:ind w:firstLine="567"/>
        <w:rPr>
          <w:sz w:val="28"/>
          <w:szCs w:val="28"/>
        </w:rPr>
      </w:pPr>
    </w:p>
    <w:p w:rsidR="005467F9" w:rsidRPr="005467F9" w:rsidRDefault="005467F9" w:rsidP="005467F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467F9" w:rsidRPr="005467F9" w:rsidRDefault="005467F9" w:rsidP="005467F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30CE0" wp14:editId="05D1EDE2">
                <wp:simplePos x="0" y="0"/>
                <wp:positionH relativeFrom="column">
                  <wp:posOffset>2938780</wp:posOffset>
                </wp:positionH>
                <wp:positionV relativeFrom="paragraph">
                  <wp:posOffset>44450</wp:posOffset>
                </wp:positionV>
                <wp:extent cx="0" cy="285750"/>
                <wp:effectExtent l="8890" t="7620" r="10160" b="114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3.5pt" to="231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T+VgIAAGYEAAAOAAAAZHJzL2Uyb0RvYy54bWysVM1uEzEQviPxDtbek91NkzRddVOhbMKl&#10;QKWWB3Bsb9bCa1u2m02EkIAzUh6BV+AAUqUCz7B5I8bOj1q4IEQOzng88/mbmc97frGqBVoyY7mS&#10;eZR2kwgxSRTlcpFHr29mnVGErMOSYqEky6M1s9HF+OmT80ZnrKcqJSgzCECkzRqdR5VzOotjSypW&#10;Y9tVmkk4LJWpsYOtWcTU4AbQaxH3kmQYN8pQbRRh1oK32B1G44Bfloy4V2VpmUMij4CbC6sJ69yv&#10;8fgcZwuDdcXJngb+BxY15hIuPUIV2GF0a/gfUDUnRllVui5RdazKkhMWaoBq0uS3aq4rrFmoBZpj&#10;9bFN9v/BkpfLK4M4hdnBpCSuYUbt5+377ab93n7ZbtD2Q/uz/dZ+be/aH+3d9iPY99tPYPvD9n7v&#10;3iBIh1422mYAOZFXxneDrOS1vlTkjUVSTSosFyzUdLPWcE/qM+JHKX5jNTCaNy8UhRh861Ro7Ko0&#10;tYeElqFVmN/6OD+2cojsnAS8vdHgdBBGG+PskKeNdc+ZqpE38khw6TuLM7y8tM7zwNkhxLulmnEh&#10;gjqERE0enZ0Mk5BgleDUH/owaxbziTBoib2+wi8UBScPw2ruQOWC13k0OgbhrGKYTiUNtzjMxc4G&#10;JkJ6cCgLuO2tnZreniVn09F01O/0e8Npp58URefZbNLvDGfp6aA4KSaTIn3neab9rOKUMumpHpSd&#10;9v9OOfs3ttPkUdvHnsSP0UPzgOzhP5AOc/Wj3Iliruj6yhzmDWIOwfuH51/Lwz3YDz8P418AAAD/&#10;/wMAUEsDBBQABgAIAAAAIQAfqDtA3QAAAAgBAAAPAAAAZHJzL2Rvd25yZXYueG1sTI9LT4RAEITv&#10;Jv6HSZt4MbvDEsUVaTY+ooc9mLiP+wAtEJkeZIZd9NfbxoMeK1Wp+ipbTbZTBxp86xhhMY9AEZeu&#10;arlG2G2fZktQPhiuTOeYED7Jwyo/PclMWrkjv9JhE2olJexTg9CE0Kda+7Iha/zc9cTivbnBmiBy&#10;qHU1mKOU207HUZRoa1qWhcb09NBQ+b4ZLcJH0u+LLz3eX9yst4vlbrT88viMeH423d2CCjSFvzD8&#10;4As65MJUuJErrzqEyyQW9IBwLZfE/9UFwlUcgc4z/f9A/g0AAP//AwBQSwECLQAUAAYACAAAACEA&#10;toM4kv4AAADhAQAAEwAAAAAAAAAAAAAAAAAAAAAAW0NvbnRlbnRfVHlwZXNdLnhtbFBLAQItABQA&#10;BgAIAAAAIQA4/SH/1gAAAJQBAAALAAAAAAAAAAAAAAAAAC8BAABfcmVscy8ucmVsc1BLAQItABQA&#10;BgAIAAAAIQACJ3T+VgIAAGYEAAAOAAAAAAAAAAAAAAAAAC4CAABkcnMvZTJvRG9jLnhtbFBLAQIt&#10;ABQABgAIAAAAIQAfqDtA3QAAAAgBAAAPAAAAAAAAAAAAAAAAALAEAABkcnMvZG93bnJldi54bWxQ&#10;SwUGAAAAAAQABADzAAAAugUAAAAA&#10;" strokeweight=".26mm">
                <v:stroke joinstyle="miter"/>
              </v:line>
            </w:pict>
          </mc:Fallback>
        </mc:AlternateContent>
      </w:r>
    </w:p>
    <w:p w:rsidR="005467F9" w:rsidRPr="005467F9" w:rsidRDefault="005467F9" w:rsidP="005467F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5467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19F97FE" wp14:editId="4296E183">
                <wp:simplePos x="0" y="0"/>
                <wp:positionH relativeFrom="column">
                  <wp:posOffset>167005</wp:posOffset>
                </wp:positionH>
                <wp:positionV relativeFrom="paragraph">
                  <wp:posOffset>154940</wp:posOffset>
                </wp:positionV>
                <wp:extent cx="5593080" cy="1080770"/>
                <wp:effectExtent l="8890" t="7620" r="8255" b="698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080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7F9" w:rsidRPr="003F5279" w:rsidRDefault="005467F9" w:rsidP="005467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527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принятие постановления администрации о предоставлении разрешения </w:t>
                            </w:r>
                            <w:r w:rsidRPr="003F5279">
                              <w:rPr>
                                <w:sz w:val="24"/>
                                <w:szCs w:val="24"/>
                              </w:rPr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  <w:r w:rsidRPr="003F527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или об отказе в предоставлении разрешения </w:t>
                            </w:r>
                            <w:r w:rsidRPr="003F5279">
                              <w:rPr>
                                <w:sz w:val="24"/>
                                <w:szCs w:val="24"/>
                              </w:rPr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5467F9" w:rsidRDefault="005467F9" w:rsidP="005467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5467F9" w:rsidRDefault="005467F9" w:rsidP="005467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5467F9" w:rsidRDefault="005467F9" w:rsidP="005467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5467F9" w:rsidRDefault="005467F9" w:rsidP="005467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5467F9" w:rsidRDefault="005467F9" w:rsidP="005467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5467F9" w:rsidRDefault="005467F9" w:rsidP="005467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5467F9" w:rsidRDefault="005467F9" w:rsidP="005467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left:0;text-align:left;margin-left:13.15pt;margin-top:12.2pt;width:440.4pt;height:85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FaPAIAAGcEAAAOAAAAZHJzL2Uyb0RvYy54bWysVF2O0zAQfkfiDpbfadpC2W7UdLV0KUJa&#10;fqSFA0wdp7FwPMZ2m5TLcAqekDhDj8TEbsqyiBdEHqyxPfN55vtmsrjqGs320nmFpuCT0ZgzaQSW&#10;ymwL/vHD+smcMx/AlKDRyIIfpOdXy8ePFq3N5RRr1KV0jECMz1tb8DoEm2eZF7VswI/QSkOXFboG&#10;Am3dNisdtITe6Gw6Hj/PWnSldSik93R6ky75MuJXlRThXVV5GZguOOUW4uriuunXbLmAfOvA1kqc&#10;0oB/yKIBZejRM9QNBGA7p/6AapRw6LEKI4FNhlWlhIw1UDWT8YNq7mqwMtZC5Hh7psn/P1jxdv/e&#10;MVWSdhecGWhIo+PX44/j9+M3RkfET2t9Tm53lhxD9wI78o21enuL4pNnBlc1mK28dg7bWkJJ+U36&#10;yOxeaMLxPcimfYMlvQO7gBGoq1zTk0d0MEInnQ5nbWQXmKDD2ezy6XhOV4LuJmRdXET1MsiHcOt8&#10;eCWxYb1RcEfiR3jY3/rQpwP54NK/5lGrcq20jhu33ay0Y3ugRlnHL8VqW0M6HZ7zyTXi/YahDWsL&#10;fjmbzhI9f8Ufxy8y9CCNRgUaB62ags/PTpD3pL40ZWzWAEonm+rR5sRyT2yiOHSbLgr6bBBvg+WB&#10;aHeYup+mlYwa3RfOWur8gvvPO3CSM/3akHT9mAyGG4zNYIARFFrwwFkyVyGN0846ta0JOTWHwWuS&#10;t1KR+L4PUhandKmbI3+nyevH5f4+ev36Pyx/AgAA//8DAFBLAwQUAAYACAAAACEAqTe3Xt8AAAAJ&#10;AQAADwAAAGRycy9kb3ducmV2LnhtbEyPwUrEMBCG74LvEEbwIm7a3VJtbbrowuLFi6uIx2wSm2Iz&#10;KUnarW/veHJPw/B//PNNs13cwGYTYu9RQL7KgBlUXvfYCXh/29/eA4tJopaDRyPgx0TYtpcXjay1&#10;P+GrmQ+pY1SCsZYCbEpjzXlU1jgZV340SNmXD04mWkPHdZAnKncDX2dZyZ3skS5YOZqdNer7MDkB&#10;2lZPu/1LUDdhMw2f+XOa1UcS4vpqeXwAlsyS/mH40yd1aMnp6CfUkQ0C1uWGSJpFAYzyKrvLgR0J&#10;rIoSeNvw8w/aXwAAAP//AwBQSwECLQAUAAYACAAAACEAtoM4kv4AAADhAQAAEwAAAAAAAAAAAAAA&#10;AAAAAAAAW0NvbnRlbnRfVHlwZXNdLnhtbFBLAQItABQABgAIAAAAIQA4/SH/1gAAAJQBAAALAAAA&#10;AAAAAAAAAAAAAC8BAABfcmVscy8ucmVsc1BLAQItABQABgAIAAAAIQDrr0FaPAIAAGcEAAAOAAAA&#10;AAAAAAAAAAAAAC4CAABkcnMvZTJvRG9jLnhtbFBLAQItABQABgAIAAAAIQCpN7de3wAAAAkBAAAP&#10;AAAAAAAAAAAAAAAAAJYEAABkcnMvZG93bnJldi54bWxQSwUGAAAAAAQABADzAAAAogUAAAAA&#10;">
                <v:fill opacity="0"/>
                <v:textbox inset="0,0,0,0">
                  <w:txbxContent>
                    <w:p w:rsidR="005467F9" w:rsidRPr="003F5279" w:rsidRDefault="005467F9" w:rsidP="005467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527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принятие постановления администрации о предоставлении разрешения </w:t>
                      </w:r>
                      <w:r w:rsidRPr="003F5279">
                        <w:rPr>
                          <w:sz w:val="24"/>
                          <w:szCs w:val="24"/>
                        </w:rPr>
                        <w:t>на условно разрешенный вид использования земельного участка или объекта капитального строительства</w:t>
                      </w:r>
                      <w:r w:rsidRPr="003F527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или об отказе в предоставлении разрешения </w:t>
                      </w:r>
                      <w:r w:rsidRPr="003F5279">
                        <w:rPr>
                          <w:sz w:val="24"/>
                          <w:szCs w:val="24"/>
                        </w:rPr>
                        <w:t>на условно разрешенный вид использования земельного участка или объекта капитального строительства</w:t>
                      </w:r>
                    </w:p>
                    <w:p w:rsidR="005467F9" w:rsidRDefault="005467F9" w:rsidP="005467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5467F9" w:rsidRDefault="005467F9" w:rsidP="005467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5467F9" w:rsidRDefault="005467F9" w:rsidP="005467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5467F9" w:rsidRDefault="005467F9" w:rsidP="005467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5467F9" w:rsidRDefault="005467F9" w:rsidP="005467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5467F9" w:rsidRDefault="005467F9" w:rsidP="005467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5467F9" w:rsidRDefault="005467F9" w:rsidP="005467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67F9" w:rsidRPr="005467F9" w:rsidRDefault="005467F9" w:rsidP="005467F9">
      <w:pPr>
        <w:ind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 xml:space="preserve">                                                                        </w:t>
      </w:r>
    </w:p>
    <w:p w:rsidR="005467F9" w:rsidRPr="005467F9" w:rsidRDefault="005467F9" w:rsidP="005467F9">
      <w:pPr>
        <w:ind w:firstLine="567"/>
        <w:jc w:val="center"/>
        <w:rPr>
          <w:sz w:val="28"/>
          <w:szCs w:val="28"/>
        </w:rPr>
      </w:pPr>
    </w:p>
    <w:p w:rsidR="005467F9" w:rsidRPr="005467F9" w:rsidRDefault="005467F9" w:rsidP="005467F9">
      <w:pPr>
        <w:ind w:firstLine="567"/>
        <w:jc w:val="center"/>
        <w:rPr>
          <w:sz w:val="28"/>
          <w:szCs w:val="28"/>
        </w:rPr>
      </w:pPr>
    </w:p>
    <w:p w:rsidR="005467F9" w:rsidRPr="005467F9" w:rsidRDefault="005467F9" w:rsidP="005467F9">
      <w:pPr>
        <w:ind w:firstLine="567"/>
        <w:jc w:val="center"/>
        <w:rPr>
          <w:sz w:val="28"/>
          <w:szCs w:val="28"/>
        </w:rPr>
      </w:pP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467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62A32" wp14:editId="519D7E34">
                <wp:simplePos x="0" y="0"/>
                <wp:positionH relativeFrom="column">
                  <wp:posOffset>2938780</wp:posOffset>
                </wp:positionH>
                <wp:positionV relativeFrom="paragraph">
                  <wp:posOffset>8890</wp:posOffset>
                </wp:positionV>
                <wp:extent cx="0" cy="370840"/>
                <wp:effectExtent l="8890" t="12065" r="10160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.7pt" to="231.4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4dVgIAAGYEAAAOAAAAZHJzL2Uyb0RvYy54bWysVM1uEzEQviPxDpbv6e6mS5quuqlQNuFS&#10;oFLLAzheb9bCa1u2m02EkKBnpD4Cr8ABpEoFnmHzRoydH6VwQYgcnPF45vM3M5/37HzZCLRgxnIl&#10;c5wcxRgxSVXJ5TzHb66nvSFG1hFZEqEky/GKWXw+evrkrNUZ66taiZIZBCDSZq3Oce2czqLI0po1&#10;xB4pzSQcVso0xMHWzKPSkBbQGxH143gQtcqU2ijKrAVvsTnEo4BfVYy611VlmUMix8DNhdWEdebX&#10;aHRGsrkhuuZ0S4P8A4uGcAmX7qEK4gi6MfwPqIZTo6yq3BFVTaSqilMWaoBqkvi3aq5qolmoBZpj&#10;9b5N9v/B0leLS4N4CbMbYCRJAzPqPq8/rO+6792X9R1af+x+dt+6r91996O7X9+C/bD+BLY/7B62&#10;7jsE6dDLVtsMIMfy0vhu0KW80heKvrVIqnFN5JyFmq5XGu5JfEb0KMVvrAZGs/alKiGG3DgVGrus&#10;TOMhoWVoGea32s+PLR2iGycF7/FJPEzDaCOS7fK0se4FUw3yRo4Fl76zJCOLC+s8D5LtQrxbqikX&#10;IqhDSNTm+PR4EIcEqwQv/aEPs2Y+GwuDFsTrK/xCUXByGNZwByoXvMnxcB9EspqRciLLcIsjXGxs&#10;YCKkB4eygNvW2qjp3Wl8OhlOhmkv7Q8mvTQuit7z6TjtDabJybPiuBiPi+S955mkWc3LkklPdafs&#10;JP075Wzf2EaTe23vexI9Rg/NA7K7/0A6zNWPciOKmSpXl2Y3bxBzCN4+PP9aDvdgH34eRr8AAAD/&#10;/wMAUEsDBBQABgAIAAAAIQC1CHr33gAAAAgBAAAPAAAAZHJzL2Rvd25yZXYueG1sTI/LTsMwEEX3&#10;SP0Ha5DYIOq0KlGaxqkKCBYskPpg78TTJCIeh9hpA1/PIBZ0eXVG957J1qNtxQl73zhSMJtGIJBK&#10;ZxqqFBz2z3cJCB80Gd06QgVf6GGdT64ynRp3pi2edqESXEI+1QrqELpUSl/WaLWfug6J2dH1VgeO&#10;fSVNr89cbls5j6JYWt0QL9S6w8cay4/dYBV8xt178S2Hh9vl636WHAZLb08vSt1cj5sViIBj+D+G&#10;X31Wh5ydCjeQ8aJVsIjnrB4YLEAw/8uFgvtlAjLP5OUD+Q8AAAD//wMAUEsBAi0AFAAGAAgAAAAh&#10;ALaDOJL+AAAA4QEAABMAAAAAAAAAAAAAAAAAAAAAAFtDb250ZW50X1R5cGVzXS54bWxQSwECLQAU&#10;AAYACAAAACEAOP0h/9YAAACUAQAACwAAAAAAAAAAAAAAAAAvAQAAX3JlbHMvLnJlbHNQSwECLQAU&#10;AAYACAAAACEADiluHVYCAABmBAAADgAAAAAAAAAAAAAAAAAuAgAAZHJzL2Uyb0RvYy54bWxQSwEC&#10;LQAUAAYACAAAACEAtQh6994AAAAI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5467F9" w:rsidRPr="005467F9" w:rsidRDefault="005467F9" w:rsidP="005467F9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467F9" w:rsidRPr="005467F9" w:rsidRDefault="005467F9" w:rsidP="005467F9">
      <w:pPr>
        <w:ind w:firstLine="567"/>
        <w:jc w:val="center"/>
        <w:rPr>
          <w:sz w:val="28"/>
          <w:szCs w:val="28"/>
        </w:rPr>
      </w:pPr>
      <w:r w:rsidRPr="005467F9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1FF7A04" wp14:editId="60F8BF39">
                <wp:simplePos x="0" y="0"/>
                <wp:positionH relativeFrom="column">
                  <wp:posOffset>198755</wp:posOffset>
                </wp:positionH>
                <wp:positionV relativeFrom="paragraph">
                  <wp:posOffset>29210</wp:posOffset>
                </wp:positionV>
                <wp:extent cx="5593080" cy="1024890"/>
                <wp:effectExtent l="12065" t="11430" r="5080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024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7F9" w:rsidRPr="003F5279" w:rsidRDefault="005467F9" w:rsidP="005467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527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информирование заявителя о принятии постановления администрации о предоставлении разрешения </w:t>
                            </w:r>
                            <w:r w:rsidRPr="003F5279">
                              <w:rPr>
                                <w:sz w:val="24"/>
                                <w:szCs w:val="24"/>
                              </w:rPr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  <w:r w:rsidRPr="003F527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или об отказе в предоставлении разрешения </w:t>
                            </w:r>
                            <w:r w:rsidRPr="003F5279">
                              <w:rPr>
                                <w:sz w:val="24"/>
                                <w:szCs w:val="24"/>
                              </w:rPr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5467F9" w:rsidRDefault="005467F9" w:rsidP="005467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5467F9" w:rsidRDefault="005467F9" w:rsidP="005467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5467F9" w:rsidRDefault="005467F9" w:rsidP="005467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5467F9" w:rsidRDefault="005467F9" w:rsidP="005467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5467F9" w:rsidRDefault="005467F9" w:rsidP="005467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5467F9" w:rsidRDefault="005467F9" w:rsidP="005467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15.65pt;margin-top:2.3pt;width:440.4pt;height:80.7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4WPQIAAGUEAAAOAAAAZHJzL2Uyb0RvYy54bWysVF1u1DAQfkfiDpbfabJLF22jZqvSUoTE&#10;n1Q4wKzjbCwcj7G9m5TLcAqekDjDHomxvVlKES+IPFhje+bzzPfN5Pxi7DXbSecVmprPTkrOpBHY&#10;KLOp+ccPN0+WnPkApgGNRtb8Tnp+sXr86HywlZxjh7qRjhGI8dVga96FYKui8KKTPfgTtNLQZYuu&#10;h0BbtykaBwOh97qYl+WzYkDXWIdCek+n1/mSrxJ+20oR3rWtl4HpmlNuIa0ureu4FqtzqDYObKfE&#10;IQ34hyx6UIYePUJdQwC2deoPqF4Jhx7bcCKwL7BtlZCpBqpmVj6o5rYDK1MtRI63R5r8/4MVb3fv&#10;HVNNzU85M9CTRPuv+x/77/tv7DSyM1hfkdOtJbcwPseRVE6VevsaxSfPDF51YDby0jkcOgkNZTeL&#10;kcW90IzjI8h6eIMNPQPbgAlobF0fqSMyGKGTSndHZeQYmKDDxeLsabmkK0F3s3J+ujxL2hVQTeHW&#10;+fBSYs+iUXNH0id42L32IaYD1eQSX/OoVXOjtE4bt1lfacd2QG1yk74cq20H+XR6zmfXhPcbhjZs&#10;qPnZYr7I9PwVv0xfYuhBGr0KNAxa9TVfHp2giqS+ME1q1QBKZ5vq0ebAciQ2UxzG9ZjkXEzirbG5&#10;I9od5t6nWSWjQ/eFs4H6vub+8xac5Ey/MiRdHJLJcJOxngwwgkJrHjjL5lXIw7S1Tm06Qs7NYfCS&#10;5G1VIj72Qc7ikC71cuLvMHdxWO7vk9evv8PqJwAAAP//AwBQSwMEFAAGAAgAAAAhAJA/BYPdAAAA&#10;CAEAAA8AAABkcnMvZG93bnJldi54bWxMj0FLxDAQhe+C/yGM4EXcNFspbm266MLixYuriMdsEpti&#10;MylJ2q3/3vHkHof38d43zXbxA5ttTH1ACWJVALOog+mxk/D+tr+9B5ayQqOGgFbCj02wbS8vGlWb&#10;cMJXOx9yx6gEU60kuJzHmvOknfUqrcJokbKvEL3KdMaOm6hOVO4Hvi6KinvVIy04Ndqds/r7MHkJ&#10;xm2edvuXqG9iOQ2f4jnP+iNLeX21PD4Ay3bJ/zD86ZM6tOR0DBOaxAYJpSiJlHBXAaN4I9YC2JG4&#10;qiqAtw0/f6D9BQAA//8DAFBLAQItABQABgAIAAAAIQC2gziS/gAAAOEBAAATAAAAAAAAAAAAAAAA&#10;AAAAAABbQ29udGVudF9UeXBlc10ueG1sUEsBAi0AFAAGAAgAAAAhADj9If/WAAAAlAEAAAsAAAAA&#10;AAAAAAAAAAAALwEAAF9yZWxzLy5yZWxzUEsBAi0AFAAGAAgAAAAhANNi3hY9AgAAZQQAAA4AAAAA&#10;AAAAAAAAAAAALgIAAGRycy9lMm9Eb2MueG1sUEsBAi0AFAAGAAgAAAAhAJA/BYPdAAAACAEAAA8A&#10;AAAAAAAAAAAAAAAAlwQAAGRycy9kb3ducmV2LnhtbFBLBQYAAAAABAAEAPMAAAChBQAAAAA=&#10;">
                <v:fill opacity="0"/>
                <v:textbox inset="0,0,0,0">
                  <w:txbxContent>
                    <w:p w:rsidR="005467F9" w:rsidRPr="003F5279" w:rsidRDefault="005467F9" w:rsidP="005467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527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информирование заявителя о принятии постановления администрации о предоставлении разрешения </w:t>
                      </w:r>
                      <w:r w:rsidRPr="003F5279">
                        <w:rPr>
                          <w:sz w:val="24"/>
                          <w:szCs w:val="24"/>
                        </w:rPr>
                        <w:t>на условно разрешенный вид использования земельного участка или объекта капитального строительства</w:t>
                      </w:r>
                      <w:r w:rsidRPr="003F527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или об отказе в предоставлении разрешения </w:t>
                      </w:r>
                      <w:r w:rsidRPr="003F5279">
                        <w:rPr>
                          <w:sz w:val="24"/>
                          <w:szCs w:val="24"/>
                        </w:rPr>
                        <w:t>на условно разрешенный вид использования земельного участка или объекта капитального строительства</w:t>
                      </w:r>
                    </w:p>
                    <w:p w:rsidR="005467F9" w:rsidRDefault="005467F9" w:rsidP="005467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5467F9" w:rsidRDefault="005467F9" w:rsidP="005467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5467F9" w:rsidRDefault="005467F9" w:rsidP="005467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5467F9" w:rsidRDefault="005467F9" w:rsidP="005467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5467F9" w:rsidRDefault="005467F9" w:rsidP="005467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5467F9" w:rsidRDefault="005467F9" w:rsidP="005467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67F9" w:rsidRPr="005467F9" w:rsidRDefault="005467F9" w:rsidP="005467F9">
      <w:pPr>
        <w:ind w:firstLine="567"/>
        <w:jc w:val="center"/>
        <w:rPr>
          <w:sz w:val="28"/>
          <w:szCs w:val="28"/>
        </w:rPr>
      </w:pPr>
    </w:p>
    <w:p w:rsidR="005467F9" w:rsidRPr="005467F9" w:rsidRDefault="005467F9" w:rsidP="005467F9">
      <w:pPr>
        <w:ind w:firstLine="567"/>
        <w:jc w:val="center"/>
        <w:rPr>
          <w:sz w:val="28"/>
          <w:szCs w:val="28"/>
        </w:rPr>
      </w:pPr>
    </w:p>
    <w:p w:rsidR="005467F9" w:rsidRPr="005467F9" w:rsidRDefault="005467F9" w:rsidP="005467F9">
      <w:pPr>
        <w:jc w:val="center"/>
        <w:rPr>
          <w:sz w:val="28"/>
          <w:szCs w:val="28"/>
        </w:rPr>
      </w:pPr>
    </w:p>
    <w:p w:rsidR="007418C5" w:rsidRPr="00602A4D" w:rsidRDefault="007418C5" w:rsidP="005467F9">
      <w:pPr>
        <w:rPr>
          <w:sz w:val="28"/>
          <w:szCs w:val="28"/>
        </w:rPr>
      </w:pPr>
    </w:p>
    <w:sectPr w:rsidR="007418C5" w:rsidRPr="0060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1D4FC8"/>
    <w:rsid w:val="0022416D"/>
    <w:rsid w:val="002F7122"/>
    <w:rsid w:val="00302BAB"/>
    <w:rsid w:val="003C310C"/>
    <w:rsid w:val="0040677E"/>
    <w:rsid w:val="005467F9"/>
    <w:rsid w:val="00602A4D"/>
    <w:rsid w:val="006A276B"/>
    <w:rsid w:val="007418C5"/>
    <w:rsid w:val="008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18;fld=134" TargetMode="External"/><Relationship Id="rId13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hyperlink" Target="consultantplus://offline/ref=BD70399C09E6F07AA57B8BE600ABFF7712D43546BE19878170210C9ECEBCAE0ADD5AA577709B63E4V1Y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9598</Words>
  <Characters>54713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dcterms:created xsi:type="dcterms:W3CDTF">2017-02-10T03:00:00Z</dcterms:created>
  <dcterms:modified xsi:type="dcterms:W3CDTF">2017-02-10T03:00:00Z</dcterms:modified>
</cp:coreProperties>
</file>