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C" w:rsidRPr="00AB4B88" w:rsidRDefault="00C12857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85800" cy="676275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DD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B4B88">
        <w:rPr>
          <w:rFonts w:cs="Arial"/>
          <w:b/>
          <w:bCs/>
          <w:kern w:val="28"/>
          <w:sz w:val="32"/>
          <w:szCs w:val="32"/>
        </w:rPr>
        <w:t>Администрация Промышленновского района</w:t>
      </w:r>
    </w:p>
    <w:p w:rsidR="005023B8" w:rsidRPr="00AB4B88" w:rsidRDefault="005023B8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B4B88">
        <w:rPr>
          <w:rFonts w:cs="Arial"/>
          <w:b/>
          <w:bCs/>
          <w:kern w:val="28"/>
          <w:sz w:val="32"/>
          <w:szCs w:val="32"/>
        </w:rPr>
        <w:t>Кемеровской области</w:t>
      </w:r>
    </w:p>
    <w:p w:rsidR="00A22CDD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63446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B4B88">
        <w:rPr>
          <w:rFonts w:cs="Arial"/>
          <w:b/>
          <w:bCs/>
          <w:kern w:val="28"/>
          <w:sz w:val="32"/>
          <w:szCs w:val="32"/>
        </w:rPr>
        <w:t>РАСПОРЯЖЕНИЕ</w:t>
      </w:r>
    </w:p>
    <w:p w:rsidR="00A22CDD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2CDD" w:rsidRPr="00AB4B88" w:rsidRDefault="001D481F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B4B88">
        <w:rPr>
          <w:rFonts w:cs="Arial"/>
          <w:b/>
          <w:bCs/>
          <w:kern w:val="28"/>
          <w:sz w:val="32"/>
          <w:szCs w:val="32"/>
        </w:rPr>
        <w:t>От 07.10.2008</w:t>
      </w:r>
      <w:r w:rsidR="00D66034" w:rsidRPr="00AB4B88">
        <w:rPr>
          <w:rFonts w:cs="Arial"/>
          <w:b/>
          <w:bCs/>
          <w:kern w:val="28"/>
          <w:sz w:val="32"/>
          <w:szCs w:val="32"/>
        </w:rPr>
        <w:t xml:space="preserve"> </w:t>
      </w:r>
      <w:r w:rsidRPr="00AB4B88">
        <w:rPr>
          <w:rFonts w:cs="Arial"/>
          <w:b/>
          <w:bCs/>
          <w:kern w:val="28"/>
          <w:sz w:val="32"/>
          <w:szCs w:val="32"/>
        </w:rPr>
        <w:t>1882-р</w:t>
      </w:r>
    </w:p>
    <w:p w:rsidR="00A22CDD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2CDD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B4B88">
        <w:rPr>
          <w:rFonts w:cs="Arial"/>
          <w:b/>
          <w:bCs/>
          <w:kern w:val="28"/>
          <w:sz w:val="32"/>
          <w:szCs w:val="32"/>
        </w:rPr>
        <w:t>О внесении дополнений в</w:t>
      </w:r>
    </w:p>
    <w:p w:rsidR="00A22CDD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B4B88">
        <w:rPr>
          <w:rFonts w:cs="Arial"/>
          <w:b/>
          <w:bCs/>
          <w:kern w:val="28"/>
          <w:sz w:val="32"/>
          <w:szCs w:val="32"/>
        </w:rPr>
        <w:t>Положение о проведении</w:t>
      </w:r>
    </w:p>
    <w:p w:rsidR="00A22CDD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B4B88">
        <w:rPr>
          <w:rFonts w:cs="Arial"/>
          <w:b/>
          <w:bCs/>
          <w:kern w:val="28"/>
          <w:sz w:val="32"/>
          <w:szCs w:val="32"/>
        </w:rPr>
        <w:t>аттестации муниципальных</w:t>
      </w:r>
    </w:p>
    <w:p w:rsidR="00A22CDD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B4B88">
        <w:rPr>
          <w:rFonts w:cs="Arial"/>
          <w:b/>
          <w:bCs/>
          <w:kern w:val="28"/>
          <w:sz w:val="32"/>
          <w:szCs w:val="32"/>
        </w:rPr>
        <w:t>служащих администрации</w:t>
      </w:r>
    </w:p>
    <w:p w:rsidR="00A22CDD" w:rsidRPr="00AB4B88" w:rsidRDefault="00A22CDD" w:rsidP="00AB4B8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B4B88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A22CDD" w:rsidRPr="00AB4B88" w:rsidRDefault="00A22CDD" w:rsidP="00AB4B88">
      <w:pPr>
        <w:ind w:left="567" w:firstLine="0"/>
      </w:pPr>
    </w:p>
    <w:p w:rsidR="00B63446" w:rsidRPr="00AB4B88" w:rsidRDefault="00D66034" w:rsidP="00AB4B88">
      <w:pPr>
        <w:ind w:left="567" w:firstLine="0"/>
      </w:pPr>
      <w:r w:rsidRPr="00AB4B88">
        <w:t xml:space="preserve"> </w:t>
      </w:r>
      <w:r w:rsidR="00A22CDD" w:rsidRPr="00AB4B88">
        <w:t xml:space="preserve">В соответствии со статьей 18 Федерального закона </w:t>
      </w:r>
      <w:hyperlink r:id="rId5" w:tgtFrame="Logical" w:history="1">
        <w:r w:rsidR="009C75CF">
          <w:rPr>
            <w:rStyle w:val="a6"/>
          </w:rPr>
          <w:t>от 02.03.2007 № 25-ФЗ</w:t>
        </w:r>
      </w:hyperlink>
      <w:r w:rsidR="009C75CF" w:rsidRPr="00AB4B88">
        <w:t xml:space="preserve"> </w:t>
      </w:r>
      <w:r w:rsidR="00A22CDD" w:rsidRPr="00AB4B88">
        <w:t xml:space="preserve">«О муниципальной службе в Российской федерации», Закона Кемеровской области </w:t>
      </w:r>
      <w:hyperlink r:id="rId6" w:tgtFrame="Logical" w:history="1">
        <w:r w:rsidR="009C75CF">
          <w:rPr>
            <w:rStyle w:val="a6"/>
          </w:rPr>
          <w:t>от 30.06.2007 №103-ОЗ</w:t>
        </w:r>
      </w:hyperlink>
      <w:r w:rsidR="009C75CF" w:rsidRPr="00AB4B88">
        <w:t xml:space="preserve"> </w:t>
      </w:r>
      <w:r w:rsidR="00A22CDD" w:rsidRPr="00AB4B88">
        <w:t>«О некоторых вопросах прохождения муниципальной службы»:</w:t>
      </w:r>
    </w:p>
    <w:p w:rsidR="00A22CDD" w:rsidRPr="00AB4B88" w:rsidRDefault="00D66034" w:rsidP="00AB4B88">
      <w:pPr>
        <w:ind w:left="567" w:firstLine="0"/>
      </w:pPr>
      <w:r w:rsidRPr="00AB4B88">
        <w:t xml:space="preserve"> </w:t>
      </w:r>
      <w:r w:rsidR="00A22CDD" w:rsidRPr="00AB4B88">
        <w:t>1.</w:t>
      </w:r>
      <w:r w:rsidRPr="00AB4B88">
        <w:t xml:space="preserve"> </w:t>
      </w:r>
      <w:r w:rsidR="00A22CDD" w:rsidRPr="00AB4B88">
        <w:t>Внести</w:t>
      </w:r>
      <w:r w:rsidRPr="00AB4B88">
        <w:t xml:space="preserve"> </w:t>
      </w:r>
      <w:r w:rsidR="00A22CDD" w:rsidRPr="00AB4B88">
        <w:t>дополнения</w:t>
      </w:r>
      <w:r w:rsidRPr="00AB4B88">
        <w:t xml:space="preserve"> </w:t>
      </w:r>
      <w:r w:rsidR="004B181B" w:rsidRPr="00AB4B88">
        <w:t>в</w:t>
      </w:r>
      <w:r w:rsidRPr="00AB4B88">
        <w:t xml:space="preserve"> </w:t>
      </w:r>
      <w:r w:rsidR="00A22CDD" w:rsidRPr="00AB4B88">
        <w:t>Положение</w:t>
      </w:r>
      <w:r w:rsidRPr="00AB4B88">
        <w:t xml:space="preserve"> </w:t>
      </w:r>
      <w:r w:rsidR="00A22CDD" w:rsidRPr="00AB4B88">
        <w:t>о</w:t>
      </w:r>
      <w:r w:rsidRPr="00AB4B88">
        <w:t xml:space="preserve"> </w:t>
      </w:r>
      <w:r w:rsidR="00A22CDD" w:rsidRPr="00AB4B88">
        <w:t>проведении</w:t>
      </w:r>
      <w:r w:rsidRPr="00AB4B88">
        <w:t xml:space="preserve"> </w:t>
      </w:r>
      <w:r w:rsidR="00A22CDD" w:rsidRPr="00AB4B88">
        <w:t>аттестации</w:t>
      </w:r>
      <w:r w:rsidR="00B86B9C" w:rsidRPr="00AB4B88">
        <w:t xml:space="preserve"> муниципальных</w:t>
      </w:r>
      <w:r w:rsidRPr="00AB4B88">
        <w:t xml:space="preserve"> </w:t>
      </w:r>
      <w:r w:rsidR="00B86B9C" w:rsidRPr="00AB4B88">
        <w:t>служащих</w:t>
      </w:r>
      <w:r w:rsidRPr="00AB4B88">
        <w:t xml:space="preserve"> </w:t>
      </w:r>
      <w:r w:rsidR="00B86B9C" w:rsidRPr="00AB4B88">
        <w:t>админис</w:t>
      </w:r>
      <w:r w:rsidR="00E95249" w:rsidRPr="00AB4B88">
        <w:t>т</w:t>
      </w:r>
      <w:r w:rsidR="00B86B9C" w:rsidRPr="00AB4B88">
        <w:t>рации</w:t>
      </w:r>
      <w:r w:rsidRPr="00AB4B88">
        <w:t xml:space="preserve"> </w:t>
      </w:r>
      <w:r w:rsidR="00B86B9C" w:rsidRPr="00AB4B88">
        <w:t>Промышленновского</w:t>
      </w:r>
      <w:r w:rsidRPr="00AB4B88">
        <w:t xml:space="preserve"> </w:t>
      </w:r>
      <w:r w:rsidR="00B86B9C" w:rsidRPr="00AB4B88">
        <w:t xml:space="preserve">района, утвержденного распоряжением </w:t>
      </w:r>
      <w:hyperlink r:id="rId7" w:history="1">
        <w:r w:rsidR="00B86B9C" w:rsidRPr="00775C8C">
          <w:rPr>
            <w:rStyle w:val="a6"/>
          </w:rPr>
          <w:t>от 11 декабря 2007 №2378-р</w:t>
        </w:r>
      </w:hyperlink>
      <w:r w:rsidR="00B86B9C" w:rsidRPr="00AB4B88">
        <w:t>.</w:t>
      </w:r>
    </w:p>
    <w:p w:rsidR="00B63446" w:rsidRPr="00AB4B88" w:rsidRDefault="00B86B9C" w:rsidP="00AB4B88">
      <w:pPr>
        <w:ind w:left="567" w:firstLine="0"/>
      </w:pPr>
      <w:r w:rsidRPr="00AB4B88">
        <w:t>Пункт 3 Главы 2 Положения дополнить</w:t>
      </w:r>
      <w:r w:rsidR="00D66034" w:rsidRPr="00AB4B88">
        <w:t xml:space="preserve"> </w:t>
      </w:r>
      <w:r w:rsidRPr="00AB4B88">
        <w:t xml:space="preserve">абзацем следующего содержания: «На период аттестации муниципального служащего, являющегося членом аттестационной комиссии, его членство в этой комиссии </w:t>
      </w:r>
      <w:r w:rsidR="004B181B" w:rsidRPr="00AB4B88">
        <w:t xml:space="preserve">приостанавливается». </w:t>
      </w:r>
    </w:p>
    <w:p w:rsidR="004B181B" w:rsidRPr="00AB4B88" w:rsidRDefault="00D66034" w:rsidP="00AB4B88">
      <w:pPr>
        <w:ind w:left="567" w:firstLine="0"/>
      </w:pPr>
      <w:r w:rsidRPr="00AB4B88">
        <w:t xml:space="preserve"> </w:t>
      </w:r>
      <w:r w:rsidR="004B181B" w:rsidRPr="00AB4B88">
        <w:t>2. Распоряжение вступает в силу с момента подписания.</w:t>
      </w:r>
    </w:p>
    <w:p w:rsidR="004B181B" w:rsidRPr="00AB4B88" w:rsidRDefault="00D66034" w:rsidP="00AB4B88">
      <w:pPr>
        <w:ind w:left="567" w:firstLine="0"/>
      </w:pPr>
      <w:r w:rsidRPr="00AB4B88">
        <w:t xml:space="preserve"> </w:t>
      </w:r>
      <w:r w:rsidR="004B181B" w:rsidRPr="00AB4B88">
        <w:t>3. Контроль за исполнением</w:t>
      </w:r>
      <w:r w:rsidRPr="00AB4B88">
        <w:t xml:space="preserve"> </w:t>
      </w:r>
      <w:r w:rsidR="004B181B" w:rsidRPr="00AB4B88">
        <w:t>распоряжения возложить на заместителя главы района-руководителя аппарата В.В.Ежова.</w:t>
      </w:r>
    </w:p>
    <w:p w:rsidR="004B181B" w:rsidRPr="00AB4B88" w:rsidRDefault="004B181B" w:rsidP="00AB4B88">
      <w:pPr>
        <w:ind w:left="567" w:firstLine="0"/>
      </w:pPr>
    </w:p>
    <w:p w:rsidR="004B181B" w:rsidRPr="00AB4B88" w:rsidRDefault="004B181B" w:rsidP="00AB4B88">
      <w:pPr>
        <w:ind w:left="567" w:firstLine="0"/>
      </w:pPr>
      <w:r w:rsidRPr="00AB4B88">
        <w:t>Глава района</w:t>
      </w:r>
      <w:r w:rsidR="00AB4B88">
        <w:t xml:space="preserve"> </w:t>
      </w:r>
      <w:r w:rsidRPr="00AB4B88">
        <w:t>А.И.Шмидт</w:t>
      </w:r>
      <w:r w:rsidR="00D66034" w:rsidRPr="00AB4B88">
        <w:t xml:space="preserve"> </w:t>
      </w:r>
    </w:p>
    <w:sectPr w:rsidR="004B181B" w:rsidRPr="00AB4B88" w:rsidSect="00AB4B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E48"/>
    <w:rsid w:val="00035E48"/>
    <w:rsid w:val="00116245"/>
    <w:rsid w:val="00132249"/>
    <w:rsid w:val="001D481F"/>
    <w:rsid w:val="00271193"/>
    <w:rsid w:val="004A5B3C"/>
    <w:rsid w:val="004B181B"/>
    <w:rsid w:val="005023B8"/>
    <w:rsid w:val="00516555"/>
    <w:rsid w:val="005F3F73"/>
    <w:rsid w:val="00775C8C"/>
    <w:rsid w:val="008D5066"/>
    <w:rsid w:val="009C75CF"/>
    <w:rsid w:val="00A05622"/>
    <w:rsid w:val="00A22CDD"/>
    <w:rsid w:val="00A95882"/>
    <w:rsid w:val="00AB4B88"/>
    <w:rsid w:val="00B63446"/>
    <w:rsid w:val="00B86B9C"/>
    <w:rsid w:val="00C12857"/>
    <w:rsid w:val="00C911E8"/>
    <w:rsid w:val="00D66034"/>
    <w:rsid w:val="00DC6D65"/>
    <w:rsid w:val="00E076ED"/>
    <w:rsid w:val="00E95249"/>
    <w:rsid w:val="00F27F5E"/>
    <w:rsid w:val="00F420DD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128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12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12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12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12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1285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12857"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C911E8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C12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C1285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12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C12857"/>
    <w:rPr>
      <w:color w:val="0000FF"/>
      <w:u w:val="none"/>
    </w:rPr>
  </w:style>
  <w:style w:type="paragraph" w:customStyle="1" w:styleId="Application">
    <w:name w:val="Application!Приложение"/>
    <w:rsid w:val="00C1285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285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285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1285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128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/content/act/ce8ea95c-f0ba-4d6d-aa08-320b48058ba4.html" TargetMode="External"/><Relationship Id="rId5" Type="http://schemas.openxmlformats.org/officeDocument/2006/relationships/hyperlink" Target="http://dostup.scli.ru:8111//content/act/bbf89570-6239-4cfb-bdba-5b454c14e321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1304</CharactersWithSpaces>
  <SharedDoc>false</SharedDoc>
  <HLinks>
    <vt:vector size="18" baseType="variant"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/content/act/ce8ea95c-f0ba-4d6d-aa08-320b48058ba4.html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2011-10-15T02:51:00Z</cp:lastPrinted>
  <dcterms:created xsi:type="dcterms:W3CDTF">2017-10-31T07:40:00Z</dcterms:created>
  <dcterms:modified xsi:type="dcterms:W3CDTF">2017-10-31T07:40:00Z</dcterms:modified>
</cp:coreProperties>
</file>