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70" w:rsidRPr="00B55605" w:rsidRDefault="002651E7" w:rsidP="00B55605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685800" cy="685800"/>
            <wp:effectExtent l="19050" t="0" r="0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70" w:rsidRPr="00B55605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AD4270" w:rsidRPr="00B55605" w:rsidRDefault="00AD4270" w:rsidP="00B55605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55605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C9572C" w:rsidRPr="00B55605" w:rsidRDefault="00C9572C" w:rsidP="00B55605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55605">
        <w:rPr>
          <w:rFonts w:cs="Arial"/>
          <w:b/>
          <w:bCs/>
          <w:kern w:val="28"/>
          <w:sz w:val="32"/>
          <w:szCs w:val="32"/>
        </w:rPr>
        <w:t>ПРОМЫШЛЕННОВСКИЙ РАЙОННЫЙ СОВЕТ</w:t>
      </w:r>
    </w:p>
    <w:p w:rsidR="00C9572C" w:rsidRPr="00B55605" w:rsidRDefault="00C9572C" w:rsidP="00B55605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55605">
        <w:rPr>
          <w:rFonts w:cs="Arial"/>
          <w:b/>
          <w:bCs/>
          <w:kern w:val="28"/>
          <w:sz w:val="32"/>
          <w:szCs w:val="32"/>
        </w:rPr>
        <w:t>НАРОДНЫХ ДЕПУТАТОВ</w:t>
      </w:r>
    </w:p>
    <w:p w:rsidR="00C9572C" w:rsidRPr="00B55605" w:rsidRDefault="00C9572C" w:rsidP="00B55605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55605">
        <w:rPr>
          <w:rFonts w:cs="Arial"/>
          <w:b/>
          <w:bCs/>
          <w:kern w:val="28"/>
          <w:sz w:val="32"/>
          <w:szCs w:val="32"/>
        </w:rPr>
        <w:t>4 созыв, 2 заседание</w:t>
      </w:r>
    </w:p>
    <w:p w:rsidR="00C9572C" w:rsidRPr="00B55605" w:rsidRDefault="00C9572C" w:rsidP="00B55605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9572C" w:rsidRPr="00B55605" w:rsidRDefault="00C9572C" w:rsidP="00B55605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55605">
        <w:rPr>
          <w:rFonts w:cs="Arial"/>
          <w:b/>
          <w:bCs/>
          <w:kern w:val="28"/>
          <w:sz w:val="32"/>
          <w:szCs w:val="32"/>
        </w:rPr>
        <w:t>РЕШЕНИЕ</w:t>
      </w:r>
    </w:p>
    <w:p w:rsidR="00C9572C" w:rsidRPr="00B55605" w:rsidRDefault="00C9572C" w:rsidP="00B55605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9572C" w:rsidRPr="00B55605" w:rsidRDefault="00C9572C" w:rsidP="00B55605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55605">
        <w:rPr>
          <w:rFonts w:cs="Arial"/>
          <w:b/>
          <w:bCs/>
          <w:kern w:val="28"/>
          <w:sz w:val="32"/>
          <w:szCs w:val="32"/>
        </w:rPr>
        <w:t xml:space="preserve">от 27 ноября </w:t>
      </w:r>
      <w:smartTag w:uri="urn:schemas-microsoft-com:office:smarttags" w:element="metricconverter">
        <w:smartTagPr>
          <w:attr w:name="ProductID" w:val="2008 г"/>
        </w:smartTagPr>
        <w:r w:rsidRPr="00B55605">
          <w:rPr>
            <w:rFonts w:cs="Arial"/>
            <w:b/>
            <w:bCs/>
            <w:kern w:val="28"/>
            <w:sz w:val="32"/>
            <w:szCs w:val="32"/>
          </w:rPr>
          <w:t>2008 г</w:t>
        </w:r>
      </w:smartTag>
      <w:r w:rsidRPr="00B55605">
        <w:rPr>
          <w:rFonts w:cs="Arial"/>
          <w:b/>
          <w:bCs/>
          <w:kern w:val="28"/>
          <w:sz w:val="32"/>
          <w:szCs w:val="32"/>
        </w:rPr>
        <w:t>. N 12</w:t>
      </w:r>
    </w:p>
    <w:p w:rsidR="00C9572C" w:rsidRPr="00B55605" w:rsidRDefault="00C9572C" w:rsidP="00B55605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9572C" w:rsidRPr="00B55605" w:rsidRDefault="00C9572C" w:rsidP="00B55605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55605">
        <w:rPr>
          <w:rFonts w:cs="Arial"/>
          <w:b/>
          <w:bCs/>
          <w:kern w:val="28"/>
          <w:sz w:val="32"/>
          <w:szCs w:val="32"/>
        </w:rPr>
        <w:t>О ВНЕСЕНИИ ИЗМЕНЕНИЙ В РЕШЕНИЕ</w:t>
      </w:r>
    </w:p>
    <w:p w:rsidR="00C9572C" w:rsidRPr="00B55605" w:rsidRDefault="00C9572C" w:rsidP="00B55605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55605">
        <w:rPr>
          <w:rFonts w:cs="Arial"/>
          <w:b/>
          <w:bCs/>
          <w:kern w:val="28"/>
          <w:sz w:val="32"/>
          <w:szCs w:val="32"/>
        </w:rPr>
        <w:t>РСНД ОТ 14.12.2006 N 338</w:t>
      </w:r>
    </w:p>
    <w:p w:rsidR="00C9572C" w:rsidRPr="00B55605" w:rsidRDefault="00C9572C" w:rsidP="00B55605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55605">
        <w:rPr>
          <w:rFonts w:cs="Arial"/>
          <w:b/>
          <w:bCs/>
          <w:kern w:val="28"/>
          <w:sz w:val="32"/>
          <w:szCs w:val="32"/>
        </w:rPr>
        <w:t>"О БАЗОВЫХ СТАВКАХ АРЕНДНОЙ</w:t>
      </w:r>
    </w:p>
    <w:p w:rsidR="00C9572C" w:rsidRPr="00B55605" w:rsidRDefault="00C9572C" w:rsidP="00B55605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55605">
        <w:rPr>
          <w:rFonts w:cs="Arial"/>
          <w:b/>
          <w:bCs/>
          <w:kern w:val="28"/>
          <w:sz w:val="32"/>
          <w:szCs w:val="32"/>
        </w:rPr>
        <w:t>ПЛАТЫ ЗА ЗЕМЛЮ И МЕТОДИКЕ ЕЕ</w:t>
      </w:r>
    </w:p>
    <w:p w:rsidR="00C9572C" w:rsidRPr="00B55605" w:rsidRDefault="00C9572C" w:rsidP="00B55605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55605">
        <w:rPr>
          <w:rFonts w:cs="Arial"/>
          <w:b/>
          <w:bCs/>
          <w:kern w:val="28"/>
          <w:sz w:val="32"/>
          <w:szCs w:val="32"/>
        </w:rPr>
        <w:t>РАСЧЕТА С 01.01.2007"</w:t>
      </w:r>
    </w:p>
    <w:p w:rsidR="00C9572C" w:rsidRPr="00B55605" w:rsidRDefault="00C9572C" w:rsidP="00B55605">
      <w:pPr>
        <w:ind w:left="567" w:firstLine="0"/>
      </w:pPr>
    </w:p>
    <w:p w:rsidR="00B55605" w:rsidRDefault="00C9572C" w:rsidP="00B55605">
      <w:pPr>
        <w:ind w:left="567" w:firstLine="0"/>
      </w:pPr>
      <w:r w:rsidRPr="00B55605">
        <w:t xml:space="preserve">Рассмотрев протест прокурора района от 25.11.2008 N 7/5-2172-2008, Промышленновский районный Совет народных депутатов </w:t>
      </w:r>
    </w:p>
    <w:p w:rsidR="00B55605" w:rsidRDefault="00B55605" w:rsidP="00B55605">
      <w:pPr>
        <w:ind w:left="567" w:firstLine="0"/>
      </w:pPr>
    </w:p>
    <w:p w:rsidR="00C9572C" w:rsidRDefault="00C9572C" w:rsidP="00B55605">
      <w:pPr>
        <w:ind w:left="567" w:firstLine="0"/>
        <w:jc w:val="center"/>
      </w:pPr>
      <w:r w:rsidRPr="00B55605">
        <w:t>РЕШИЛ:</w:t>
      </w:r>
    </w:p>
    <w:p w:rsidR="00B55605" w:rsidRPr="00B55605" w:rsidRDefault="00B55605" w:rsidP="00B55605">
      <w:pPr>
        <w:ind w:left="567" w:firstLine="0"/>
        <w:jc w:val="center"/>
      </w:pPr>
    </w:p>
    <w:p w:rsidR="00C9572C" w:rsidRPr="00B55605" w:rsidRDefault="00C9572C" w:rsidP="00B55605">
      <w:pPr>
        <w:ind w:left="567" w:firstLine="0"/>
      </w:pPr>
      <w:r w:rsidRPr="00B55605">
        <w:t>1. Удовлетворить протест прокурора района.</w:t>
      </w:r>
    </w:p>
    <w:p w:rsidR="00C9572C" w:rsidRPr="00B55605" w:rsidRDefault="00C9572C" w:rsidP="00B55605">
      <w:pPr>
        <w:ind w:left="567" w:firstLine="0"/>
      </w:pPr>
      <w:r w:rsidRPr="00B55605">
        <w:t xml:space="preserve">2. Отменить </w:t>
      </w:r>
      <w:hyperlink r:id="rId5" w:history="1">
        <w:r w:rsidRPr="00B55605">
          <w:rPr>
            <w:rStyle w:val="a4"/>
            <w:color w:val="auto"/>
          </w:rPr>
          <w:t>п. 2</w:t>
        </w:r>
      </w:hyperlink>
      <w:r w:rsidRPr="00B55605">
        <w:t xml:space="preserve"> приложения 2 к решению Промышленновского районного Совета народных депутатов от 14.12.2006 N 338.</w:t>
      </w:r>
    </w:p>
    <w:p w:rsidR="00C9572C" w:rsidRPr="00B55605" w:rsidRDefault="00C9572C" w:rsidP="00B55605">
      <w:pPr>
        <w:ind w:left="567" w:firstLine="0"/>
      </w:pPr>
      <w:r w:rsidRPr="00B55605">
        <w:t>3. Решение вступает в силу с момента подписания.</w:t>
      </w:r>
    </w:p>
    <w:p w:rsidR="00C9572C" w:rsidRPr="00B55605" w:rsidRDefault="00C9572C" w:rsidP="00B55605">
      <w:pPr>
        <w:ind w:left="567" w:firstLine="0"/>
      </w:pPr>
      <w:r w:rsidRPr="00B55605">
        <w:t>4. Контроль за исполнением данного решения возложить на комиссию по местному самоуправлению и правоохранительной деятельности (Ванисова О.Н.).</w:t>
      </w:r>
    </w:p>
    <w:p w:rsidR="00C9572C" w:rsidRPr="00B55605" w:rsidRDefault="00C9572C" w:rsidP="00B55605">
      <w:pPr>
        <w:ind w:left="567" w:firstLine="0"/>
      </w:pPr>
    </w:p>
    <w:p w:rsidR="00C9572C" w:rsidRPr="00B55605" w:rsidRDefault="00AD4270" w:rsidP="00B55605">
      <w:pPr>
        <w:ind w:left="567" w:firstLine="0"/>
      </w:pPr>
      <w:r w:rsidRPr="00B55605">
        <w:t xml:space="preserve">Глава района </w:t>
      </w:r>
      <w:r w:rsidR="00C9572C" w:rsidRPr="00B55605">
        <w:t>А.И.ШМИДТ</w:t>
      </w:r>
    </w:p>
    <w:sectPr w:rsidR="00C9572C" w:rsidRPr="00B55605" w:rsidSect="00B556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characterSpacingControl w:val="doNotCompress"/>
  <w:compat/>
  <w:rsids>
    <w:rsidRoot w:val="00C9572C"/>
    <w:rsid w:val="002651E7"/>
    <w:rsid w:val="004A0C36"/>
    <w:rsid w:val="00751C4A"/>
    <w:rsid w:val="00AD4270"/>
    <w:rsid w:val="00B55605"/>
    <w:rsid w:val="00C9572C"/>
    <w:rsid w:val="00D5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651E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651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2651E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2651E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2651E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651E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651E7"/>
  </w:style>
  <w:style w:type="paragraph" w:customStyle="1" w:styleId="ConsPlusNonformat">
    <w:name w:val="ConsPlusNonformat"/>
    <w:rsid w:val="00C95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957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TML">
    <w:name w:val="HTML Variable"/>
    <w:aliases w:val="!Ссылки в документе"/>
    <w:basedOn w:val="a0"/>
    <w:rsid w:val="002651E7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semiHidden/>
    <w:rsid w:val="002651E7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2651E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basedOn w:val="a0"/>
    <w:rsid w:val="002651E7"/>
    <w:rPr>
      <w:color w:val="0000FF"/>
      <w:u w:val="none"/>
    </w:rPr>
  </w:style>
  <w:style w:type="paragraph" w:customStyle="1" w:styleId="Application">
    <w:name w:val="Application!Приложение"/>
    <w:rsid w:val="002651E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651E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651E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651E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651E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284;n=27391;fld=134;dst=100135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РОССИЙКАЯ ФЕДЕРАЦИЯ</vt:lpstr>
    </vt:vector>
  </TitlesOfParts>
  <Company>Microsoft</Company>
  <LinksUpToDate>false</LinksUpToDate>
  <CharactersWithSpaces>854</CharactersWithSpaces>
  <SharedDoc>false</SharedDoc>
  <HLinks>
    <vt:vector size="6" baseType="variant"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consultantplus://offline/main?base=RLAW284;n=27391;fld=134;dst=100135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РОССИЙКАЯ ФЕДЕРАЦИЯ</dc:title>
  <dc:subject/>
  <dc:creator>Юрист</dc:creator>
  <cp:keywords/>
  <dc:description/>
  <cp:lastModifiedBy>Юрист</cp:lastModifiedBy>
  <cp:revision>1</cp:revision>
  <cp:lastPrinted>1601-01-01T00:00:00Z</cp:lastPrinted>
  <dcterms:created xsi:type="dcterms:W3CDTF">2017-10-31T05:49:00Z</dcterms:created>
  <dcterms:modified xsi:type="dcterms:W3CDTF">2017-10-31T05:49:00Z</dcterms:modified>
</cp:coreProperties>
</file>