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4" w:rsidRDefault="00FE30F3" w:rsidP="002478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478D4" w:rsidRPr="005555BA" w:rsidRDefault="002478D4" w:rsidP="002478D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2478D4" w:rsidRPr="005555BA" w:rsidRDefault="002478D4" w:rsidP="002478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478D4" w:rsidRDefault="002478D4" w:rsidP="006C540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6D6575">
        <w:rPr>
          <w:sz w:val="28"/>
          <w:szCs w:val="28"/>
        </w:rPr>
        <w:t xml:space="preserve"> «</w:t>
      </w:r>
      <w:r w:rsidR="00D44C83">
        <w:rPr>
          <w:sz w:val="28"/>
          <w:szCs w:val="28"/>
          <w:u w:val="single"/>
        </w:rPr>
        <w:t xml:space="preserve"> </w:t>
      </w:r>
      <w:r w:rsidR="00166AB7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» </w:t>
      </w:r>
      <w:r w:rsidR="00D44C83">
        <w:rPr>
          <w:sz w:val="28"/>
          <w:szCs w:val="28"/>
          <w:u w:val="single"/>
        </w:rPr>
        <w:t xml:space="preserve"> </w:t>
      </w:r>
      <w:r w:rsidR="00166AB7">
        <w:rPr>
          <w:sz w:val="28"/>
          <w:szCs w:val="28"/>
          <w:u w:val="single"/>
        </w:rPr>
        <w:t>марта 2018</w:t>
      </w:r>
      <w:r w:rsidR="006C540B">
        <w:rPr>
          <w:sz w:val="28"/>
          <w:szCs w:val="28"/>
          <w:u w:val="single"/>
        </w:rPr>
        <w:t xml:space="preserve"> </w:t>
      </w:r>
      <w:r w:rsidR="00D44C83">
        <w:rPr>
          <w:sz w:val="28"/>
          <w:szCs w:val="28"/>
          <w:u w:val="single"/>
        </w:rPr>
        <w:t xml:space="preserve"> </w:t>
      </w:r>
      <w:r w:rsidR="006D6575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6D6575" w:rsidRPr="006D6575">
        <w:rPr>
          <w:sz w:val="28"/>
          <w:szCs w:val="28"/>
          <w:u w:val="single"/>
        </w:rPr>
        <w:t xml:space="preserve"> </w:t>
      </w:r>
      <w:r w:rsidR="00D44C83">
        <w:rPr>
          <w:sz w:val="28"/>
          <w:szCs w:val="28"/>
          <w:u w:val="single"/>
        </w:rPr>
        <w:t xml:space="preserve">  </w:t>
      </w:r>
      <w:r w:rsidR="00166AB7">
        <w:rPr>
          <w:sz w:val="28"/>
          <w:szCs w:val="28"/>
          <w:u w:val="single"/>
        </w:rPr>
        <w:t>379-П</w:t>
      </w:r>
      <w:r w:rsidR="00D44C83">
        <w:rPr>
          <w:sz w:val="28"/>
          <w:szCs w:val="28"/>
          <w:u w:val="single"/>
        </w:rPr>
        <w:t xml:space="preserve">  </w:t>
      </w:r>
      <w:r w:rsidR="00D44C83" w:rsidRPr="00D44C83">
        <w:rPr>
          <w:color w:val="FFFFFF" w:themeColor="background1"/>
          <w:sz w:val="28"/>
          <w:szCs w:val="28"/>
          <w:u w:val="single"/>
        </w:rPr>
        <w:t>1</w:t>
      </w:r>
      <w:r w:rsidR="006D6575" w:rsidRPr="006D6575">
        <w:rPr>
          <w:color w:val="FFFFFF"/>
          <w:sz w:val="28"/>
          <w:szCs w:val="28"/>
          <w:u w:val="single"/>
        </w:rPr>
        <w:t>1</w:t>
      </w:r>
    </w:p>
    <w:p w:rsidR="002478D4" w:rsidRDefault="002478D4" w:rsidP="002478D4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3A610A" w:rsidRPr="00B86BE3" w:rsidRDefault="003A610A" w:rsidP="003A610A">
      <w:pPr>
        <w:jc w:val="center"/>
        <w:rPr>
          <w:b/>
        </w:rPr>
      </w:pPr>
    </w:p>
    <w:p w:rsidR="006C540B" w:rsidRPr="00B86BE3" w:rsidRDefault="006C540B" w:rsidP="00B86BE3">
      <w:pPr>
        <w:ind w:firstLine="708"/>
        <w:jc w:val="both"/>
        <w:rPr>
          <w:sz w:val="28"/>
          <w:szCs w:val="28"/>
        </w:rPr>
      </w:pPr>
    </w:p>
    <w:p w:rsidR="00B86BE3" w:rsidRDefault="00B86BE3" w:rsidP="00B86B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создании межведомственной комиссии по противодействию незаконным рубкам и обороту древесины на территории Промышленновского муниципального района</w:t>
      </w:r>
    </w:p>
    <w:p w:rsidR="00B86BE3" w:rsidRDefault="00B86BE3" w:rsidP="00B86BE3">
      <w:pPr>
        <w:ind w:firstLine="708"/>
        <w:jc w:val="both"/>
        <w:rPr>
          <w:sz w:val="28"/>
          <w:szCs w:val="28"/>
        </w:rPr>
      </w:pPr>
    </w:p>
    <w:p w:rsidR="00B86BE3" w:rsidRPr="00B86BE3" w:rsidRDefault="00B86BE3" w:rsidP="00B86BE3">
      <w:pPr>
        <w:ind w:firstLine="708"/>
        <w:jc w:val="both"/>
        <w:rPr>
          <w:sz w:val="28"/>
          <w:szCs w:val="28"/>
        </w:rPr>
      </w:pPr>
    </w:p>
    <w:p w:rsidR="00550897" w:rsidRDefault="00B86BE3" w:rsidP="00B86BE3">
      <w:pPr>
        <w:ind w:firstLine="708"/>
        <w:jc w:val="both"/>
        <w:rPr>
          <w:sz w:val="28"/>
          <w:szCs w:val="28"/>
        </w:rPr>
      </w:pPr>
      <w:r w:rsidRPr="00B86BE3">
        <w:rPr>
          <w:sz w:val="28"/>
          <w:szCs w:val="28"/>
        </w:rPr>
        <w:t xml:space="preserve">В целях исполнения пункта 3 перечня поручений Президента </w:t>
      </w:r>
      <w:proofErr w:type="gramStart"/>
      <w:r w:rsidRPr="00B86BE3">
        <w:rPr>
          <w:sz w:val="28"/>
          <w:szCs w:val="28"/>
        </w:rPr>
        <w:t>Российской Федерации по вопросам использования, охраны, защиты и воспр</w:t>
      </w:r>
      <w:r>
        <w:rPr>
          <w:sz w:val="28"/>
          <w:szCs w:val="28"/>
        </w:rPr>
        <w:t>оизводства лесов от 01.09.2013 №</w:t>
      </w:r>
      <w:r w:rsidRPr="00B86BE3">
        <w:rPr>
          <w:sz w:val="28"/>
          <w:szCs w:val="28"/>
        </w:rPr>
        <w:t xml:space="preserve"> Пр-2039, </w:t>
      </w:r>
      <w:r w:rsidR="002F7B7C">
        <w:rPr>
          <w:sz w:val="28"/>
          <w:szCs w:val="28"/>
        </w:rPr>
        <w:t>пункта 3 постановления Губернатора Кемеровской области от 16.06.2014 № 43-пг «О межведомственной комиссии по противодействию незаконным заготовке и обороту древесины в Кемеровской области»</w:t>
      </w:r>
      <w:r>
        <w:rPr>
          <w:sz w:val="28"/>
          <w:szCs w:val="28"/>
        </w:rPr>
        <w:t>, в</w:t>
      </w:r>
      <w:r w:rsidRPr="00B86BE3">
        <w:rPr>
          <w:sz w:val="28"/>
          <w:szCs w:val="28"/>
        </w:rPr>
        <w:t xml:space="preserve"> целях обеспечения соблюдения лесного законодательства, усиления борьбы с незаконными рубками и нелегальным оборотом древесины</w:t>
      </w:r>
      <w:r>
        <w:rPr>
          <w:sz w:val="28"/>
          <w:szCs w:val="28"/>
        </w:rPr>
        <w:t xml:space="preserve"> на территории Промышленновского муниципального района:</w:t>
      </w:r>
      <w:proofErr w:type="gramEnd"/>
    </w:p>
    <w:p w:rsidR="00B86BE3" w:rsidRDefault="00B86BE3" w:rsidP="00154A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6BE3">
        <w:rPr>
          <w:sz w:val="28"/>
          <w:szCs w:val="28"/>
        </w:rPr>
        <w:t>Созда</w:t>
      </w:r>
      <w:r>
        <w:rPr>
          <w:sz w:val="28"/>
          <w:szCs w:val="28"/>
        </w:rPr>
        <w:t>ть м</w:t>
      </w:r>
      <w:r w:rsidRPr="00B86BE3">
        <w:rPr>
          <w:sz w:val="28"/>
          <w:szCs w:val="28"/>
        </w:rPr>
        <w:t>ежведомственную комиссию по противодействию незаконным рубкам и нелегальному обороту древесины на территории Промышленновского муниципального района</w:t>
      </w:r>
      <w:r>
        <w:rPr>
          <w:sz w:val="28"/>
          <w:szCs w:val="28"/>
        </w:rPr>
        <w:t>.</w:t>
      </w:r>
    </w:p>
    <w:p w:rsidR="003A610A" w:rsidRDefault="00B86BE3" w:rsidP="00154A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610A" w:rsidRPr="003A610A">
        <w:rPr>
          <w:sz w:val="28"/>
          <w:szCs w:val="28"/>
        </w:rPr>
        <w:t xml:space="preserve">. Утвердить </w:t>
      </w:r>
      <w:r w:rsidR="002F7B7C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>положение</w:t>
      </w:r>
      <w:r w:rsidR="006C3A02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м</w:t>
      </w:r>
      <w:r w:rsidRPr="00B86BE3">
        <w:rPr>
          <w:sz w:val="28"/>
          <w:szCs w:val="28"/>
        </w:rPr>
        <w:t>ежведомственн</w:t>
      </w:r>
      <w:r>
        <w:rPr>
          <w:sz w:val="28"/>
          <w:szCs w:val="28"/>
        </w:rPr>
        <w:t>ой</w:t>
      </w:r>
      <w:r w:rsidRPr="00B86BE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86BE3">
        <w:rPr>
          <w:sz w:val="28"/>
          <w:szCs w:val="28"/>
        </w:rPr>
        <w:t xml:space="preserve"> по противодействию незаконным рубкам и нелегальному обороту древесины на территории Промышленновского муниципального района</w:t>
      </w:r>
      <w:r>
        <w:rPr>
          <w:sz w:val="28"/>
          <w:szCs w:val="28"/>
        </w:rPr>
        <w:t>.</w:t>
      </w:r>
    </w:p>
    <w:p w:rsidR="00B86BE3" w:rsidRDefault="00B86BE3" w:rsidP="00B86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42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</w:t>
      </w:r>
      <w:r w:rsidR="002F7B7C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состав м</w:t>
      </w:r>
      <w:r w:rsidRPr="00B86BE3">
        <w:rPr>
          <w:sz w:val="28"/>
          <w:szCs w:val="28"/>
        </w:rPr>
        <w:t>ежведомственн</w:t>
      </w:r>
      <w:r>
        <w:rPr>
          <w:sz w:val="28"/>
          <w:szCs w:val="28"/>
        </w:rPr>
        <w:t>ой</w:t>
      </w:r>
      <w:r w:rsidRPr="00B86BE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86BE3">
        <w:rPr>
          <w:sz w:val="28"/>
          <w:szCs w:val="28"/>
        </w:rPr>
        <w:t xml:space="preserve"> по противодействию незаконным рубкам и нелегальному обороту древесины на территории Промышленновского муниципального района</w:t>
      </w:r>
      <w:r>
        <w:rPr>
          <w:sz w:val="28"/>
          <w:szCs w:val="28"/>
        </w:rPr>
        <w:t>.</w:t>
      </w:r>
    </w:p>
    <w:p w:rsidR="00B86BE3" w:rsidRPr="0087680A" w:rsidRDefault="00B86BE3" w:rsidP="00B86BE3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4.</w:t>
      </w:r>
      <w:r>
        <w:rPr>
          <w:sz w:val="28"/>
          <w:szCs w:val="28"/>
          <w:lang w:bidi="ru-RU"/>
        </w:rPr>
        <w:tab/>
      </w:r>
      <w:r w:rsidRPr="0087680A">
        <w:rPr>
          <w:sz w:val="28"/>
          <w:szCs w:val="28"/>
          <w:lang w:bidi="ru-RU"/>
        </w:rPr>
        <w:t>Настоящее постановление подлежит обнародованию на официальном сайте администрации Промышлен</w:t>
      </w:r>
      <w:r>
        <w:rPr>
          <w:sz w:val="28"/>
          <w:szCs w:val="28"/>
          <w:lang w:bidi="ru-RU"/>
        </w:rPr>
        <w:t>новского муниципального района.</w:t>
      </w:r>
    </w:p>
    <w:p w:rsidR="0094429C" w:rsidRDefault="00B86BE3" w:rsidP="00B86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4429C" w:rsidRPr="00ED5507">
        <w:rPr>
          <w:sz w:val="28"/>
          <w:szCs w:val="28"/>
        </w:rPr>
        <w:t>.</w:t>
      </w:r>
      <w:r w:rsidR="0094429C">
        <w:rPr>
          <w:sz w:val="28"/>
          <w:szCs w:val="28"/>
        </w:rPr>
        <w:t xml:space="preserve"> </w:t>
      </w:r>
      <w:proofErr w:type="gramStart"/>
      <w:r w:rsidR="0094429C" w:rsidRPr="00ED5507">
        <w:rPr>
          <w:sz w:val="28"/>
          <w:szCs w:val="28"/>
        </w:rPr>
        <w:t>Контроль за</w:t>
      </w:r>
      <w:proofErr w:type="gramEnd"/>
      <w:r w:rsidR="0094429C">
        <w:rPr>
          <w:sz w:val="28"/>
          <w:szCs w:val="28"/>
        </w:rPr>
        <w:t xml:space="preserve"> </w:t>
      </w:r>
      <w:r w:rsidR="0094429C" w:rsidRPr="00ED5507">
        <w:rPr>
          <w:sz w:val="28"/>
          <w:szCs w:val="28"/>
        </w:rPr>
        <w:t xml:space="preserve"> исполнением </w:t>
      </w:r>
      <w:r w:rsidR="0094429C">
        <w:rPr>
          <w:sz w:val="28"/>
          <w:szCs w:val="28"/>
        </w:rPr>
        <w:t xml:space="preserve">  </w:t>
      </w:r>
      <w:r w:rsidR="0094429C" w:rsidRPr="00ED5507">
        <w:rPr>
          <w:sz w:val="28"/>
          <w:szCs w:val="28"/>
        </w:rPr>
        <w:t xml:space="preserve">настоящего </w:t>
      </w:r>
      <w:r w:rsidR="0094429C">
        <w:rPr>
          <w:sz w:val="28"/>
          <w:szCs w:val="28"/>
        </w:rPr>
        <w:t xml:space="preserve">  </w:t>
      </w:r>
      <w:r w:rsidR="0094429C" w:rsidRPr="00ED5507">
        <w:rPr>
          <w:sz w:val="28"/>
          <w:szCs w:val="28"/>
        </w:rPr>
        <w:t>постановления</w:t>
      </w:r>
      <w:r w:rsidR="0094429C">
        <w:rPr>
          <w:sz w:val="28"/>
          <w:szCs w:val="28"/>
        </w:rPr>
        <w:t xml:space="preserve"> </w:t>
      </w:r>
      <w:r w:rsidR="0094429C" w:rsidRPr="00ED5507">
        <w:rPr>
          <w:sz w:val="28"/>
          <w:szCs w:val="28"/>
        </w:rPr>
        <w:t xml:space="preserve"> </w:t>
      </w:r>
      <w:r w:rsidR="0094429C">
        <w:rPr>
          <w:sz w:val="28"/>
          <w:szCs w:val="28"/>
        </w:rPr>
        <w:t xml:space="preserve">возложить на первого заместителя главы Промышленновского муниципального района В.Е. Сереброва. </w:t>
      </w:r>
    </w:p>
    <w:p w:rsidR="0094429C" w:rsidRDefault="00B86BE3" w:rsidP="0094429C">
      <w:pPr>
        <w:tabs>
          <w:tab w:val="left" w:pos="142"/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429C">
        <w:rPr>
          <w:sz w:val="28"/>
          <w:szCs w:val="28"/>
        </w:rPr>
        <w:t xml:space="preserve">. Постановление </w:t>
      </w:r>
      <w:r w:rsidR="0094429C" w:rsidRPr="00ED5507">
        <w:rPr>
          <w:sz w:val="28"/>
          <w:szCs w:val="28"/>
        </w:rPr>
        <w:t>вступает в силу со дня подписания</w:t>
      </w:r>
      <w:r w:rsidR="0094429C">
        <w:rPr>
          <w:sz w:val="28"/>
          <w:szCs w:val="28"/>
        </w:rPr>
        <w:t xml:space="preserve">. </w:t>
      </w:r>
    </w:p>
    <w:p w:rsidR="006C540B" w:rsidRDefault="006C540B" w:rsidP="00550897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p w:rsidR="00B86BE3" w:rsidRDefault="00B86BE3" w:rsidP="00550897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p w:rsidR="006C540B" w:rsidRDefault="006C540B" w:rsidP="0094429C">
      <w:pPr>
        <w:tabs>
          <w:tab w:val="left" w:pos="142"/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</w:p>
    <w:tbl>
      <w:tblPr>
        <w:tblW w:w="9739" w:type="dxa"/>
        <w:tblLook w:val="01E0"/>
      </w:tblPr>
      <w:tblGrid>
        <w:gridCol w:w="6036"/>
        <w:gridCol w:w="3703"/>
      </w:tblGrid>
      <w:tr w:rsidR="0094429C" w:rsidRPr="005131EF" w:rsidTr="0094429C">
        <w:trPr>
          <w:trHeight w:val="129"/>
        </w:trPr>
        <w:tc>
          <w:tcPr>
            <w:tcW w:w="6036" w:type="dxa"/>
            <w:shd w:val="clear" w:color="auto" w:fill="auto"/>
            <w:vAlign w:val="bottom"/>
          </w:tcPr>
          <w:p w:rsidR="0094429C" w:rsidRPr="00D13EC1" w:rsidRDefault="0094429C" w:rsidP="00944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C1">
              <w:rPr>
                <w:sz w:val="28"/>
                <w:szCs w:val="28"/>
              </w:rPr>
              <w:t>Глава</w:t>
            </w:r>
          </w:p>
        </w:tc>
        <w:tc>
          <w:tcPr>
            <w:tcW w:w="3703" w:type="dxa"/>
            <w:shd w:val="clear" w:color="auto" w:fill="auto"/>
          </w:tcPr>
          <w:p w:rsidR="0094429C" w:rsidRPr="005131EF" w:rsidRDefault="0094429C" w:rsidP="009442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429C" w:rsidRPr="005131EF" w:rsidTr="0094429C">
        <w:trPr>
          <w:trHeight w:val="326"/>
        </w:trPr>
        <w:tc>
          <w:tcPr>
            <w:tcW w:w="6036" w:type="dxa"/>
            <w:shd w:val="clear" w:color="auto" w:fill="auto"/>
          </w:tcPr>
          <w:p w:rsidR="0094429C" w:rsidRPr="00D13EC1" w:rsidRDefault="0094429C" w:rsidP="00944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C1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03" w:type="dxa"/>
            <w:shd w:val="clear" w:color="auto" w:fill="auto"/>
          </w:tcPr>
          <w:p w:rsidR="0094429C" w:rsidRPr="005131EF" w:rsidRDefault="0094429C" w:rsidP="0094429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263890" w:rsidRDefault="00263890" w:rsidP="0094429C">
      <w:pPr>
        <w:autoSpaceDE w:val="0"/>
        <w:autoSpaceDN w:val="0"/>
        <w:adjustRightInd w:val="0"/>
      </w:pPr>
    </w:p>
    <w:p w:rsidR="002B70F3" w:rsidRDefault="002B70F3" w:rsidP="0094429C">
      <w:pPr>
        <w:autoSpaceDE w:val="0"/>
        <w:autoSpaceDN w:val="0"/>
        <w:adjustRightInd w:val="0"/>
      </w:pPr>
    </w:p>
    <w:p w:rsidR="00C37A37" w:rsidRDefault="00C37A37" w:rsidP="0094429C">
      <w:pPr>
        <w:autoSpaceDE w:val="0"/>
        <w:autoSpaceDN w:val="0"/>
        <w:adjustRightInd w:val="0"/>
      </w:pPr>
    </w:p>
    <w:p w:rsidR="00154A32" w:rsidRDefault="00154A32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166AB7" w:rsidRDefault="00166AB7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C37A37" w:rsidRDefault="00C37A37" w:rsidP="0094429C">
      <w:pPr>
        <w:autoSpaceDE w:val="0"/>
        <w:autoSpaceDN w:val="0"/>
        <w:adjustRightInd w:val="0"/>
      </w:pPr>
    </w:p>
    <w:p w:rsidR="00B32C66" w:rsidRDefault="00B32C66" w:rsidP="0094429C">
      <w:pPr>
        <w:autoSpaceDE w:val="0"/>
        <w:autoSpaceDN w:val="0"/>
        <w:adjustRightInd w:val="0"/>
      </w:pPr>
    </w:p>
    <w:p w:rsidR="00910543" w:rsidRDefault="0094429C" w:rsidP="0094429C">
      <w:pPr>
        <w:autoSpaceDE w:val="0"/>
        <w:autoSpaceDN w:val="0"/>
        <w:adjustRightInd w:val="0"/>
      </w:pPr>
      <w:r w:rsidRPr="00D13EC1">
        <w:t xml:space="preserve">Исп. </w:t>
      </w:r>
      <w:r>
        <w:t xml:space="preserve">А.В. </w:t>
      </w:r>
      <w:r w:rsidR="00154A32">
        <w:t>Виноградов</w:t>
      </w:r>
    </w:p>
    <w:p w:rsidR="00263890" w:rsidRPr="002B70F3" w:rsidRDefault="0094429C" w:rsidP="002B70F3">
      <w:pPr>
        <w:autoSpaceDE w:val="0"/>
        <w:autoSpaceDN w:val="0"/>
        <w:adjustRightInd w:val="0"/>
        <w:rPr>
          <w:spacing w:val="-20"/>
          <w:sz w:val="28"/>
          <w:szCs w:val="28"/>
        </w:rPr>
      </w:pPr>
      <w:r w:rsidRPr="00D13EC1">
        <w:t>Тел. 7200</w:t>
      </w:r>
      <w:r w:rsidR="00D549E9">
        <w:t>5</w:t>
      </w:r>
    </w:p>
    <w:p w:rsidR="0094429C" w:rsidRDefault="0094429C" w:rsidP="0094429C">
      <w:pPr>
        <w:shd w:val="clear" w:color="auto" w:fill="FFFFFF"/>
        <w:ind w:left="5387"/>
        <w:jc w:val="center"/>
        <w:textAlignment w:val="baseline"/>
        <w:rPr>
          <w:sz w:val="28"/>
          <w:szCs w:val="28"/>
        </w:rPr>
      </w:pPr>
      <w:r w:rsidRPr="0094429C">
        <w:rPr>
          <w:sz w:val="28"/>
          <w:szCs w:val="28"/>
        </w:rPr>
        <w:t xml:space="preserve">УТВЕРЖДЕН </w:t>
      </w:r>
    </w:p>
    <w:p w:rsidR="003A610A" w:rsidRPr="0094429C" w:rsidRDefault="0094429C" w:rsidP="0094429C">
      <w:pPr>
        <w:shd w:val="clear" w:color="auto" w:fill="FFFFFF"/>
        <w:ind w:left="5387"/>
        <w:jc w:val="center"/>
        <w:textAlignment w:val="baseline"/>
        <w:rPr>
          <w:rFonts w:ascii="Helvetica" w:hAnsi="Helvetica" w:cs="Helvetica"/>
          <w:color w:val="555555"/>
          <w:sz w:val="28"/>
          <w:szCs w:val="28"/>
        </w:rPr>
      </w:pPr>
      <w:r w:rsidRPr="0094429C">
        <w:rPr>
          <w:sz w:val="28"/>
          <w:szCs w:val="28"/>
        </w:rPr>
        <w:t>постановление</w:t>
      </w:r>
      <w:r w:rsidR="00334E31">
        <w:rPr>
          <w:sz w:val="28"/>
          <w:szCs w:val="28"/>
        </w:rPr>
        <w:t>м</w:t>
      </w:r>
      <w:r w:rsidRPr="0094429C">
        <w:rPr>
          <w:sz w:val="28"/>
          <w:szCs w:val="28"/>
        </w:rPr>
        <w:t xml:space="preserve"> администрации Промышленнов</w:t>
      </w:r>
      <w:r w:rsidR="006D6575">
        <w:rPr>
          <w:sz w:val="28"/>
          <w:szCs w:val="28"/>
        </w:rPr>
        <w:t xml:space="preserve">ского муниципального района               </w:t>
      </w:r>
      <w:r w:rsidR="006D6575" w:rsidRPr="006D6575">
        <w:rPr>
          <w:sz w:val="28"/>
          <w:szCs w:val="28"/>
        </w:rPr>
        <w:t>от</w:t>
      </w:r>
      <w:r w:rsidR="006C540B">
        <w:rPr>
          <w:sz w:val="28"/>
          <w:szCs w:val="28"/>
          <w:u w:val="single"/>
        </w:rPr>
        <w:t xml:space="preserve">  </w:t>
      </w:r>
      <w:r w:rsidR="00166AB7">
        <w:rPr>
          <w:sz w:val="28"/>
          <w:szCs w:val="28"/>
          <w:u w:val="single"/>
        </w:rPr>
        <w:t>28.03.2018</w:t>
      </w:r>
      <w:r w:rsidR="006C540B">
        <w:rPr>
          <w:sz w:val="28"/>
          <w:szCs w:val="28"/>
          <w:u w:val="single"/>
        </w:rPr>
        <w:t xml:space="preserve">     </w:t>
      </w:r>
      <w:r w:rsidR="006D6575">
        <w:rPr>
          <w:sz w:val="28"/>
          <w:szCs w:val="28"/>
        </w:rPr>
        <w:t xml:space="preserve"> </w:t>
      </w:r>
      <w:r w:rsidRPr="0094429C">
        <w:rPr>
          <w:sz w:val="28"/>
          <w:szCs w:val="28"/>
        </w:rPr>
        <w:t>№</w:t>
      </w:r>
      <w:r w:rsidR="006C540B">
        <w:rPr>
          <w:sz w:val="28"/>
          <w:szCs w:val="28"/>
          <w:u w:val="single"/>
        </w:rPr>
        <w:t xml:space="preserve">  </w:t>
      </w:r>
      <w:r w:rsidR="00FE30F3">
        <w:rPr>
          <w:sz w:val="28"/>
          <w:szCs w:val="28"/>
          <w:u w:val="single"/>
        </w:rPr>
        <w:t xml:space="preserve">  </w:t>
      </w:r>
      <w:r w:rsidR="00166AB7">
        <w:rPr>
          <w:sz w:val="28"/>
          <w:szCs w:val="28"/>
          <w:u w:val="single"/>
        </w:rPr>
        <w:t>379-П</w:t>
      </w:r>
      <w:r w:rsidR="006C540B">
        <w:rPr>
          <w:sz w:val="28"/>
          <w:szCs w:val="28"/>
          <w:u w:val="single"/>
        </w:rPr>
        <w:t xml:space="preserve"> </w:t>
      </w:r>
      <w:r w:rsidR="006D6575" w:rsidRPr="006D6575">
        <w:rPr>
          <w:color w:val="FFFFFF"/>
          <w:sz w:val="28"/>
          <w:szCs w:val="28"/>
          <w:u w:val="single"/>
        </w:rPr>
        <w:t>1</w:t>
      </w:r>
    </w:p>
    <w:p w:rsidR="003A610A" w:rsidRDefault="003A610A" w:rsidP="003A610A">
      <w:pPr>
        <w:rPr>
          <w:sz w:val="24"/>
          <w:szCs w:val="24"/>
        </w:rPr>
      </w:pPr>
    </w:p>
    <w:p w:rsidR="0094429C" w:rsidRPr="003A610A" w:rsidRDefault="0094429C" w:rsidP="003A610A">
      <w:pPr>
        <w:rPr>
          <w:sz w:val="24"/>
          <w:szCs w:val="24"/>
        </w:rPr>
      </w:pPr>
    </w:p>
    <w:p w:rsidR="00B86BE3" w:rsidRDefault="00B86BE3" w:rsidP="002638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6BE3">
        <w:rPr>
          <w:b/>
          <w:sz w:val="28"/>
          <w:szCs w:val="28"/>
        </w:rPr>
        <w:t xml:space="preserve">Состав </w:t>
      </w:r>
    </w:p>
    <w:p w:rsidR="00154A32" w:rsidRDefault="00B86BE3" w:rsidP="002638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6BE3">
        <w:rPr>
          <w:b/>
          <w:sz w:val="28"/>
          <w:szCs w:val="28"/>
        </w:rPr>
        <w:t>межведомственной комиссии по противодействию незаконным рубкам и нелегальному обороту древесины на территории Промышленновского муниципального района</w:t>
      </w:r>
    </w:p>
    <w:p w:rsidR="00B86BE3" w:rsidRDefault="00B86BE3" w:rsidP="002638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1C10" w:rsidRPr="00B86BE3" w:rsidRDefault="000C1C10" w:rsidP="002638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94429C" w:rsidTr="006C3A02">
        <w:trPr>
          <w:trHeight w:val="185"/>
        </w:trPr>
        <w:tc>
          <w:tcPr>
            <w:tcW w:w="9747" w:type="dxa"/>
            <w:gridSpan w:val="2"/>
          </w:tcPr>
          <w:p w:rsidR="0094429C" w:rsidRPr="00991044" w:rsidRDefault="0094429C" w:rsidP="0099104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1044">
              <w:rPr>
                <w:b/>
                <w:sz w:val="28"/>
                <w:szCs w:val="28"/>
              </w:rPr>
              <w:t>Председатель комиссии</w:t>
            </w:r>
          </w:p>
          <w:p w:rsidR="0094429C" w:rsidRPr="00991044" w:rsidRDefault="0094429C" w:rsidP="0099104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4429C" w:rsidTr="006C3A02">
        <w:tc>
          <w:tcPr>
            <w:tcW w:w="4644" w:type="dxa"/>
          </w:tcPr>
          <w:p w:rsidR="0094429C" w:rsidRPr="00991044" w:rsidRDefault="0094429C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1044"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103" w:type="dxa"/>
          </w:tcPr>
          <w:p w:rsidR="0094429C" w:rsidRPr="00991044" w:rsidRDefault="0094429C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1044">
              <w:rPr>
                <w:sz w:val="28"/>
                <w:szCs w:val="28"/>
              </w:rPr>
              <w:t>- первый заместитель главы Промышленновского муниципального района</w:t>
            </w:r>
          </w:p>
          <w:p w:rsidR="0094429C" w:rsidRPr="00991044" w:rsidRDefault="0094429C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6BE3" w:rsidTr="006C3A02">
        <w:tc>
          <w:tcPr>
            <w:tcW w:w="9747" w:type="dxa"/>
            <w:gridSpan w:val="2"/>
          </w:tcPr>
          <w:p w:rsidR="00B86BE3" w:rsidRDefault="00B86BE3" w:rsidP="00B86B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86BE3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B86BE3" w:rsidRPr="00B86BE3" w:rsidRDefault="00B86BE3" w:rsidP="00B86B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86BE3" w:rsidTr="006C3A02">
        <w:tc>
          <w:tcPr>
            <w:tcW w:w="4644" w:type="dxa"/>
          </w:tcPr>
          <w:p w:rsidR="00B86BE3" w:rsidRPr="00991044" w:rsidRDefault="00B86BE3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Анников Александр Анатольевич</w:t>
            </w:r>
          </w:p>
        </w:tc>
        <w:tc>
          <w:tcPr>
            <w:tcW w:w="5103" w:type="dxa"/>
          </w:tcPr>
          <w:p w:rsidR="00B86BE3" w:rsidRDefault="00B86BE3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сельского хозяйства администрации Промышленновского муниципального района</w:t>
            </w:r>
          </w:p>
          <w:p w:rsidR="00B86BE3" w:rsidRPr="00991044" w:rsidRDefault="00B86BE3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540B" w:rsidTr="006C3A02">
        <w:tc>
          <w:tcPr>
            <w:tcW w:w="9747" w:type="dxa"/>
            <w:gridSpan w:val="2"/>
          </w:tcPr>
          <w:p w:rsidR="006C540B" w:rsidRDefault="006C540B" w:rsidP="006C54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C540B">
              <w:rPr>
                <w:b/>
                <w:sz w:val="28"/>
                <w:szCs w:val="28"/>
              </w:rPr>
              <w:t>Секретарь</w:t>
            </w:r>
          </w:p>
          <w:p w:rsidR="006C540B" w:rsidRPr="00991044" w:rsidRDefault="006C540B" w:rsidP="006C54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540B" w:rsidTr="006C3A02">
        <w:tc>
          <w:tcPr>
            <w:tcW w:w="4644" w:type="dxa"/>
          </w:tcPr>
          <w:p w:rsidR="006C540B" w:rsidRPr="006C540B" w:rsidRDefault="00B86BE3" w:rsidP="006C540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Костицын</w:t>
            </w:r>
            <w:proofErr w:type="spellEnd"/>
            <w:r>
              <w:rPr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5103" w:type="dxa"/>
          </w:tcPr>
          <w:p w:rsidR="00B86BE3" w:rsidRDefault="00B86BE3" w:rsidP="00B86B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Управления сельского хозяйства администрации Промышленновского муниципального района</w:t>
            </w:r>
          </w:p>
          <w:p w:rsidR="002F14E2" w:rsidRPr="002F14E2" w:rsidRDefault="002F14E2" w:rsidP="002F14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429C" w:rsidTr="006C3A02">
        <w:tc>
          <w:tcPr>
            <w:tcW w:w="9747" w:type="dxa"/>
            <w:gridSpan w:val="2"/>
          </w:tcPr>
          <w:p w:rsidR="0094429C" w:rsidRPr="00991044" w:rsidRDefault="0094429C" w:rsidP="0099104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1044">
              <w:rPr>
                <w:b/>
                <w:sz w:val="28"/>
                <w:szCs w:val="28"/>
              </w:rPr>
              <w:t>Члены комиссии</w:t>
            </w:r>
          </w:p>
          <w:p w:rsidR="0094429C" w:rsidRPr="00991044" w:rsidRDefault="0094429C" w:rsidP="0099104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86BE3" w:rsidTr="006C3A02">
        <w:trPr>
          <w:trHeight w:val="1402"/>
        </w:trPr>
        <w:tc>
          <w:tcPr>
            <w:tcW w:w="4644" w:type="dxa"/>
          </w:tcPr>
          <w:p w:rsidR="00B86BE3" w:rsidRDefault="000C1C10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Светлана Сергеевна</w:t>
            </w:r>
          </w:p>
        </w:tc>
        <w:tc>
          <w:tcPr>
            <w:tcW w:w="5103" w:type="dxa"/>
          </w:tcPr>
          <w:p w:rsidR="00B86BE3" w:rsidRDefault="000C1C10" w:rsidP="000C1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Промышленновского муниципального района</w:t>
            </w:r>
          </w:p>
        </w:tc>
      </w:tr>
      <w:tr w:rsidR="002F14E2" w:rsidTr="006C3A02">
        <w:trPr>
          <w:trHeight w:val="1402"/>
        </w:trPr>
        <w:tc>
          <w:tcPr>
            <w:tcW w:w="4644" w:type="dxa"/>
          </w:tcPr>
          <w:p w:rsidR="002F14E2" w:rsidRPr="00991044" w:rsidRDefault="00B86BE3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Урманов Евгений </w:t>
            </w:r>
            <w:proofErr w:type="spellStart"/>
            <w:r>
              <w:rPr>
                <w:sz w:val="28"/>
                <w:szCs w:val="28"/>
              </w:rPr>
              <w:t>Рауфович</w:t>
            </w:r>
            <w:proofErr w:type="spellEnd"/>
            <w:r w:rsidR="00910543" w:rsidRPr="009910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2F14E2" w:rsidRDefault="00B86BE3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МВД России по Промышленновскому району (по согласованию)</w:t>
            </w:r>
          </w:p>
          <w:p w:rsidR="000C1C10" w:rsidRDefault="000C1C10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3A02" w:rsidRDefault="006C3A02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3A02" w:rsidRPr="00991044" w:rsidRDefault="006C3A02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6115" w:rsidTr="006C3A02">
        <w:tc>
          <w:tcPr>
            <w:tcW w:w="4644" w:type="dxa"/>
          </w:tcPr>
          <w:p w:rsidR="00D16115" w:rsidRPr="00991044" w:rsidRDefault="00D16115" w:rsidP="00D161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1C10">
              <w:rPr>
                <w:sz w:val="28"/>
                <w:szCs w:val="28"/>
              </w:rPr>
              <w:t>Ермаков Александр Иванович</w:t>
            </w:r>
          </w:p>
        </w:tc>
        <w:tc>
          <w:tcPr>
            <w:tcW w:w="5103" w:type="dxa"/>
          </w:tcPr>
          <w:p w:rsidR="00910543" w:rsidRDefault="000C1C10" w:rsidP="000C1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отдела Департамента лесного комплекса Кемеровской области по Промышленновскому лесничеству (по согласованию)</w:t>
            </w:r>
          </w:p>
          <w:p w:rsidR="000C1C10" w:rsidRPr="00991044" w:rsidRDefault="000C1C10" w:rsidP="000C1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4A32" w:rsidTr="006C3A02">
        <w:tc>
          <w:tcPr>
            <w:tcW w:w="4644" w:type="dxa"/>
          </w:tcPr>
          <w:p w:rsidR="00154A32" w:rsidRDefault="000C1C10" w:rsidP="00D161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Щелоков Андрей Николаевич</w:t>
            </w:r>
          </w:p>
        </w:tc>
        <w:tc>
          <w:tcPr>
            <w:tcW w:w="5103" w:type="dxa"/>
          </w:tcPr>
          <w:p w:rsidR="000C1C10" w:rsidRDefault="000C1C10" w:rsidP="000C1C10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24998">
              <w:rPr>
                <w:color w:val="000000" w:themeColor="text1"/>
                <w:sz w:val="28"/>
              </w:rPr>
              <w:t xml:space="preserve">сотрудник отдела в г. </w:t>
            </w:r>
            <w:proofErr w:type="spellStart"/>
            <w:proofErr w:type="gramStart"/>
            <w:r w:rsidRPr="00C24998">
              <w:rPr>
                <w:color w:val="000000" w:themeColor="text1"/>
                <w:sz w:val="28"/>
              </w:rPr>
              <w:t>Ленинск-Кузнецком</w:t>
            </w:r>
            <w:proofErr w:type="spellEnd"/>
            <w:proofErr w:type="gramEnd"/>
            <w:r w:rsidRPr="00C24998">
              <w:rPr>
                <w:color w:val="000000" w:themeColor="text1"/>
                <w:sz w:val="28"/>
              </w:rPr>
              <w:t xml:space="preserve"> УФСБ России по Кемеровской области (по согласованию)</w:t>
            </w:r>
          </w:p>
          <w:p w:rsidR="00154A32" w:rsidRDefault="00154A32" w:rsidP="00FE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3A02" w:rsidTr="006C3A02">
        <w:tc>
          <w:tcPr>
            <w:tcW w:w="4644" w:type="dxa"/>
          </w:tcPr>
          <w:p w:rsidR="006C3A02" w:rsidRDefault="006C3A02" w:rsidP="00D161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 по территориальной принадлежности</w:t>
            </w:r>
          </w:p>
        </w:tc>
        <w:tc>
          <w:tcPr>
            <w:tcW w:w="5103" w:type="dxa"/>
          </w:tcPr>
          <w:p w:rsidR="006C3A02" w:rsidRDefault="006C3A02" w:rsidP="000C1C10">
            <w:pPr>
              <w:jc w:val="both"/>
              <w:rPr>
                <w:sz w:val="28"/>
                <w:szCs w:val="28"/>
              </w:rPr>
            </w:pPr>
          </w:p>
        </w:tc>
      </w:tr>
    </w:tbl>
    <w:p w:rsidR="00263890" w:rsidRDefault="00E32620" w:rsidP="009442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32620" w:rsidRDefault="00E32620" w:rsidP="009442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620" w:rsidRDefault="00E32620" w:rsidP="009442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29C" w:rsidRDefault="00133ED2" w:rsidP="00133E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Первый заместитель главы</w:t>
      </w:r>
    </w:p>
    <w:p w:rsidR="00F77CF6" w:rsidRDefault="0094429C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</w:t>
      </w:r>
      <w:r w:rsidR="00133ED2">
        <w:rPr>
          <w:sz w:val="28"/>
          <w:szCs w:val="28"/>
        </w:rPr>
        <w:t xml:space="preserve">   В.Е. Серебров</w:t>
      </w:r>
      <w:r>
        <w:rPr>
          <w:sz w:val="28"/>
          <w:szCs w:val="28"/>
        </w:rPr>
        <w:t xml:space="preserve"> </w:t>
      </w: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6C3A02">
      <w:pPr>
        <w:shd w:val="clear" w:color="auto" w:fill="FFFFFF"/>
        <w:ind w:left="5387"/>
        <w:jc w:val="center"/>
        <w:textAlignment w:val="baseline"/>
        <w:rPr>
          <w:sz w:val="28"/>
          <w:szCs w:val="28"/>
        </w:rPr>
      </w:pPr>
      <w:r w:rsidRPr="0094429C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94429C">
        <w:rPr>
          <w:sz w:val="28"/>
          <w:szCs w:val="28"/>
        </w:rPr>
        <w:t xml:space="preserve"> </w:t>
      </w:r>
    </w:p>
    <w:p w:rsidR="006C3A02" w:rsidRPr="0094429C" w:rsidRDefault="006C3A02" w:rsidP="006C3A02">
      <w:pPr>
        <w:shd w:val="clear" w:color="auto" w:fill="FFFFFF"/>
        <w:ind w:left="5387"/>
        <w:jc w:val="center"/>
        <w:textAlignment w:val="baseline"/>
        <w:rPr>
          <w:rFonts w:ascii="Helvetica" w:hAnsi="Helvetica" w:cs="Helvetica"/>
          <w:color w:val="555555"/>
          <w:sz w:val="28"/>
          <w:szCs w:val="28"/>
        </w:rPr>
      </w:pPr>
      <w:r w:rsidRPr="009442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4429C">
        <w:rPr>
          <w:sz w:val="28"/>
          <w:szCs w:val="28"/>
        </w:rPr>
        <w:t xml:space="preserve"> администрации Промышленнов</w:t>
      </w:r>
      <w:r>
        <w:rPr>
          <w:sz w:val="28"/>
          <w:szCs w:val="28"/>
        </w:rPr>
        <w:t xml:space="preserve">ского муниципального района               </w:t>
      </w:r>
      <w:r w:rsidRPr="006D6575"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166AB7">
        <w:rPr>
          <w:sz w:val="28"/>
          <w:szCs w:val="28"/>
          <w:u w:val="single"/>
        </w:rPr>
        <w:t>28.03.2018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</w:t>
      </w:r>
      <w:r w:rsidRPr="0094429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166AB7">
        <w:rPr>
          <w:sz w:val="28"/>
          <w:szCs w:val="28"/>
          <w:u w:val="single"/>
        </w:rPr>
        <w:t>379-П</w:t>
      </w:r>
      <w:r>
        <w:rPr>
          <w:sz w:val="28"/>
          <w:szCs w:val="28"/>
          <w:u w:val="single"/>
        </w:rPr>
        <w:t xml:space="preserve">   </w:t>
      </w:r>
      <w:r w:rsidRPr="006D6575">
        <w:rPr>
          <w:color w:val="FFFFFF"/>
          <w:sz w:val="28"/>
          <w:szCs w:val="28"/>
          <w:u w:val="single"/>
        </w:rPr>
        <w:t>1</w:t>
      </w: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6C3A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</w:t>
      </w:r>
      <w:r w:rsidRPr="00B86BE3">
        <w:rPr>
          <w:b/>
          <w:sz w:val="28"/>
          <w:szCs w:val="28"/>
        </w:rPr>
        <w:t>межведомственной комиссии по противодействию незаконным рубкам и нелегальному обороту древесины на территории Промышленновского муниципального района</w:t>
      </w: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Pr="006C3A02" w:rsidRDefault="006C3A02" w:rsidP="006C3A02">
      <w:pPr>
        <w:pStyle w:val="af0"/>
        <w:rPr>
          <w:sz w:val="28"/>
          <w:szCs w:val="28"/>
        </w:rPr>
      </w:pPr>
    </w:p>
    <w:p w:rsidR="006C3A02" w:rsidRPr="006C3A02" w:rsidRDefault="006C3A02" w:rsidP="006C3A02">
      <w:pPr>
        <w:jc w:val="center"/>
        <w:rPr>
          <w:b/>
          <w:sz w:val="28"/>
          <w:szCs w:val="28"/>
        </w:rPr>
      </w:pPr>
      <w:r w:rsidRPr="006C3A02">
        <w:rPr>
          <w:b/>
          <w:sz w:val="28"/>
          <w:szCs w:val="28"/>
        </w:rPr>
        <w:t>Общие положения</w:t>
      </w:r>
    </w:p>
    <w:p w:rsidR="006C3A02" w:rsidRPr="006C3A02" w:rsidRDefault="006C3A02" w:rsidP="006C3A02">
      <w:pPr>
        <w:ind w:firstLine="708"/>
        <w:jc w:val="both"/>
        <w:rPr>
          <w:sz w:val="28"/>
          <w:szCs w:val="28"/>
        </w:rPr>
      </w:pPr>
    </w:p>
    <w:p w:rsidR="006C3A02" w:rsidRPr="006C3A02" w:rsidRDefault="006C3A02" w:rsidP="006C3A02">
      <w:pPr>
        <w:ind w:firstLine="708"/>
        <w:jc w:val="both"/>
        <w:rPr>
          <w:sz w:val="28"/>
          <w:szCs w:val="28"/>
        </w:rPr>
      </w:pPr>
      <w:r w:rsidRPr="006C3A02">
        <w:rPr>
          <w:sz w:val="28"/>
          <w:szCs w:val="28"/>
        </w:rPr>
        <w:t xml:space="preserve">1. </w:t>
      </w:r>
      <w:proofErr w:type="gramStart"/>
      <w:r w:rsidRPr="006C3A02">
        <w:rPr>
          <w:sz w:val="28"/>
          <w:szCs w:val="28"/>
        </w:rPr>
        <w:t xml:space="preserve">Межведомственная комиссия по противодействию незаконным рубкам и нелегальному обороту древесины на территории Промышленновского муниципального района (далее </w:t>
      </w:r>
      <w:r>
        <w:rPr>
          <w:sz w:val="28"/>
          <w:szCs w:val="28"/>
        </w:rPr>
        <w:t>по тексту</w:t>
      </w:r>
      <w:r w:rsidRPr="006C3A02">
        <w:rPr>
          <w:sz w:val="28"/>
          <w:szCs w:val="28"/>
        </w:rPr>
        <w:t xml:space="preserve"> - Комиссия) является координационным органом, созданным в целях, обеспечения взаимодействия органов местного самоуправления </w:t>
      </w:r>
      <w:r>
        <w:rPr>
          <w:sz w:val="28"/>
          <w:szCs w:val="28"/>
        </w:rPr>
        <w:t>Промышленновского муниципального района,</w:t>
      </w:r>
      <w:r w:rsidRPr="006C3A02">
        <w:rPr>
          <w:sz w:val="28"/>
          <w:szCs w:val="28"/>
        </w:rPr>
        <w:t xml:space="preserve"> физических и юридических лиц по вопросам незаконных рубок и нелегальному обороту древесины на </w:t>
      </w:r>
      <w:r>
        <w:rPr>
          <w:sz w:val="28"/>
          <w:szCs w:val="28"/>
        </w:rPr>
        <w:t>территории Промышленновского муниципального района.</w:t>
      </w:r>
      <w:proofErr w:type="gramEnd"/>
    </w:p>
    <w:p w:rsidR="006C3A02" w:rsidRPr="006C3A02" w:rsidRDefault="006C3A02" w:rsidP="006C3A02">
      <w:pPr>
        <w:ind w:firstLine="708"/>
        <w:jc w:val="both"/>
        <w:rPr>
          <w:sz w:val="28"/>
          <w:szCs w:val="28"/>
        </w:rPr>
      </w:pPr>
      <w:r w:rsidRPr="006C3A02">
        <w:rPr>
          <w:sz w:val="28"/>
          <w:szCs w:val="28"/>
        </w:rPr>
        <w:t xml:space="preserve">2. Комиссия в своей деятельности руководствуется законодательством Российской Федерации и Кемеровской области, Уставом </w:t>
      </w:r>
      <w:r>
        <w:rPr>
          <w:sz w:val="28"/>
          <w:szCs w:val="28"/>
        </w:rPr>
        <w:t>Промышленновского муниципального района</w:t>
      </w:r>
      <w:r w:rsidRPr="006C3A02">
        <w:rPr>
          <w:sz w:val="28"/>
          <w:szCs w:val="28"/>
        </w:rPr>
        <w:t>, а также настоящим Положением.</w:t>
      </w:r>
    </w:p>
    <w:p w:rsidR="006C3A02" w:rsidRPr="006C3A02" w:rsidRDefault="006C3A02" w:rsidP="006C3A02">
      <w:pPr>
        <w:ind w:firstLine="708"/>
        <w:jc w:val="both"/>
        <w:rPr>
          <w:sz w:val="28"/>
          <w:szCs w:val="28"/>
        </w:rPr>
      </w:pPr>
    </w:p>
    <w:p w:rsidR="006C3A02" w:rsidRPr="006C3A02" w:rsidRDefault="006C3A02" w:rsidP="006C3A02">
      <w:pPr>
        <w:jc w:val="center"/>
        <w:rPr>
          <w:b/>
          <w:sz w:val="28"/>
          <w:szCs w:val="28"/>
        </w:rPr>
      </w:pPr>
      <w:r w:rsidRPr="006C3A02">
        <w:rPr>
          <w:b/>
          <w:sz w:val="28"/>
          <w:szCs w:val="28"/>
        </w:rPr>
        <w:t>Основные задачи Комиссии</w:t>
      </w:r>
    </w:p>
    <w:p w:rsidR="006C3A02" w:rsidRPr="006C3A02" w:rsidRDefault="006C3A02" w:rsidP="006C3A02">
      <w:pPr>
        <w:ind w:firstLine="708"/>
        <w:jc w:val="both"/>
        <w:rPr>
          <w:sz w:val="28"/>
          <w:szCs w:val="28"/>
        </w:rPr>
      </w:pPr>
    </w:p>
    <w:p w:rsidR="006C3A02" w:rsidRPr="006C3A02" w:rsidRDefault="006C3A02" w:rsidP="006C3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C3A02">
        <w:rPr>
          <w:sz w:val="28"/>
          <w:szCs w:val="28"/>
        </w:rPr>
        <w:t xml:space="preserve"> Основными задачами Комиссии являются:</w:t>
      </w:r>
    </w:p>
    <w:p w:rsidR="006C3A02" w:rsidRPr="006C3A02" w:rsidRDefault="006C3A02" w:rsidP="006C3A02">
      <w:pPr>
        <w:ind w:firstLine="708"/>
        <w:jc w:val="both"/>
        <w:rPr>
          <w:sz w:val="28"/>
          <w:szCs w:val="28"/>
        </w:rPr>
      </w:pPr>
      <w:r w:rsidRPr="006C3A02">
        <w:rPr>
          <w:sz w:val="28"/>
          <w:szCs w:val="28"/>
        </w:rPr>
        <w:t xml:space="preserve">- координация деятельности органов местного самоуправления </w:t>
      </w:r>
      <w:r>
        <w:rPr>
          <w:sz w:val="28"/>
          <w:szCs w:val="28"/>
        </w:rPr>
        <w:t>Промышленновского муниципального района</w:t>
      </w:r>
      <w:r w:rsidRPr="006C3A02">
        <w:rPr>
          <w:sz w:val="28"/>
          <w:szCs w:val="28"/>
        </w:rPr>
        <w:t xml:space="preserve"> по вопросам противодействия незаконным рубкам и нелегальному обороту древесины;</w:t>
      </w:r>
    </w:p>
    <w:p w:rsidR="006C3A02" w:rsidRPr="006C3A02" w:rsidRDefault="006C3A02" w:rsidP="006C3A02">
      <w:pPr>
        <w:ind w:firstLine="708"/>
        <w:jc w:val="both"/>
        <w:rPr>
          <w:sz w:val="28"/>
          <w:szCs w:val="28"/>
        </w:rPr>
      </w:pPr>
      <w:r w:rsidRPr="006C3A02">
        <w:rPr>
          <w:sz w:val="28"/>
          <w:szCs w:val="28"/>
        </w:rPr>
        <w:t>- разработка и реализация мер по профилактике незаконных рубок, устранению причин и условий, способствующих их появлению;</w:t>
      </w:r>
    </w:p>
    <w:p w:rsidR="006C3A02" w:rsidRPr="006C3A02" w:rsidRDefault="006C3A02" w:rsidP="006C3A02">
      <w:pPr>
        <w:ind w:firstLine="708"/>
        <w:jc w:val="both"/>
        <w:rPr>
          <w:sz w:val="28"/>
          <w:szCs w:val="28"/>
        </w:rPr>
      </w:pPr>
      <w:r w:rsidRPr="006C3A02">
        <w:rPr>
          <w:sz w:val="28"/>
          <w:szCs w:val="28"/>
        </w:rPr>
        <w:t xml:space="preserve">- организация проведения мероприятий по выявлению фактов незаконных рубок и нелегального оборота древесины на территории </w:t>
      </w:r>
      <w:r>
        <w:rPr>
          <w:sz w:val="28"/>
          <w:szCs w:val="28"/>
        </w:rPr>
        <w:t>Промышленновского муниципального района</w:t>
      </w:r>
      <w:r w:rsidRPr="006C3A02">
        <w:rPr>
          <w:sz w:val="28"/>
          <w:szCs w:val="28"/>
        </w:rPr>
        <w:t>;</w:t>
      </w:r>
    </w:p>
    <w:p w:rsidR="006C3A02" w:rsidRPr="006C3A02" w:rsidRDefault="006C3A02" w:rsidP="006C3A02">
      <w:pPr>
        <w:ind w:firstLine="708"/>
        <w:jc w:val="both"/>
        <w:rPr>
          <w:sz w:val="28"/>
          <w:szCs w:val="28"/>
        </w:rPr>
      </w:pPr>
      <w:r w:rsidRPr="006C3A02">
        <w:rPr>
          <w:sz w:val="28"/>
          <w:szCs w:val="28"/>
        </w:rPr>
        <w:t>- решение иных задач, предусмотренных законодательством Российской федерации и Кемеровской области в сфере противодействия незаконным рубкам и нелегальному обороту древесины.</w:t>
      </w:r>
    </w:p>
    <w:p w:rsidR="006C3A02" w:rsidRPr="006C3A02" w:rsidRDefault="006C3A02" w:rsidP="006C3A02">
      <w:pPr>
        <w:ind w:firstLine="708"/>
        <w:jc w:val="both"/>
        <w:rPr>
          <w:sz w:val="28"/>
          <w:szCs w:val="28"/>
        </w:rPr>
      </w:pPr>
    </w:p>
    <w:p w:rsidR="006C3A02" w:rsidRPr="006C3A02" w:rsidRDefault="006C3A02" w:rsidP="006C3A02">
      <w:pPr>
        <w:ind w:firstLine="708"/>
        <w:jc w:val="center"/>
        <w:rPr>
          <w:b/>
          <w:sz w:val="28"/>
          <w:szCs w:val="28"/>
        </w:rPr>
      </w:pPr>
      <w:r w:rsidRPr="006C3A02">
        <w:rPr>
          <w:b/>
          <w:sz w:val="28"/>
          <w:szCs w:val="28"/>
        </w:rPr>
        <w:t>Права Комиссии</w:t>
      </w:r>
    </w:p>
    <w:p w:rsidR="006C3A02" w:rsidRPr="006C3A02" w:rsidRDefault="006C3A02" w:rsidP="006C3A02">
      <w:pPr>
        <w:ind w:firstLine="708"/>
        <w:jc w:val="both"/>
        <w:rPr>
          <w:sz w:val="28"/>
          <w:szCs w:val="28"/>
        </w:rPr>
      </w:pPr>
    </w:p>
    <w:p w:rsidR="006C3A02" w:rsidRPr="006C3A02" w:rsidRDefault="006C3A02" w:rsidP="006C3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3A02">
        <w:rPr>
          <w:sz w:val="28"/>
          <w:szCs w:val="28"/>
        </w:rPr>
        <w:t>. Комиссия для выполнения возложенных на нее задач имеет право:</w:t>
      </w:r>
    </w:p>
    <w:p w:rsidR="006C3A02" w:rsidRPr="006C3A02" w:rsidRDefault="006C3A02" w:rsidP="006C3A02">
      <w:pPr>
        <w:ind w:firstLine="708"/>
        <w:jc w:val="both"/>
        <w:rPr>
          <w:sz w:val="28"/>
          <w:szCs w:val="28"/>
        </w:rPr>
      </w:pPr>
      <w:r w:rsidRPr="006C3A02">
        <w:rPr>
          <w:sz w:val="28"/>
          <w:szCs w:val="28"/>
        </w:rPr>
        <w:t xml:space="preserve">- привлекать для участия в работе Комиссии представителей территориальных органов, органов местного самоуправления </w:t>
      </w:r>
      <w:r>
        <w:rPr>
          <w:sz w:val="28"/>
          <w:szCs w:val="28"/>
        </w:rPr>
        <w:t>Промышленновского муниципального района</w:t>
      </w:r>
      <w:r w:rsidRPr="006C3A02">
        <w:rPr>
          <w:sz w:val="28"/>
          <w:szCs w:val="28"/>
        </w:rPr>
        <w:t>, организаций;</w:t>
      </w:r>
    </w:p>
    <w:p w:rsidR="006C3A02" w:rsidRPr="006C3A02" w:rsidRDefault="006C3A02" w:rsidP="006C3A02">
      <w:pPr>
        <w:ind w:firstLine="708"/>
        <w:jc w:val="both"/>
        <w:rPr>
          <w:sz w:val="28"/>
          <w:szCs w:val="28"/>
        </w:rPr>
      </w:pPr>
      <w:r w:rsidRPr="006C3A02">
        <w:rPr>
          <w:sz w:val="28"/>
          <w:szCs w:val="28"/>
        </w:rPr>
        <w:t xml:space="preserve">- в установленном законодательством порядке запрашивать и получать от органов исполнительной власти Кемеровской области, органов местного самоуправления </w:t>
      </w:r>
      <w:r>
        <w:rPr>
          <w:sz w:val="28"/>
          <w:szCs w:val="28"/>
        </w:rPr>
        <w:t>Промышленновского муниципального района</w:t>
      </w:r>
      <w:r w:rsidRPr="006C3A02">
        <w:rPr>
          <w:sz w:val="28"/>
          <w:szCs w:val="28"/>
        </w:rPr>
        <w:t xml:space="preserve"> и иных организаций информацию и материалы по вопросам, входящим в компетенцию Комиссии;</w:t>
      </w:r>
    </w:p>
    <w:p w:rsidR="006C3A02" w:rsidRPr="006C3A02" w:rsidRDefault="006C3A02" w:rsidP="006C3A02">
      <w:pPr>
        <w:ind w:firstLine="708"/>
        <w:jc w:val="both"/>
        <w:rPr>
          <w:sz w:val="28"/>
          <w:szCs w:val="28"/>
        </w:rPr>
      </w:pPr>
      <w:r w:rsidRPr="006C3A02">
        <w:rPr>
          <w:sz w:val="28"/>
          <w:szCs w:val="28"/>
        </w:rPr>
        <w:t>- создавать рабочие группы для рассмотрения отдельных вопросов.</w:t>
      </w:r>
    </w:p>
    <w:p w:rsidR="006C3A02" w:rsidRPr="001819AC" w:rsidRDefault="006C3A02" w:rsidP="006C3A02">
      <w:pPr>
        <w:ind w:firstLine="708"/>
        <w:jc w:val="both"/>
        <w:rPr>
          <w:b/>
          <w:sz w:val="28"/>
          <w:szCs w:val="28"/>
        </w:rPr>
      </w:pPr>
    </w:p>
    <w:p w:rsidR="006C3A02" w:rsidRPr="001819AC" w:rsidRDefault="006C3A02" w:rsidP="001819AC">
      <w:pPr>
        <w:ind w:firstLine="708"/>
        <w:jc w:val="center"/>
        <w:rPr>
          <w:b/>
          <w:sz w:val="28"/>
          <w:szCs w:val="28"/>
        </w:rPr>
      </w:pPr>
      <w:r w:rsidRPr="001819AC">
        <w:rPr>
          <w:b/>
          <w:sz w:val="28"/>
          <w:szCs w:val="28"/>
        </w:rPr>
        <w:t>Порядок работы Комиссии</w:t>
      </w:r>
    </w:p>
    <w:p w:rsidR="006C3A02" w:rsidRPr="006C3A02" w:rsidRDefault="006C3A02" w:rsidP="006C3A02">
      <w:pPr>
        <w:ind w:firstLine="708"/>
        <w:jc w:val="both"/>
        <w:rPr>
          <w:sz w:val="28"/>
          <w:szCs w:val="28"/>
        </w:rPr>
      </w:pPr>
    </w:p>
    <w:p w:rsidR="006C3A02" w:rsidRPr="006C3A02" w:rsidRDefault="001819AC" w:rsidP="006C3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3A02" w:rsidRPr="006C3A02">
        <w:rPr>
          <w:sz w:val="28"/>
          <w:szCs w:val="28"/>
        </w:rPr>
        <w:t>. Председатель Комиссии:</w:t>
      </w:r>
    </w:p>
    <w:p w:rsidR="006C3A02" w:rsidRPr="006C3A02" w:rsidRDefault="006C3A02" w:rsidP="006C3A02">
      <w:pPr>
        <w:ind w:firstLine="708"/>
        <w:jc w:val="both"/>
        <w:rPr>
          <w:sz w:val="28"/>
          <w:szCs w:val="28"/>
        </w:rPr>
      </w:pPr>
      <w:r w:rsidRPr="006C3A02">
        <w:rPr>
          <w:sz w:val="28"/>
          <w:szCs w:val="28"/>
        </w:rPr>
        <w:t>- руководит работой Комиссии и несет ответственность за выполнение возложенных на нее задач;</w:t>
      </w:r>
    </w:p>
    <w:p w:rsidR="006C3A02" w:rsidRPr="006C3A02" w:rsidRDefault="006C3A02" w:rsidP="006C3A02">
      <w:pPr>
        <w:ind w:firstLine="708"/>
        <w:jc w:val="both"/>
        <w:rPr>
          <w:sz w:val="28"/>
          <w:szCs w:val="28"/>
        </w:rPr>
      </w:pPr>
      <w:r w:rsidRPr="006C3A02">
        <w:rPr>
          <w:sz w:val="28"/>
          <w:szCs w:val="28"/>
        </w:rPr>
        <w:t>- ведет заседания Комиссии;</w:t>
      </w:r>
    </w:p>
    <w:p w:rsidR="006C3A02" w:rsidRPr="006C3A02" w:rsidRDefault="006C3A02" w:rsidP="006C3A02">
      <w:pPr>
        <w:ind w:firstLine="708"/>
        <w:jc w:val="both"/>
        <w:rPr>
          <w:sz w:val="28"/>
          <w:szCs w:val="28"/>
        </w:rPr>
      </w:pPr>
      <w:r w:rsidRPr="006C3A02">
        <w:rPr>
          <w:sz w:val="28"/>
          <w:szCs w:val="28"/>
        </w:rPr>
        <w:t>- утверждает план работы Комиссии на год.</w:t>
      </w:r>
    </w:p>
    <w:p w:rsidR="006C3A02" w:rsidRPr="006C3A02" w:rsidRDefault="001819AC" w:rsidP="006C3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3A02" w:rsidRPr="006C3A02">
        <w:rPr>
          <w:sz w:val="28"/>
          <w:szCs w:val="28"/>
        </w:rPr>
        <w:t>. Организацию проведения заседаний Комиссии и ведение делопроизводства осуществляет секретарь Комиссии.</w:t>
      </w:r>
    </w:p>
    <w:p w:rsidR="006C3A02" w:rsidRPr="006C3A02" w:rsidRDefault="001819AC" w:rsidP="006C3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3A02" w:rsidRPr="006C3A02">
        <w:rPr>
          <w:sz w:val="28"/>
          <w:szCs w:val="28"/>
        </w:rPr>
        <w:t>. Заседания Комиссии ведет председатель Комиссии, протокол ведет секретарь Комиссии.</w:t>
      </w:r>
    </w:p>
    <w:p w:rsidR="006C3A02" w:rsidRPr="006C3A02" w:rsidRDefault="001819AC" w:rsidP="006C3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C3A02" w:rsidRPr="006C3A02">
        <w:rPr>
          <w:sz w:val="28"/>
          <w:szCs w:val="28"/>
        </w:rPr>
        <w:t>. Решения Комиссии принимаются большинством голосов от числа присутствующих на заседании. Заседание Комиссии является правомочным при участии более половины членов Комиссии. Решения Комиссии фиксируются в протоколе, который подписывается секретарем и председателем Комиссии. Особое мнение членов Комиссии, проголосовавших против принятого решения, излагается в виде справки и прикладывается к решению Комиссии.</w:t>
      </w:r>
    </w:p>
    <w:p w:rsidR="006C3A02" w:rsidRPr="006C3A02" w:rsidRDefault="006C3A02" w:rsidP="006C3A02">
      <w:pPr>
        <w:ind w:firstLine="708"/>
        <w:jc w:val="both"/>
        <w:rPr>
          <w:sz w:val="28"/>
          <w:szCs w:val="28"/>
        </w:rPr>
      </w:pPr>
    </w:p>
    <w:p w:rsidR="001819AC" w:rsidRDefault="001819AC" w:rsidP="001819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9AC" w:rsidRDefault="001819AC" w:rsidP="001819A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Первый заместитель главы</w:t>
      </w:r>
    </w:p>
    <w:p w:rsidR="001819AC" w:rsidRDefault="001819AC" w:rsidP="001819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В.Е. Серебров </w:t>
      </w:r>
    </w:p>
    <w:p w:rsidR="001819AC" w:rsidRDefault="001819AC" w:rsidP="001819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9AC" w:rsidRDefault="001819AC" w:rsidP="001819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Pr="006C3A02" w:rsidRDefault="006C3A02" w:rsidP="006C3A02">
      <w:pPr>
        <w:ind w:firstLine="708"/>
        <w:jc w:val="both"/>
        <w:rPr>
          <w:sz w:val="28"/>
          <w:szCs w:val="28"/>
        </w:rPr>
      </w:pPr>
    </w:p>
    <w:sectPr w:rsidR="006C3A02" w:rsidRPr="006C3A02" w:rsidSect="00445B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DC" w:rsidRDefault="00450EDC" w:rsidP="001B38C8">
      <w:r>
        <w:separator/>
      </w:r>
    </w:p>
  </w:endnote>
  <w:endnote w:type="continuationSeparator" w:id="0">
    <w:p w:rsidR="00450EDC" w:rsidRDefault="00450EDC" w:rsidP="001B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7C" w:rsidRDefault="002F7B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7C" w:rsidRDefault="002F7B7C" w:rsidP="003A610A">
    <w:pPr>
      <w:pStyle w:val="a5"/>
      <w:tabs>
        <w:tab w:val="clear" w:pos="4677"/>
        <w:tab w:val="clear" w:pos="9355"/>
        <w:tab w:val="left" w:pos="160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7C" w:rsidRDefault="002F7B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DC" w:rsidRDefault="00450EDC" w:rsidP="001B38C8">
      <w:r>
        <w:separator/>
      </w:r>
    </w:p>
  </w:footnote>
  <w:footnote w:type="continuationSeparator" w:id="0">
    <w:p w:rsidR="00450EDC" w:rsidRDefault="00450EDC" w:rsidP="001B3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7C" w:rsidRDefault="002F7B7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7C" w:rsidRDefault="002F7B7C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7C" w:rsidRDefault="002F7B7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7F7"/>
    <w:multiLevelType w:val="multilevel"/>
    <w:tmpl w:val="47981708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">
    <w:nsid w:val="478610F2"/>
    <w:multiLevelType w:val="multilevel"/>
    <w:tmpl w:val="77660B0E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78D4"/>
    <w:rsid w:val="00065526"/>
    <w:rsid w:val="00095547"/>
    <w:rsid w:val="00097258"/>
    <w:rsid w:val="000B471F"/>
    <w:rsid w:val="000C1C10"/>
    <w:rsid w:val="000C6394"/>
    <w:rsid w:val="000E75A0"/>
    <w:rsid w:val="000F1611"/>
    <w:rsid w:val="00133ED2"/>
    <w:rsid w:val="00154A32"/>
    <w:rsid w:val="00166AB7"/>
    <w:rsid w:val="00167BD3"/>
    <w:rsid w:val="001819AC"/>
    <w:rsid w:val="001B38C8"/>
    <w:rsid w:val="00243BAE"/>
    <w:rsid w:val="002478D4"/>
    <w:rsid w:val="00263890"/>
    <w:rsid w:val="00274B47"/>
    <w:rsid w:val="002A1C52"/>
    <w:rsid w:val="002B4CBD"/>
    <w:rsid w:val="002B70F3"/>
    <w:rsid w:val="002F14E2"/>
    <w:rsid w:val="002F7B7C"/>
    <w:rsid w:val="00334E31"/>
    <w:rsid w:val="003A610A"/>
    <w:rsid w:val="004135E9"/>
    <w:rsid w:val="00445B21"/>
    <w:rsid w:val="00450EDC"/>
    <w:rsid w:val="004A6B3B"/>
    <w:rsid w:val="004E17AA"/>
    <w:rsid w:val="00544C01"/>
    <w:rsid w:val="00550897"/>
    <w:rsid w:val="005A73EE"/>
    <w:rsid w:val="005C77F6"/>
    <w:rsid w:val="005F19B4"/>
    <w:rsid w:val="006844F5"/>
    <w:rsid w:val="006C3A02"/>
    <w:rsid w:val="006C540B"/>
    <w:rsid w:val="006D48D0"/>
    <w:rsid w:val="006D6575"/>
    <w:rsid w:val="0070753C"/>
    <w:rsid w:val="007459DB"/>
    <w:rsid w:val="007526C1"/>
    <w:rsid w:val="007A0143"/>
    <w:rsid w:val="007C5CD3"/>
    <w:rsid w:val="007E4003"/>
    <w:rsid w:val="008A4970"/>
    <w:rsid w:val="008E6542"/>
    <w:rsid w:val="00910543"/>
    <w:rsid w:val="0094429C"/>
    <w:rsid w:val="009633DE"/>
    <w:rsid w:val="00991044"/>
    <w:rsid w:val="009D2863"/>
    <w:rsid w:val="009E5522"/>
    <w:rsid w:val="00A85DF1"/>
    <w:rsid w:val="00AC40F0"/>
    <w:rsid w:val="00B32C66"/>
    <w:rsid w:val="00B86BE3"/>
    <w:rsid w:val="00BC25F6"/>
    <w:rsid w:val="00BE4D86"/>
    <w:rsid w:val="00C0692C"/>
    <w:rsid w:val="00C37A37"/>
    <w:rsid w:val="00C716C1"/>
    <w:rsid w:val="00C85FD1"/>
    <w:rsid w:val="00D13EC1"/>
    <w:rsid w:val="00D16115"/>
    <w:rsid w:val="00D44C83"/>
    <w:rsid w:val="00D549E9"/>
    <w:rsid w:val="00D81E2B"/>
    <w:rsid w:val="00DD513E"/>
    <w:rsid w:val="00E11E62"/>
    <w:rsid w:val="00E32620"/>
    <w:rsid w:val="00E82045"/>
    <w:rsid w:val="00E84282"/>
    <w:rsid w:val="00EC4279"/>
    <w:rsid w:val="00EE5B3A"/>
    <w:rsid w:val="00F23F17"/>
    <w:rsid w:val="00F25F3E"/>
    <w:rsid w:val="00F77CF6"/>
    <w:rsid w:val="00FE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2478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478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8D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478D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2478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Plain Text"/>
    <w:basedOn w:val="a"/>
    <w:link w:val="a4"/>
    <w:rsid w:val="002478D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47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7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8D4"/>
    <w:pPr>
      <w:ind w:left="720"/>
      <w:contextualSpacing/>
    </w:pPr>
  </w:style>
  <w:style w:type="table" w:styleId="a8">
    <w:name w:val="Table Grid"/>
    <w:basedOn w:val="a1"/>
    <w:uiPriority w:val="59"/>
    <w:rsid w:val="0024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478D4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47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D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442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42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B86BE3"/>
    <w:rPr>
      <w:color w:val="0000FF"/>
      <w:u w:val="single"/>
    </w:rPr>
  </w:style>
  <w:style w:type="paragraph" w:styleId="af0">
    <w:name w:val="No Spacing"/>
    <w:uiPriority w:val="1"/>
    <w:qFormat/>
    <w:rsid w:val="006C3A0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A4589-FB72-4B04-82C1-20F3D57B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pk3093</cp:lastModifiedBy>
  <cp:revision>5</cp:revision>
  <cp:lastPrinted>2018-03-22T05:25:00Z</cp:lastPrinted>
  <dcterms:created xsi:type="dcterms:W3CDTF">2018-03-16T04:21:00Z</dcterms:created>
  <dcterms:modified xsi:type="dcterms:W3CDTF">2018-03-29T03:23:00Z</dcterms:modified>
</cp:coreProperties>
</file>