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79" w:rsidRDefault="00434469" w:rsidP="0043446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516CA">
        <w:rPr>
          <w:sz w:val="28"/>
          <w:szCs w:val="28"/>
        </w:rPr>
        <w:t xml:space="preserve">                                                </w:t>
      </w:r>
    </w:p>
    <w:p w:rsidR="00084C79" w:rsidRDefault="00084C79" w:rsidP="00084C7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79" w:rsidRDefault="00084C79" w:rsidP="00084C7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84C79" w:rsidRDefault="00084C79" w:rsidP="00084C7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84C79" w:rsidRPr="005555BA" w:rsidRDefault="00084C79" w:rsidP="00084C7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084C79" w:rsidRPr="005555BA" w:rsidRDefault="00084C79" w:rsidP="00084C7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84C79" w:rsidRPr="000F0699" w:rsidRDefault="00084C79" w:rsidP="00084C79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 w:rsidR="005959B3">
        <w:rPr>
          <w:sz w:val="28"/>
          <w:szCs w:val="28"/>
        </w:rPr>
        <w:t xml:space="preserve"> «</w:t>
      </w:r>
      <w:r w:rsidR="004F6EF7" w:rsidRPr="004F6EF7">
        <w:rPr>
          <w:sz w:val="28"/>
          <w:szCs w:val="28"/>
          <w:u w:val="single"/>
        </w:rPr>
        <w:t xml:space="preserve"> 29 </w:t>
      </w:r>
      <w:r>
        <w:rPr>
          <w:sz w:val="28"/>
          <w:szCs w:val="28"/>
        </w:rPr>
        <w:t xml:space="preserve">» </w:t>
      </w:r>
      <w:r w:rsidR="004F6EF7" w:rsidRPr="004F6EF7">
        <w:rPr>
          <w:sz w:val="28"/>
          <w:szCs w:val="28"/>
          <w:u w:val="single"/>
        </w:rPr>
        <w:t xml:space="preserve">октября 2018 </w:t>
      </w:r>
      <w:r w:rsidRPr="004F6EF7">
        <w:rPr>
          <w:sz w:val="28"/>
          <w:szCs w:val="28"/>
          <w:u w:val="single"/>
        </w:rPr>
        <w:t>г.</w:t>
      </w:r>
      <w:r w:rsidRPr="004F6EF7">
        <w:rPr>
          <w:sz w:val="28"/>
          <w:szCs w:val="28"/>
        </w:rPr>
        <w:t xml:space="preserve"> № </w:t>
      </w:r>
      <w:r w:rsidR="004F6EF7" w:rsidRPr="000F0699">
        <w:rPr>
          <w:sz w:val="28"/>
          <w:szCs w:val="28"/>
          <w:u w:val="single"/>
        </w:rPr>
        <w:t>1229-П</w:t>
      </w:r>
    </w:p>
    <w:p w:rsidR="00084C79" w:rsidRPr="00A921FC" w:rsidRDefault="00084C79" w:rsidP="00084C79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p w:rsidR="00106244" w:rsidRDefault="00106244" w:rsidP="00106244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района от 09.11.2017 № 1267-П «</w:t>
      </w: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 муниципальной программы </w:t>
      </w:r>
      <w:r w:rsidRPr="00AA106E">
        <w:rPr>
          <w:b/>
          <w:color w:val="000000"/>
          <w:sz w:val="28"/>
          <w:szCs w:val="28"/>
        </w:rPr>
        <w:t>«Жилищно-коммунальный и дорожный комплекс, энергосбережение</w:t>
      </w:r>
    </w:p>
    <w:p w:rsidR="00106244" w:rsidRPr="00AA106E" w:rsidRDefault="00106244" w:rsidP="00106244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 xml:space="preserve">и повышение </w:t>
      </w:r>
      <w:proofErr w:type="spellStart"/>
      <w:r w:rsidRPr="00AA106E">
        <w:rPr>
          <w:b/>
          <w:color w:val="000000"/>
          <w:sz w:val="28"/>
          <w:szCs w:val="28"/>
        </w:rPr>
        <w:t>энергоэффективности</w:t>
      </w:r>
      <w:proofErr w:type="spellEnd"/>
      <w:r w:rsidRPr="00AA106E">
        <w:rPr>
          <w:b/>
          <w:color w:val="000000"/>
          <w:sz w:val="28"/>
          <w:szCs w:val="28"/>
        </w:rPr>
        <w:t xml:space="preserve"> экономики»</w:t>
      </w:r>
    </w:p>
    <w:p w:rsidR="00106244" w:rsidRPr="00552EC9" w:rsidRDefault="00106244" w:rsidP="00106244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2018-2020 годы» (в редакции постановлений от 20.02.2018 № 225-П,             от 18.05.2018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562-П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от 20.06.2018 № 662-П</w:t>
      </w:r>
      <w:r w:rsidR="00A665E9">
        <w:rPr>
          <w:rFonts w:ascii="Times New Roman" w:hAnsi="Times New Roman" w:cs="Times New Roman"/>
          <w:b/>
          <w:color w:val="000000"/>
          <w:sz w:val="28"/>
          <w:szCs w:val="28"/>
        </w:rPr>
        <w:t>, от 22.08.2018 № 912-П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5959B3" w:rsidRDefault="005959B3" w:rsidP="005959B3">
      <w:pPr>
        <w:autoSpaceDE w:val="0"/>
        <w:autoSpaceDN w:val="0"/>
        <w:adjustRightInd w:val="0"/>
        <w:rPr>
          <w:sz w:val="28"/>
          <w:szCs w:val="28"/>
        </w:rPr>
      </w:pPr>
    </w:p>
    <w:p w:rsidR="005959B3" w:rsidRPr="00A665E9" w:rsidRDefault="005959B3" w:rsidP="00A665E9">
      <w:pPr>
        <w:ind w:firstLine="708"/>
        <w:jc w:val="both"/>
        <w:rPr>
          <w:sz w:val="28"/>
          <w:szCs w:val="28"/>
        </w:rPr>
      </w:pPr>
      <w:r w:rsidRPr="009433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3332">
        <w:rPr>
          <w:sz w:val="28"/>
          <w:szCs w:val="28"/>
        </w:rPr>
        <w:t xml:space="preserve">соответствии с постановлением администрации Промышленновского муниципального района от </w:t>
      </w:r>
      <w:r>
        <w:rPr>
          <w:sz w:val="28"/>
          <w:szCs w:val="28"/>
        </w:rPr>
        <w:t>29.07</w:t>
      </w:r>
      <w:r w:rsidRPr="0094333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332">
        <w:rPr>
          <w:sz w:val="28"/>
          <w:szCs w:val="28"/>
        </w:rPr>
        <w:t xml:space="preserve"> № </w:t>
      </w:r>
      <w:r>
        <w:rPr>
          <w:sz w:val="28"/>
          <w:szCs w:val="28"/>
        </w:rPr>
        <w:t>684-П</w:t>
      </w:r>
      <w:r w:rsidRPr="0094333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счёт средств районного бюджета»</w:t>
      </w:r>
      <w:r w:rsidR="00D47F53">
        <w:rPr>
          <w:sz w:val="28"/>
          <w:szCs w:val="28"/>
        </w:rPr>
        <w:t>,</w:t>
      </w:r>
      <w:r w:rsidR="00A665E9"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>в целях</w:t>
      </w:r>
      <w:r w:rsidR="00A665E9">
        <w:rPr>
          <w:sz w:val="28"/>
          <w:szCs w:val="28"/>
        </w:rPr>
        <w:t xml:space="preserve"> реализации полномочий администрации </w:t>
      </w:r>
      <w:r w:rsidR="00A665E9" w:rsidRPr="00A665E9">
        <w:rPr>
          <w:sz w:val="28"/>
          <w:szCs w:val="28"/>
        </w:rPr>
        <w:t>Промышленновского муниципального района</w:t>
      </w:r>
      <w:r w:rsidRPr="00A665E9">
        <w:rPr>
          <w:sz w:val="28"/>
          <w:szCs w:val="28"/>
        </w:rPr>
        <w:t>:</w:t>
      </w:r>
    </w:p>
    <w:p w:rsidR="00A665E9" w:rsidRPr="00A665E9" w:rsidRDefault="00A665E9" w:rsidP="00A665E9">
      <w:pPr>
        <w:jc w:val="both"/>
        <w:rPr>
          <w:color w:val="000000"/>
          <w:sz w:val="28"/>
          <w:szCs w:val="28"/>
        </w:rPr>
      </w:pPr>
      <w:r w:rsidRPr="00A665E9">
        <w:rPr>
          <w:sz w:val="28"/>
          <w:szCs w:val="28"/>
        </w:rPr>
        <w:tab/>
        <w:t>1</w:t>
      </w:r>
      <w:r w:rsidR="005959B3" w:rsidRPr="00A665E9">
        <w:rPr>
          <w:sz w:val="28"/>
          <w:szCs w:val="28"/>
        </w:rPr>
        <w:t xml:space="preserve">. Внести </w:t>
      </w:r>
      <w:r w:rsidRPr="00A665E9">
        <w:rPr>
          <w:sz w:val="28"/>
          <w:szCs w:val="28"/>
        </w:rPr>
        <w:t xml:space="preserve"> в постановление администрации Промышленновского муниципального района от 09.11.2017 № 1267-П «Об утверждении  муниципальной программы </w:t>
      </w:r>
      <w:r w:rsidRPr="00A665E9">
        <w:rPr>
          <w:color w:val="000000"/>
          <w:sz w:val="28"/>
          <w:szCs w:val="28"/>
        </w:rPr>
        <w:t>«Жилищно-коммунальный и дорожный комплекс, энергосбережение</w:t>
      </w:r>
      <w:r>
        <w:rPr>
          <w:color w:val="000000"/>
          <w:sz w:val="28"/>
          <w:szCs w:val="28"/>
        </w:rPr>
        <w:t xml:space="preserve"> </w:t>
      </w:r>
      <w:r w:rsidRPr="00A665E9">
        <w:rPr>
          <w:color w:val="000000"/>
          <w:sz w:val="28"/>
          <w:szCs w:val="28"/>
        </w:rPr>
        <w:t xml:space="preserve">и повышение </w:t>
      </w:r>
      <w:proofErr w:type="spellStart"/>
      <w:r w:rsidRPr="00A665E9">
        <w:rPr>
          <w:color w:val="000000"/>
          <w:sz w:val="28"/>
          <w:szCs w:val="28"/>
        </w:rPr>
        <w:t>энергоэффективности</w:t>
      </w:r>
      <w:proofErr w:type="spellEnd"/>
      <w:r w:rsidRPr="00A665E9">
        <w:rPr>
          <w:color w:val="000000"/>
          <w:sz w:val="28"/>
          <w:szCs w:val="28"/>
        </w:rPr>
        <w:t xml:space="preserve"> экономики»</w:t>
      </w:r>
    </w:p>
    <w:p w:rsidR="00A665E9" w:rsidRPr="00A665E9" w:rsidRDefault="00A665E9" w:rsidP="00A665E9">
      <w:pPr>
        <w:pStyle w:val="Pre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5E9">
        <w:rPr>
          <w:rFonts w:ascii="Times New Roman" w:hAnsi="Times New Roman" w:cs="Times New Roman"/>
          <w:color w:val="000000"/>
          <w:sz w:val="28"/>
          <w:szCs w:val="28"/>
        </w:rPr>
        <w:t>на 2018-2020 годы» (в редакции постановлений от 20.02.2018 № 225-П,             от 18.05.2018 № 562-П, от 20.06.2018 № 662-П, от 22.08.2018 № 912-П)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постановление) следующие изменения:</w:t>
      </w:r>
    </w:p>
    <w:p w:rsidR="005959B3" w:rsidRPr="00F5112E" w:rsidRDefault="00A665E9" w:rsidP="005959B3">
      <w:pPr>
        <w:pStyle w:val="ConsPlusNormal"/>
        <w:ind w:firstLine="709"/>
        <w:jc w:val="both"/>
      </w:pPr>
      <w:r>
        <w:t>1.1</w:t>
      </w:r>
      <w:r w:rsidR="005959B3" w:rsidRPr="00F5112E">
        <w:t xml:space="preserve">. </w:t>
      </w:r>
      <w:r>
        <w:t>В заголовке и пункте 1 постановления цифры «2018-2020» заменить цифрами «2018-2021».</w:t>
      </w:r>
    </w:p>
    <w:p w:rsidR="00A665E9" w:rsidRDefault="00A665E9" w:rsidP="0059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59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в муниципальную программу «Жилищно-коммунальный и дорожный комплекс, энергосбережение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экономики» на 2018-2020 годы (далее - Программа) следующие изменения:</w:t>
      </w:r>
    </w:p>
    <w:p w:rsidR="00A665E9" w:rsidRPr="00F5112E" w:rsidRDefault="00A665E9" w:rsidP="00A665E9">
      <w:pPr>
        <w:pStyle w:val="ConsPlusNormal"/>
        <w:ind w:firstLine="709"/>
        <w:jc w:val="both"/>
      </w:pPr>
      <w:r>
        <w:t>2.1. В заголовке Программы цифры «2018-202</w:t>
      </w:r>
      <w:r w:rsidR="001C127D">
        <w:t>0» заменить цифрами «2018-2021»;</w:t>
      </w:r>
    </w:p>
    <w:p w:rsidR="00A665E9" w:rsidRDefault="00A665E9" w:rsidP="0059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Паспорт Программы изложить в новой редакции согласно приложению № 1 к настоящему постановлению;</w:t>
      </w:r>
    </w:p>
    <w:p w:rsidR="00A665E9" w:rsidRDefault="00A665E9" w:rsidP="0059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Разделы 3-5 Программы изложить в редакции согласно приложению № 2 к настоящему постановлению.</w:t>
      </w:r>
    </w:p>
    <w:p w:rsidR="00A665E9" w:rsidRDefault="00A665E9" w:rsidP="0059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</w:t>
      </w:r>
      <w:r w:rsidR="00920E55">
        <w:rPr>
          <w:sz w:val="28"/>
          <w:szCs w:val="28"/>
        </w:rPr>
        <w:t>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5959B3" w:rsidRDefault="00920E55" w:rsidP="0059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65E9">
        <w:rPr>
          <w:sz w:val="28"/>
          <w:szCs w:val="28"/>
        </w:rPr>
        <w:t xml:space="preserve">. </w:t>
      </w:r>
      <w:proofErr w:type="gramStart"/>
      <w:r w:rsidR="005959B3">
        <w:rPr>
          <w:sz w:val="28"/>
          <w:szCs w:val="28"/>
        </w:rPr>
        <w:t>Контроль за</w:t>
      </w:r>
      <w:proofErr w:type="gramEnd"/>
      <w:r w:rsidR="005959B3"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В.Е. Сереброва.</w:t>
      </w:r>
    </w:p>
    <w:p w:rsidR="005959B3" w:rsidRDefault="005959B3" w:rsidP="0059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20E55">
        <w:rPr>
          <w:sz w:val="28"/>
          <w:szCs w:val="28"/>
        </w:rPr>
        <w:t>Настоящее п</w:t>
      </w:r>
      <w:r w:rsidRPr="00E73F0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  </w:t>
      </w:r>
      <w:r w:rsidRPr="00E73F01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 xml:space="preserve"> с</w:t>
      </w:r>
      <w:r w:rsidR="00920E55">
        <w:rPr>
          <w:sz w:val="28"/>
          <w:szCs w:val="28"/>
        </w:rPr>
        <w:t>о дня подписания</w:t>
      </w:r>
      <w:r>
        <w:rPr>
          <w:sz w:val="28"/>
          <w:szCs w:val="28"/>
        </w:rPr>
        <w:t>.</w:t>
      </w:r>
    </w:p>
    <w:p w:rsidR="005959B3" w:rsidRDefault="00920E55" w:rsidP="005959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Положение паспорта муниципальной программы, раздела 4 текстовой части муниципальной программы в части ресурсного обеспечения на 2018-2021 годы, раздела 5 текстовой части муниципальной программы в части плановых значений целевого показателя (индикатора) на 2018-2021 годы (в редакции настоящего постановления) применяются к правоотношениям, возникшим при составлении и исполнении бюджета района, начиная с бюджета на 2019 год и плановый период 2020 и 2021 годов.</w:t>
      </w:r>
      <w:proofErr w:type="gramEnd"/>
    </w:p>
    <w:p w:rsidR="00920E55" w:rsidRDefault="00920E55" w:rsidP="005959B3">
      <w:pPr>
        <w:ind w:firstLine="709"/>
        <w:jc w:val="both"/>
        <w:rPr>
          <w:sz w:val="28"/>
          <w:szCs w:val="28"/>
        </w:rPr>
      </w:pPr>
    </w:p>
    <w:p w:rsidR="00920E55" w:rsidRDefault="00920E55" w:rsidP="005959B3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5959B3" w:rsidRPr="007525BA" w:rsidTr="005959B3">
        <w:tc>
          <w:tcPr>
            <w:tcW w:w="5882" w:type="dxa"/>
            <w:shd w:val="clear" w:color="auto" w:fill="auto"/>
          </w:tcPr>
          <w:p w:rsidR="005959B3" w:rsidRDefault="005959B3" w:rsidP="00A665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959B3" w:rsidRPr="007525BA" w:rsidRDefault="00283DC9" w:rsidP="00A665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959B3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5959B3" w:rsidRPr="007525BA" w:rsidRDefault="005959B3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59B3" w:rsidRPr="007525BA" w:rsidTr="005959B3">
        <w:tc>
          <w:tcPr>
            <w:tcW w:w="5882" w:type="dxa"/>
            <w:shd w:val="clear" w:color="auto" w:fill="auto"/>
          </w:tcPr>
          <w:p w:rsidR="005959B3" w:rsidRDefault="005959B3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  <w:p w:rsidR="005959B3" w:rsidRPr="007525BA" w:rsidRDefault="005959B3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5959B3" w:rsidRPr="007525BA" w:rsidRDefault="005959B3" w:rsidP="00283DC9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83DC9">
              <w:rPr>
                <w:sz w:val="28"/>
                <w:szCs w:val="28"/>
              </w:rPr>
              <w:t>Д.П. Ильин</w:t>
            </w:r>
          </w:p>
        </w:tc>
      </w:tr>
    </w:tbl>
    <w:p w:rsidR="001769D3" w:rsidRDefault="001769D3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283DC9" w:rsidRDefault="00283DC9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283DC9" w:rsidRDefault="00283DC9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283DC9" w:rsidRDefault="00283DC9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283DC9" w:rsidRDefault="00283DC9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  <w:r>
        <w:t>Исп. Н.Г. Малышев</w:t>
      </w:r>
    </w:p>
    <w:p w:rsidR="00283DC9" w:rsidRDefault="00283DC9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  <w:r>
        <w:t>Тел.74214</w:t>
      </w: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sectPr w:rsidR="00492568" w:rsidSect="00492568">
          <w:footerReference w:type="default" r:id="rId9"/>
          <w:footerReference w:type="first" r:id="rId10"/>
          <w:pgSz w:w="11906" w:h="16838"/>
          <w:pgMar w:top="426" w:right="850" w:bottom="993" w:left="1701" w:header="708" w:footer="708" w:gutter="0"/>
          <w:cols w:space="708"/>
          <w:titlePg/>
          <w:docGrid w:linePitch="360"/>
        </w:sectPr>
      </w:pPr>
    </w:p>
    <w:p w:rsidR="009560BE" w:rsidRDefault="009560BE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9560BE" w:rsidRDefault="009560BE" w:rsidP="009560BE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jc w:val="center"/>
        <w:rPr>
          <w:sz w:val="25"/>
          <w:szCs w:val="25"/>
        </w:rPr>
      </w:pPr>
      <w:r>
        <w:rPr>
          <w:sz w:val="25"/>
          <w:szCs w:val="25"/>
        </w:rPr>
        <w:t>Приложение № 1</w:t>
      </w:r>
    </w:p>
    <w:p w:rsidR="009560BE" w:rsidRPr="003B42F4" w:rsidRDefault="009560BE" w:rsidP="009560BE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jc w:val="center"/>
        <w:rPr>
          <w:sz w:val="25"/>
          <w:szCs w:val="25"/>
        </w:rPr>
      </w:pPr>
      <w:r>
        <w:rPr>
          <w:sz w:val="25"/>
          <w:szCs w:val="25"/>
        </w:rPr>
        <w:t>к  постановлению</w:t>
      </w:r>
    </w:p>
    <w:p w:rsidR="009560BE" w:rsidRPr="003B42F4" w:rsidRDefault="009560BE" w:rsidP="009560BE">
      <w:pPr>
        <w:autoSpaceDE w:val="0"/>
        <w:autoSpaceDN w:val="0"/>
        <w:adjustRightInd w:val="0"/>
        <w:ind w:left="4536"/>
        <w:jc w:val="center"/>
        <w:rPr>
          <w:sz w:val="25"/>
          <w:szCs w:val="25"/>
        </w:rPr>
      </w:pPr>
      <w:r w:rsidRPr="003B42F4">
        <w:rPr>
          <w:sz w:val="25"/>
          <w:szCs w:val="25"/>
        </w:rPr>
        <w:t>администрации Промышленновского</w:t>
      </w:r>
    </w:p>
    <w:p w:rsidR="009560BE" w:rsidRPr="003B42F4" w:rsidRDefault="009560BE" w:rsidP="009560BE">
      <w:pPr>
        <w:autoSpaceDE w:val="0"/>
        <w:autoSpaceDN w:val="0"/>
        <w:adjustRightInd w:val="0"/>
        <w:ind w:left="4536"/>
        <w:jc w:val="center"/>
        <w:rPr>
          <w:sz w:val="25"/>
          <w:szCs w:val="25"/>
        </w:rPr>
      </w:pPr>
      <w:r w:rsidRPr="003B42F4">
        <w:rPr>
          <w:sz w:val="25"/>
          <w:szCs w:val="25"/>
        </w:rPr>
        <w:t>муниципального района</w:t>
      </w:r>
    </w:p>
    <w:p w:rsidR="009560BE" w:rsidRPr="003B2505" w:rsidRDefault="009560BE" w:rsidP="009560BE">
      <w:pPr>
        <w:ind w:left="3402"/>
        <w:jc w:val="center"/>
        <w:rPr>
          <w:b/>
          <w:sz w:val="25"/>
          <w:szCs w:val="25"/>
        </w:rPr>
      </w:pPr>
      <w:r w:rsidRPr="003B42F4">
        <w:rPr>
          <w:sz w:val="25"/>
          <w:szCs w:val="25"/>
        </w:rPr>
        <w:t xml:space="preserve">                  </w:t>
      </w:r>
      <w:r w:rsidRPr="003B2505">
        <w:rPr>
          <w:sz w:val="25"/>
          <w:szCs w:val="25"/>
        </w:rPr>
        <w:t xml:space="preserve">от </w:t>
      </w:r>
      <w:r>
        <w:rPr>
          <w:sz w:val="25"/>
          <w:szCs w:val="25"/>
        </w:rPr>
        <w:t xml:space="preserve"> «</w:t>
      </w:r>
      <w:r w:rsidR="008544D3">
        <w:rPr>
          <w:sz w:val="25"/>
          <w:szCs w:val="25"/>
        </w:rPr>
        <w:t>29</w:t>
      </w:r>
      <w:r>
        <w:rPr>
          <w:sz w:val="25"/>
          <w:szCs w:val="25"/>
        </w:rPr>
        <w:t xml:space="preserve">» </w:t>
      </w:r>
      <w:r w:rsidR="008544D3">
        <w:rPr>
          <w:sz w:val="25"/>
          <w:szCs w:val="25"/>
        </w:rPr>
        <w:t xml:space="preserve">октября </w:t>
      </w:r>
      <w:r>
        <w:rPr>
          <w:sz w:val="25"/>
          <w:szCs w:val="25"/>
        </w:rPr>
        <w:t xml:space="preserve">2018 г. </w:t>
      </w:r>
      <w:r w:rsidRPr="003B2505">
        <w:rPr>
          <w:sz w:val="25"/>
          <w:szCs w:val="25"/>
        </w:rPr>
        <w:t xml:space="preserve">№ </w:t>
      </w:r>
      <w:r w:rsidR="008544D3">
        <w:rPr>
          <w:sz w:val="25"/>
          <w:szCs w:val="25"/>
        </w:rPr>
        <w:t>1229-П</w:t>
      </w:r>
    </w:p>
    <w:p w:rsidR="009560BE" w:rsidRDefault="009560BE" w:rsidP="009560BE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5"/>
          <w:szCs w:val="25"/>
        </w:rPr>
      </w:pPr>
    </w:p>
    <w:p w:rsidR="009560BE" w:rsidRDefault="009560BE" w:rsidP="009560BE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5"/>
          <w:szCs w:val="25"/>
        </w:rPr>
      </w:pPr>
    </w:p>
    <w:p w:rsidR="009560BE" w:rsidRPr="00BF6968" w:rsidRDefault="009560BE" w:rsidP="009560BE">
      <w:pPr>
        <w:pStyle w:val="Pre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6968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9560BE" w:rsidRPr="00BF6968" w:rsidRDefault="009560BE" w:rsidP="009560BE">
      <w:pPr>
        <w:pStyle w:val="Pre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69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</w:p>
    <w:p w:rsidR="009560BE" w:rsidRPr="00BF6968" w:rsidRDefault="009560BE" w:rsidP="009560BE">
      <w:pPr>
        <w:jc w:val="center"/>
        <w:rPr>
          <w:color w:val="000000"/>
          <w:sz w:val="28"/>
          <w:szCs w:val="28"/>
        </w:rPr>
      </w:pPr>
      <w:r w:rsidRPr="00BF6968">
        <w:rPr>
          <w:color w:val="000000"/>
          <w:sz w:val="28"/>
          <w:szCs w:val="28"/>
        </w:rPr>
        <w:t xml:space="preserve">«Жилищно-коммунальный и дорожный комплекс, </w:t>
      </w:r>
    </w:p>
    <w:p w:rsidR="009560BE" w:rsidRPr="00BF6968" w:rsidRDefault="009560BE" w:rsidP="009560BE">
      <w:pPr>
        <w:jc w:val="center"/>
        <w:rPr>
          <w:color w:val="000000"/>
          <w:sz w:val="28"/>
          <w:szCs w:val="28"/>
        </w:rPr>
      </w:pPr>
      <w:r w:rsidRPr="00BF6968">
        <w:rPr>
          <w:color w:val="000000"/>
          <w:sz w:val="28"/>
          <w:szCs w:val="28"/>
        </w:rPr>
        <w:t xml:space="preserve">энергосбережение и повышение </w:t>
      </w:r>
      <w:proofErr w:type="spellStart"/>
      <w:r w:rsidRPr="00BF6968">
        <w:rPr>
          <w:color w:val="000000"/>
          <w:sz w:val="28"/>
          <w:szCs w:val="28"/>
        </w:rPr>
        <w:t>энергоэффективности</w:t>
      </w:r>
      <w:proofErr w:type="spellEnd"/>
      <w:r w:rsidRPr="00BF6968">
        <w:rPr>
          <w:color w:val="000000"/>
          <w:sz w:val="28"/>
          <w:szCs w:val="28"/>
        </w:rPr>
        <w:t xml:space="preserve"> экономики»</w:t>
      </w:r>
    </w:p>
    <w:p w:rsidR="009560BE" w:rsidRDefault="009560BE" w:rsidP="009560B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F6968">
        <w:rPr>
          <w:color w:val="000000"/>
          <w:sz w:val="28"/>
          <w:szCs w:val="28"/>
        </w:rPr>
        <w:t>на 2018-2021 годы</w:t>
      </w:r>
    </w:p>
    <w:p w:rsidR="009560BE" w:rsidRPr="00BF6968" w:rsidRDefault="009560BE" w:rsidP="009560B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6804"/>
      </w:tblGrid>
      <w:tr w:rsidR="009560BE" w:rsidRPr="00E6228D" w:rsidTr="00F30428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6D5E9A" w:rsidRDefault="009560BE" w:rsidP="00F30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E9A">
              <w:rPr>
                <w:sz w:val="28"/>
                <w:szCs w:val="28"/>
              </w:rPr>
              <w:t>Наименование муниципальной программы</w:t>
            </w:r>
          </w:p>
          <w:p w:rsidR="009560BE" w:rsidRPr="006D5E9A" w:rsidRDefault="009560BE" w:rsidP="00F30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AA106E" w:rsidRDefault="009560BE" w:rsidP="00F30428">
            <w:pPr>
              <w:jc w:val="both"/>
              <w:rPr>
                <w:bCs/>
                <w:sz w:val="28"/>
                <w:szCs w:val="28"/>
              </w:rPr>
            </w:pPr>
            <w:r w:rsidRPr="00AA106E">
              <w:rPr>
                <w:sz w:val="28"/>
                <w:szCs w:val="28"/>
              </w:rPr>
              <w:t xml:space="preserve">Муниципальная программа </w:t>
            </w:r>
            <w:r w:rsidRPr="00AA106E">
              <w:rPr>
                <w:color w:val="000000"/>
                <w:sz w:val="28"/>
                <w:szCs w:val="28"/>
              </w:rPr>
              <w:t xml:space="preserve">«Жилищно-коммунальный и дорожный комплекс, 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AA106E">
              <w:rPr>
                <w:color w:val="000000"/>
                <w:sz w:val="28"/>
                <w:szCs w:val="28"/>
              </w:rPr>
              <w:t>нергосбережение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 xml:space="preserve">повышение </w:t>
            </w:r>
            <w:proofErr w:type="spellStart"/>
            <w:r w:rsidRPr="00AA106E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AA106E">
              <w:rPr>
                <w:color w:val="000000"/>
                <w:sz w:val="28"/>
                <w:szCs w:val="28"/>
              </w:rPr>
              <w:t xml:space="preserve"> экономики»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>на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A106E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AA106E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bCs/>
                <w:sz w:val="28"/>
                <w:szCs w:val="28"/>
              </w:rPr>
              <w:t>(далее – Программа)</w:t>
            </w:r>
          </w:p>
        </w:tc>
      </w:tr>
      <w:tr w:rsidR="009560BE" w:rsidRPr="00E6228D" w:rsidTr="00F30428">
        <w:trPr>
          <w:trHeight w:val="6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007A5C" w:rsidRDefault="009560BE" w:rsidP="00F30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A5C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6D5E9A" w:rsidRDefault="009560BE" w:rsidP="00F304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г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>лавы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Промышленновского муниципального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560BE" w:rsidRPr="00E6228D" w:rsidTr="00F30428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6D5E9A" w:rsidRDefault="009560BE" w:rsidP="00F30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6D5E9A" w:rsidRDefault="009560BE" w:rsidP="00F304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дминистрации Промышленновского муниципального района</w:t>
            </w:r>
          </w:p>
        </w:tc>
      </w:tr>
      <w:tr w:rsidR="009560BE" w:rsidRPr="00E6228D" w:rsidTr="00F30428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6D5E9A" w:rsidRDefault="009560BE" w:rsidP="00F30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6D5E9A" w:rsidRDefault="009560BE" w:rsidP="00F304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 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дминистрации Промышленновского муниципального района</w:t>
            </w:r>
          </w:p>
        </w:tc>
      </w:tr>
      <w:tr w:rsidR="009560BE" w:rsidRPr="000D6C0C" w:rsidTr="00F30428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0D6C0C" w:rsidRDefault="009560BE" w:rsidP="00F30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C0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Default="009560BE" w:rsidP="00F304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A106E"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коммунальной инфраструктуры и поддержка жилищно-коммунального хозяйства»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60BE" w:rsidRDefault="009560BE" w:rsidP="00F304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«Энергосбережение и повышение энергетической эффективности экономики».</w:t>
            </w:r>
          </w:p>
          <w:p w:rsidR="009560BE" w:rsidRDefault="009560BE" w:rsidP="00F304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A106E">
              <w:rPr>
                <w:rFonts w:ascii="Times New Roman" w:hAnsi="Times New Roman" w:cs="Times New Roman"/>
                <w:sz w:val="28"/>
                <w:szCs w:val="28"/>
              </w:rPr>
              <w:t>«Дорожное хозяйство»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0BE" w:rsidRPr="00E6228D" w:rsidTr="00F30428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6D5E9A" w:rsidRDefault="009560BE" w:rsidP="00F30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9560BE" w:rsidRPr="006D5E9A" w:rsidRDefault="009560BE" w:rsidP="00F30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Default="009560BE" w:rsidP="00F304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приведения жилищного фонда,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 и дорожного хозяйства в соответствие со стандартами качества, обеспечивающими комфор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тные условия проживания граждан;         </w:t>
            </w:r>
          </w:p>
          <w:p w:rsidR="009560BE" w:rsidRPr="006D5E9A" w:rsidRDefault="009560BE" w:rsidP="00F304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родолжение процесса перевода экономики Промышленновского муниципального района на энергосберегающий путь развития и сниж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энергоемкости производства коммунальных услуг.</w:t>
            </w:r>
          </w:p>
        </w:tc>
      </w:tr>
      <w:tr w:rsidR="009560BE" w:rsidRPr="00E6228D" w:rsidTr="00F304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6D5E9A" w:rsidRDefault="009560BE" w:rsidP="00F30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 </w:t>
            </w:r>
          </w:p>
          <w:p w:rsidR="009560BE" w:rsidRPr="006D5E9A" w:rsidRDefault="009560BE" w:rsidP="00F30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Default="009560BE" w:rsidP="00F30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BB6B6A">
              <w:rPr>
                <w:sz w:val="28"/>
                <w:szCs w:val="28"/>
              </w:rPr>
              <w:t xml:space="preserve">Модернизация объектов коммунальной инфраструктуры с </w:t>
            </w:r>
            <w:r>
              <w:rPr>
                <w:sz w:val="28"/>
                <w:szCs w:val="28"/>
              </w:rPr>
              <w:t>целью снижения уровня ее износа.</w:t>
            </w:r>
          </w:p>
          <w:p w:rsidR="009560BE" w:rsidRPr="00BB6B6A" w:rsidRDefault="009560BE" w:rsidP="00F30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Pr="00BB6B6A">
              <w:rPr>
                <w:sz w:val="28"/>
                <w:szCs w:val="28"/>
              </w:rPr>
              <w:t xml:space="preserve">Снижение издержек производства и себестоимости услуг предприятий </w:t>
            </w:r>
            <w:r>
              <w:rPr>
                <w:sz w:val="28"/>
                <w:szCs w:val="28"/>
              </w:rPr>
              <w:t>жилищно-коммунального хозяйства.</w:t>
            </w:r>
          </w:p>
          <w:p w:rsidR="009560BE" w:rsidRPr="00BB6B6A" w:rsidRDefault="009560BE" w:rsidP="00F30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B6B6A">
              <w:rPr>
                <w:sz w:val="28"/>
                <w:szCs w:val="28"/>
              </w:rPr>
              <w:t>Обеспечение государственной поддержки процесса модернизации жилищно-коммунального комплекса посредством предоставления бюджетных средств.</w:t>
            </w:r>
          </w:p>
          <w:p w:rsidR="009560BE" w:rsidRPr="009A0297" w:rsidRDefault="009560BE" w:rsidP="00F30428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9A0297">
              <w:rPr>
                <w:sz w:val="28"/>
                <w:szCs w:val="28"/>
                <w:lang w:val="ru-RU"/>
              </w:rPr>
              <w:t>4. Возмещение затрат, возникающих в результате применения государственных регулируемых цен организациям,  предоставляющим жилищно-коммунальные услуги населению.</w:t>
            </w:r>
          </w:p>
          <w:p w:rsidR="009560BE" w:rsidRPr="009A0297" w:rsidRDefault="009560BE" w:rsidP="00F30428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9A0297">
              <w:rPr>
                <w:sz w:val="28"/>
                <w:szCs w:val="28"/>
                <w:lang w:val="ru-RU"/>
              </w:rPr>
              <w:t>5. Возмещение затрат, возникающих в результате применения государственных регулируемых цен на обеспечение населения с печным отоплением твердым топливом.</w:t>
            </w:r>
          </w:p>
          <w:p w:rsidR="009560BE" w:rsidRPr="009A0297" w:rsidRDefault="009560BE" w:rsidP="00F30428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9A0297">
              <w:rPr>
                <w:sz w:val="28"/>
                <w:szCs w:val="28"/>
                <w:lang w:val="ru-RU"/>
              </w:rPr>
              <w:t xml:space="preserve">6. Формирование стратегических направлений энергосбережения, условий и механизмов   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br/>
              <w:t>внедрения конкретных проектов.</w:t>
            </w:r>
          </w:p>
          <w:p w:rsidR="009560BE" w:rsidRPr="009A0297" w:rsidRDefault="009560BE" w:rsidP="00F30428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7. </w:t>
            </w:r>
            <w:r w:rsidRPr="009A0297">
              <w:rPr>
                <w:sz w:val="28"/>
                <w:szCs w:val="28"/>
                <w:lang w:val="ru-RU"/>
              </w:rPr>
              <w:t xml:space="preserve">Минимизация расходов бюджета по оплате энергоресурсов с помощью проведения энергосберегающих мероприятий на предприятиях </w:t>
            </w:r>
            <w:r>
              <w:rPr>
                <w:sz w:val="28"/>
                <w:szCs w:val="28"/>
                <w:lang w:val="ru-RU"/>
              </w:rPr>
              <w:t>жилищно-коммунального комплекса.</w:t>
            </w:r>
          </w:p>
          <w:p w:rsidR="009560BE" w:rsidRPr="009A0297" w:rsidRDefault="009560BE" w:rsidP="00F30428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8. </w:t>
            </w:r>
            <w:r w:rsidRPr="009A0297">
              <w:rPr>
                <w:sz w:val="28"/>
                <w:szCs w:val="28"/>
                <w:lang w:val="ru-RU"/>
              </w:rPr>
              <w:t xml:space="preserve">Внедрение энергосберегающих технологий и оборудования на предприятиях, повышение </w:t>
            </w:r>
            <w:proofErr w:type="spellStart"/>
            <w:r w:rsidRPr="009A0297">
              <w:rPr>
                <w:sz w:val="28"/>
                <w:szCs w:val="28"/>
                <w:lang w:val="ru-RU"/>
              </w:rPr>
              <w:t>энергоэффективности</w:t>
            </w:r>
            <w:proofErr w:type="spellEnd"/>
            <w:r w:rsidRPr="009A0297">
              <w:rPr>
                <w:sz w:val="28"/>
                <w:szCs w:val="28"/>
                <w:lang w:val="ru-RU"/>
              </w:rPr>
              <w:t xml:space="preserve"> экономики Промышле</w:t>
            </w:r>
            <w:r>
              <w:rPr>
                <w:sz w:val="28"/>
                <w:szCs w:val="28"/>
                <w:lang w:val="ru-RU"/>
              </w:rPr>
              <w:t>нновского муниципального района.</w:t>
            </w:r>
          </w:p>
          <w:p w:rsidR="009560BE" w:rsidRPr="009A0297" w:rsidRDefault="009560BE" w:rsidP="00F30428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9. </w:t>
            </w:r>
            <w:r w:rsidRPr="009A0297">
              <w:rPr>
                <w:sz w:val="28"/>
                <w:szCs w:val="28"/>
                <w:lang w:val="ru-RU"/>
              </w:rPr>
              <w:t>Модернизация дорожного хозяйства и автомобильных дорог Промышленновского муниципального района.</w:t>
            </w:r>
          </w:p>
        </w:tc>
      </w:tr>
      <w:tr w:rsidR="009560BE" w:rsidRPr="006D5E9A" w:rsidTr="00F304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6D5E9A" w:rsidRDefault="009560BE" w:rsidP="00F30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Default="009560BE" w:rsidP="00F30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0BE" w:rsidRDefault="009560BE" w:rsidP="00F30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8-2021 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60BE" w:rsidRPr="006D5E9A" w:rsidRDefault="009560BE" w:rsidP="00F30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BE" w:rsidRPr="00931589" w:rsidTr="00F30428">
        <w:trPr>
          <w:trHeight w:val="5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60BE" w:rsidRPr="006D5E9A" w:rsidRDefault="009560BE" w:rsidP="00F304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E9A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  <w:r>
              <w:rPr>
                <w:sz w:val="28"/>
                <w:szCs w:val="28"/>
              </w:rPr>
              <w:t>в целом и с разбивкой по годам ее реализации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60BE" w:rsidRDefault="009560BE" w:rsidP="00F30428">
            <w:pPr>
              <w:pStyle w:val="ConsPlusNormal"/>
            </w:pPr>
            <w:r>
              <w:t xml:space="preserve">Всего средств – </w:t>
            </w:r>
            <w:r w:rsidRPr="00A7221C">
              <w:t>602920,3 тыс.  рублей,</w:t>
            </w:r>
          </w:p>
          <w:p w:rsidR="009560BE" w:rsidRDefault="009560BE" w:rsidP="00F30428">
            <w:pPr>
              <w:pStyle w:val="ConsPlusNormal"/>
            </w:pPr>
            <w:r>
              <w:t>в том числе по годам реализации:</w:t>
            </w:r>
          </w:p>
          <w:p w:rsidR="009560BE" w:rsidRPr="00A7221C" w:rsidRDefault="009560BE" w:rsidP="00F30428">
            <w:pPr>
              <w:pStyle w:val="ConsPlusNormal"/>
            </w:pPr>
            <w:r w:rsidRPr="00A7221C">
              <w:t>2018 год –  360861,0 тыс. рублей;</w:t>
            </w:r>
          </w:p>
          <w:p w:rsidR="009560BE" w:rsidRPr="00931589" w:rsidRDefault="009560BE" w:rsidP="00F30428">
            <w:pPr>
              <w:pStyle w:val="ConsPlusNormal"/>
            </w:pPr>
            <w:r>
              <w:t>2019 год – 108 876,8 тыс. рублей;</w:t>
            </w:r>
          </w:p>
        </w:tc>
      </w:tr>
      <w:tr w:rsidR="009560BE" w:rsidRPr="00931589" w:rsidTr="00F30428">
        <w:trPr>
          <w:trHeight w:val="3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0BE" w:rsidRPr="006D5E9A" w:rsidRDefault="009560BE" w:rsidP="00F304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9560BE" w:rsidRDefault="009560BE" w:rsidP="00F30428">
            <w:pPr>
              <w:pStyle w:val="ConsPlusNormal"/>
            </w:pPr>
            <w:r>
              <w:t>2020 год – 70 276,8 тыс. рублей;</w:t>
            </w:r>
          </w:p>
          <w:p w:rsidR="009560BE" w:rsidRPr="005959B3" w:rsidRDefault="009560BE" w:rsidP="00F30428">
            <w:pPr>
              <w:pStyle w:val="ConsPlusNormal"/>
              <w:rPr>
                <w:highlight w:val="yellow"/>
              </w:rPr>
            </w:pPr>
            <w:r>
              <w:t>2021 год – 62 905,7 тыс. рублей;</w:t>
            </w:r>
          </w:p>
        </w:tc>
      </w:tr>
      <w:tr w:rsidR="009560BE" w:rsidRPr="00931589" w:rsidTr="00F30428">
        <w:trPr>
          <w:trHeight w:val="25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0BE" w:rsidRPr="006D5E9A" w:rsidRDefault="009560BE" w:rsidP="00F304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9560BE" w:rsidRDefault="009560BE" w:rsidP="00F30428">
            <w:pPr>
              <w:pStyle w:val="ConsPlusNormal"/>
            </w:pPr>
            <w:r>
              <w:t>и</w:t>
            </w:r>
            <w:r w:rsidRPr="00516C71">
              <w:t>з них</w:t>
            </w:r>
            <w:r>
              <w:t>:</w:t>
            </w:r>
          </w:p>
          <w:p w:rsidR="009560BE" w:rsidRDefault="009560BE" w:rsidP="00F30428">
            <w:pPr>
              <w:pStyle w:val="ConsPlusNormal"/>
            </w:pPr>
            <w:r w:rsidRPr="00516C71">
              <w:t>районн</w:t>
            </w:r>
            <w:r>
              <w:t>ый бюджет – 483 866,4 тыс. рублей,</w:t>
            </w:r>
          </w:p>
          <w:p w:rsidR="009560BE" w:rsidRDefault="009560BE" w:rsidP="00F30428">
            <w:pPr>
              <w:pStyle w:val="ConsPlusNormal"/>
            </w:pPr>
            <w:r>
              <w:t>в том числе по годам реализации:</w:t>
            </w:r>
          </w:p>
          <w:p w:rsidR="009560BE" w:rsidRPr="00CC5F7C" w:rsidRDefault="009560BE" w:rsidP="00F30428">
            <w:pPr>
              <w:pStyle w:val="ConsPlusNormal"/>
              <w:rPr>
                <w:color w:val="FF0000"/>
              </w:rPr>
            </w:pPr>
            <w:r>
              <w:t xml:space="preserve">2018 год </w:t>
            </w:r>
            <w:r w:rsidRPr="00A7221C">
              <w:t>– 255371,1 тыс. рублей;</w:t>
            </w:r>
          </w:p>
          <w:p w:rsidR="009560BE" w:rsidRDefault="009560BE" w:rsidP="00F30428">
            <w:pPr>
              <w:pStyle w:val="ConsPlusNormal"/>
            </w:pPr>
            <w:r>
              <w:t>2019 год – 108 876,8 тыс. рублей;</w:t>
            </w:r>
          </w:p>
          <w:p w:rsidR="009560BE" w:rsidRDefault="009560BE" w:rsidP="00F30428">
            <w:pPr>
              <w:pStyle w:val="ConsPlusNormal"/>
            </w:pPr>
            <w:r>
              <w:t>2020 год – 70 276,8 тыс. рублей;</w:t>
            </w:r>
          </w:p>
          <w:p w:rsidR="009560BE" w:rsidRDefault="009560BE" w:rsidP="00F30428">
            <w:pPr>
              <w:pStyle w:val="ConsPlusNormal"/>
            </w:pPr>
            <w:r>
              <w:t>2021 год – 62 905,7 тыс. рублей;</w:t>
            </w:r>
          </w:p>
          <w:p w:rsidR="009560BE" w:rsidRDefault="009560BE" w:rsidP="00F30428">
            <w:pPr>
              <w:pStyle w:val="ConsPlusNormal"/>
            </w:pPr>
            <w:r>
              <w:t>областной бюджет – 105 489,9 тыс. рублей,</w:t>
            </w:r>
          </w:p>
          <w:p w:rsidR="009560BE" w:rsidRDefault="009560BE" w:rsidP="00F30428">
            <w:pPr>
              <w:pStyle w:val="ConsPlusNormal"/>
            </w:pPr>
            <w:r>
              <w:t>в том числе по годам реализации:</w:t>
            </w:r>
          </w:p>
          <w:p w:rsidR="009560BE" w:rsidRDefault="009560BE" w:rsidP="00F30428">
            <w:pPr>
              <w:pStyle w:val="ConsPlusNormal"/>
            </w:pPr>
            <w:r>
              <w:t>2018 год – 105 489,9 тыс. рублей;</w:t>
            </w:r>
          </w:p>
          <w:p w:rsidR="009560BE" w:rsidRDefault="009560BE" w:rsidP="00F30428">
            <w:pPr>
              <w:pStyle w:val="ConsPlusNormal"/>
            </w:pPr>
            <w:r>
              <w:lastRenderedPageBreak/>
              <w:t>2019 год – 0,0 тыс. рублей;</w:t>
            </w:r>
          </w:p>
          <w:p w:rsidR="009560BE" w:rsidRDefault="009560BE" w:rsidP="00F30428">
            <w:pPr>
              <w:pStyle w:val="ConsPlusNormal"/>
            </w:pPr>
            <w:r>
              <w:t>2020 год – 0,0 тыс. рублей;</w:t>
            </w:r>
          </w:p>
          <w:p w:rsidR="009560BE" w:rsidRPr="00516C71" w:rsidRDefault="009560BE" w:rsidP="00F30428">
            <w:pPr>
              <w:pStyle w:val="ConsPlusNormal"/>
            </w:pPr>
            <w:r>
              <w:t>2021 год – 0,0 тыс. рублей.</w:t>
            </w:r>
          </w:p>
        </w:tc>
      </w:tr>
      <w:tr w:rsidR="009560BE" w:rsidRPr="00931589" w:rsidTr="00F30428">
        <w:trPr>
          <w:trHeight w:val="18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6D5E9A" w:rsidRDefault="009560BE" w:rsidP="00F304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931589" w:rsidRDefault="009560BE" w:rsidP="00F30428">
            <w:pPr>
              <w:pStyle w:val="ConsPlusNormal"/>
              <w:jc w:val="center"/>
            </w:pPr>
          </w:p>
        </w:tc>
      </w:tr>
      <w:tr w:rsidR="009560BE" w:rsidRPr="00E6228D" w:rsidTr="00F3042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6D5E9A" w:rsidRDefault="009560BE" w:rsidP="00F30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6D5E9A" w:rsidRDefault="009560BE" w:rsidP="00F304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E9A">
              <w:rPr>
                <w:sz w:val="28"/>
                <w:szCs w:val="28"/>
              </w:rPr>
              <w:t>- сформировать благоприятные условия для проживания, повышение качества жилищно-коммунальных услуг;</w:t>
            </w:r>
          </w:p>
          <w:p w:rsidR="009560BE" w:rsidRPr="006D5E9A" w:rsidRDefault="009560BE" w:rsidP="00F304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E9A">
              <w:rPr>
                <w:sz w:val="28"/>
                <w:szCs w:val="28"/>
              </w:rPr>
              <w:t>- обеспечение надежности работы систем жизнеобеспечения, повышение эффективности использования топливно-энергетических ресурсов;</w:t>
            </w:r>
          </w:p>
          <w:p w:rsidR="009560BE" w:rsidRPr="006D5E9A" w:rsidRDefault="009560BE" w:rsidP="00F304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E9A">
              <w:rPr>
                <w:sz w:val="28"/>
                <w:szCs w:val="28"/>
              </w:rPr>
              <w:t xml:space="preserve">- внедрение новых энергосберегающих технологий;        </w:t>
            </w:r>
            <w:r w:rsidRPr="006D5E9A">
              <w:rPr>
                <w:sz w:val="28"/>
                <w:szCs w:val="28"/>
              </w:rPr>
              <w:br/>
              <w:t>- понижение уровня грунтовых вод, а также очистка хозяйственно-бытовых стоков и уменьшение негативного воздействия на окружающую среду водного бассейна;</w:t>
            </w:r>
          </w:p>
          <w:p w:rsidR="009560BE" w:rsidRPr="006D5E9A" w:rsidRDefault="009560BE" w:rsidP="00F304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E9A">
              <w:rPr>
                <w:sz w:val="28"/>
                <w:szCs w:val="28"/>
              </w:rPr>
              <w:t>- обеспечение инвестиционной привлекательности жилищно-коммунального и дорожного комплекса;</w:t>
            </w:r>
          </w:p>
          <w:p w:rsidR="009560BE" w:rsidRDefault="009560BE" w:rsidP="00F30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автомобильных дорог, снижение аварийности.</w:t>
            </w:r>
          </w:p>
          <w:p w:rsidR="009560BE" w:rsidRPr="006D5E9A" w:rsidRDefault="009560BE" w:rsidP="00F30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0BE" w:rsidRDefault="009560BE" w:rsidP="009560BE"/>
    <w:p w:rsidR="009560BE" w:rsidRDefault="009560BE" w:rsidP="009560BE">
      <w:pPr>
        <w:pStyle w:val="ad"/>
        <w:jc w:val="center"/>
        <w:rPr>
          <w:b/>
          <w:sz w:val="28"/>
          <w:szCs w:val="28"/>
          <w:lang w:val="ru-RU"/>
        </w:rPr>
      </w:pPr>
    </w:p>
    <w:p w:rsidR="009560BE" w:rsidRDefault="009560BE" w:rsidP="009560BE">
      <w:pPr>
        <w:pStyle w:val="ad"/>
        <w:jc w:val="center"/>
        <w:rPr>
          <w:b/>
          <w:sz w:val="28"/>
          <w:szCs w:val="28"/>
          <w:lang w:val="ru-RU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560BE" w:rsidRPr="007525BA" w:rsidTr="00F30428">
        <w:tc>
          <w:tcPr>
            <w:tcW w:w="5882" w:type="dxa"/>
            <w:shd w:val="clear" w:color="auto" w:fill="auto"/>
          </w:tcPr>
          <w:p w:rsidR="009560BE" w:rsidRDefault="009560BE" w:rsidP="00F30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60BE" w:rsidRPr="007525BA" w:rsidRDefault="009560BE" w:rsidP="00F30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  <w:shd w:val="clear" w:color="auto" w:fill="auto"/>
          </w:tcPr>
          <w:p w:rsidR="009560BE" w:rsidRPr="007525BA" w:rsidRDefault="009560BE" w:rsidP="00F30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560BE" w:rsidRPr="007525BA" w:rsidTr="00F30428">
        <w:tc>
          <w:tcPr>
            <w:tcW w:w="5882" w:type="dxa"/>
            <w:shd w:val="clear" w:color="auto" w:fill="auto"/>
          </w:tcPr>
          <w:p w:rsidR="009560BE" w:rsidRPr="007525BA" w:rsidRDefault="009560BE" w:rsidP="00F30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9560BE" w:rsidRPr="007525BA" w:rsidRDefault="009560BE" w:rsidP="00F3042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9560BE" w:rsidRDefault="009560BE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9560BE" w:rsidRDefault="009560BE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9560BE" w:rsidRDefault="009560BE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9560BE" w:rsidRDefault="009560BE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9560BE" w:rsidRDefault="009560BE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9560BE" w:rsidRDefault="009560BE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9560BE" w:rsidRDefault="009560BE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9560BE" w:rsidRDefault="009560BE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9560BE" w:rsidRDefault="009560BE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9560BE" w:rsidRDefault="009560BE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9560BE" w:rsidRDefault="009560BE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9560BE" w:rsidRDefault="009560BE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9560BE" w:rsidRDefault="009560BE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9560BE" w:rsidRDefault="009560BE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F30428" w:rsidRDefault="00F3042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sectPr w:rsidR="00F30428" w:rsidSect="00540889">
          <w:footerReference w:type="default" r:id="rId11"/>
          <w:pgSz w:w="11906" w:h="16838"/>
          <w:pgMar w:top="426" w:right="850" w:bottom="993" w:left="1701" w:header="708" w:footer="708" w:gutter="0"/>
          <w:pgNumType w:start="1"/>
          <w:cols w:space="708"/>
          <w:docGrid w:linePitch="360"/>
        </w:sectPr>
      </w:pPr>
    </w:p>
    <w:p w:rsidR="009560BE" w:rsidRDefault="009560BE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9560BE" w:rsidRDefault="009560BE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F30428" w:rsidRDefault="00F30428" w:rsidP="009560BE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  <w:sectPr w:rsidR="00F30428" w:rsidSect="00540889">
          <w:pgSz w:w="11906" w:h="16838"/>
          <w:pgMar w:top="426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9560BE" w:rsidRPr="008544D3" w:rsidRDefault="009560BE" w:rsidP="009560BE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8544D3">
        <w:rPr>
          <w:sz w:val="28"/>
          <w:szCs w:val="28"/>
        </w:rPr>
        <w:lastRenderedPageBreak/>
        <w:t>Приложение № 2</w:t>
      </w:r>
    </w:p>
    <w:p w:rsidR="009560BE" w:rsidRPr="008544D3" w:rsidRDefault="009560BE" w:rsidP="009560BE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8544D3">
        <w:rPr>
          <w:sz w:val="28"/>
          <w:szCs w:val="28"/>
        </w:rPr>
        <w:t>к  постановлению</w:t>
      </w:r>
    </w:p>
    <w:p w:rsidR="009560BE" w:rsidRPr="008544D3" w:rsidRDefault="009560BE" w:rsidP="009560BE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8544D3">
        <w:rPr>
          <w:sz w:val="28"/>
          <w:szCs w:val="28"/>
        </w:rPr>
        <w:t>администрации Промышленновского</w:t>
      </w:r>
    </w:p>
    <w:p w:rsidR="009560BE" w:rsidRPr="008544D3" w:rsidRDefault="009560BE" w:rsidP="009560BE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8544D3">
        <w:rPr>
          <w:sz w:val="28"/>
          <w:szCs w:val="28"/>
        </w:rPr>
        <w:t>муниципального района</w:t>
      </w:r>
    </w:p>
    <w:p w:rsidR="008544D3" w:rsidRPr="008544D3" w:rsidRDefault="009560BE" w:rsidP="008544D3">
      <w:pPr>
        <w:ind w:left="3402"/>
        <w:jc w:val="center"/>
        <w:rPr>
          <w:b/>
          <w:sz w:val="28"/>
          <w:szCs w:val="28"/>
        </w:rPr>
      </w:pPr>
      <w:r w:rsidRPr="008544D3">
        <w:rPr>
          <w:sz w:val="28"/>
          <w:szCs w:val="28"/>
        </w:rPr>
        <w:t xml:space="preserve">           </w:t>
      </w:r>
      <w:r w:rsidR="008544D3" w:rsidRPr="008544D3">
        <w:rPr>
          <w:sz w:val="28"/>
          <w:szCs w:val="28"/>
        </w:rPr>
        <w:t>от  «29» октября 2018 г. № 1229-П</w:t>
      </w:r>
    </w:p>
    <w:p w:rsidR="009560BE" w:rsidRDefault="009560BE" w:rsidP="009560BE">
      <w:pPr>
        <w:pStyle w:val="ad"/>
        <w:jc w:val="center"/>
        <w:rPr>
          <w:b/>
          <w:sz w:val="28"/>
          <w:szCs w:val="28"/>
          <w:lang w:val="ru-RU"/>
        </w:rPr>
      </w:pPr>
    </w:p>
    <w:p w:rsidR="009560BE" w:rsidRPr="007C7F20" w:rsidRDefault="009560BE" w:rsidP="009560BE">
      <w:pPr>
        <w:jc w:val="center"/>
        <w:rPr>
          <w:bCs/>
          <w:sz w:val="28"/>
          <w:szCs w:val="28"/>
        </w:rPr>
      </w:pPr>
      <w:r w:rsidRPr="007C7F20">
        <w:rPr>
          <w:bCs/>
          <w:sz w:val="28"/>
          <w:szCs w:val="28"/>
        </w:rPr>
        <w:t>3. Перечень подпрограмм  программы</w:t>
      </w:r>
    </w:p>
    <w:p w:rsidR="009560BE" w:rsidRPr="007C7F20" w:rsidRDefault="009560BE" w:rsidP="009560BE">
      <w:pPr>
        <w:jc w:val="center"/>
        <w:rPr>
          <w:sz w:val="28"/>
          <w:szCs w:val="28"/>
        </w:rPr>
      </w:pPr>
      <w:r w:rsidRPr="007C7F20">
        <w:rPr>
          <w:sz w:val="28"/>
          <w:szCs w:val="28"/>
        </w:rPr>
        <w:t>с кратким описанием подпрограмм, основных мероприятий и мероприятий программы</w:t>
      </w:r>
    </w:p>
    <w:p w:rsidR="009560BE" w:rsidRPr="007C7F20" w:rsidRDefault="009560BE" w:rsidP="009560BE">
      <w:pPr>
        <w:jc w:val="center"/>
        <w:rPr>
          <w:bCs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660"/>
        <w:gridCol w:w="2392"/>
        <w:gridCol w:w="8"/>
        <w:gridCol w:w="3036"/>
        <w:gridCol w:w="24"/>
        <w:gridCol w:w="1733"/>
        <w:gridCol w:w="7"/>
        <w:gridCol w:w="1779"/>
      </w:tblGrid>
      <w:tr w:rsidR="009560BE" w:rsidTr="00F30428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N</w:t>
            </w:r>
          </w:p>
          <w:p w:rsidR="009560BE" w:rsidRPr="00B70DD2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Default="009560BE" w:rsidP="00F30428">
            <w:pPr>
              <w:autoSpaceDE w:val="0"/>
              <w:autoSpaceDN w:val="0"/>
              <w:adjustRightInd w:val="0"/>
              <w:ind w:left="-63" w:right="-5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Порядок определения (формула)</w:t>
            </w:r>
          </w:p>
        </w:tc>
      </w:tr>
      <w:tr w:rsidR="009560BE" w:rsidRPr="007C7F20" w:rsidTr="00F30428">
        <w:trPr>
          <w:trHeight w:val="32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ind w:left="-63" w:right="-5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560BE" w:rsidRPr="007C7F20" w:rsidTr="00F30428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«Жилищно-коммунальный и дорожный комплекс, энергосбережение и повышение </w:t>
            </w:r>
            <w:proofErr w:type="spellStart"/>
            <w:r w:rsidRPr="007C7F20">
              <w:rPr>
                <w:color w:val="000000"/>
                <w:sz w:val="28"/>
                <w:szCs w:val="28"/>
                <w:lang w:eastAsia="en-US"/>
              </w:rPr>
              <w:t>энергоэффективности</w:t>
            </w:r>
            <w:proofErr w:type="spellEnd"/>
            <w:r w:rsidRPr="007C7F20">
              <w:rPr>
                <w:color w:val="000000"/>
                <w:sz w:val="28"/>
                <w:szCs w:val="28"/>
                <w:lang w:eastAsia="en-US"/>
              </w:rPr>
              <w:t xml:space="preserve"> экономики» на 2018-2021 годы</w:t>
            </w:r>
          </w:p>
        </w:tc>
      </w:tr>
      <w:tr w:rsidR="009560BE" w:rsidRPr="007C7F20" w:rsidTr="00F304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Цель:</w:t>
            </w:r>
          </w:p>
          <w:p w:rsidR="009560BE" w:rsidRPr="007C7F20" w:rsidRDefault="009560BE" w:rsidP="00F30428">
            <w:pPr>
              <w:pStyle w:val="ConsPlusCell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условий для приведения жилищного фонда, коммунальной инфраструктуры и дорожного хозяйства в соответствие со стандартами качества, обеспечивающими комфортные условия проживания граждан. Продолжение процесса перевода экономики Промышленновского муниципального района на энергосберегающий путь развития и снижение энергоемкости производства коммунальных услуг.</w:t>
            </w:r>
          </w:p>
        </w:tc>
      </w:tr>
      <w:tr w:rsidR="009560BE" w:rsidRPr="007C7F20" w:rsidTr="00F304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Задачи:</w:t>
            </w:r>
          </w:p>
          <w:p w:rsidR="009560BE" w:rsidRPr="007C7F20" w:rsidRDefault="009560BE" w:rsidP="00F3042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1. Модернизация объектов коммунальной инфраструктуры с целью снижения уровня ее износа.</w:t>
            </w:r>
          </w:p>
          <w:p w:rsidR="009560BE" w:rsidRPr="007C7F20" w:rsidRDefault="009560BE" w:rsidP="00F3042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2. Снижение издержек производства и себестоимости услуг предприятий жилищно-коммунального хозяйства.</w:t>
            </w:r>
          </w:p>
          <w:p w:rsidR="009560BE" w:rsidRPr="007C7F20" w:rsidRDefault="009560BE" w:rsidP="00F3042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3. Обеспечение государственной поддержки процесса модернизации жилищно-коммунального комплекса посредством предоставления бюджетных средств.</w:t>
            </w:r>
          </w:p>
          <w:p w:rsidR="009560BE" w:rsidRPr="007C7F20" w:rsidRDefault="009560BE" w:rsidP="00F30428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7C7F20">
              <w:rPr>
                <w:color w:val="000000"/>
                <w:sz w:val="28"/>
                <w:szCs w:val="28"/>
                <w:lang w:val="ru-RU" w:eastAsia="en-US"/>
              </w:rPr>
              <w:t>4. Возмещение затрат, возникающих в результате применения государственных регулируемых цен организациям,  предоставляющим жилищно-коммунальные услуги населению.</w:t>
            </w:r>
          </w:p>
          <w:p w:rsidR="009560BE" w:rsidRPr="007C7F20" w:rsidRDefault="009560BE" w:rsidP="00F30428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7C7F20">
              <w:rPr>
                <w:color w:val="000000"/>
                <w:sz w:val="28"/>
                <w:szCs w:val="28"/>
                <w:lang w:val="ru-RU" w:eastAsia="en-US"/>
              </w:rPr>
              <w:t>5. Возмещение затрат, возникающих в результате применения государственных регулируемых цен на обеспечение населения с печным отоплением твердым топливом.</w:t>
            </w:r>
          </w:p>
          <w:p w:rsidR="009560BE" w:rsidRPr="00502F7E" w:rsidRDefault="009560BE" w:rsidP="00F30428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7C7F20">
              <w:rPr>
                <w:color w:val="000000"/>
                <w:sz w:val="28"/>
                <w:szCs w:val="28"/>
                <w:lang w:val="ru-RU" w:eastAsia="en-US"/>
              </w:rPr>
              <w:t>6. Формирование стратегических направлений энергосбережения, условий и механизмов внедрения конкретных проектов.</w:t>
            </w:r>
          </w:p>
        </w:tc>
      </w:tr>
      <w:tr w:rsidR="009560BE" w:rsidRPr="007C7F20" w:rsidTr="00F30428">
        <w:trPr>
          <w:trHeight w:val="32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ind w:left="-63" w:right="-5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560BE" w:rsidRPr="007C7F20" w:rsidTr="00F304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7C7F20">
              <w:rPr>
                <w:color w:val="000000"/>
                <w:sz w:val="28"/>
                <w:szCs w:val="28"/>
                <w:lang w:val="ru-RU" w:eastAsia="en-US"/>
              </w:rPr>
              <w:t>7. Минимизация расходов бюджета по оплате энергоресурсов с помощью проведения энергосберегающих мероприятий на предприятиях жилищно-коммунального комплекса.</w:t>
            </w:r>
          </w:p>
          <w:p w:rsidR="009560BE" w:rsidRPr="007C7F20" w:rsidRDefault="009560BE" w:rsidP="00F30428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7C7F20">
              <w:rPr>
                <w:color w:val="000000"/>
                <w:sz w:val="28"/>
                <w:szCs w:val="28"/>
                <w:lang w:val="ru-RU" w:eastAsia="en-US"/>
              </w:rPr>
              <w:t xml:space="preserve">8. Внедрение энергосберегающих технологий и оборудования на предприятиях, повышение </w:t>
            </w:r>
            <w:proofErr w:type="spellStart"/>
            <w:r w:rsidRPr="007C7F20">
              <w:rPr>
                <w:color w:val="000000"/>
                <w:sz w:val="28"/>
                <w:szCs w:val="28"/>
                <w:lang w:val="ru-RU" w:eastAsia="en-US"/>
              </w:rPr>
              <w:t>энергоэффективности</w:t>
            </w:r>
            <w:proofErr w:type="spellEnd"/>
            <w:r w:rsidRPr="007C7F20">
              <w:rPr>
                <w:color w:val="000000"/>
                <w:sz w:val="28"/>
                <w:szCs w:val="28"/>
                <w:lang w:val="ru-RU" w:eastAsia="en-US"/>
              </w:rPr>
              <w:t xml:space="preserve"> экономики Промышленновского муниципального района.</w:t>
            </w:r>
          </w:p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9. Модернизация дорожного хозяйства и автомобильных дорог Промышленновского муниципального района.</w:t>
            </w:r>
          </w:p>
        </w:tc>
      </w:tr>
      <w:tr w:rsidR="009560BE" w:rsidRPr="007C7F20" w:rsidTr="00F30428">
        <w:trPr>
          <w:trHeight w:val="7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9560BE" w:rsidRPr="007C7F20" w:rsidTr="00F304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Цель: приведение коммунальной инфраструктуры в соответствие со стандартами качества, обеспечивающими комфортные условия проживания населения Промышленновского муниципального района</w:t>
            </w:r>
          </w:p>
        </w:tc>
      </w:tr>
      <w:tr w:rsidR="009560BE" w:rsidRPr="007C7F20" w:rsidTr="00F30428">
        <w:trPr>
          <w:trHeight w:val="5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pStyle w:val="ad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 w:rsidRPr="007C7F20">
              <w:rPr>
                <w:color w:val="000000"/>
                <w:sz w:val="28"/>
                <w:szCs w:val="28"/>
                <w:lang w:val="ru-RU" w:eastAsia="en-US"/>
              </w:rPr>
              <w:t>Задача: 1) повышение уровня модернизации  коммунальной инфраструктуры;</w:t>
            </w:r>
          </w:p>
          <w:p w:rsidR="009560BE" w:rsidRPr="007C7F20" w:rsidRDefault="009560BE" w:rsidP="00F30428">
            <w:pPr>
              <w:pStyle w:val="ad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 w:rsidRPr="007C7F20">
              <w:rPr>
                <w:color w:val="000000"/>
                <w:sz w:val="28"/>
                <w:szCs w:val="28"/>
                <w:lang w:val="ru-RU" w:eastAsia="en-US"/>
              </w:rPr>
              <w:t>2) достижение уровня оплаты населения за ЖКУ – по экономически обоснованному тарифу</w:t>
            </w:r>
          </w:p>
        </w:tc>
      </w:tr>
      <w:tr w:rsidR="009560BE" w:rsidRPr="007C7F20" w:rsidTr="00F30428">
        <w:trPr>
          <w:trHeight w:val="17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7C7F20">
              <w:rPr>
                <w:color w:val="000000"/>
                <w:sz w:val="28"/>
                <w:szCs w:val="28"/>
                <w:lang w:val="ru-RU" w:eastAsia="en-US"/>
              </w:rPr>
              <w:t>Строительство и реконструкция объектов теплоснабжения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 xml:space="preserve">Выполнение  работ  по строительству и реконструкции объектов теплоснабжения </w:t>
            </w:r>
          </w:p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 xml:space="preserve">Удельный вес жилищного фонда, </w:t>
            </w:r>
            <w:proofErr w:type="spellStart"/>
            <w:proofErr w:type="gramStart"/>
            <w:r w:rsidRPr="007C7F20">
              <w:rPr>
                <w:color w:val="000000"/>
                <w:sz w:val="28"/>
                <w:szCs w:val="28"/>
                <w:lang w:eastAsia="en-US"/>
              </w:rPr>
              <w:t>обеспечен</w:t>
            </w: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7C7F20">
              <w:rPr>
                <w:color w:val="000000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 w:rsidRPr="007C7F20">
              <w:rPr>
                <w:color w:val="000000"/>
                <w:sz w:val="28"/>
                <w:szCs w:val="28"/>
                <w:lang w:eastAsia="en-US"/>
              </w:rPr>
              <w:t xml:space="preserve"> отоплением, процентов</w:t>
            </w:r>
          </w:p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9560BE" w:rsidRDefault="009560BE" w:rsidP="00F30428">
            <w:pPr>
              <w:autoSpaceDE w:val="0"/>
              <w:autoSpaceDN w:val="0"/>
              <w:adjustRightInd w:val="0"/>
              <w:ind w:right="-140"/>
              <w:rPr>
                <w:color w:val="000000"/>
                <w:sz w:val="28"/>
                <w:szCs w:val="28"/>
                <w:lang w:eastAsia="en-US"/>
              </w:rPr>
            </w:pPr>
          </w:p>
          <w:p w:rsidR="009560BE" w:rsidRPr="007C7F20" w:rsidRDefault="009560BE" w:rsidP="00F30428">
            <w:pPr>
              <w:autoSpaceDE w:val="0"/>
              <w:autoSpaceDN w:val="0"/>
              <w:adjustRightInd w:val="0"/>
              <w:ind w:right="-14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Объем потребления угля котельными, тыс. тонн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(Площадь жилищного фонда, обеспеченного  отоплением/ общая площадь жилищного фонда)*100%</w:t>
            </w:r>
          </w:p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 xml:space="preserve">V=Q*N, где: </w:t>
            </w:r>
          </w:p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 xml:space="preserve">Q- </w:t>
            </w:r>
            <w:proofErr w:type="spellStart"/>
            <w:proofErr w:type="gramStart"/>
            <w:r w:rsidRPr="007C7F20">
              <w:rPr>
                <w:color w:val="000000"/>
                <w:sz w:val="28"/>
                <w:szCs w:val="28"/>
                <w:lang w:eastAsia="en-US"/>
              </w:rPr>
              <w:t>планируе</w:t>
            </w: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7C7F20">
              <w:rPr>
                <w:color w:val="000000"/>
                <w:sz w:val="28"/>
                <w:szCs w:val="28"/>
                <w:lang w:eastAsia="en-US"/>
              </w:rPr>
              <w:t>мый</w:t>
            </w:r>
            <w:proofErr w:type="spellEnd"/>
            <w:proofErr w:type="gramEnd"/>
            <w:r w:rsidRPr="007C7F20">
              <w:rPr>
                <w:color w:val="000000"/>
                <w:sz w:val="28"/>
                <w:szCs w:val="28"/>
                <w:lang w:eastAsia="en-US"/>
              </w:rPr>
              <w:t xml:space="preserve"> отпуск </w:t>
            </w:r>
            <w:proofErr w:type="spellStart"/>
            <w:r w:rsidRPr="007C7F20">
              <w:rPr>
                <w:color w:val="000000"/>
                <w:sz w:val="28"/>
                <w:szCs w:val="28"/>
                <w:lang w:eastAsia="en-US"/>
              </w:rPr>
              <w:t>теплоэнергии</w:t>
            </w:r>
            <w:proofErr w:type="spellEnd"/>
            <w:r w:rsidRPr="007C7F20">
              <w:rPr>
                <w:color w:val="000000"/>
                <w:sz w:val="28"/>
                <w:szCs w:val="28"/>
                <w:lang w:eastAsia="en-US"/>
              </w:rPr>
              <w:t>, Гкал;</w:t>
            </w:r>
          </w:p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 xml:space="preserve">N- нормативный расход угля на выработку единицы </w:t>
            </w:r>
            <w:proofErr w:type="spellStart"/>
            <w:r w:rsidRPr="007C7F20">
              <w:rPr>
                <w:color w:val="000000"/>
                <w:sz w:val="28"/>
                <w:szCs w:val="28"/>
                <w:lang w:eastAsia="en-US"/>
              </w:rPr>
              <w:t>теплоэнер</w:t>
            </w: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7C7F20">
              <w:rPr>
                <w:color w:val="000000"/>
                <w:sz w:val="28"/>
                <w:szCs w:val="28"/>
                <w:lang w:eastAsia="en-US"/>
              </w:rPr>
              <w:t>гии</w:t>
            </w:r>
            <w:proofErr w:type="spellEnd"/>
            <w:r w:rsidRPr="007C7F20">
              <w:rPr>
                <w:color w:val="000000"/>
                <w:sz w:val="28"/>
                <w:szCs w:val="28"/>
                <w:lang w:eastAsia="en-US"/>
              </w:rPr>
              <w:t>, тыс.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то</w:t>
            </w:r>
            <w:r w:rsidRPr="007C7F20">
              <w:rPr>
                <w:color w:val="000000"/>
                <w:sz w:val="28"/>
                <w:szCs w:val="28"/>
                <w:lang w:eastAsia="en-US"/>
              </w:rPr>
              <w:t>нн/Гкал</w:t>
            </w:r>
          </w:p>
        </w:tc>
      </w:tr>
      <w:tr w:rsidR="009560BE" w:rsidRPr="007C7F20" w:rsidTr="00F30428">
        <w:trPr>
          <w:trHeight w:val="3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ind w:left="-63" w:right="-5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560BE" w:rsidRPr="007C7F20" w:rsidTr="00F30428">
        <w:trPr>
          <w:trHeight w:val="19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Выполнение  работ  по строительству и реконструкции объектов водоснабжения и водоотведения</w:t>
            </w:r>
            <w:r w:rsidRPr="007C7F20">
              <w:rPr>
                <w:sz w:val="28"/>
                <w:szCs w:val="28"/>
              </w:rPr>
              <w:t xml:space="preserve"> </w:t>
            </w:r>
          </w:p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ind w:right="-9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 xml:space="preserve">Удельный вес жилищного фонда, </w:t>
            </w:r>
            <w:proofErr w:type="spellStart"/>
            <w:proofErr w:type="gramStart"/>
            <w:r w:rsidRPr="007C7F20">
              <w:rPr>
                <w:color w:val="000000"/>
                <w:sz w:val="28"/>
                <w:szCs w:val="28"/>
                <w:lang w:eastAsia="en-US"/>
              </w:rPr>
              <w:t>обеспечен</w:t>
            </w: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7C7F20">
              <w:rPr>
                <w:color w:val="000000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 w:rsidRPr="007C7F2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C7F20">
              <w:rPr>
                <w:color w:val="000000"/>
                <w:sz w:val="28"/>
                <w:szCs w:val="28"/>
                <w:lang w:eastAsia="en-US"/>
              </w:rPr>
              <w:t>водопрово</w:t>
            </w: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7C7F20">
              <w:rPr>
                <w:color w:val="000000"/>
                <w:sz w:val="28"/>
                <w:szCs w:val="28"/>
                <w:lang w:eastAsia="en-US"/>
              </w:rPr>
              <w:t>дом</w:t>
            </w:r>
            <w:proofErr w:type="spellEnd"/>
            <w:r w:rsidRPr="007C7F20">
              <w:rPr>
                <w:color w:val="000000"/>
                <w:sz w:val="28"/>
                <w:szCs w:val="28"/>
                <w:lang w:eastAsia="en-US"/>
              </w:rPr>
              <w:t>, процентов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(Площадь жилищного фонда, обеспеченного  водопроводом/ общая площадь жилищного фонда)*100%</w:t>
            </w:r>
          </w:p>
        </w:tc>
      </w:tr>
      <w:tr w:rsidR="009560BE" w:rsidRPr="007C7F20" w:rsidTr="00F30428">
        <w:trPr>
          <w:trHeight w:val="1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7F20">
              <w:rPr>
                <w:color w:val="000000"/>
                <w:sz w:val="28"/>
                <w:szCs w:val="28"/>
              </w:rPr>
              <w:t>Капитальный ремонт объектов водоснабжения и водоотведения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Выполнение  работ  по капитальному ремонту объектов водоснабжения и водоотведения</w:t>
            </w:r>
          </w:p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ind w:right="-48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 xml:space="preserve">Удельный вес жилищного фонда, </w:t>
            </w:r>
            <w:proofErr w:type="spellStart"/>
            <w:proofErr w:type="gramStart"/>
            <w:r w:rsidRPr="007C7F20">
              <w:rPr>
                <w:color w:val="000000"/>
                <w:sz w:val="28"/>
                <w:szCs w:val="28"/>
                <w:lang w:eastAsia="en-US"/>
              </w:rPr>
              <w:t>обеспечен</w:t>
            </w: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7C7F20">
              <w:rPr>
                <w:color w:val="000000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 w:rsidRPr="007C7F2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C7F20">
              <w:rPr>
                <w:color w:val="000000"/>
                <w:sz w:val="28"/>
                <w:szCs w:val="28"/>
                <w:lang w:eastAsia="en-US"/>
              </w:rPr>
              <w:t>водоотведе</w:t>
            </w: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7C7F20">
              <w:rPr>
                <w:color w:val="000000"/>
                <w:sz w:val="28"/>
                <w:szCs w:val="28"/>
                <w:lang w:eastAsia="en-US"/>
              </w:rPr>
              <w:t>нием</w:t>
            </w:r>
            <w:proofErr w:type="spellEnd"/>
            <w:r w:rsidRPr="007C7F20">
              <w:rPr>
                <w:color w:val="000000"/>
                <w:sz w:val="28"/>
                <w:szCs w:val="28"/>
                <w:lang w:eastAsia="en-US"/>
              </w:rPr>
              <w:t>,  водоснабжением, процентов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(Площадь жилищного фонда, обеспеченного  водоотведение</w:t>
            </w:r>
            <w:proofErr w:type="gramStart"/>
            <w:r w:rsidRPr="007C7F20">
              <w:rPr>
                <w:color w:val="000000"/>
                <w:sz w:val="28"/>
                <w:szCs w:val="28"/>
                <w:lang w:eastAsia="en-US"/>
              </w:rPr>
              <w:t>м(</w:t>
            </w:r>
            <w:proofErr w:type="gramEnd"/>
            <w:r w:rsidRPr="007C7F20">
              <w:rPr>
                <w:color w:val="000000"/>
                <w:sz w:val="28"/>
                <w:szCs w:val="28"/>
                <w:lang w:eastAsia="en-US"/>
              </w:rPr>
              <w:t>водоснабжением)/ общая площадь жилищного фонда)*100%</w:t>
            </w:r>
          </w:p>
        </w:tc>
      </w:tr>
      <w:tr w:rsidR="009560BE" w:rsidRPr="007C7F20" w:rsidTr="00F30428">
        <w:trPr>
          <w:trHeight w:val="5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ind w:right="-62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 xml:space="preserve">Предусматривает возмещение части затрат организациям, предоставляющим населению услуги по обеспечению твердым топливом 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sz w:val="28"/>
                <w:szCs w:val="28"/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9560BE" w:rsidRPr="007C7F20" w:rsidTr="00F304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ind w:right="-62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 xml:space="preserve">Возмещение недополученных доходов и (или) возмещение части затрат организациям, предоставляющим услуги населению 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ind w:right="-141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Предусматривает возмещение части затрат организациям, предоставляющим населению услуги по теплоснабжению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sz w:val="28"/>
                <w:szCs w:val="28"/>
                <w:lang w:eastAsia="en-US"/>
              </w:rPr>
              <w:t xml:space="preserve">Уровень оплаты населением жилищно-коммунальных услуг </w:t>
            </w:r>
            <w:proofErr w:type="gramStart"/>
            <w:r w:rsidRPr="007C7F20">
              <w:rPr>
                <w:sz w:val="28"/>
                <w:szCs w:val="28"/>
                <w:lang w:eastAsia="en-US"/>
              </w:rPr>
              <w:t>от</w:t>
            </w:r>
            <w:proofErr w:type="gramEnd"/>
            <w:r w:rsidRPr="007C7F20">
              <w:rPr>
                <w:sz w:val="28"/>
                <w:szCs w:val="28"/>
                <w:lang w:eastAsia="en-US"/>
              </w:rPr>
              <w:t xml:space="preserve"> экономически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7C7F20">
              <w:rPr>
                <w:sz w:val="28"/>
                <w:szCs w:val="28"/>
                <w:lang w:eastAsia="en-US"/>
              </w:rPr>
              <w:t xml:space="preserve">(Стоимость ЖКУ по экономически обоснованному тарифу (ЭОТ)/стоимость ЖКУ по </w:t>
            </w:r>
            <w:proofErr w:type="gramEnd"/>
          </w:p>
        </w:tc>
      </w:tr>
      <w:tr w:rsidR="009560BE" w:rsidRPr="007C7F20" w:rsidTr="00F304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ind w:right="-14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560BE" w:rsidRPr="007C7F20" w:rsidTr="00F304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ind w:right="-62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по теплоснабжению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ind w:right="-141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C7F20">
              <w:rPr>
                <w:sz w:val="28"/>
                <w:szCs w:val="28"/>
                <w:lang w:eastAsia="en-US"/>
              </w:rPr>
              <w:t>обоснованного тарифа, процентов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C7F20">
              <w:rPr>
                <w:sz w:val="28"/>
                <w:szCs w:val="28"/>
                <w:lang w:eastAsia="en-US"/>
              </w:rPr>
              <w:t xml:space="preserve">установленному </w:t>
            </w:r>
            <w:r>
              <w:rPr>
                <w:sz w:val="28"/>
                <w:szCs w:val="28"/>
                <w:lang w:eastAsia="en-US"/>
              </w:rPr>
              <w:t>т</w:t>
            </w:r>
            <w:r w:rsidRPr="007C7F20">
              <w:rPr>
                <w:sz w:val="28"/>
                <w:szCs w:val="28"/>
                <w:lang w:eastAsia="en-US"/>
              </w:rPr>
              <w:t>арифу)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C7F20">
              <w:rPr>
                <w:sz w:val="28"/>
                <w:szCs w:val="28"/>
                <w:lang w:eastAsia="en-US"/>
              </w:rPr>
              <w:t>*100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C7F20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9560BE" w:rsidRPr="007C7F20" w:rsidTr="00F304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ind w:right="-203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Предусматривает возмещение части затрат организациям, предоставляющим населению услуги по горячему водоснабжению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ind w:right="-14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sz w:val="28"/>
                <w:szCs w:val="28"/>
                <w:lang w:eastAsia="en-US"/>
              </w:rPr>
              <w:t>(Стоимость ЖКУ по экономически обоснованному тарифу (ЭОТ)/стоимость ЖКУ по установленному</w:t>
            </w:r>
            <w:r>
              <w:rPr>
                <w:sz w:val="28"/>
                <w:szCs w:val="28"/>
                <w:lang w:eastAsia="en-US"/>
              </w:rPr>
              <w:t xml:space="preserve"> т</w:t>
            </w:r>
            <w:r w:rsidRPr="007C7F20">
              <w:rPr>
                <w:sz w:val="28"/>
                <w:szCs w:val="28"/>
                <w:lang w:eastAsia="en-US"/>
              </w:rPr>
              <w:t>арифу)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C7F20">
              <w:rPr>
                <w:sz w:val="28"/>
                <w:szCs w:val="28"/>
                <w:lang w:eastAsia="en-US"/>
              </w:rPr>
              <w:t>*100%</w:t>
            </w:r>
          </w:p>
        </w:tc>
      </w:tr>
      <w:tr w:rsidR="009560BE" w:rsidRPr="007C7F20" w:rsidTr="00F304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Предусматривает возмещение части затрат организациям, предоставляющим населению услуги по холодному водоснабжению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sz w:val="28"/>
                <w:szCs w:val="28"/>
                <w:lang w:eastAsia="en-US"/>
              </w:rPr>
              <w:t>(Стоимость ЖКУ по экономически обоснованному тарифу (ЭОТ)/стоимость ЖКУ по установленному тарифу)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C7F20">
              <w:rPr>
                <w:sz w:val="28"/>
                <w:szCs w:val="28"/>
                <w:lang w:eastAsia="en-US"/>
              </w:rPr>
              <w:t>*100%</w:t>
            </w:r>
          </w:p>
        </w:tc>
      </w:tr>
      <w:tr w:rsidR="009560BE" w:rsidRPr="007C7F20" w:rsidTr="00F304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Предусматривает возмещение части затрат организациям, предоставляющим населению услуги по водоотведению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sz w:val="28"/>
                <w:szCs w:val="28"/>
                <w:lang w:eastAsia="en-US"/>
              </w:rPr>
              <w:t>(Стоимость ЖКУ по экономически обоснованному тарифу (ЭОТ)/стоимость ЖКУ по установленному тарифу)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C7F20">
              <w:rPr>
                <w:sz w:val="28"/>
                <w:szCs w:val="28"/>
                <w:lang w:eastAsia="en-US"/>
              </w:rPr>
              <w:t>*100%</w:t>
            </w:r>
          </w:p>
        </w:tc>
      </w:tr>
      <w:tr w:rsidR="009560BE" w:rsidRPr="007C7F20" w:rsidTr="00F304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 xml:space="preserve">Возмещение недополученных доходов и (или) возмещение части затрат организациям, 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ind w:right="-141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 xml:space="preserve">Предусматривает возмещение части затрат организациям, предоставляющим населению услуги по содержанию мест 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sz w:val="28"/>
                <w:szCs w:val="28"/>
                <w:lang w:eastAsia="en-US"/>
              </w:rPr>
              <w:t xml:space="preserve">Уровень оплаты населением жилищно-коммунальных услуг </w:t>
            </w:r>
            <w:proofErr w:type="gramStart"/>
            <w:r w:rsidRPr="007C7F20">
              <w:rPr>
                <w:sz w:val="28"/>
                <w:szCs w:val="28"/>
                <w:lang w:eastAsia="en-US"/>
              </w:rPr>
              <w:t>от</w:t>
            </w:r>
            <w:proofErr w:type="gramEnd"/>
            <w:r w:rsidRPr="007C7F2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7C7F20">
              <w:rPr>
                <w:sz w:val="28"/>
                <w:szCs w:val="28"/>
                <w:lang w:eastAsia="en-US"/>
              </w:rPr>
              <w:t xml:space="preserve">(Стоимость ЖКУ по экономически обоснованному тарифу </w:t>
            </w:r>
            <w:proofErr w:type="gramEnd"/>
          </w:p>
        </w:tc>
      </w:tr>
      <w:tr w:rsidR="009560BE" w:rsidRPr="007C7F20" w:rsidTr="00F304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ind w:right="-14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560BE" w:rsidRPr="007C7F20" w:rsidTr="00F304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7C7F20">
              <w:rPr>
                <w:color w:val="000000"/>
                <w:sz w:val="28"/>
                <w:szCs w:val="28"/>
                <w:lang w:eastAsia="en-US"/>
              </w:rPr>
              <w:t>предоставляющим</w:t>
            </w:r>
            <w:proofErr w:type="gramEnd"/>
            <w:r w:rsidRPr="007C7F20">
              <w:rPr>
                <w:color w:val="000000"/>
                <w:sz w:val="28"/>
                <w:szCs w:val="28"/>
                <w:lang w:eastAsia="en-US"/>
              </w:rPr>
              <w:t xml:space="preserve"> услуги населению по содержанию мест общего пользования (вывоз ЖБО)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ind w:right="-141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общего пользования (вывоз ЖБО)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C7F20">
              <w:rPr>
                <w:sz w:val="28"/>
                <w:szCs w:val="28"/>
                <w:lang w:eastAsia="en-US"/>
              </w:rPr>
              <w:t>экономически обоснованного тарифа, процентов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 w:rsidRPr="007C7F20">
              <w:rPr>
                <w:sz w:val="28"/>
                <w:szCs w:val="28"/>
                <w:lang w:eastAsia="en-US"/>
              </w:rPr>
              <w:t>(ЭОТ)/стоимость ЖКУ по установленному тарифу)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C7F20">
              <w:rPr>
                <w:sz w:val="28"/>
                <w:szCs w:val="28"/>
                <w:lang w:eastAsia="en-US"/>
              </w:rPr>
              <w:t>*100%</w:t>
            </w:r>
            <w:proofErr w:type="gramEnd"/>
          </w:p>
        </w:tc>
      </w:tr>
      <w:tr w:rsidR="009560BE" w:rsidRPr="007C7F20" w:rsidTr="00F304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Предусматривает возмещение части затрат организациям, предоставляющим населению услуги по газоснабжению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sz w:val="28"/>
                <w:szCs w:val="28"/>
                <w:lang w:eastAsia="en-US"/>
              </w:rPr>
              <w:t>(Стоимость ЖКУ по экономически обоснованному тарифу (ЭОТ)/стоимость ЖКУ по установленному тарифу)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C7F20">
              <w:rPr>
                <w:sz w:val="28"/>
                <w:szCs w:val="28"/>
                <w:lang w:eastAsia="en-US"/>
              </w:rPr>
              <w:t>*100%</w:t>
            </w:r>
          </w:p>
        </w:tc>
      </w:tr>
      <w:tr w:rsidR="009560BE" w:rsidRPr="007C7F20" w:rsidTr="00F304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 xml:space="preserve"> 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Систематическое и планомерное снижение эксплуатационных затрат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560BE" w:rsidRPr="007C7F20" w:rsidTr="00F304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7C7F20" w:rsidRDefault="009560BE" w:rsidP="00F3042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Подпрограмма «Энергосбережение и повышение энергетической эффективности экономики»</w:t>
            </w:r>
          </w:p>
        </w:tc>
      </w:tr>
      <w:tr w:rsidR="009560BE" w:rsidRPr="007C7F20" w:rsidTr="00F304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Цель: Повышение энергетической эффективности в жилищно-коммунальном комплексе</w:t>
            </w:r>
          </w:p>
        </w:tc>
      </w:tr>
      <w:tr w:rsidR="009560BE" w:rsidRPr="007C7F20" w:rsidTr="00F304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 xml:space="preserve">Задача:1) </w:t>
            </w:r>
            <w:r w:rsidRPr="007C7F20">
              <w:rPr>
                <w:sz w:val="28"/>
                <w:szCs w:val="28"/>
                <w:lang w:eastAsia="en-US"/>
              </w:rPr>
              <w:t xml:space="preserve">совершенствование нормативно-правового регулирования и методического обеспечения в области  </w:t>
            </w:r>
            <w:proofErr w:type="spellStart"/>
            <w:r w:rsidRPr="007C7F20">
              <w:rPr>
                <w:sz w:val="28"/>
                <w:szCs w:val="28"/>
                <w:lang w:eastAsia="en-US"/>
              </w:rPr>
              <w:t>энергоэффективности</w:t>
            </w:r>
            <w:proofErr w:type="spellEnd"/>
            <w:r w:rsidRPr="007C7F20">
              <w:rPr>
                <w:sz w:val="28"/>
                <w:szCs w:val="28"/>
                <w:lang w:eastAsia="en-US"/>
              </w:rPr>
              <w:t xml:space="preserve"> и энергосбережения;</w:t>
            </w:r>
          </w:p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C7F20">
              <w:rPr>
                <w:sz w:val="28"/>
                <w:szCs w:val="28"/>
                <w:lang w:eastAsia="en-US"/>
              </w:rPr>
              <w:t xml:space="preserve">2) обеспечение внедрения новых технологий и технических мероприятий в области </w:t>
            </w:r>
            <w:proofErr w:type="spellStart"/>
            <w:r w:rsidRPr="007C7F20">
              <w:rPr>
                <w:sz w:val="28"/>
                <w:szCs w:val="28"/>
                <w:lang w:eastAsia="en-US"/>
              </w:rPr>
              <w:t>энергоэффективности</w:t>
            </w:r>
            <w:proofErr w:type="spellEnd"/>
            <w:r w:rsidRPr="007C7F20">
              <w:rPr>
                <w:sz w:val="28"/>
                <w:szCs w:val="28"/>
                <w:lang w:eastAsia="en-US"/>
              </w:rPr>
              <w:t xml:space="preserve"> и энергосбережения;</w:t>
            </w:r>
          </w:p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sz w:val="28"/>
                <w:szCs w:val="28"/>
                <w:lang w:eastAsia="en-US"/>
              </w:rPr>
              <w:t>3) обеспечение  внедрения энергосберегающих технологий на объектах коммунальной инфраструктуры;</w:t>
            </w:r>
          </w:p>
        </w:tc>
      </w:tr>
      <w:tr w:rsidR="009560BE" w:rsidRPr="007C7F20" w:rsidTr="00F304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560BE" w:rsidRPr="007C7F20" w:rsidTr="00F30428">
        <w:trPr>
          <w:trHeight w:val="2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sz w:val="28"/>
                <w:szCs w:val="28"/>
              </w:rPr>
              <w:t xml:space="preserve"> Разработка и актуализация схем теплоснабжения, водоснабжения, водоотведения поселений Промышленновского муниципального района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sz w:val="28"/>
                <w:szCs w:val="28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</w:t>
            </w:r>
            <w:r w:rsidRPr="007C7F2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ind w:left="-62" w:right="-62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</w:rPr>
              <w:t xml:space="preserve">Количество разработанных схем теплоснабжения, </w:t>
            </w:r>
            <w:r w:rsidRPr="007C7F20">
              <w:rPr>
                <w:sz w:val="28"/>
                <w:szCs w:val="28"/>
              </w:rPr>
              <w:t>водоснабжения, водоотведения поселений Промышленновского муниципального района, ед.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</w:rPr>
              <w:t>Количество</w:t>
            </w:r>
            <w:r w:rsidRPr="007C7F20">
              <w:rPr>
                <w:sz w:val="28"/>
                <w:szCs w:val="28"/>
              </w:rPr>
              <w:t xml:space="preserve"> разработанных и актуализованных схем теплоснабжения водоснабжения, водоотведения поселений Промышленновского муниципального района</w:t>
            </w:r>
          </w:p>
        </w:tc>
      </w:tr>
      <w:tr w:rsidR="009560BE" w:rsidRPr="007C7F20" w:rsidTr="00F304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F20">
              <w:rPr>
                <w:sz w:val="28"/>
                <w:szCs w:val="28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7C7F20">
              <w:rPr>
                <w:sz w:val="28"/>
                <w:szCs w:val="28"/>
              </w:rPr>
              <w:t>энергоэффективных</w:t>
            </w:r>
            <w:proofErr w:type="spellEnd"/>
            <w:r w:rsidRPr="007C7F20">
              <w:rPr>
                <w:sz w:val="28"/>
                <w:szCs w:val="28"/>
              </w:rPr>
              <w:t xml:space="preserve"> технологий, материалов и  оборудования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 xml:space="preserve">Выполнение работ по строительству и реконструкции котельных и сетей теплоснабжения с применением </w:t>
            </w:r>
            <w:proofErr w:type="spellStart"/>
            <w:r w:rsidRPr="007C7F20">
              <w:rPr>
                <w:color w:val="000000"/>
                <w:sz w:val="28"/>
                <w:szCs w:val="28"/>
                <w:lang w:eastAsia="en-US"/>
              </w:rPr>
              <w:t>энергоэффективных</w:t>
            </w:r>
            <w:proofErr w:type="spellEnd"/>
            <w:r w:rsidRPr="007C7F20">
              <w:rPr>
                <w:color w:val="000000"/>
                <w:sz w:val="28"/>
                <w:szCs w:val="28"/>
                <w:lang w:eastAsia="en-US"/>
              </w:rPr>
              <w:t xml:space="preserve"> технологий, материалов и  оборудования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ind w:right="-62"/>
              <w:rPr>
                <w:color w:val="000000"/>
                <w:sz w:val="28"/>
                <w:szCs w:val="28"/>
              </w:rPr>
            </w:pPr>
            <w:r w:rsidRPr="007C7F20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7C7F20">
              <w:rPr>
                <w:color w:val="000000"/>
                <w:sz w:val="28"/>
                <w:szCs w:val="28"/>
              </w:rPr>
              <w:t>построенрных</w:t>
            </w:r>
            <w:proofErr w:type="spellEnd"/>
            <w:r w:rsidRPr="007C7F20">
              <w:rPr>
                <w:color w:val="000000"/>
                <w:sz w:val="28"/>
                <w:szCs w:val="28"/>
              </w:rPr>
              <w:t xml:space="preserve"> объектов, ед./ объем выполненных работ по реконструкции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7F20">
              <w:rPr>
                <w:color w:val="000000"/>
                <w:sz w:val="28"/>
                <w:szCs w:val="28"/>
              </w:rPr>
              <w:t>Единицы/ Погонные метры сетей</w:t>
            </w:r>
          </w:p>
        </w:tc>
      </w:tr>
      <w:tr w:rsidR="009560BE" w:rsidRPr="007C7F20" w:rsidTr="00F304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Подпрограмма «Дорожное хозяйство»</w:t>
            </w:r>
          </w:p>
        </w:tc>
      </w:tr>
      <w:tr w:rsidR="009560BE" w:rsidRPr="007C7F20" w:rsidTr="00F30428">
        <w:trPr>
          <w:trHeight w:val="4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 xml:space="preserve">Цель: </w:t>
            </w:r>
            <w:r w:rsidRPr="007C7F20">
              <w:rPr>
                <w:sz w:val="28"/>
                <w:szCs w:val="28"/>
                <w:lang w:eastAsia="en-US"/>
              </w:rPr>
              <w:t>удовлетворение потребности экономики и населения Промышленновского района путем развития сети автомобильных дорог</w:t>
            </w:r>
          </w:p>
        </w:tc>
      </w:tr>
      <w:tr w:rsidR="009560BE" w:rsidRPr="007C7F20" w:rsidTr="00F304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7C7F20" w:rsidRDefault="009560BE" w:rsidP="00F30428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7C7F20">
              <w:rPr>
                <w:color w:val="000000"/>
                <w:sz w:val="28"/>
                <w:szCs w:val="28"/>
                <w:lang w:val="ru-RU" w:eastAsia="en-US"/>
              </w:rPr>
              <w:t>Задача: сохранность автомобильных дорог и поддержание их в состоянии, обеспечивающем круглогодичное бесперебойное и безопасное движение автомобильного транспорта</w:t>
            </w:r>
          </w:p>
        </w:tc>
      </w:tr>
      <w:tr w:rsidR="009560BE" w:rsidRPr="007C7F20" w:rsidTr="00F304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sz w:val="28"/>
                <w:szCs w:val="28"/>
                <w:lang w:eastAsia="en-US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Площадь отремонтированных автомобильных дорог местного значения, тыс.кв</w:t>
            </w:r>
            <w:proofErr w:type="gramStart"/>
            <w:r w:rsidRPr="007C7F20">
              <w:rPr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 w:rsidRPr="007C7F2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Default="009560BE" w:rsidP="00F30428">
            <w:pPr>
              <w:autoSpaceDE w:val="0"/>
              <w:autoSpaceDN w:val="0"/>
              <w:adjustRightInd w:val="0"/>
              <w:ind w:right="-62"/>
              <w:rPr>
                <w:sz w:val="28"/>
                <w:szCs w:val="28"/>
                <w:lang w:eastAsia="en-US"/>
              </w:rPr>
            </w:pPr>
            <w:r w:rsidRPr="007C7F20">
              <w:rPr>
                <w:sz w:val="28"/>
                <w:szCs w:val="28"/>
                <w:lang w:eastAsia="en-US"/>
              </w:rPr>
              <w:t>Фактическая площадь отремонтированных автомобильных дорог местного значения</w:t>
            </w:r>
          </w:p>
          <w:p w:rsidR="009560BE" w:rsidRDefault="009560BE" w:rsidP="00F30428">
            <w:pPr>
              <w:autoSpaceDE w:val="0"/>
              <w:autoSpaceDN w:val="0"/>
              <w:adjustRightInd w:val="0"/>
              <w:ind w:right="-62"/>
              <w:rPr>
                <w:sz w:val="28"/>
                <w:szCs w:val="28"/>
                <w:lang w:eastAsia="en-US"/>
              </w:rPr>
            </w:pPr>
          </w:p>
          <w:p w:rsidR="009560BE" w:rsidRDefault="009560BE" w:rsidP="00F30428">
            <w:pPr>
              <w:autoSpaceDE w:val="0"/>
              <w:autoSpaceDN w:val="0"/>
              <w:adjustRightInd w:val="0"/>
              <w:ind w:right="-62"/>
              <w:rPr>
                <w:sz w:val="28"/>
                <w:szCs w:val="28"/>
                <w:lang w:eastAsia="en-US"/>
              </w:rPr>
            </w:pPr>
          </w:p>
          <w:p w:rsidR="009560BE" w:rsidRPr="007C7F20" w:rsidRDefault="009560BE" w:rsidP="00F30428">
            <w:pPr>
              <w:autoSpaceDE w:val="0"/>
              <w:autoSpaceDN w:val="0"/>
              <w:adjustRightInd w:val="0"/>
              <w:ind w:right="-62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560BE" w:rsidRPr="007C7F20" w:rsidTr="00F304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560BE" w:rsidRPr="007C7F20" w:rsidTr="00F30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/>
        </w:trPr>
        <w:tc>
          <w:tcPr>
            <w:tcW w:w="660" w:type="dxa"/>
          </w:tcPr>
          <w:p w:rsidR="009560BE" w:rsidRPr="007C7F20" w:rsidRDefault="009560BE" w:rsidP="00F30428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 xml:space="preserve">  3.2.</w:t>
            </w:r>
          </w:p>
          <w:p w:rsidR="009560BE" w:rsidRPr="007C7F20" w:rsidRDefault="009560BE" w:rsidP="00F304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2" w:type="dxa"/>
          </w:tcPr>
          <w:p w:rsidR="009560BE" w:rsidRPr="007C7F20" w:rsidRDefault="009560BE" w:rsidP="00F3042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Содержание и ремонт автомобильных дорог местного значения</w:t>
            </w:r>
          </w:p>
          <w:p w:rsidR="009560BE" w:rsidRPr="007C7F20" w:rsidRDefault="009560BE" w:rsidP="00F304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8" w:type="dxa"/>
            <w:gridSpan w:val="3"/>
          </w:tcPr>
          <w:p w:rsidR="009560BE" w:rsidRPr="007C7F20" w:rsidRDefault="009560BE" w:rsidP="00F30428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7C7F20">
              <w:rPr>
                <w:sz w:val="28"/>
                <w:szCs w:val="28"/>
                <w:lang w:eastAsia="en-US"/>
              </w:rPr>
              <w:t>Содержание, капитальный ремонт и ремонт автомобильных дорог местного значения</w:t>
            </w:r>
          </w:p>
          <w:p w:rsidR="009560BE" w:rsidRPr="007C7F20" w:rsidRDefault="009560BE" w:rsidP="00F304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gridSpan w:val="2"/>
          </w:tcPr>
          <w:p w:rsidR="009560BE" w:rsidRPr="007C7F20" w:rsidRDefault="009560BE" w:rsidP="00F30428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7C7F20">
              <w:rPr>
                <w:color w:val="000000"/>
                <w:sz w:val="28"/>
                <w:szCs w:val="28"/>
                <w:lang w:eastAsia="en-US"/>
              </w:rPr>
              <w:t>Площадь отремонтированных (обслуживаемых</w:t>
            </w:r>
            <w:proofErr w:type="gramStart"/>
            <w:r w:rsidRPr="007C7F20">
              <w:rPr>
                <w:color w:val="000000"/>
                <w:sz w:val="28"/>
                <w:szCs w:val="28"/>
                <w:lang w:eastAsia="en-US"/>
              </w:rPr>
              <w:t>)а</w:t>
            </w:r>
            <w:proofErr w:type="gramEnd"/>
            <w:r w:rsidRPr="007C7F20">
              <w:rPr>
                <w:color w:val="000000"/>
                <w:sz w:val="28"/>
                <w:szCs w:val="28"/>
                <w:lang w:eastAsia="en-US"/>
              </w:rPr>
              <w:t>втомобильных дорог местного значения, тыс.кв.м</w:t>
            </w:r>
          </w:p>
        </w:tc>
        <w:tc>
          <w:tcPr>
            <w:tcW w:w="1779" w:type="dxa"/>
          </w:tcPr>
          <w:p w:rsidR="009560BE" w:rsidRPr="007C7F20" w:rsidRDefault="009560BE" w:rsidP="00F30428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7C7F20">
              <w:rPr>
                <w:sz w:val="28"/>
                <w:szCs w:val="28"/>
                <w:lang w:eastAsia="en-US"/>
              </w:rPr>
              <w:t>Фактическая площадь отремонтированных (обслуживаемых</w:t>
            </w:r>
            <w:proofErr w:type="gramStart"/>
            <w:r w:rsidRPr="007C7F20">
              <w:rPr>
                <w:sz w:val="28"/>
                <w:szCs w:val="28"/>
                <w:lang w:eastAsia="en-US"/>
              </w:rPr>
              <w:t>)а</w:t>
            </w:r>
            <w:proofErr w:type="gramEnd"/>
            <w:r w:rsidRPr="007C7F20">
              <w:rPr>
                <w:sz w:val="28"/>
                <w:szCs w:val="28"/>
                <w:lang w:eastAsia="en-US"/>
              </w:rPr>
              <w:t>втомобильных дорог местного значения</w:t>
            </w:r>
          </w:p>
        </w:tc>
      </w:tr>
    </w:tbl>
    <w:p w:rsidR="009560BE" w:rsidRPr="007C7F20" w:rsidRDefault="009560BE" w:rsidP="009560BE">
      <w:pPr>
        <w:rPr>
          <w:b/>
          <w:bCs/>
          <w:sz w:val="28"/>
          <w:szCs w:val="28"/>
        </w:rPr>
      </w:pPr>
    </w:p>
    <w:p w:rsidR="009560BE" w:rsidRDefault="009560BE" w:rsidP="009560BE">
      <w:pPr>
        <w:pStyle w:val="ConsPlusNormal"/>
        <w:jc w:val="center"/>
        <w:rPr>
          <w:b/>
          <w:bCs/>
        </w:rPr>
      </w:pPr>
    </w:p>
    <w:p w:rsidR="009560BE" w:rsidRDefault="009560BE" w:rsidP="009560BE">
      <w:pPr>
        <w:pStyle w:val="ConsPlusNormal"/>
        <w:jc w:val="center"/>
        <w:rPr>
          <w:b/>
          <w:bCs/>
        </w:rPr>
      </w:pPr>
    </w:p>
    <w:p w:rsidR="009560BE" w:rsidRDefault="009560BE" w:rsidP="009560BE">
      <w:pPr>
        <w:pStyle w:val="ConsPlusNormal"/>
        <w:jc w:val="center"/>
        <w:rPr>
          <w:b/>
          <w:bCs/>
        </w:rPr>
      </w:pPr>
    </w:p>
    <w:p w:rsidR="009560BE" w:rsidRDefault="009560BE" w:rsidP="009560BE">
      <w:pPr>
        <w:pStyle w:val="ConsPlusNormal"/>
        <w:jc w:val="center"/>
        <w:rPr>
          <w:b/>
          <w:bCs/>
        </w:rPr>
      </w:pPr>
    </w:p>
    <w:p w:rsidR="009560BE" w:rsidRDefault="009560BE" w:rsidP="009560BE">
      <w:pPr>
        <w:pStyle w:val="ConsPlusNormal"/>
        <w:jc w:val="center"/>
        <w:rPr>
          <w:b/>
          <w:bCs/>
        </w:rPr>
      </w:pPr>
    </w:p>
    <w:p w:rsidR="009560BE" w:rsidRDefault="009560BE" w:rsidP="009560BE">
      <w:pPr>
        <w:pStyle w:val="ConsPlusNormal"/>
        <w:jc w:val="center"/>
        <w:rPr>
          <w:b/>
          <w:bCs/>
        </w:rPr>
      </w:pPr>
    </w:p>
    <w:p w:rsidR="009560BE" w:rsidRDefault="009560BE" w:rsidP="009560BE">
      <w:pPr>
        <w:pStyle w:val="ConsPlusNormal"/>
        <w:jc w:val="center"/>
        <w:rPr>
          <w:b/>
          <w:bCs/>
        </w:rPr>
      </w:pPr>
    </w:p>
    <w:p w:rsidR="009560BE" w:rsidRDefault="009560BE" w:rsidP="009560BE">
      <w:pPr>
        <w:pStyle w:val="ConsPlusNormal"/>
        <w:jc w:val="center"/>
        <w:rPr>
          <w:b/>
          <w:bCs/>
        </w:rPr>
      </w:pPr>
    </w:p>
    <w:p w:rsidR="009560BE" w:rsidRDefault="009560BE" w:rsidP="009560BE">
      <w:pPr>
        <w:pStyle w:val="ConsPlusNormal"/>
        <w:jc w:val="center"/>
        <w:rPr>
          <w:b/>
          <w:bCs/>
        </w:rPr>
      </w:pPr>
    </w:p>
    <w:p w:rsidR="009560BE" w:rsidRDefault="009560BE" w:rsidP="009560BE">
      <w:pPr>
        <w:pStyle w:val="ConsPlusNormal"/>
        <w:jc w:val="center"/>
        <w:rPr>
          <w:b/>
          <w:bCs/>
        </w:rPr>
      </w:pPr>
    </w:p>
    <w:p w:rsidR="009560BE" w:rsidRDefault="009560BE" w:rsidP="009560BE">
      <w:pPr>
        <w:pStyle w:val="ConsPlusNormal"/>
        <w:jc w:val="center"/>
        <w:rPr>
          <w:b/>
          <w:bCs/>
        </w:rPr>
      </w:pPr>
    </w:p>
    <w:p w:rsidR="009560BE" w:rsidRDefault="009560BE" w:rsidP="009560BE">
      <w:pPr>
        <w:pStyle w:val="ConsPlusNormal"/>
        <w:jc w:val="center"/>
        <w:rPr>
          <w:b/>
          <w:bCs/>
        </w:rPr>
      </w:pPr>
    </w:p>
    <w:p w:rsidR="009560BE" w:rsidRDefault="009560BE" w:rsidP="009560BE">
      <w:pPr>
        <w:pStyle w:val="ConsPlusNormal"/>
        <w:jc w:val="center"/>
        <w:rPr>
          <w:b/>
          <w:bCs/>
        </w:rPr>
      </w:pPr>
    </w:p>
    <w:p w:rsidR="009560BE" w:rsidRDefault="009560BE" w:rsidP="009560BE">
      <w:pPr>
        <w:pStyle w:val="ConsPlusNormal"/>
        <w:jc w:val="center"/>
        <w:rPr>
          <w:b/>
          <w:bCs/>
        </w:rPr>
      </w:pPr>
    </w:p>
    <w:p w:rsidR="009560BE" w:rsidRPr="007C7F20" w:rsidRDefault="009560BE" w:rsidP="009560BE">
      <w:pPr>
        <w:pStyle w:val="ConsPlusNormal"/>
        <w:jc w:val="center"/>
        <w:rPr>
          <w:b/>
          <w:bCs/>
        </w:rPr>
      </w:pPr>
    </w:p>
    <w:p w:rsidR="009560BE" w:rsidRPr="007C7F20" w:rsidRDefault="009560BE" w:rsidP="009560BE">
      <w:pPr>
        <w:pStyle w:val="ad"/>
        <w:jc w:val="center"/>
        <w:rPr>
          <w:b/>
          <w:sz w:val="28"/>
          <w:szCs w:val="28"/>
          <w:lang w:val="ru-RU"/>
        </w:rPr>
      </w:pPr>
    </w:p>
    <w:p w:rsidR="009560BE" w:rsidRPr="007C7F20" w:rsidRDefault="009560BE" w:rsidP="009560BE">
      <w:pPr>
        <w:pStyle w:val="ad"/>
        <w:jc w:val="center"/>
        <w:rPr>
          <w:b/>
          <w:sz w:val="28"/>
          <w:szCs w:val="28"/>
          <w:lang w:val="ru-RU"/>
        </w:rPr>
      </w:pPr>
    </w:p>
    <w:p w:rsidR="009560BE" w:rsidRPr="007C7F20" w:rsidRDefault="009560BE" w:rsidP="009560BE">
      <w:pPr>
        <w:pStyle w:val="ad"/>
        <w:jc w:val="center"/>
        <w:rPr>
          <w:b/>
          <w:sz w:val="28"/>
          <w:szCs w:val="28"/>
          <w:lang w:val="ru-RU"/>
        </w:rPr>
      </w:pPr>
    </w:p>
    <w:p w:rsidR="009560BE" w:rsidRPr="007C7F20" w:rsidRDefault="009560BE" w:rsidP="009560BE">
      <w:pPr>
        <w:pStyle w:val="ad"/>
        <w:jc w:val="center"/>
        <w:rPr>
          <w:b/>
          <w:sz w:val="28"/>
          <w:szCs w:val="28"/>
          <w:lang w:val="ru-RU"/>
        </w:rPr>
      </w:pPr>
    </w:p>
    <w:p w:rsidR="009560BE" w:rsidRPr="007C7F20" w:rsidRDefault="009560BE" w:rsidP="009560BE">
      <w:pPr>
        <w:pStyle w:val="ad"/>
        <w:jc w:val="center"/>
        <w:rPr>
          <w:b/>
          <w:sz w:val="28"/>
          <w:szCs w:val="28"/>
          <w:lang w:val="ru-RU"/>
        </w:rPr>
      </w:pPr>
    </w:p>
    <w:p w:rsidR="009560BE" w:rsidRPr="007C7F20" w:rsidRDefault="009560BE" w:rsidP="009560BE">
      <w:pPr>
        <w:pStyle w:val="ad"/>
        <w:jc w:val="center"/>
        <w:rPr>
          <w:b/>
          <w:sz w:val="28"/>
          <w:szCs w:val="28"/>
          <w:lang w:val="ru-RU"/>
        </w:rPr>
      </w:pPr>
    </w:p>
    <w:p w:rsidR="009560BE" w:rsidRDefault="009560BE" w:rsidP="009560BE">
      <w:pPr>
        <w:pStyle w:val="ad"/>
        <w:jc w:val="center"/>
        <w:rPr>
          <w:b/>
          <w:sz w:val="28"/>
          <w:szCs w:val="28"/>
          <w:lang w:val="ru-RU"/>
        </w:rPr>
      </w:pPr>
    </w:p>
    <w:p w:rsidR="009560BE" w:rsidRDefault="009560BE" w:rsidP="009560BE">
      <w:pPr>
        <w:pStyle w:val="ad"/>
        <w:jc w:val="center"/>
        <w:rPr>
          <w:b/>
          <w:sz w:val="28"/>
          <w:szCs w:val="28"/>
          <w:lang w:val="ru-RU"/>
        </w:rPr>
      </w:pPr>
    </w:p>
    <w:p w:rsidR="009560BE" w:rsidRDefault="009560BE" w:rsidP="009560BE">
      <w:pPr>
        <w:pStyle w:val="ad"/>
        <w:jc w:val="center"/>
        <w:rPr>
          <w:b/>
          <w:sz w:val="28"/>
          <w:szCs w:val="28"/>
          <w:lang w:val="ru-RU"/>
        </w:rPr>
      </w:pPr>
    </w:p>
    <w:p w:rsidR="009560BE" w:rsidRDefault="009560BE" w:rsidP="009560BE">
      <w:pPr>
        <w:pStyle w:val="ad"/>
        <w:jc w:val="center"/>
        <w:rPr>
          <w:b/>
          <w:sz w:val="28"/>
          <w:szCs w:val="28"/>
          <w:lang w:val="ru-RU"/>
        </w:rPr>
      </w:pPr>
    </w:p>
    <w:p w:rsidR="009560BE" w:rsidRDefault="009560BE" w:rsidP="009560BE">
      <w:pPr>
        <w:pStyle w:val="ad"/>
        <w:jc w:val="center"/>
        <w:rPr>
          <w:b/>
          <w:sz w:val="28"/>
          <w:szCs w:val="28"/>
          <w:lang w:val="ru-RU"/>
        </w:rPr>
      </w:pPr>
    </w:p>
    <w:p w:rsidR="009560BE" w:rsidRPr="007C7F20" w:rsidRDefault="009560BE" w:rsidP="009560BE">
      <w:pPr>
        <w:pStyle w:val="ad"/>
        <w:jc w:val="center"/>
        <w:rPr>
          <w:b/>
          <w:sz w:val="28"/>
          <w:szCs w:val="28"/>
          <w:lang w:val="ru-RU"/>
        </w:rPr>
      </w:pPr>
    </w:p>
    <w:p w:rsidR="009560BE" w:rsidRPr="007C7F20" w:rsidRDefault="009560BE" w:rsidP="009560BE">
      <w:pPr>
        <w:pStyle w:val="ad"/>
        <w:jc w:val="center"/>
        <w:rPr>
          <w:b/>
          <w:sz w:val="28"/>
          <w:szCs w:val="28"/>
          <w:lang w:val="ru-RU"/>
        </w:rPr>
      </w:pPr>
    </w:p>
    <w:p w:rsidR="009560BE" w:rsidRPr="007C7F20" w:rsidRDefault="009560BE" w:rsidP="009560BE">
      <w:pPr>
        <w:pStyle w:val="ad"/>
        <w:jc w:val="center"/>
        <w:rPr>
          <w:b/>
          <w:sz w:val="28"/>
          <w:szCs w:val="28"/>
          <w:lang w:val="ru-RU"/>
        </w:rPr>
      </w:pPr>
    </w:p>
    <w:p w:rsidR="009560BE" w:rsidRDefault="009560BE" w:rsidP="009560BE">
      <w:pPr>
        <w:pStyle w:val="ad"/>
        <w:jc w:val="center"/>
        <w:rPr>
          <w:b/>
          <w:sz w:val="28"/>
          <w:szCs w:val="28"/>
          <w:lang w:val="ru-RU"/>
        </w:rPr>
      </w:pPr>
    </w:p>
    <w:p w:rsidR="009560BE" w:rsidRDefault="009560BE" w:rsidP="009560BE">
      <w:pPr>
        <w:pStyle w:val="ConsPlusNormal"/>
        <w:jc w:val="center"/>
        <w:rPr>
          <w:b/>
          <w:bCs/>
        </w:rPr>
      </w:pPr>
    </w:p>
    <w:p w:rsidR="009560BE" w:rsidRDefault="009560BE" w:rsidP="009560BE">
      <w:pPr>
        <w:pStyle w:val="ConsPlusNormal"/>
        <w:jc w:val="center"/>
        <w:rPr>
          <w:b/>
          <w:bCs/>
        </w:rPr>
      </w:pPr>
    </w:p>
    <w:p w:rsidR="009560BE" w:rsidRPr="00BF6968" w:rsidRDefault="009560BE" w:rsidP="009560BE">
      <w:pPr>
        <w:pStyle w:val="ConsPlusNormal"/>
        <w:jc w:val="center"/>
        <w:rPr>
          <w:bCs/>
        </w:rPr>
      </w:pPr>
      <w:r w:rsidRPr="00BF6968">
        <w:rPr>
          <w:bCs/>
        </w:rPr>
        <w:lastRenderedPageBreak/>
        <w:t>4. Ресурсное обеспечение реализации программы</w:t>
      </w:r>
    </w:p>
    <w:p w:rsidR="009560BE" w:rsidRPr="00BF6968" w:rsidRDefault="009560BE" w:rsidP="009560BE">
      <w:pPr>
        <w:pStyle w:val="ConsPlusNormal"/>
        <w:jc w:val="center"/>
        <w:rPr>
          <w:color w:val="000000"/>
        </w:rPr>
      </w:pPr>
      <w:r w:rsidRPr="00BF6968">
        <w:rPr>
          <w:bCs/>
        </w:rPr>
        <w:t xml:space="preserve"> «Жилищно-коммунальный и дорожный комплекс, энергосбережение и повышение </w:t>
      </w:r>
      <w:proofErr w:type="spellStart"/>
      <w:r w:rsidRPr="00BF6968">
        <w:rPr>
          <w:bCs/>
        </w:rPr>
        <w:t>энергоэффективности</w:t>
      </w:r>
      <w:proofErr w:type="spellEnd"/>
      <w:r w:rsidRPr="00BF6968">
        <w:rPr>
          <w:bCs/>
        </w:rPr>
        <w:t xml:space="preserve"> экономики» на 2018-202</w:t>
      </w:r>
      <w:r>
        <w:rPr>
          <w:bCs/>
        </w:rPr>
        <w:t>1</w:t>
      </w:r>
      <w:r w:rsidRPr="00BF6968">
        <w:rPr>
          <w:bCs/>
        </w:rPr>
        <w:t xml:space="preserve"> годы</w:t>
      </w:r>
    </w:p>
    <w:p w:rsidR="009560BE" w:rsidRPr="00AA6982" w:rsidRDefault="009560BE" w:rsidP="009560BE">
      <w:pPr>
        <w:jc w:val="center"/>
        <w:rPr>
          <w:b/>
          <w:bCs/>
          <w:sz w:val="28"/>
          <w:szCs w:val="28"/>
        </w:rPr>
      </w:pPr>
    </w:p>
    <w:p w:rsidR="009560BE" w:rsidRPr="00F00721" w:rsidRDefault="009560BE" w:rsidP="009560BE">
      <w:pPr>
        <w:pStyle w:val="ConsPlusNormal"/>
        <w:ind w:firstLine="360"/>
        <w:jc w:val="both"/>
      </w:pPr>
      <w:proofErr w:type="gramStart"/>
      <w:r w:rsidRPr="00F00721">
        <w:t>Общий объем средств, необходимый для реализации Программы на 2018-202</w:t>
      </w:r>
      <w:r>
        <w:t>1</w:t>
      </w:r>
      <w:r w:rsidRPr="00F00721">
        <w:t xml:space="preserve"> годы составляет  </w:t>
      </w:r>
      <w:r>
        <w:t xml:space="preserve">602920,3 </w:t>
      </w:r>
      <w:r w:rsidRPr="00F00721">
        <w:t xml:space="preserve">тыс. руб., в том числе  из средств районного бюджета: 2018 год – </w:t>
      </w:r>
      <w:r>
        <w:t xml:space="preserve">255371,1 </w:t>
      </w:r>
      <w:r w:rsidRPr="00F00721">
        <w:t xml:space="preserve">тыс. руб., 2019 год – </w:t>
      </w:r>
      <w:r>
        <w:t xml:space="preserve">108876,8 </w:t>
      </w:r>
      <w:r w:rsidRPr="00F00721">
        <w:t xml:space="preserve">тыс. руб.,  2020 год – </w:t>
      </w:r>
      <w:r>
        <w:t>70 276,8</w:t>
      </w:r>
      <w:r w:rsidRPr="00F00721">
        <w:t xml:space="preserve"> тыс. руб.</w:t>
      </w:r>
      <w:r>
        <w:t>, 2021 год – 62905,7</w:t>
      </w:r>
      <w:r w:rsidRPr="00F00721">
        <w:t xml:space="preserve">; из средств областного бюджета:                        2018 год – </w:t>
      </w:r>
      <w:r>
        <w:rPr>
          <w:color w:val="000000"/>
        </w:rPr>
        <w:t>105489,9</w:t>
      </w:r>
      <w:r w:rsidRPr="00F00721">
        <w:t xml:space="preserve"> тыс. руб.</w:t>
      </w:r>
      <w:proofErr w:type="gramEnd"/>
    </w:p>
    <w:p w:rsidR="009560BE" w:rsidRDefault="009560BE" w:rsidP="009560BE">
      <w:pPr>
        <w:ind w:firstLine="360"/>
        <w:jc w:val="both"/>
        <w:rPr>
          <w:sz w:val="28"/>
          <w:szCs w:val="28"/>
        </w:rPr>
      </w:pPr>
      <w:r w:rsidRPr="00AA6982">
        <w:rPr>
          <w:sz w:val="28"/>
          <w:szCs w:val="28"/>
        </w:rPr>
        <w:t>Объемы ассигнований подлежат ежегодному уточнению, исходя из возможности бюджета на соответствующий финансовый год. Дополнительное финансирование в целях содействия в реализации мероприятий Программы может осуществляться из иных, не запрещенных законодательством источников.</w:t>
      </w:r>
    </w:p>
    <w:p w:rsidR="009560BE" w:rsidRDefault="009560BE" w:rsidP="009560BE">
      <w:pPr>
        <w:pStyle w:val="ad"/>
        <w:jc w:val="center"/>
        <w:rPr>
          <w:b/>
          <w:sz w:val="28"/>
          <w:szCs w:val="28"/>
          <w:lang w:val="ru-RU"/>
        </w:rPr>
      </w:pPr>
    </w:p>
    <w:tbl>
      <w:tblPr>
        <w:tblW w:w="10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2622"/>
        <w:gridCol w:w="2551"/>
        <w:gridCol w:w="13"/>
        <w:gridCol w:w="1262"/>
        <w:gridCol w:w="1276"/>
        <w:gridCol w:w="1188"/>
        <w:gridCol w:w="1257"/>
      </w:tblGrid>
      <w:tr w:rsidR="009560BE" w:rsidRPr="00E6228D" w:rsidTr="00F30428">
        <w:trPr>
          <w:trHeight w:val="994"/>
          <w:jc w:val="center"/>
        </w:trPr>
        <w:tc>
          <w:tcPr>
            <w:tcW w:w="2622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Объем финансовых ресурсов </w:t>
            </w:r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Объем финансовых ресурсов </w:t>
            </w:r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188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Объем финансовых ресурсов </w:t>
            </w:r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257" w:type="dxa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Объем финансовых ресурсов </w:t>
            </w:r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9560BE" w:rsidRPr="008720B7" w:rsidTr="00F30428">
        <w:trPr>
          <w:trHeight w:val="315"/>
          <w:jc w:val="center"/>
        </w:trPr>
        <w:tc>
          <w:tcPr>
            <w:tcW w:w="2622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8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57" w:type="dxa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560BE" w:rsidRPr="008720B7" w:rsidTr="00F30428">
        <w:trPr>
          <w:trHeight w:val="618"/>
          <w:jc w:val="center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A75F92">
              <w:rPr>
                <w:color w:val="000000"/>
                <w:sz w:val="28"/>
                <w:szCs w:val="28"/>
              </w:rPr>
              <w:t xml:space="preserve"> программа </w:t>
            </w:r>
            <w:r w:rsidRPr="004015DF">
              <w:rPr>
                <w:color w:val="000000"/>
                <w:sz w:val="28"/>
                <w:szCs w:val="28"/>
              </w:rPr>
              <w:t xml:space="preserve">«Жилищно-коммунальный и дорожный комплекс, энергосбережение и повышение </w:t>
            </w:r>
            <w:proofErr w:type="spellStart"/>
            <w:r w:rsidRPr="004015DF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4015DF">
              <w:rPr>
                <w:color w:val="000000"/>
                <w:sz w:val="28"/>
                <w:szCs w:val="28"/>
              </w:rPr>
              <w:t xml:space="preserve"> экономики» на 2018-202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015DF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0BE" w:rsidRPr="00E43010" w:rsidRDefault="009560BE" w:rsidP="00F30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360861,0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C47807" w:rsidRDefault="009560BE" w:rsidP="00F30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108876,8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C47807" w:rsidRDefault="009560BE" w:rsidP="00F30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70276,8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62905,7</w:t>
            </w:r>
          </w:p>
        </w:tc>
      </w:tr>
      <w:tr w:rsidR="009560BE" w:rsidRPr="008720B7" w:rsidTr="00F30428">
        <w:trPr>
          <w:trHeight w:val="42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C47807" w:rsidRDefault="009560BE" w:rsidP="00F30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255371,1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C47807" w:rsidRDefault="009560BE" w:rsidP="00F30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108876,8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C47807" w:rsidRDefault="009560BE" w:rsidP="00F30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70276,8</w:t>
            </w:r>
          </w:p>
        </w:tc>
        <w:tc>
          <w:tcPr>
            <w:tcW w:w="1257" w:type="dxa"/>
          </w:tcPr>
          <w:p w:rsidR="009560BE" w:rsidRDefault="009560BE" w:rsidP="00F30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62905,7</w:t>
            </w:r>
          </w:p>
        </w:tc>
      </w:tr>
      <w:tr w:rsidR="009560BE" w:rsidRPr="00E6228D" w:rsidTr="00F30428">
        <w:trPr>
          <w:trHeight w:val="58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3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3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105489,9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681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578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  <w:r w:rsidRPr="00A75F92">
              <w:rPr>
                <w:color w:val="000000"/>
                <w:sz w:val="28"/>
                <w:szCs w:val="28"/>
              </w:rPr>
              <w:t xml:space="preserve"> и </w:t>
            </w:r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435"/>
          <w:jc w:val="center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:rsidR="009560BE" w:rsidRDefault="009560BE" w:rsidP="00F30428">
            <w:pPr>
              <w:pStyle w:val="aa"/>
              <w:numPr>
                <w:ilvl w:val="0"/>
                <w:numId w:val="8"/>
              </w:numPr>
              <w:tabs>
                <w:tab w:val="left" w:pos="280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567C5B">
              <w:rPr>
                <w:color w:val="000000"/>
                <w:sz w:val="28"/>
                <w:szCs w:val="28"/>
              </w:rPr>
              <w:t>«Модернизация объектов</w:t>
            </w:r>
          </w:p>
          <w:p w:rsidR="009560BE" w:rsidRPr="00567C5B" w:rsidRDefault="009560BE" w:rsidP="00F30428">
            <w:pPr>
              <w:pStyle w:val="aa"/>
              <w:tabs>
                <w:tab w:val="left" w:pos="280"/>
              </w:tabs>
              <w:ind w:left="0"/>
              <w:jc w:val="left"/>
              <w:rPr>
                <w:color w:val="000000"/>
                <w:sz w:val="28"/>
                <w:szCs w:val="28"/>
              </w:rPr>
            </w:pPr>
          </w:p>
          <w:p w:rsidR="009560BE" w:rsidRPr="00567C5B" w:rsidRDefault="009560BE" w:rsidP="00F30428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3A25F1" w:rsidRDefault="009560BE" w:rsidP="00F30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248017,9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3A25F1" w:rsidRDefault="009560BE" w:rsidP="00F30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98385,7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3A25F1" w:rsidRDefault="009560BE" w:rsidP="00F30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63785,7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55485,7</w:t>
            </w:r>
          </w:p>
        </w:tc>
      </w:tr>
      <w:tr w:rsidR="009560BE" w:rsidRPr="008720B7" w:rsidTr="00F30428">
        <w:trPr>
          <w:trHeight w:val="752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3A25F1" w:rsidRDefault="009560BE" w:rsidP="00F30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248017,9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3A25F1" w:rsidRDefault="009560BE" w:rsidP="00F30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98385,7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3A25F1" w:rsidRDefault="009560BE" w:rsidP="00F30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63785,7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55485,7</w:t>
            </w:r>
          </w:p>
        </w:tc>
      </w:tr>
      <w:tr w:rsidR="009560BE" w:rsidRPr="008720B7" w:rsidTr="00F30428">
        <w:trPr>
          <w:trHeight w:val="43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Default="009560BE" w:rsidP="00F30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Default="009560BE" w:rsidP="00F30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Default="009560BE" w:rsidP="00F30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560BE" w:rsidRPr="00E6228D" w:rsidTr="00F30428">
        <w:trPr>
          <w:trHeight w:val="615"/>
          <w:jc w:val="center"/>
        </w:trPr>
        <w:tc>
          <w:tcPr>
            <w:tcW w:w="2622" w:type="dxa"/>
            <w:vMerge w:val="restart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4015DF">
              <w:rPr>
                <w:color w:val="000000"/>
                <w:sz w:val="28"/>
                <w:szCs w:val="28"/>
                <w:lang w:eastAsia="en-US"/>
              </w:rPr>
              <w:lastRenderedPageBreak/>
              <w:t>коммунальной инфраструктуры и поддержка жилищно-коммунального хозяйства»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3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3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63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</w:t>
            </w:r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внебюджетных фондов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sz w:val="28"/>
                <w:szCs w:val="28"/>
              </w:rPr>
            </w:pPr>
            <w:r w:rsidRPr="00A75F9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sz w:val="28"/>
                <w:szCs w:val="28"/>
              </w:rPr>
            </w:pPr>
            <w:r w:rsidRPr="00A75F92">
              <w:rPr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sz w:val="28"/>
                <w:szCs w:val="28"/>
              </w:rPr>
            </w:pPr>
            <w:r w:rsidRPr="00A75F92">
              <w:rPr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617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420"/>
          <w:jc w:val="center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1.1</w:t>
            </w:r>
            <w:r w:rsidRPr="004015DF">
              <w:rPr>
                <w:color w:val="000000"/>
                <w:sz w:val="28"/>
                <w:szCs w:val="28"/>
              </w:rPr>
              <w:t xml:space="preserve">. </w:t>
            </w:r>
            <w:r w:rsidRPr="004015DF">
              <w:rPr>
                <w:color w:val="000000"/>
                <w:sz w:val="28"/>
                <w:szCs w:val="28"/>
                <w:lang w:eastAsia="en-US"/>
              </w:rPr>
              <w:t xml:space="preserve">Строительство и реконструкция </w:t>
            </w:r>
            <w:r>
              <w:rPr>
                <w:color w:val="000000"/>
                <w:sz w:val="28"/>
                <w:szCs w:val="28"/>
                <w:lang w:eastAsia="en-US"/>
              </w:rPr>
              <w:t>объектов</w:t>
            </w:r>
            <w:r w:rsidRPr="004015DF">
              <w:rPr>
                <w:color w:val="000000"/>
                <w:sz w:val="28"/>
                <w:szCs w:val="28"/>
                <w:lang w:eastAsia="en-US"/>
              </w:rPr>
              <w:t xml:space="preserve"> теплоснабжения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9560BE" w:rsidRPr="008720B7" w:rsidTr="00F30428">
        <w:trPr>
          <w:trHeight w:val="45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9560BE" w:rsidRPr="00E6228D" w:rsidTr="00F30428">
        <w:trPr>
          <w:trHeight w:val="6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42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42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527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58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416"/>
          <w:jc w:val="center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1.2. </w:t>
            </w:r>
            <w:r w:rsidRPr="004015DF">
              <w:rPr>
                <w:color w:val="000000"/>
                <w:sz w:val="28"/>
                <w:szCs w:val="28"/>
              </w:rPr>
              <w:t>Строител</w:t>
            </w:r>
            <w:r>
              <w:rPr>
                <w:color w:val="000000"/>
                <w:sz w:val="28"/>
                <w:szCs w:val="28"/>
              </w:rPr>
              <w:t xml:space="preserve">ьство и реконструкция объектов </w:t>
            </w:r>
            <w:r w:rsidRPr="004015DF">
              <w:rPr>
                <w:color w:val="000000"/>
                <w:sz w:val="28"/>
                <w:szCs w:val="28"/>
              </w:rPr>
              <w:t>водоснабжения и водоотведения</w:t>
            </w:r>
          </w:p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17057,1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9560BE" w:rsidRPr="008720B7" w:rsidTr="00F30428">
        <w:trPr>
          <w:trHeight w:val="44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17057,1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9560BE" w:rsidRPr="008720B7" w:rsidTr="00F30428">
        <w:trPr>
          <w:trHeight w:val="57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3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3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729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22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560BE" w:rsidRPr="008720B7" w:rsidTr="00F30428">
        <w:trPr>
          <w:trHeight w:val="1050"/>
          <w:jc w:val="center"/>
        </w:trPr>
        <w:tc>
          <w:tcPr>
            <w:tcW w:w="2622" w:type="dxa"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570"/>
          <w:jc w:val="center"/>
        </w:trPr>
        <w:tc>
          <w:tcPr>
            <w:tcW w:w="2622" w:type="dxa"/>
            <w:vMerge w:val="restart"/>
            <w:vAlign w:val="center"/>
          </w:tcPr>
          <w:p w:rsidR="009560BE" w:rsidRPr="00124BD3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124BD3">
              <w:rPr>
                <w:color w:val="000000"/>
                <w:sz w:val="28"/>
                <w:szCs w:val="28"/>
              </w:rPr>
              <w:t>1.3. Капитальный ремонт объектов водоснабжения и водоотведения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Default="009560BE" w:rsidP="00F30428">
            <w:pPr>
              <w:jc w:val="center"/>
            </w:pPr>
            <w:r w:rsidRPr="0023580B">
              <w:rPr>
                <w:color w:val="000000"/>
                <w:sz w:val="28"/>
                <w:szCs w:val="28"/>
              </w:rPr>
              <w:t>22364,8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17737,0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5737,0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5737,0</w:t>
            </w:r>
          </w:p>
        </w:tc>
      </w:tr>
      <w:tr w:rsidR="009560BE" w:rsidRPr="008720B7" w:rsidTr="00F30428">
        <w:trPr>
          <w:trHeight w:val="57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Default="009560BE" w:rsidP="00F30428">
            <w:pPr>
              <w:jc w:val="center"/>
            </w:pPr>
            <w:r w:rsidRPr="0023580B">
              <w:rPr>
                <w:color w:val="000000"/>
                <w:sz w:val="28"/>
                <w:szCs w:val="28"/>
              </w:rPr>
              <w:t>22364,8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17737,0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5737,0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5737,0</w:t>
            </w:r>
          </w:p>
        </w:tc>
      </w:tr>
      <w:tr w:rsidR="009560BE" w:rsidRPr="008720B7" w:rsidTr="00F30428">
        <w:trPr>
          <w:trHeight w:val="57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57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57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57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57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547"/>
          <w:jc w:val="center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78613,5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21 853,5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ind w:left="-54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18 853,5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15853,5</w:t>
            </w:r>
          </w:p>
        </w:tc>
      </w:tr>
      <w:tr w:rsidR="009560BE" w:rsidRPr="008720B7" w:rsidTr="00F30428">
        <w:trPr>
          <w:trHeight w:val="469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78613,5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21 853,5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ind w:left="-54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18 853,5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15853,5</w:t>
            </w:r>
          </w:p>
        </w:tc>
      </w:tr>
      <w:tr w:rsidR="009560BE" w:rsidRPr="008720B7" w:rsidTr="00F30428">
        <w:trPr>
          <w:trHeight w:val="57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3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3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723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6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546"/>
          <w:jc w:val="center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:rsidR="009560BE" w:rsidRPr="00567C5B" w:rsidRDefault="009560BE" w:rsidP="00F30428">
            <w:pPr>
              <w:pStyle w:val="aa"/>
              <w:numPr>
                <w:ilvl w:val="1"/>
                <w:numId w:val="8"/>
              </w:numPr>
              <w:ind w:left="138" w:firstLine="0"/>
              <w:rPr>
                <w:sz w:val="28"/>
                <w:szCs w:val="28"/>
              </w:rPr>
            </w:pPr>
            <w:r w:rsidRPr="00567C5B">
              <w:rPr>
                <w:sz w:val="28"/>
                <w:szCs w:val="28"/>
              </w:rPr>
              <w:t xml:space="preserve">Возмещение недополученных доходов и (или) возмещение части затрат организациям, </w:t>
            </w:r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92111,2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28737,8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25737,8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21737,8</w:t>
            </w:r>
          </w:p>
        </w:tc>
      </w:tr>
      <w:tr w:rsidR="009560BE" w:rsidRPr="008720B7" w:rsidTr="00F30428">
        <w:trPr>
          <w:trHeight w:val="449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92111,2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28737,8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25737,8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21737,8</w:t>
            </w:r>
          </w:p>
        </w:tc>
      </w:tr>
      <w:tr w:rsidR="009560BE" w:rsidRPr="00E6228D" w:rsidTr="00F30428">
        <w:trPr>
          <w:trHeight w:val="57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Default="009560BE" w:rsidP="00F30428">
            <w:pPr>
              <w:ind w:left="-83" w:right="-116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5F92">
              <w:rPr>
                <w:color w:val="000000"/>
                <w:sz w:val="28"/>
                <w:szCs w:val="28"/>
              </w:rPr>
              <w:t>апрещенные</w:t>
            </w:r>
            <w:proofErr w:type="spellEnd"/>
            <w:r w:rsidRPr="00A75F92">
              <w:rPr>
                <w:color w:val="000000"/>
                <w:sz w:val="28"/>
                <w:szCs w:val="28"/>
              </w:rPr>
              <w:t xml:space="preserve"> законодательством </w:t>
            </w:r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201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560BE" w:rsidRPr="008720B7" w:rsidTr="00F30428">
        <w:trPr>
          <w:trHeight w:val="750"/>
          <w:jc w:val="center"/>
        </w:trPr>
        <w:tc>
          <w:tcPr>
            <w:tcW w:w="2622" w:type="dxa"/>
            <w:vMerge w:val="restart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предоставляющим</w:t>
            </w:r>
            <w:proofErr w:type="gramEnd"/>
            <w:r>
              <w:rPr>
                <w:sz w:val="28"/>
                <w:szCs w:val="28"/>
              </w:rPr>
              <w:t xml:space="preserve"> услуги населению по теп</w:t>
            </w:r>
            <w:r w:rsidRPr="00007A5C">
              <w:rPr>
                <w:sz w:val="28"/>
                <w:szCs w:val="28"/>
              </w:rPr>
              <w:t>лоснабжению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419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83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57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541"/>
          <w:jc w:val="center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1.6.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1479,6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1179,6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1079,6</w:t>
            </w:r>
          </w:p>
        </w:tc>
      </w:tr>
      <w:tr w:rsidR="009560BE" w:rsidRPr="008720B7" w:rsidTr="00F30428">
        <w:trPr>
          <w:trHeight w:val="439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1479,6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1179,6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1079,6</w:t>
            </w:r>
          </w:p>
        </w:tc>
      </w:tr>
      <w:tr w:rsidR="009560BE" w:rsidRPr="00E6228D" w:rsidTr="00F30428">
        <w:trPr>
          <w:trHeight w:val="58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388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416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81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57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517"/>
          <w:jc w:val="center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17017,8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4749,6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3749,6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2749,6</w:t>
            </w:r>
          </w:p>
        </w:tc>
      </w:tr>
      <w:tr w:rsidR="009560BE" w:rsidRPr="008720B7" w:rsidTr="00F30428">
        <w:trPr>
          <w:trHeight w:val="401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17017,8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4749,6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3749,6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2749,6</w:t>
            </w:r>
          </w:p>
        </w:tc>
      </w:tr>
      <w:tr w:rsidR="009560BE" w:rsidRPr="008720B7" w:rsidTr="00F30428">
        <w:trPr>
          <w:trHeight w:val="6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549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543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6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6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360"/>
          <w:jc w:val="center"/>
        </w:trPr>
        <w:tc>
          <w:tcPr>
            <w:tcW w:w="2622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EB2880" w:rsidRDefault="009560BE" w:rsidP="00F30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560BE" w:rsidRPr="008720B7" w:rsidTr="00F30428">
        <w:trPr>
          <w:trHeight w:val="322"/>
          <w:jc w:val="center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:rsidR="009560BE" w:rsidRDefault="009560BE" w:rsidP="00F3042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</w:t>
            </w:r>
          </w:p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Default="009560BE" w:rsidP="00F30428">
            <w:pPr>
              <w:jc w:val="center"/>
              <w:rPr>
                <w:sz w:val="28"/>
                <w:szCs w:val="28"/>
              </w:rPr>
            </w:pPr>
            <w:r w:rsidRPr="00EB2880">
              <w:rPr>
                <w:sz w:val="28"/>
                <w:szCs w:val="28"/>
              </w:rPr>
              <w:t>5521,9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1384,8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1184,8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1084,8</w:t>
            </w:r>
          </w:p>
        </w:tc>
      </w:tr>
      <w:tr w:rsidR="009560BE" w:rsidRPr="008720B7" w:rsidTr="00F30428">
        <w:trPr>
          <w:trHeight w:val="34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EB2880" w:rsidRDefault="009560BE" w:rsidP="00F30428">
            <w:pPr>
              <w:jc w:val="center"/>
              <w:rPr>
                <w:sz w:val="28"/>
                <w:szCs w:val="28"/>
              </w:rPr>
            </w:pPr>
            <w:r w:rsidRPr="00EB2880">
              <w:rPr>
                <w:sz w:val="28"/>
                <w:szCs w:val="28"/>
              </w:rPr>
              <w:t>5521,9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1384,8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1184,8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1084,8</w:t>
            </w:r>
          </w:p>
        </w:tc>
      </w:tr>
      <w:tr w:rsidR="009560BE" w:rsidRPr="00E6228D" w:rsidTr="00F30428">
        <w:trPr>
          <w:trHeight w:val="6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42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34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6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6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546"/>
          <w:jc w:val="center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723,6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623,6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523,6</w:t>
            </w:r>
          </w:p>
        </w:tc>
      </w:tr>
      <w:tr w:rsidR="009560BE" w:rsidRPr="008720B7" w:rsidTr="00F30428">
        <w:trPr>
          <w:trHeight w:val="48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723,6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623,6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523,6</w:t>
            </w:r>
          </w:p>
        </w:tc>
      </w:tr>
      <w:tr w:rsidR="009560BE" w:rsidRPr="00E6228D" w:rsidTr="00F30428">
        <w:trPr>
          <w:trHeight w:val="6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3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3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6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6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525"/>
          <w:jc w:val="center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319,8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319,8</w:t>
            </w:r>
          </w:p>
        </w:tc>
      </w:tr>
      <w:tr w:rsidR="009560BE" w:rsidRPr="008720B7" w:rsidTr="00F30428">
        <w:trPr>
          <w:trHeight w:val="36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319,8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319,8</w:t>
            </w:r>
          </w:p>
        </w:tc>
      </w:tr>
      <w:tr w:rsidR="009560BE" w:rsidRPr="00E6228D" w:rsidTr="00F30428">
        <w:trPr>
          <w:trHeight w:val="6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411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403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28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</w:t>
            </w:r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государственных 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>0</w:t>
            </w:r>
          </w:p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>0</w:t>
            </w:r>
          </w:p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257" w:type="dxa"/>
            <w:vMerge w:val="restart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</w:p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</w:tr>
      <w:tr w:rsidR="009560BE" w:rsidRPr="008720B7" w:rsidTr="00F30428">
        <w:trPr>
          <w:trHeight w:val="210"/>
          <w:jc w:val="center"/>
        </w:trPr>
        <w:tc>
          <w:tcPr>
            <w:tcW w:w="2622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vMerge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60BE" w:rsidRPr="008720B7" w:rsidTr="00F30428">
        <w:trPr>
          <w:trHeight w:val="884"/>
          <w:jc w:val="center"/>
        </w:trPr>
        <w:tc>
          <w:tcPr>
            <w:tcW w:w="2622" w:type="dxa"/>
            <w:vMerge w:val="restart"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60BE" w:rsidRPr="008720B7" w:rsidTr="00F30428">
        <w:trPr>
          <w:trHeight w:val="3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юридических и </w:t>
            </w:r>
            <w:r w:rsidRPr="00007A5C">
              <w:rPr>
                <w:color w:val="000000"/>
                <w:sz w:val="28"/>
                <w:szCs w:val="28"/>
              </w:rPr>
              <w:t>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315"/>
          <w:jc w:val="center"/>
        </w:trPr>
        <w:tc>
          <w:tcPr>
            <w:tcW w:w="2622" w:type="dxa"/>
            <w:vMerge w:val="restart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1.11. 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1850,0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3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1850,0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E6228D" w:rsidTr="00F30428">
        <w:trPr>
          <w:trHeight w:val="3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3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3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E6228D" w:rsidTr="00F30428">
        <w:trPr>
          <w:trHeight w:val="3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E6228D" w:rsidTr="00F30428">
        <w:trPr>
          <w:trHeight w:val="3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E6228D" w:rsidTr="00F30428">
        <w:trPr>
          <w:trHeight w:val="315"/>
          <w:jc w:val="center"/>
        </w:trPr>
        <w:tc>
          <w:tcPr>
            <w:tcW w:w="2622" w:type="dxa"/>
            <w:vMerge w:val="restart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560BE" w:rsidRPr="007F102E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1.12. </w:t>
            </w:r>
            <w:r w:rsidRPr="007F102E">
              <w:rPr>
                <w:color w:val="000000"/>
                <w:sz w:val="28"/>
                <w:szCs w:val="28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5150,0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540"/>
          <w:jc w:val="center"/>
        </w:trPr>
        <w:tc>
          <w:tcPr>
            <w:tcW w:w="2622" w:type="dxa"/>
            <w:vMerge/>
            <w:shd w:val="clear" w:color="auto" w:fill="auto"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5150,0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39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746064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E6228D" w:rsidTr="00F30428">
        <w:trPr>
          <w:trHeight w:val="6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3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3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6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72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120"/>
          <w:jc w:val="center"/>
        </w:trPr>
        <w:tc>
          <w:tcPr>
            <w:tcW w:w="2622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2. Подпрограмма "Энергосбережение и повышение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энергетической</w:t>
            </w:r>
            <w:proofErr w:type="gramEnd"/>
            <w:r w:rsidRPr="00A75F9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47993,1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7900,0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3900,0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3900,0</w:t>
            </w:r>
          </w:p>
        </w:tc>
      </w:tr>
      <w:tr w:rsidR="009560BE" w:rsidRPr="008720B7" w:rsidTr="00F30428">
        <w:trPr>
          <w:trHeight w:val="180"/>
          <w:jc w:val="center"/>
        </w:trPr>
        <w:tc>
          <w:tcPr>
            <w:tcW w:w="2622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560BE" w:rsidRPr="008720B7" w:rsidTr="00F30428">
        <w:trPr>
          <w:trHeight w:val="645"/>
          <w:jc w:val="center"/>
        </w:trPr>
        <w:tc>
          <w:tcPr>
            <w:tcW w:w="2622" w:type="dxa"/>
            <w:vMerge w:val="restart"/>
            <w:shd w:val="clear" w:color="auto" w:fill="auto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эффективности экономики</w:t>
            </w:r>
            <w:r w:rsidRPr="00A75F92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7900,0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3900,0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3900,0</w:t>
            </w:r>
          </w:p>
        </w:tc>
      </w:tr>
      <w:tr w:rsidR="009560BE" w:rsidRPr="008720B7" w:rsidTr="00F30428">
        <w:trPr>
          <w:trHeight w:val="3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E6228D" w:rsidTr="00F30428">
        <w:trPr>
          <w:trHeight w:val="6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3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45489,9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3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6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E6228D" w:rsidTr="00F30428">
        <w:trPr>
          <w:trHeight w:val="63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E6228D" w:rsidTr="00F30428">
        <w:trPr>
          <w:trHeight w:val="408"/>
          <w:jc w:val="center"/>
        </w:trPr>
        <w:tc>
          <w:tcPr>
            <w:tcW w:w="2622" w:type="dxa"/>
            <w:vMerge w:val="restart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2.1. </w:t>
            </w:r>
            <w:r w:rsidRPr="0036256F">
              <w:rPr>
                <w:sz w:val="28"/>
                <w:szCs w:val="28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</w:tr>
      <w:tr w:rsidR="009560BE" w:rsidRPr="00E6228D" w:rsidTr="00F30428">
        <w:trPr>
          <w:trHeight w:val="54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</w:tr>
      <w:tr w:rsidR="009560BE" w:rsidRPr="00E6228D" w:rsidTr="00F30428">
        <w:trPr>
          <w:trHeight w:val="22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E6228D" w:rsidTr="00F30428">
        <w:trPr>
          <w:trHeight w:val="49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E6228D" w:rsidTr="00F30428">
        <w:trPr>
          <w:trHeight w:val="28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E6228D" w:rsidTr="00F30428">
        <w:trPr>
          <w:trHeight w:val="36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E6228D" w:rsidTr="00F30428">
        <w:trPr>
          <w:trHeight w:val="49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285"/>
          <w:jc w:val="center"/>
        </w:trPr>
        <w:tc>
          <w:tcPr>
            <w:tcW w:w="2622" w:type="dxa"/>
            <w:vAlign w:val="center"/>
          </w:tcPr>
          <w:p w:rsidR="009560BE" w:rsidRPr="0036256F" w:rsidRDefault="009560BE" w:rsidP="00F30428">
            <w:pPr>
              <w:ind w:right="-105"/>
              <w:jc w:val="center"/>
              <w:rPr>
                <w:color w:val="000000"/>
                <w:sz w:val="28"/>
                <w:szCs w:val="28"/>
              </w:rPr>
            </w:pPr>
            <w:r w:rsidRPr="0036256F">
              <w:rPr>
                <w:sz w:val="28"/>
                <w:szCs w:val="28"/>
              </w:rPr>
              <w:t xml:space="preserve">2.2. Строительство и реконструкция котельных и сетей теплоснабжения с применением </w:t>
            </w:r>
            <w:proofErr w:type="spellStart"/>
            <w:r w:rsidRPr="0036256F">
              <w:rPr>
                <w:sz w:val="28"/>
                <w:szCs w:val="28"/>
              </w:rPr>
              <w:t>энергоэффективных</w:t>
            </w:r>
            <w:proofErr w:type="spellEnd"/>
            <w:r w:rsidRPr="0036256F">
              <w:rPr>
                <w:sz w:val="28"/>
                <w:szCs w:val="28"/>
              </w:rPr>
              <w:t xml:space="preserve"> технологий, материалов и  оборудования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47884,1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9560BE" w:rsidRPr="008720B7" w:rsidTr="00F30428">
        <w:trPr>
          <w:trHeight w:val="330"/>
          <w:jc w:val="center"/>
        </w:trPr>
        <w:tc>
          <w:tcPr>
            <w:tcW w:w="2622" w:type="dxa"/>
            <w:vAlign w:val="center"/>
          </w:tcPr>
          <w:p w:rsidR="009560BE" w:rsidRPr="0036256F" w:rsidRDefault="009560BE" w:rsidP="00F30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560BE" w:rsidRPr="008720B7" w:rsidTr="00F30428">
        <w:trPr>
          <w:trHeight w:val="499"/>
          <w:jc w:val="center"/>
        </w:trPr>
        <w:tc>
          <w:tcPr>
            <w:tcW w:w="2622" w:type="dxa"/>
            <w:vMerge w:val="restart"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9560BE" w:rsidRPr="00E6228D" w:rsidTr="00F30428">
        <w:trPr>
          <w:trHeight w:val="63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63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63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45489,9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63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63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547"/>
          <w:jc w:val="center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3. Подпрограмма «</w:t>
            </w:r>
            <w:r>
              <w:rPr>
                <w:color w:val="000000"/>
                <w:sz w:val="28"/>
                <w:szCs w:val="28"/>
              </w:rPr>
              <w:t>Дорожное хозяйство</w:t>
            </w:r>
            <w:r w:rsidRPr="00A75F9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2591,1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2591,1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3520,0</w:t>
            </w:r>
          </w:p>
        </w:tc>
      </w:tr>
      <w:tr w:rsidR="009560BE" w:rsidRPr="008720B7" w:rsidTr="00F30428">
        <w:trPr>
          <w:trHeight w:val="39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2591,1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2591,1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3520,0</w:t>
            </w:r>
          </w:p>
        </w:tc>
      </w:tr>
      <w:tr w:rsidR="009560BE" w:rsidRPr="00E6228D" w:rsidTr="00F30428">
        <w:trPr>
          <w:trHeight w:val="6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322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42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</w:t>
            </w:r>
          </w:p>
        </w:tc>
        <w:tc>
          <w:tcPr>
            <w:tcW w:w="1276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6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6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E06EA0" w:rsidTr="00F30428">
        <w:trPr>
          <w:trHeight w:val="424"/>
          <w:jc w:val="center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5F92">
              <w:rPr>
                <w:color w:val="000000"/>
                <w:sz w:val="28"/>
                <w:szCs w:val="28"/>
              </w:rPr>
              <w:t>3.1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75F92">
              <w:rPr>
                <w:color w:val="000000"/>
                <w:sz w:val="28"/>
                <w:szCs w:val="28"/>
              </w:rPr>
              <w:t xml:space="preserve">  </w:t>
            </w:r>
            <w:r w:rsidRPr="00E43010">
              <w:rPr>
                <w:color w:val="000000"/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</w:t>
            </w:r>
          </w:p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276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188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9560BE" w:rsidRPr="00E06EA0" w:rsidTr="00F30428">
        <w:trPr>
          <w:trHeight w:val="30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276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188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9560BE" w:rsidRPr="00142461" w:rsidTr="00F30428">
        <w:trPr>
          <w:trHeight w:val="6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ind w:left="-97" w:right="-116"/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60BE" w:rsidRPr="008720B7" w:rsidTr="00F30428">
        <w:trPr>
          <w:trHeight w:val="360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31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171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бюджетов</w:t>
            </w:r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государственных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RPr="008720B7" w:rsidTr="00F30428">
        <w:trPr>
          <w:trHeight w:val="329"/>
          <w:jc w:val="center"/>
        </w:trPr>
        <w:tc>
          <w:tcPr>
            <w:tcW w:w="2622" w:type="dxa"/>
            <w:vMerge/>
            <w:tcBorders>
              <w:bottom w:val="single" w:sz="4" w:space="0" w:color="auto"/>
            </w:tcBorders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560BE" w:rsidRPr="008720B7" w:rsidTr="00F30428">
        <w:trPr>
          <w:trHeight w:val="760"/>
          <w:jc w:val="center"/>
        </w:trPr>
        <w:tc>
          <w:tcPr>
            <w:tcW w:w="2622" w:type="dxa"/>
            <w:vMerge w:val="restart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60BE" w:rsidRPr="008720B7" w:rsidTr="00F30428">
        <w:trPr>
          <w:trHeight w:val="625"/>
          <w:jc w:val="center"/>
        </w:trPr>
        <w:tc>
          <w:tcPr>
            <w:tcW w:w="2622" w:type="dxa"/>
            <w:vMerge/>
            <w:vAlign w:val="center"/>
          </w:tcPr>
          <w:p w:rsidR="009560BE" w:rsidRPr="00A75F92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0BE" w:rsidTr="00F30428">
        <w:trPr>
          <w:trHeight w:val="428"/>
          <w:jc w:val="center"/>
        </w:trPr>
        <w:tc>
          <w:tcPr>
            <w:tcW w:w="2622" w:type="dxa"/>
            <w:vMerge w:val="restart"/>
          </w:tcPr>
          <w:p w:rsidR="009560BE" w:rsidRDefault="009560BE" w:rsidP="00F30428">
            <w:pPr>
              <w:pStyle w:val="ConsPlusNormal"/>
              <w:outlineLvl w:val="1"/>
            </w:pPr>
          </w:p>
          <w:p w:rsidR="009560BE" w:rsidRDefault="009560BE" w:rsidP="00F30428">
            <w:pPr>
              <w:pStyle w:val="ConsPlusNormal"/>
              <w:jc w:val="center"/>
              <w:outlineLvl w:val="1"/>
            </w:pPr>
            <w:r>
              <w:t>3.2. Содержание и ремонт автомобильных дорог местного значения</w:t>
            </w:r>
          </w:p>
          <w:p w:rsidR="009560BE" w:rsidRDefault="009560BE" w:rsidP="00F30428">
            <w:pPr>
              <w:pStyle w:val="ConsPlusNormal"/>
              <w:outlineLvl w:val="1"/>
            </w:pPr>
          </w:p>
          <w:p w:rsidR="009560BE" w:rsidRDefault="009560BE" w:rsidP="00F30428">
            <w:pPr>
              <w:pStyle w:val="ConsPlusNormal"/>
              <w:outlineLvl w:val="1"/>
            </w:pPr>
          </w:p>
        </w:tc>
        <w:tc>
          <w:tcPr>
            <w:tcW w:w="2564" w:type="dxa"/>
            <w:gridSpan w:val="2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62" w:type="dxa"/>
          </w:tcPr>
          <w:p w:rsidR="009560BE" w:rsidRPr="000A4B41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2514,6</w:t>
            </w:r>
          </w:p>
        </w:tc>
        <w:tc>
          <w:tcPr>
            <w:tcW w:w="1276" w:type="dxa"/>
          </w:tcPr>
          <w:p w:rsidR="009560BE" w:rsidRPr="00142461" w:rsidRDefault="009560BE" w:rsidP="00F30428">
            <w:pPr>
              <w:pStyle w:val="ConsPlusNormal"/>
              <w:outlineLvl w:val="1"/>
            </w:pPr>
            <w:r>
              <w:t>1314,6</w:t>
            </w:r>
          </w:p>
        </w:tc>
        <w:tc>
          <w:tcPr>
            <w:tcW w:w="1188" w:type="dxa"/>
          </w:tcPr>
          <w:p w:rsidR="009560BE" w:rsidRPr="00142461" w:rsidRDefault="009560BE" w:rsidP="00F30428">
            <w:pPr>
              <w:pStyle w:val="ConsPlusNormal"/>
              <w:outlineLvl w:val="1"/>
            </w:pPr>
            <w:r>
              <w:t>1314,6</w:t>
            </w:r>
          </w:p>
        </w:tc>
        <w:tc>
          <w:tcPr>
            <w:tcW w:w="1257" w:type="dxa"/>
          </w:tcPr>
          <w:p w:rsidR="009560BE" w:rsidRPr="00142461" w:rsidRDefault="009560BE" w:rsidP="00F30428">
            <w:pPr>
              <w:pStyle w:val="ConsPlusNormal"/>
              <w:outlineLvl w:val="1"/>
              <w:rPr>
                <w:color w:val="000000"/>
              </w:rPr>
            </w:pPr>
            <w:r>
              <w:rPr>
                <w:color w:val="000000"/>
              </w:rPr>
              <w:t>1314,6</w:t>
            </w:r>
          </w:p>
        </w:tc>
      </w:tr>
      <w:tr w:rsidR="009560BE" w:rsidTr="00F30428">
        <w:trPr>
          <w:trHeight w:val="375"/>
          <w:jc w:val="center"/>
        </w:trPr>
        <w:tc>
          <w:tcPr>
            <w:tcW w:w="2622" w:type="dxa"/>
            <w:vMerge/>
          </w:tcPr>
          <w:p w:rsidR="009560BE" w:rsidRPr="00AA6982" w:rsidRDefault="009560BE" w:rsidP="00F30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62" w:type="dxa"/>
          </w:tcPr>
          <w:p w:rsidR="009560BE" w:rsidRPr="000A4B41" w:rsidRDefault="009560BE" w:rsidP="00F30428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2514,6</w:t>
            </w:r>
          </w:p>
        </w:tc>
        <w:tc>
          <w:tcPr>
            <w:tcW w:w="1276" w:type="dxa"/>
          </w:tcPr>
          <w:p w:rsidR="009560BE" w:rsidRPr="00142461" w:rsidRDefault="009560BE" w:rsidP="00F30428">
            <w:pPr>
              <w:pStyle w:val="ConsPlusNormal"/>
              <w:outlineLvl w:val="1"/>
            </w:pPr>
            <w:r>
              <w:t>1314,6</w:t>
            </w:r>
          </w:p>
        </w:tc>
        <w:tc>
          <w:tcPr>
            <w:tcW w:w="1188" w:type="dxa"/>
          </w:tcPr>
          <w:p w:rsidR="009560BE" w:rsidRPr="00142461" w:rsidRDefault="009560BE" w:rsidP="00F30428">
            <w:pPr>
              <w:pStyle w:val="ConsPlusNormal"/>
              <w:outlineLvl w:val="1"/>
            </w:pPr>
            <w:r>
              <w:t>1314,6</w:t>
            </w:r>
          </w:p>
        </w:tc>
        <w:tc>
          <w:tcPr>
            <w:tcW w:w="1257" w:type="dxa"/>
          </w:tcPr>
          <w:p w:rsidR="009560BE" w:rsidRPr="00142461" w:rsidRDefault="009560BE" w:rsidP="00F30428">
            <w:pPr>
              <w:pStyle w:val="ConsPlusNormal"/>
              <w:outlineLvl w:val="1"/>
              <w:rPr>
                <w:color w:val="000000"/>
              </w:rPr>
            </w:pPr>
            <w:r>
              <w:rPr>
                <w:color w:val="000000"/>
              </w:rPr>
              <w:t>1314,6</w:t>
            </w:r>
          </w:p>
        </w:tc>
      </w:tr>
      <w:tr w:rsidR="009560BE" w:rsidTr="00F30428">
        <w:trPr>
          <w:trHeight w:val="420"/>
          <w:jc w:val="center"/>
        </w:trPr>
        <w:tc>
          <w:tcPr>
            <w:tcW w:w="2622" w:type="dxa"/>
            <w:vMerge/>
          </w:tcPr>
          <w:p w:rsidR="009560BE" w:rsidRPr="00AA6982" w:rsidRDefault="009560BE" w:rsidP="00F30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62" w:type="dxa"/>
            <w:vAlign w:val="center"/>
          </w:tcPr>
          <w:p w:rsidR="009560BE" w:rsidRPr="00142461" w:rsidRDefault="009560BE" w:rsidP="00F30428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9560BE" w:rsidRPr="00142461" w:rsidRDefault="009560BE" w:rsidP="00F30428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188" w:type="dxa"/>
            <w:vAlign w:val="center"/>
          </w:tcPr>
          <w:p w:rsidR="009560BE" w:rsidRPr="00142461" w:rsidRDefault="009560BE" w:rsidP="00F30428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57" w:type="dxa"/>
            <w:vAlign w:val="center"/>
          </w:tcPr>
          <w:p w:rsidR="009560BE" w:rsidRPr="00142461" w:rsidRDefault="009560BE" w:rsidP="00F30428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9560BE" w:rsidTr="00F30428">
        <w:trPr>
          <w:trHeight w:val="420"/>
          <w:jc w:val="center"/>
        </w:trPr>
        <w:tc>
          <w:tcPr>
            <w:tcW w:w="2622" w:type="dxa"/>
            <w:vMerge/>
          </w:tcPr>
          <w:p w:rsidR="009560BE" w:rsidRPr="00AA6982" w:rsidRDefault="009560BE" w:rsidP="00F30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62" w:type="dxa"/>
            <w:vAlign w:val="center"/>
          </w:tcPr>
          <w:p w:rsidR="009560BE" w:rsidRPr="00142461" w:rsidRDefault="009560BE" w:rsidP="00F30428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9560BE" w:rsidRPr="00142461" w:rsidRDefault="009560BE" w:rsidP="00F30428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188" w:type="dxa"/>
            <w:vAlign w:val="center"/>
          </w:tcPr>
          <w:p w:rsidR="009560BE" w:rsidRPr="00142461" w:rsidRDefault="009560BE" w:rsidP="00F30428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57" w:type="dxa"/>
            <w:vAlign w:val="center"/>
          </w:tcPr>
          <w:p w:rsidR="009560BE" w:rsidRPr="00142461" w:rsidRDefault="009560BE" w:rsidP="00F30428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9560BE" w:rsidTr="00F30428">
        <w:trPr>
          <w:trHeight w:val="585"/>
          <w:jc w:val="center"/>
        </w:trPr>
        <w:tc>
          <w:tcPr>
            <w:tcW w:w="2622" w:type="dxa"/>
            <w:vMerge/>
          </w:tcPr>
          <w:p w:rsidR="009560BE" w:rsidRPr="00AA6982" w:rsidRDefault="009560BE" w:rsidP="00F30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62" w:type="dxa"/>
            <w:vAlign w:val="center"/>
          </w:tcPr>
          <w:p w:rsidR="009560BE" w:rsidRPr="00142461" w:rsidRDefault="009560BE" w:rsidP="00F30428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9560BE" w:rsidRPr="00142461" w:rsidRDefault="009560BE" w:rsidP="00F30428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188" w:type="dxa"/>
            <w:vAlign w:val="center"/>
          </w:tcPr>
          <w:p w:rsidR="009560BE" w:rsidRPr="00142461" w:rsidRDefault="009560BE" w:rsidP="00F30428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57" w:type="dxa"/>
            <w:vAlign w:val="center"/>
          </w:tcPr>
          <w:p w:rsidR="009560BE" w:rsidRPr="00142461" w:rsidRDefault="009560BE" w:rsidP="00F30428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9560BE" w:rsidTr="00F30428">
        <w:trPr>
          <w:trHeight w:val="870"/>
          <w:jc w:val="center"/>
        </w:trPr>
        <w:tc>
          <w:tcPr>
            <w:tcW w:w="2622" w:type="dxa"/>
            <w:vMerge/>
          </w:tcPr>
          <w:p w:rsidR="009560BE" w:rsidRPr="00AA6982" w:rsidRDefault="009560BE" w:rsidP="00F30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2" w:type="dxa"/>
            <w:vAlign w:val="center"/>
          </w:tcPr>
          <w:p w:rsidR="009560BE" w:rsidRPr="00142461" w:rsidRDefault="009560BE" w:rsidP="00F30428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9560BE" w:rsidRPr="00142461" w:rsidRDefault="009560BE" w:rsidP="00F30428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188" w:type="dxa"/>
            <w:vAlign w:val="center"/>
          </w:tcPr>
          <w:p w:rsidR="009560BE" w:rsidRPr="00142461" w:rsidRDefault="009560BE" w:rsidP="00F30428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57" w:type="dxa"/>
            <w:vAlign w:val="center"/>
          </w:tcPr>
          <w:p w:rsidR="009560BE" w:rsidRPr="00142461" w:rsidRDefault="009560BE" w:rsidP="00F30428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9560BE" w:rsidRPr="00142461" w:rsidTr="00F30428">
        <w:trPr>
          <w:trHeight w:val="870"/>
          <w:jc w:val="center"/>
        </w:trPr>
        <w:tc>
          <w:tcPr>
            <w:tcW w:w="2622" w:type="dxa"/>
            <w:vMerge/>
          </w:tcPr>
          <w:p w:rsidR="009560BE" w:rsidRPr="00AA6982" w:rsidRDefault="009560BE" w:rsidP="00F30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62" w:type="dxa"/>
            <w:vAlign w:val="center"/>
          </w:tcPr>
          <w:p w:rsidR="009560BE" w:rsidRPr="00142461" w:rsidRDefault="009560BE" w:rsidP="00F30428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9560BE" w:rsidRPr="00142461" w:rsidRDefault="009560BE" w:rsidP="00F30428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188" w:type="dxa"/>
            <w:vAlign w:val="center"/>
          </w:tcPr>
          <w:p w:rsidR="009560BE" w:rsidRPr="00142461" w:rsidRDefault="009560BE" w:rsidP="00F30428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57" w:type="dxa"/>
            <w:vAlign w:val="center"/>
          </w:tcPr>
          <w:p w:rsidR="009560BE" w:rsidRPr="00142461" w:rsidRDefault="009560BE" w:rsidP="00F30428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9560BE" w:rsidRPr="00142461" w:rsidTr="00F30428">
        <w:trPr>
          <w:trHeight w:val="454"/>
          <w:jc w:val="center"/>
        </w:trPr>
        <w:tc>
          <w:tcPr>
            <w:tcW w:w="2622" w:type="dxa"/>
            <w:vMerge w:val="restart"/>
          </w:tcPr>
          <w:p w:rsidR="009560BE" w:rsidRPr="0017708C" w:rsidRDefault="009560BE" w:rsidP="00F30428">
            <w:pPr>
              <w:pStyle w:val="ConsPlusNormal"/>
              <w:ind w:right="-119"/>
              <w:jc w:val="center"/>
              <w:outlineLvl w:val="1"/>
            </w:pPr>
            <w:r w:rsidRPr="000A4B41">
              <w:rPr>
                <w:color w:val="000000"/>
              </w:rPr>
              <w:t>3.</w:t>
            </w:r>
            <w:r>
              <w:rPr>
                <w:color w:val="000000"/>
              </w:rPr>
              <w:t>3</w:t>
            </w:r>
            <w:r w:rsidRPr="000A4B41">
              <w:rPr>
                <w:color w:val="000000"/>
              </w:rPr>
              <w:t xml:space="preserve">. </w:t>
            </w:r>
            <w:r>
              <w:rPr>
                <w:color w:val="000000"/>
                <w:lang w:eastAsia="en-US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</w:t>
            </w:r>
          </w:p>
          <w:p w:rsidR="009560BE" w:rsidRPr="0017708C" w:rsidRDefault="009560BE" w:rsidP="00F30428">
            <w:pPr>
              <w:jc w:val="center"/>
            </w:pPr>
            <w:r w:rsidRPr="00753929">
              <w:rPr>
                <w:color w:val="000000"/>
                <w:sz w:val="28"/>
                <w:szCs w:val="28"/>
                <w:lang w:eastAsia="en-US"/>
              </w:rPr>
              <w:t>сетью автомобильных дорог общего пользования</w:t>
            </w:r>
          </w:p>
        </w:tc>
        <w:tc>
          <w:tcPr>
            <w:tcW w:w="2564" w:type="dxa"/>
            <w:gridSpan w:val="2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62" w:type="dxa"/>
          </w:tcPr>
          <w:p w:rsidR="009560BE" w:rsidRPr="000A4B41" w:rsidRDefault="009560BE" w:rsidP="00F30428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62258,9</w:t>
            </w:r>
          </w:p>
        </w:tc>
        <w:tc>
          <w:tcPr>
            <w:tcW w:w="1276" w:type="dxa"/>
          </w:tcPr>
          <w:p w:rsidR="009560BE" w:rsidRPr="000A4B41" w:rsidRDefault="009560BE" w:rsidP="00F30428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188" w:type="dxa"/>
          </w:tcPr>
          <w:p w:rsidR="009560BE" w:rsidRPr="000A4B41" w:rsidRDefault="009560BE" w:rsidP="00F30428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257" w:type="dxa"/>
          </w:tcPr>
          <w:p w:rsidR="009560BE" w:rsidRPr="000A4B41" w:rsidRDefault="009560BE" w:rsidP="00F30428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2128,9</w:t>
            </w:r>
          </w:p>
        </w:tc>
      </w:tr>
      <w:tr w:rsidR="009560BE" w:rsidRPr="00142461" w:rsidTr="00F30428">
        <w:trPr>
          <w:trHeight w:val="560"/>
          <w:jc w:val="center"/>
        </w:trPr>
        <w:tc>
          <w:tcPr>
            <w:tcW w:w="2622" w:type="dxa"/>
            <w:vMerge/>
          </w:tcPr>
          <w:p w:rsidR="009560BE" w:rsidRDefault="009560BE" w:rsidP="00F30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62" w:type="dxa"/>
          </w:tcPr>
          <w:p w:rsidR="009560BE" w:rsidRPr="000A4B41" w:rsidRDefault="009560BE" w:rsidP="00F30428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2258,9</w:t>
            </w:r>
          </w:p>
        </w:tc>
        <w:tc>
          <w:tcPr>
            <w:tcW w:w="1276" w:type="dxa"/>
          </w:tcPr>
          <w:p w:rsidR="009560BE" w:rsidRPr="000A4B41" w:rsidRDefault="009560BE" w:rsidP="00F30428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188" w:type="dxa"/>
          </w:tcPr>
          <w:p w:rsidR="009560BE" w:rsidRPr="000A4B41" w:rsidRDefault="009560BE" w:rsidP="00F30428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257" w:type="dxa"/>
          </w:tcPr>
          <w:p w:rsidR="009560BE" w:rsidRPr="000A4B41" w:rsidRDefault="009560BE" w:rsidP="00F30428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2128,9</w:t>
            </w:r>
          </w:p>
        </w:tc>
      </w:tr>
      <w:tr w:rsidR="009560BE" w:rsidRPr="00142461" w:rsidTr="00F30428">
        <w:trPr>
          <w:trHeight w:val="870"/>
          <w:jc w:val="center"/>
        </w:trPr>
        <w:tc>
          <w:tcPr>
            <w:tcW w:w="2622" w:type="dxa"/>
            <w:vMerge/>
          </w:tcPr>
          <w:p w:rsidR="009560BE" w:rsidRDefault="009560BE" w:rsidP="00F30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62" w:type="dxa"/>
            <w:vAlign w:val="center"/>
          </w:tcPr>
          <w:p w:rsidR="009560BE" w:rsidRPr="000A4B41" w:rsidRDefault="009560BE" w:rsidP="00F3042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560BE" w:rsidRPr="000A4B41" w:rsidRDefault="009560BE" w:rsidP="00F3042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188" w:type="dxa"/>
            <w:vAlign w:val="center"/>
          </w:tcPr>
          <w:p w:rsidR="009560BE" w:rsidRPr="000A4B41" w:rsidRDefault="009560BE" w:rsidP="00F3042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9560BE" w:rsidRPr="00142461" w:rsidTr="00F30428">
        <w:trPr>
          <w:trHeight w:val="686"/>
          <w:jc w:val="center"/>
        </w:trPr>
        <w:tc>
          <w:tcPr>
            <w:tcW w:w="2622" w:type="dxa"/>
            <w:vMerge/>
          </w:tcPr>
          <w:p w:rsidR="009560BE" w:rsidRDefault="009560BE" w:rsidP="00F30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62" w:type="dxa"/>
            <w:vAlign w:val="center"/>
          </w:tcPr>
          <w:p w:rsidR="009560BE" w:rsidRPr="000A4B41" w:rsidRDefault="009560BE" w:rsidP="00F3042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560BE" w:rsidRPr="000A4B41" w:rsidRDefault="009560BE" w:rsidP="00F3042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188" w:type="dxa"/>
            <w:vAlign w:val="center"/>
          </w:tcPr>
          <w:p w:rsidR="009560BE" w:rsidRPr="000A4B41" w:rsidRDefault="009560BE" w:rsidP="00F3042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9560BE" w:rsidRPr="00142461" w:rsidTr="00F30428">
        <w:trPr>
          <w:trHeight w:val="541"/>
          <w:jc w:val="center"/>
        </w:trPr>
        <w:tc>
          <w:tcPr>
            <w:tcW w:w="2622" w:type="dxa"/>
            <w:vMerge/>
          </w:tcPr>
          <w:p w:rsidR="009560BE" w:rsidRDefault="009560BE" w:rsidP="00F30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62" w:type="dxa"/>
            <w:vAlign w:val="center"/>
          </w:tcPr>
          <w:p w:rsidR="009560BE" w:rsidRPr="000A4B41" w:rsidRDefault="009560BE" w:rsidP="00F30428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60000,0</w:t>
            </w:r>
          </w:p>
        </w:tc>
        <w:tc>
          <w:tcPr>
            <w:tcW w:w="1276" w:type="dxa"/>
            <w:vAlign w:val="center"/>
          </w:tcPr>
          <w:p w:rsidR="009560BE" w:rsidRPr="000A4B41" w:rsidRDefault="009560BE" w:rsidP="00F3042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188" w:type="dxa"/>
            <w:vAlign w:val="center"/>
          </w:tcPr>
          <w:p w:rsidR="009560BE" w:rsidRPr="000A4B41" w:rsidRDefault="009560BE" w:rsidP="00F3042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9560BE" w:rsidRPr="00142461" w:rsidTr="00F30428">
        <w:trPr>
          <w:trHeight w:val="870"/>
          <w:jc w:val="center"/>
        </w:trPr>
        <w:tc>
          <w:tcPr>
            <w:tcW w:w="2622" w:type="dxa"/>
            <w:vMerge/>
          </w:tcPr>
          <w:p w:rsidR="009560BE" w:rsidRDefault="009560BE" w:rsidP="00F30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2" w:type="dxa"/>
            <w:vAlign w:val="center"/>
          </w:tcPr>
          <w:p w:rsidR="009560BE" w:rsidRPr="000A4B41" w:rsidRDefault="009560BE" w:rsidP="00F3042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560BE" w:rsidRPr="000A4B41" w:rsidRDefault="009560BE" w:rsidP="00F3042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188" w:type="dxa"/>
            <w:vAlign w:val="center"/>
          </w:tcPr>
          <w:p w:rsidR="009560BE" w:rsidRPr="000A4B41" w:rsidRDefault="009560BE" w:rsidP="00F3042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9560BE" w:rsidRPr="00142461" w:rsidTr="00F30428">
        <w:trPr>
          <w:trHeight w:val="870"/>
          <w:jc w:val="center"/>
        </w:trPr>
        <w:tc>
          <w:tcPr>
            <w:tcW w:w="2622" w:type="dxa"/>
            <w:vMerge/>
          </w:tcPr>
          <w:p w:rsidR="009560BE" w:rsidRPr="00753929" w:rsidRDefault="009560BE" w:rsidP="00F30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9560BE" w:rsidRPr="00A75F92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62" w:type="dxa"/>
            <w:vAlign w:val="center"/>
          </w:tcPr>
          <w:p w:rsidR="009560BE" w:rsidRPr="000A4B41" w:rsidRDefault="009560BE" w:rsidP="00F3042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560BE" w:rsidRPr="000A4B41" w:rsidRDefault="009560BE" w:rsidP="00F3042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188" w:type="dxa"/>
            <w:vAlign w:val="center"/>
          </w:tcPr>
          <w:p w:rsidR="009560BE" w:rsidRPr="000A4B41" w:rsidRDefault="009560BE" w:rsidP="00F30428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0A4B41">
              <w:rPr>
                <w:color w:val="000000"/>
              </w:rPr>
              <w:t>0</w:t>
            </w:r>
          </w:p>
        </w:tc>
        <w:tc>
          <w:tcPr>
            <w:tcW w:w="1257" w:type="dxa"/>
            <w:vAlign w:val="center"/>
          </w:tcPr>
          <w:p w:rsidR="009560BE" w:rsidRDefault="009560BE" w:rsidP="00F30428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</w:tbl>
    <w:p w:rsidR="009560BE" w:rsidRDefault="009560BE" w:rsidP="009560BE">
      <w:pPr>
        <w:pStyle w:val="ad"/>
        <w:jc w:val="center"/>
        <w:rPr>
          <w:b/>
          <w:sz w:val="28"/>
          <w:szCs w:val="28"/>
          <w:lang w:val="ru-RU"/>
        </w:rPr>
      </w:pPr>
    </w:p>
    <w:p w:rsidR="009560BE" w:rsidRDefault="009560BE" w:rsidP="009560BE">
      <w:pPr>
        <w:pStyle w:val="ConsPlusNormal"/>
        <w:jc w:val="center"/>
        <w:outlineLvl w:val="1"/>
      </w:pPr>
    </w:p>
    <w:p w:rsidR="009560BE" w:rsidRDefault="009560BE" w:rsidP="009560BE">
      <w:pPr>
        <w:pStyle w:val="ConsPlusNormal"/>
        <w:jc w:val="center"/>
        <w:outlineLvl w:val="1"/>
        <w:rPr>
          <w:lang w:val="en-US"/>
        </w:rPr>
      </w:pPr>
    </w:p>
    <w:p w:rsidR="009560BE" w:rsidRPr="004D03F4" w:rsidRDefault="009560BE" w:rsidP="009560BE">
      <w:pPr>
        <w:pStyle w:val="ConsPlusNormal"/>
        <w:jc w:val="center"/>
        <w:outlineLvl w:val="1"/>
      </w:pPr>
      <w:r w:rsidRPr="004D03F4">
        <w:t xml:space="preserve">5.  Сведения о планируемых значениях целевых </w:t>
      </w:r>
    </w:p>
    <w:p w:rsidR="009560BE" w:rsidRPr="004D03F4" w:rsidRDefault="009560BE" w:rsidP="009560BE">
      <w:pPr>
        <w:pStyle w:val="ConsPlusNormal"/>
        <w:jc w:val="center"/>
        <w:outlineLvl w:val="1"/>
      </w:pPr>
      <w:r w:rsidRPr="004D03F4">
        <w:t>показателей (индикаторов) программы  (по годам реализации муниципальной программы)</w:t>
      </w:r>
    </w:p>
    <w:p w:rsidR="009560BE" w:rsidRDefault="009560BE" w:rsidP="009560BE">
      <w:pPr>
        <w:pStyle w:val="ConsPlusNormal"/>
        <w:jc w:val="center"/>
        <w:outlineLvl w:val="1"/>
        <w:rPr>
          <w:b/>
        </w:rPr>
      </w:pPr>
    </w:p>
    <w:tbl>
      <w:tblPr>
        <w:tblpPr w:leftFromText="180" w:rightFromText="180" w:vertAnchor="text" w:tblpX="-7" w:tblpY="1"/>
        <w:tblOverlap w:val="never"/>
        <w:tblW w:w="9528" w:type="dxa"/>
        <w:tblInd w:w="78" w:type="dxa"/>
        <w:tblLayout w:type="fixed"/>
        <w:tblLook w:val="04A0"/>
      </w:tblPr>
      <w:tblGrid>
        <w:gridCol w:w="7"/>
        <w:gridCol w:w="732"/>
        <w:gridCol w:w="2410"/>
        <w:gridCol w:w="1701"/>
        <w:gridCol w:w="1276"/>
        <w:gridCol w:w="850"/>
        <w:gridCol w:w="851"/>
        <w:gridCol w:w="850"/>
        <w:gridCol w:w="851"/>
      </w:tblGrid>
      <w:tr w:rsidR="009560BE" w:rsidRPr="00864615" w:rsidTr="00F30428">
        <w:trPr>
          <w:cantSplit/>
          <w:trHeight w:val="1365"/>
          <w:tblHeader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0BE" w:rsidRDefault="009560BE" w:rsidP="00F30428">
            <w:pPr>
              <w:autoSpaceDE w:val="0"/>
              <w:autoSpaceDN w:val="0"/>
              <w:adjustRightInd w:val="0"/>
              <w:ind w:left="-85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64615">
              <w:rPr>
                <w:color w:val="000000"/>
                <w:sz w:val="28"/>
                <w:szCs w:val="28"/>
              </w:rPr>
              <w:t xml:space="preserve">№ </w:t>
            </w:r>
          </w:p>
          <w:p w:rsidR="009560BE" w:rsidRPr="00864615" w:rsidRDefault="009560BE" w:rsidP="00F30428">
            <w:pPr>
              <w:autoSpaceDE w:val="0"/>
              <w:autoSpaceDN w:val="0"/>
              <w:adjustRightInd w:val="0"/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64615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6461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64615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60BE" w:rsidRPr="00864615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864615">
              <w:rPr>
                <w:color w:val="000000"/>
                <w:sz w:val="28"/>
                <w:szCs w:val="28"/>
              </w:rPr>
              <w:t>Государственной</w:t>
            </w:r>
            <w:proofErr w:type="gramEnd"/>
          </w:p>
          <w:p w:rsidR="009560BE" w:rsidRPr="00864615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 xml:space="preserve">   программы, подпрограммы, </w:t>
            </w:r>
          </w:p>
          <w:p w:rsidR="009560BE" w:rsidRPr="00864615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 xml:space="preserve">  мероприятия</w:t>
            </w:r>
          </w:p>
          <w:p w:rsidR="009560BE" w:rsidRPr="00864615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60BE" w:rsidRPr="00864615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64615">
              <w:rPr>
                <w:color w:val="000000"/>
                <w:sz w:val="28"/>
                <w:szCs w:val="28"/>
              </w:rPr>
              <w:t>Наименова-ние</w:t>
            </w:r>
            <w:proofErr w:type="spellEnd"/>
            <w:proofErr w:type="gramEnd"/>
            <w:r w:rsidRPr="00864615">
              <w:rPr>
                <w:color w:val="000000"/>
                <w:sz w:val="28"/>
                <w:szCs w:val="28"/>
              </w:rPr>
              <w:t xml:space="preserve"> целевого </w:t>
            </w:r>
          </w:p>
          <w:p w:rsidR="009560BE" w:rsidRPr="00864615" w:rsidRDefault="009560BE" w:rsidP="00F30428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показателя (индикатора)</w:t>
            </w:r>
          </w:p>
          <w:p w:rsidR="009560BE" w:rsidRPr="00864615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60BE" w:rsidRPr="00864615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 xml:space="preserve">Единица </w:t>
            </w:r>
          </w:p>
          <w:p w:rsidR="009560BE" w:rsidRPr="00864615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измерения</w:t>
            </w:r>
          </w:p>
          <w:p w:rsidR="009560BE" w:rsidRPr="00864615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 xml:space="preserve">Плановое значение </w:t>
            </w:r>
            <w:proofErr w:type="gramStart"/>
            <w:r w:rsidRPr="00864615">
              <w:rPr>
                <w:color w:val="000000"/>
                <w:sz w:val="28"/>
                <w:szCs w:val="28"/>
              </w:rPr>
              <w:t>целевого</w:t>
            </w:r>
            <w:proofErr w:type="gramEnd"/>
            <w:r w:rsidRPr="00864615">
              <w:rPr>
                <w:color w:val="000000"/>
                <w:sz w:val="28"/>
                <w:szCs w:val="28"/>
              </w:rPr>
              <w:t xml:space="preserve">      </w:t>
            </w:r>
          </w:p>
          <w:p w:rsidR="009560BE" w:rsidRPr="00864615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r w:rsidRPr="00864615">
              <w:rPr>
                <w:color w:val="000000"/>
                <w:sz w:val="28"/>
                <w:szCs w:val="28"/>
              </w:rPr>
              <w:t>оказателя</w:t>
            </w:r>
            <w:proofErr w:type="spellEnd"/>
            <w:r w:rsidRPr="00864615">
              <w:rPr>
                <w:color w:val="000000"/>
                <w:sz w:val="28"/>
                <w:szCs w:val="28"/>
              </w:rPr>
              <w:t xml:space="preserve"> (индикатора)</w:t>
            </w:r>
          </w:p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60BE" w:rsidRPr="00864615" w:rsidTr="00F30428">
        <w:trPr>
          <w:cantSplit/>
          <w:trHeight w:val="874"/>
          <w:tblHeader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autoSpaceDE w:val="0"/>
              <w:autoSpaceDN w:val="0"/>
              <w:adjustRightInd w:val="0"/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2021 год</w:t>
            </w:r>
          </w:p>
        </w:tc>
      </w:tr>
      <w:tr w:rsidR="009560BE" w:rsidRPr="00864615" w:rsidTr="00F30428">
        <w:trPr>
          <w:cantSplit/>
          <w:trHeight w:val="58"/>
          <w:tblHeader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8</w:t>
            </w:r>
          </w:p>
        </w:tc>
      </w:tr>
      <w:tr w:rsidR="009560BE" w:rsidRPr="00864615" w:rsidTr="00F30428">
        <w:trPr>
          <w:gridBefore w:val="1"/>
          <w:wBefore w:w="7" w:type="dxa"/>
          <w:trHeight w:val="237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  <w:lang w:eastAsia="en-US"/>
              </w:rPr>
              <w:t xml:space="preserve">«Жилищно-коммунальный и дорожный комплекс, энергосбережение и повышение </w:t>
            </w:r>
            <w:proofErr w:type="spellStart"/>
            <w:r w:rsidRPr="00864615">
              <w:rPr>
                <w:color w:val="000000"/>
                <w:sz w:val="28"/>
                <w:szCs w:val="28"/>
                <w:lang w:eastAsia="en-US"/>
              </w:rPr>
              <w:t>энергоэффективности</w:t>
            </w:r>
            <w:proofErr w:type="spellEnd"/>
            <w:r w:rsidRPr="00864615">
              <w:rPr>
                <w:color w:val="000000"/>
                <w:sz w:val="28"/>
                <w:szCs w:val="28"/>
                <w:lang w:eastAsia="en-US"/>
              </w:rPr>
              <w:t xml:space="preserve"> экономики» на 2018-2021 годы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Оценка эффективности муниципальной программы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560BE" w:rsidRPr="00864615" w:rsidTr="00F30428">
        <w:trPr>
          <w:gridBefore w:val="1"/>
          <w:wBefore w:w="7" w:type="dxa"/>
          <w:trHeight w:val="17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57,8</w:t>
            </w:r>
          </w:p>
        </w:tc>
      </w:tr>
      <w:tr w:rsidR="009560BE" w:rsidRPr="00864615" w:rsidTr="00F30428">
        <w:trPr>
          <w:gridBefore w:val="1"/>
          <w:wBefore w:w="7" w:type="dxa"/>
          <w:trHeight w:val="98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right="-108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  <w:lang w:eastAsia="en-US"/>
              </w:rPr>
              <w:t>Строительство и реконструкция объектов теплоснабжения</w:t>
            </w:r>
            <w:r w:rsidRPr="0086461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60BE" w:rsidRPr="00864615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864615">
              <w:rPr>
                <w:color w:val="000000"/>
                <w:sz w:val="28"/>
                <w:szCs w:val="28"/>
                <w:lang w:eastAsia="en-US"/>
              </w:rPr>
              <w:t>Удельный вес жилищного фонда, обеспеченного отоплением</w:t>
            </w:r>
          </w:p>
          <w:p w:rsidR="009560BE" w:rsidRPr="00864615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процентов</w:t>
            </w:r>
          </w:p>
          <w:p w:rsidR="009560BE" w:rsidRPr="00864615" w:rsidRDefault="009560BE" w:rsidP="00F3042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9560BE" w:rsidRPr="00864615" w:rsidRDefault="009560BE" w:rsidP="00F30428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64,8</w:t>
            </w:r>
          </w:p>
        </w:tc>
      </w:tr>
      <w:tr w:rsidR="009560BE" w:rsidRPr="00864615" w:rsidTr="00F30428">
        <w:trPr>
          <w:gridBefore w:val="1"/>
          <w:wBefore w:w="7" w:type="dxa"/>
          <w:trHeight w:val="1305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6B736F" w:rsidRDefault="009560BE" w:rsidP="00F3042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64615">
              <w:rPr>
                <w:color w:val="000000"/>
                <w:sz w:val="28"/>
                <w:szCs w:val="28"/>
                <w:lang w:eastAsia="en-US"/>
              </w:rPr>
              <w:t>объем потребления угля котельными, тыс. тонн</w:t>
            </w:r>
          </w:p>
          <w:p w:rsidR="009560BE" w:rsidRPr="006B736F" w:rsidRDefault="009560BE" w:rsidP="00F3042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9560BE" w:rsidRPr="006B736F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39,9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39,7</w:t>
            </w:r>
          </w:p>
        </w:tc>
      </w:tr>
      <w:tr w:rsidR="009560BE" w:rsidRPr="00864615" w:rsidTr="00F30428">
        <w:trPr>
          <w:cantSplit/>
          <w:trHeight w:val="58"/>
          <w:tblHeader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8</w:t>
            </w:r>
          </w:p>
        </w:tc>
      </w:tr>
      <w:tr w:rsidR="009560BE" w:rsidRPr="00864615" w:rsidTr="00F30428">
        <w:trPr>
          <w:gridBefore w:val="1"/>
          <w:wBefore w:w="7" w:type="dxa"/>
          <w:trHeight w:val="128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1.2.</w:t>
            </w:r>
          </w:p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Удельный вес жилищного фонда, обеспеченного водоснабжением/водоотведением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72,7/35,0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73,2/36,0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73,7/37,0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73,7/37,0</w:t>
            </w:r>
          </w:p>
        </w:tc>
      </w:tr>
      <w:tr w:rsidR="009560BE" w:rsidRPr="00864615" w:rsidTr="00F30428">
        <w:trPr>
          <w:gridBefore w:val="1"/>
          <w:wBefore w:w="7" w:type="dxa"/>
          <w:trHeight w:val="14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1.3.</w:t>
            </w:r>
          </w:p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</w:p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</w:p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</w:p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</w:p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 xml:space="preserve">Капитальный ремонт объектов водоснабжения и водоотведения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  <w:lang w:eastAsia="en-US"/>
              </w:rPr>
              <w:t>Удельный вес жилищного фонда, обеспеченного водоотведением,  водоснабжением, 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72,7/35,0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73,2/36,0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73,7/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4615">
              <w:rPr>
                <w:color w:val="000000"/>
                <w:sz w:val="28"/>
                <w:szCs w:val="28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73,7/37,0</w:t>
            </w:r>
          </w:p>
        </w:tc>
      </w:tr>
      <w:tr w:rsidR="009560BE" w:rsidRPr="00864615" w:rsidTr="00F30428">
        <w:trPr>
          <w:gridBefore w:val="1"/>
          <w:wBefore w:w="7" w:type="dxa"/>
          <w:trHeight w:val="10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autoSpaceDE w:val="0"/>
              <w:autoSpaceDN w:val="0"/>
              <w:adjustRightInd w:val="0"/>
              <w:ind w:right="-62"/>
              <w:rPr>
                <w:color w:val="000000"/>
                <w:sz w:val="28"/>
                <w:szCs w:val="28"/>
                <w:lang w:eastAsia="en-US"/>
              </w:rPr>
            </w:pPr>
            <w:r w:rsidRPr="00864615">
              <w:rPr>
                <w:color w:val="000000"/>
                <w:sz w:val="28"/>
                <w:szCs w:val="28"/>
                <w:lang w:eastAsia="en-US"/>
              </w:rPr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rPr>
                <w:color w:val="000000"/>
                <w:sz w:val="28"/>
                <w:szCs w:val="28"/>
              </w:rPr>
            </w:pPr>
            <w:r w:rsidRPr="00864615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62,7</w:t>
            </w:r>
          </w:p>
        </w:tc>
      </w:tr>
      <w:tr w:rsidR="009560BE" w:rsidRPr="00864615" w:rsidTr="00F30428">
        <w:trPr>
          <w:gridBefore w:val="1"/>
          <w:wBefore w:w="7" w:type="dxa"/>
          <w:trHeight w:val="73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autoSpaceDE w:val="0"/>
              <w:autoSpaceDN w:val="0"/>
              <w:adjustRightInd w:val="0"/>
              <w:ind w:right="-62"/>
              <w:rPr>
                <w:color w:val="000000"/>
                <w:sz w:val="28"/>
                <w:szCs w:val="28"/>
                <w:lang w:eastAsia="en-US"/>
              </w:rPr>
            </w:pPr>
            <w:r w:rsidRPr="00864615">
              <w:rPr>
                <w:color w:val="000000"/>
                <w:sz w:val="28"/>
                <w:szCs w:val="28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6B736F" w:rsidRDefault="009560BE" w:rsidP="00F30428">
            <w:pPr>
              <w:rPr>
                <w:sz w:val="28"/>
                <w:szCs w:val="28"/>
                <w:lang w:eastAsia="en-US"/>
              </w:rPr>
            </w:pPr>
            <w:r w:rsidRPr="00864615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  <w:p w:rsidR="009560BE" w:rsidRPr="006B736F" w:rsidRDefault="009560BE" w:rsidP="00F30428">
            <w:pPr>
              <w:rPr>
                <w:sz w:val="28"/>
                <w:szCs w:val="28"/>
                <w:lang w:eastAsia="en-US"/>
              </w:rPr>
            </w:pPr>
          </w:p>
          <w:p w:rsidR="009560BE" w:rsidRPr="006B736F" w:rsidRDefault="009560BE" w:rsidP="00F30428">
            <w:pPr>
              <w:rPr>
                <w:sz w:val="28"/>
                <w:szCs w:val="28"/>
                <w:lang w:eastAsia="en-US"/>
              </w:rPr>
            </w:pPr>
          </w:p>
          <w:p w:rsidR="009560BE" w:rsidRPr="006B736F" w:rsidRDefault="009560BE" w:rsidP="00F30428">
            <w:pPr>
              <w:rPr>
                <w:sz w:val="28"/>
                <w:szCs w:val="28"/>
                <w:lang w:eastAsia="en-US"/>
              </w:rPr>
            </w:pPr>
          </w:p>
          <w:p w:rsidR="009560BE" w:rsidRPr="006B736F" w:rsidRDefault="009560BE" w:rsidP="00F30428">
            <w:pPr>
              <w:rPr>
                <w:sz w:val="28"/>
                <w:szCs w:val="28"/>
                <w:lang w:eastAsia="en-US"/>
              </w:rPr>
            </w:pPr>
          </w:p>
          <w:p w:rsidR="009560BE" w:rsidRPr="006B736F" w:rsidRDefault="009560BE" w:rsidP="00F30428">
            <w:pPr>
              <w:rPr>
                <w:sz w:val="28"/>
                <w:szCs w:val="28"/>
                <w:lang w:eastAsia="en-US"/>
              </w:rPr>
            </w:pPr>
          </w:p>
          <w:p w:rsidR="009560BE" w:rsidRPr="006B736F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sz w:val="28"/>
                <w:szCs w:val="28"/>
              </w:rPr>
            </w:pPr>
            <w:r w:rsidRPr="00864615">
              <w:rPr>
                <w:sz w:val="28"/>
                <w:szCs w:val="28"/>
              </w:rPr>
              <w:t>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sz w:val="28"/>
                <w:szCs w:val="28"/>
              </w:rPr>
            </w:pPr>
            <w:r w:rsidRPr="00864615">
              <w:rPr>
                <w:sz w:val="28"/>
                <w:szCs w:val="28"/>
              </w:rPr>
              <w:t>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sz w:val="28"/>
                <w:szCs w:val="28"/>
              </w:rPr>
            </w:pPr>
            <w:r w:rsidRPr="00864615">
              <w:rPr>
                <w:sz w:val="28"/>
                <w:szCs w:val="28"/>
              </w:rPr>
              <w:t>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sz w:val="28"/>
                <w:szCs w:val="28"/>
              </w:rPr>
            </w:pPr>
            <w:r w:rsidRPr="00864615">
              <w:rPr>
                <w:sz w:val="28"/>
                <w:szCs w:val="28"/>
              </w:rPr>
              <w:t>55,3</w:t>
            </w:r>
          </w:p>
        </w:tc>
      </w:tr>
      <w:tr w:rsidR="009560BE" w:rsidRPr="00864615" w:rsidTr="00F30428">
        <w:trPr>
          <w:cantSplit/>
          <w:trHeight w:val="58"/>
          <w:tblHeader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8</w:t>
            </w:r>
          </w:p>
        </w:tc>
      </w:tr>
      <w:tr w:rsidR="009560BE" w:rsidRPr="00864615" w:rsidTr="00F30428">
        <w:trPr>
          <w:gridBefore w:val="1"/>
          <w:wBefore w:w="7" w:type="dxa"/>
          <w:trHeight w:val="73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autoSpaceDE w:val="0"/>
              <w:autoSpaceDN w:val="0"/>
              <w:adjustRightInd w:val="0"/>
              <w:ind w:right="-203"/>
              <w:rPr>
                <w:color w:val="000000"/>
                <w:sz w:val="28"/>
                <w:szCs w:val="28"/>
                <w:lang w:eastAsia="en-US"/>
              </w:rPr>
            </w:pPr>
            <w:r w:rsidRPr="00864615">
              <w:rPr>
                <w:color w:val="000000"/>
                <w:sz w:val="28"/>
                <w:szCs w:val="28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rPr>
                <w:color w:val="000000"/>
                <w:sz w:val="28"/>
                <w:szCs w:val="28"/>
              </w:rPr>
            </w:pPr>
            <w:r w:rsidRPr="00864615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53,0</w:t>
            </w:r>
          </w:p>
        </w:tc>
      </w:tr>
      <w:tr w:rsidR="009560BE" w:rsidRPr="00864615" w:rsidTr="00F30428">
        <w:trPr>
          <w:gridBefore w:val="1"/>
          <w:wBefore w:w="7" w:type="dxa"/>
          <w:trHeight w:val="73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1.7.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864615">
              <w:rPr>
                <w:color w:val="000000"/>
                <w:sz w:val="28"/>
                <w:szCs w:val="28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rPr>
                <w:color w:val="000000"/>
                <w:sz w:val="28"/>
                <w:szCs w:val="28"/>
              </w:rPr>
            </w:pPr>
            <w:r w:rsidRPr="00864615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39,8</w:t>
            </w:r>
          </w:p>
        </w:tc>
      </w:tr>
      <w:tr w:rsidR="009560BE" w:rsidRPr="00864615" w:rsidTr="00F30428">
        <w:trPr>
          <w:gridBefore w:val="1"/>
          <w:wBefore w:w="7" w:type="dxa"/>
          <w:trHeight w:val="73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1.8.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864615">
              <w:rPr>
                <w:color w:val="000000"/>
                <w:sz w:val="28"/>
                <w:szCs w:val="28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rPr>
                <w:color w:val="000000"/>
                <w:sz w:val="28"/>
                <w:szCs w:val="28"/>
              </w:rPr>
            </w:pPr>
            <w:r w:rsidRPr="00864615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42,5</w:t>
            </w:r>
          </w:p>
        </w:tc>
      </w:tr>
      <w:tr w:rsidR="009560BE" w:rsidRPr="00864615" w:rsidTr="00F30428">
        <w:trPr>
          <w:gridBefore w:val="1"/>
          <w:wBefore w:w="7" w:type="dxa"/>
          <w:trHeight w:val="73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1.9.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6B736F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864615">
              <w:rPr>
                <w:color w:val="000000"/>
                <w:sz w:val="28"/>
                <w:szCs w:val="28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</w:t>
            </w:r>
          </w:p>
          <w:p w:rsidR="009560BE" w:rsidRPr="006B736F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9560BE" w:rsidRPr="006B736F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rPr>
                <w:color w:val="000000"/>
                <w:sz w:val="28"/>
                <w:szCs w:val="28"/>
              </w:rPr>
            </w:pPr>
            <w:r w:rsidRPr="00864615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66,9</w:t>
            </w:r>
          </w:p>
        </w:tc>
      </w:tr>
      <w:tr w:rsidR="009560BE" w:rsidRPr="00864615" w:rsidTr="00F30428">
        <w:trPr>
          <w:cantSplit/>
          <w:trHeight w:val="58"/>
          <w:tblHeader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8</w:t>
            </w:r>
          </w:p>
        </w:tc>
      </w:tr>
      <w:tr w:rsidR="009560BE" w:rsidRPr="00864615" w:rsidTr="00F30428">
        <w:trPr>
          <w:gridBefore w:val="1"/>
          <w:wBefore w:w="7" w:type="dxa"/>
          <w:trHeight w:val="73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864615">
              <w:rPr>
                <w:color w:val="000000"/>
                <w:sz w:val="28"/>
                <w:szCs w:val="28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rPr>
                <w:color w:val="000000"/>
                <w:sz w:val="28"/>
                <w:szCs w:val="28"/>
              </w:rPr>
            </w:pPr>
            <w:r w:rsidRPr="00864615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11,8</w:t>
            </w:r>
          </w:p>
        </w:tc>
      </w:tr>
      <w:tr w:rsidR="009560BE" w:rsidRPr="00864615" w:rsidTr="00F30428">
        <w:trPr>
          <w:gridBefore w:val="1"/>
          <w:wBefore w:w="7" w:type="dxa"/>
          <w:trHeight w:val="73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1.11.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864615">
              <w:rPr>
                <w:color w:val="000000"/>
                <w:sz w:val="28"/>
                <w:szCs w:val="28"/>
                <w:lang w:eastAsia="en-US"/>
              </w:rPr>
              <w:t xml:space="preserve"> 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60BE" w:rsidRPr="00864615" w:rsidTr="00F30428">
        <w:trPr>
          <w:gridBefore w:val="1"/>
          <w:wBefore w:w="7" w:type="dxa"/>
          <w:trHeight w:val="34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  <w:lang w:eastAsia="en-US"/>
              </w:rPr>
              <w:t>Подпрограмма «Энергосбережение и повышение энергетической эффективности экономики»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560BE" w:rsidRPr="00864615" w:rsidTr="00F30428">
        <w:trPr>
          <w:gridBefore w:val="1"/>
          <w:wBefore w:w="7" w:type="dxa"/>
          <w:trHeight w:val="1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864615">
              <w:rPr>
                <w:sz w:val="28"/>
                <w:szCs w:val="28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6B736F" w:rsidRDefault="009560BE" w:rsidP="00F30428">
            <w:pPr>
              <w:ind w:right="-108"/>
              <w:rPr>
                <w:sz w:val="28"/>
                <w:szCs w:val="28"/>
              </w:rPr>
            </w:pPr>
            <w:r w:rsidRPr="00864615">
              <w:rPr>
                <w:sz w:val="28"/>
                <w:szCs w:val="28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</w:t>
            </w:r>
          </w:p>
          <w:p w:rsidR="009560BE" w:rsidRPr="006B736F" w:rsidRDefault="009560BE" w:rsidP="00F30428">
            <w:pPr>
              <w:ind w:right="-108"/>
              <w:rPr>
                <w:sz w:val="28"/>
                <w:szCs w:val="28"/>
              </w:rPr>
            </w:pPr>
          </w:p>
          <w:p w:rsidR="009560BE" w:rsidRPr="006B736F" w:rsidRDefault="009560BE" w:rsidP="00F30428">
            <w:pPr>
              <w:ind w:right="-108"/>
              <w:rPr>
                <w:sz w:val="28"/>
                <w:szCs w:val="28"/>
              </w:rPr>
            </w:pPr>
          </w:p>
          <w:p w:rsidR="009560BE" w:rsidRPr="006B736F" w:rsidRDefault="009560BE" w:rsidP="00F30428">
            <w:pPr>
              <w:ind w:right="-108"/>
              <w:rPr>
                <w:sz w:val="28"/>
                <w:szCs w:val="28"/>
              </w:rPr>
            </w:pPr>
          </w:p>
          <w:p w:rsidR="009560BE" w:rsidRPr="006B736F" w:rsidRDefault="009560BE" w:rsidP="00F30428">
            <w:pPr>
              <w:ind w:right="-108"/>
              <w:rPr>
                <w:sz w:val="28"/>
                <w:szCs w:val="28"/>
              </w:rPr>
            </w:pPr>
          </w:p>
          <w:p w:rsidR="009560BE" w:rsidRPr="006B736F" w:rsidRDefault="009560BE" w:rsidP="00F30428">
            <w:pPr>
              <w:ind w:right="-108"/>
              <w:rPr>
                <w:sz w:val="28"/>
                <w:szCs w:val="28"/>
              </w:rPr>
            </w:pPr>
          </w:p>
          <w:p w:rsidR="009560BE" w:rsidRPr="006B736F" w:rsidRDefault="009560BE" w:rsidP="00F30428">
            <w:pPr>
              <w:ind w:right="-108"/>
              <w:rPr>
                <w:sz w:val="28"/>
                <w:szCs w:val="28"/>
              </w:rPr>
            </w:pPr>
          </w:p>
          <w:p w:rsidR="009560BE" w:rsidRPr="006B736F" w:rsidRDefault="009560BE" w:rsidP="00F30428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2</w:t>
            </w:r>
          </w:p>
        </w:tc>
      </w:tr>
      <w:tr w:rsidR="009560BE" w:rsidRPr="00864615" w:rsidTr="00F30428">
        <w:trPr>
          <w:cantSplit/>
          <w:trHeight w:val="58"/>
          <w:tblHeader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8</w:t>
            </w:r>
          </w:p>
        </w:tc>
      </w:tr>
      <w:tr w:rsidR="009560BE" w:rsidRPr="00864615" w:rsidTr="00F30428">
        <w:trPr>
          <w:gridBefore w:val="1"/>
          <w:wBefore w:w="7" w:type="dxa"/>
          <w:trHeight w:val="1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864615">
              <w:rPr>
                <w:sz w:val="28"/>
                <w:szCs w:val="28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864615">
              <w:rPr>
                <w:sz w:val="28"/>
                <w:szCs w:val="28"/>
              </w:rPr>
              <w:t>энергоэффективных</w:t>
            </w:r>
            <w:proofErr w:type="spellEnd"/>
            <w:r w:rsidRPr="00864615">
              <w:rPr>
                <w:sz w:val="28"/>
                <w:szCs w:val="28"/>
              </w:rPr>
              <w:t xml:space="preserve"> технологий, материалов и 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rPr>
                <w:sz w:val="28"/>
                <w:szCs w:val="28"/>
                <w:lang w:eastAsia="en-US"/>
              </w:rPr>
            </w:pPr>
            <w:r w:rsidRPr="00864615">
              <w:rPr>
                <w:color w:val="000000"/>
                <w:sz w:val="28"/>
                <w:szCs w:val="28"/>
                <w:lang w:eastAsia="en-US"/>
              </w:rPr>
              <w:t xml:space="preserve">Выполнение работ по строительству и реконструкции котельных и сетей теплоснабжения с применением </w:t>
            </w:r>
            <w:proofErr w:type="spellStart"/>
            <w:r w:rsidRPr="00864615">
              <w:rPr>
                <w:color w:val="000000"/>
                <w:sz w:val="28"/>
                <w:szCs w:val="28"/>
                <w:lang w:eastAsia="en-US"/>
              </w:rPr>
              <w:t>энергоэффективных</w:t>
            </w:r>
            <w:proofErr w:type="spellEnd"/>
            <w:r w:rsidRPr="00864615">
              <w:rPr>
                <w:color w:val="000000"/>
                <w:sz w:val="28"/>
                <w:szCs w:val="28"/>
                <w:lang w:eastAsia="en-US"/>
              </w:rPr>
              <w:t xml:space="preserve"> технологий, материалов и 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единиц/ погонных метров сетей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1/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461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1/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461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1/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461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1/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4615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9560BE" w:rsidRPr="00864615" w:rsidTr="00F30428">
        <w:trPr>
          <w:gridBefore w:val="1"/>
          <w:wBefore w:w="7" w:type="dxa"/>
          <w:trHeight w:val="1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</w:p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864615">
              <w:rPr>
                <w:color w:val="000000"/>
                <w:sz w:val="28"/>
                <w:szCs w:val="28"/>
                <w:lang w:eastAsia="en-US"/>
              </w:rPr>
              <w:t>Подпрограмма «Дорожное хозяйство».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rPr>
                <w:sz w:val="28"/>
                <w:szCs w:val="28"/>
                <w:lang w:eastAsia="en-US"/>
              </w:rPr>
            </w:pPr>
            <w:r w:rsidRPr="00864615">
              <w:rPr>
                <w:color w:val="000000"/>
                <w:sz w:val="28"/>
                <w:szCs w:val="28"/>
              </w:rPr>
              <w:t xml:space="preserve">Доля протяженности автомобильных дорог, не отвечающих нормативным требованиям,  в общей протяженности автомобильных дорог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64,2</w:t>
            </w:r>
          </w:p>
        </w:tc>
      </w:tr>
      <w:tr w:rsidR="009560BE" w:rsidRPr="00864615" w:rsidTr="00F30428">
        <w:trPr>
          <w:gridBefore w:val="1"/>
          <w:wBefore w:w="7" w:type="dxa"/>
          <w:trHeight w:val="1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</w:p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</w:p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864615">
              <w:rPr>
                <w:color w:val="000000"/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6B736F" w:rsidRDefault="009560BE" w:rsidP="00F30428">
            <w:pPr>
              <w:rPr>
                <w:sz w:val="28"/>
                <w:szCs w:val="28"/>
                <w:lang w:eastAsia="en-US"/>
              </w:rPr>
            </w:pPr>
            <w:r w:rsidRPr="00864615">
              <w:rPr>
                <w:sz w:val="28"/>
                <w:szCs w:val="28"/>
                <w:lang w:eastAsia="en-US"/>
              </w:rPr>
              <w:t>Капитальный ремонт и ремонт автомобильных дорог местного значения</w:t>
            </w:r>
          </w:p>
          <w:p w:rsidR="009560BE" w:rsidRPr="006B736F" w:rsidRDefault="009560BE" w:rsidP="00F30428">
            <w:pPr>
              <w:rPr>
                <w:sz w:val="28"/>
                <w:szCs w:val="28"/>
                <w:lang w:eastAsia="en-US"/>
              </w:rPr>
            </w:pPr>
          </w:p>
          <w:p w:rsidR="009560BE" w:rsidRPr="006B736F" w:rsidRDefault="009560BE" w:rsidP="00F30428">
            <w:pPr>
              <w:rPr>
                <w:sz w:val="28"/>
                <w:szCs w:val="28"/>
                <w:lang w:eastAsia="en-US"/>
              </w:rPr>
            </w:pPr>
          </w:p>
          <w:p w:rsidR="009560BE" w:rsidRPr="006B736F" w:rsidRDefault="009560BE" w:rsidP="00F30428">
            <w:pPr>
              <w:rPr>
                <w:sz w:val="28"/>
                <w:szCs w:val="28"/>
                <w:lang w:eastAsia="en-US"/>
              </w:rPr>
            </w:pPr>
          </w:p>
          <w:p w:rsidR="009560BE" w:rsidRPr="006B736F" w:rsidRDefault="009560BE" w:rsidP="00F304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  <w:lang w:eastAsia="en-US"/>
              </w:rPr>
              <w:t>тыс.кв</w:t>
            </w:r>
            <w:proofErr w:type="gramStart"/>
            <w:r w:rsidRPr="00864615">
              <w:rPr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9560BE" w:rsidRPr="00864615" w:rsidTr="00F30428">
        <w:trPr>
          <w:cantSplit/>
          <w:trHeight w:val="58"/>
          <w:tblHeader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</w:rPr>
              <w:t>8</w:t>
            </w:r>
          </w:p>
        </w:tc>
      </w:tr>
      <w:tr w:rsidR="009560BE" w:rsidRPr="00864615" w:rsidTr="00F30428">
        <w:trPr>
          <w:gridBefore w:val="1"/>
          <w:wBefore w:w="7" w:type="dxa"/>
          <w:trHeight w:val="1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ind w:left="-85" w:right="-108"/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  <w:lang w:eastAsia="en-US"/>
              </w:rPr>
              <w:t>Содержание и ремонт автомобильных дорог местного значения</w:t>
            </w:r>
          </w:p>
          <w:p w:rsidR="009560BE" w:rsidRPr="00864615" w:rsidRDefault="009560BE" w:rsidP="00F304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spacing w:after="200" w:line="276" w:lineRule="auto"/>
              <w:ind w:left="-108"/>
              <w:rPr>
                <w:sz w:val="28"/>
                <w:szCs w:val="28"/>
                <w:lang w:eastAsia="en-US"/>
              </w:rPr>
            </w:pPr>
            <w:r w:rsidRPr="00864615">
              <w:rPr>
                <w:sz w:val="28"/>
                <w:szCs w:val="28"/>
                <w:lang w:eastAsia="en-US"/>
              </w:rPr>
              <w:t>Содержание, капитальный ремонт и ремонт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864615" w:rsidRDefault="009560BE" w:rsidP="00F30428">
            <w:pPr>
              <w:jc w:val="center"/>
              <w:rPr>
                <w:color w:val="000000"/>
                <w:sz w:val="28"/>
                <w:szCs w:val="28"/>
              </w:rPr>
            </w:pPr>
            <w:r w:rsidRPr="00864615">
              <w:rPr>
                <w:color w:val="000000"/>
                <w:sz w:val="28"/>
                <w:szCs w:val="28"/>
                <w:lang w:eastAsia="en-US"/>
              </w:rPr>
              <w:t>тыс.кв</w:t>
            </w:r>
            <w:proofErr w:type="gramStart"/>
            <w:r w:rsidRPr="00864615">
              <w:rPr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F06A9D" w:rsidRDefault="009560BE" w:rsidP="00F30428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6461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F06A9D" w:rsidRDefault="009560BE" w:rsidP="00F30428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6461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F06A9D" w:rsidRDefault="009560BE" w:rsidP="00F30428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6461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BE" w:rsidRPr="00F06A9D" w:rsidRDefault="009560BE" w:rsidP="00F30428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</w:tr>
    </w:tbl>
    <w:p w:rsidR="009560BE" w:rsidRDefault="009560BE" w:rsidP="009560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60BE" w:rsidRDefault="009560BE" w:rsidP="009560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60BE" w:rsidRDefault="009560BE" w:rsidP="009560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9560BE" w:rsidRPr="008D1660" w:rsidTr="00F30428">
        <w:tc>
          <w:tcPr>
            <w:tcW w:w="5882" w:type="dxa"/>
          </w:tcPr>
          <w:p w:rsidR="009560BE" w:rsidRPr="008D1660" w:rsidRDefault="009560BE" w:rsidP="00F30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724" w:type="dxa"/>
          </w:tcPr>
          <w:p w:rsidR="009560BE" w:rsidRPr="008D1660" w:rsidRDefault="009560BE" w:rsidP="00F30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560BE" w:rsidRPr="008D1660" w:rsidTr="00F30428">
        <w:tc>
          <w:tcPr>
            <w:tcW w:w="5882" w:type="dxa"/>
          </w:tcPr>
          <w:p w:rsidR="009560BE" w:rsidRPr="007F4073" w:rsidRDefault="009560BE" w:rsidP="00F304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4073">
              <w:rPr>
                <w:sz w:val="28"/>
                <w:szCs w:val="28"/>
              </w:rPr>
              <w:t xml:space="preserve">Промышленновского муниципального района </w:t>
            </w:r>
          </w:p>
        </w:tc>
        <w:tc>
          <w:tcPr>
            <w:tcW w:w="3724" w:type="dxa"/>
          </w:tcPr>
          <w:p w:rsidR="009560BE" w:rsidRPr="007F4073" w:rsidRDefault="009560BE" w:rsidP="00F3042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9560BE" w:rsidRPr="00260D68" w:rsidRDefault="009560BE" w:rsidP="009560B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560BE" w:rsidRDefault="009560BE" w:rsidP="009560BE"/>
    <w:p w:rsidR="009560BE" w:rsidRPr="00CF0421" w:rsidRDefault="009560BE" w:rsidP="009560BE">
      <w:pPr>
        <w:autoSpaceDE w:val="0"/>
        <w:autoSpaceDN w:val="0"/>
        <w:adjustRightInd w:val="0"/>
      </w:pPr>
    </w:p>
    <w:p w:rsidR="009560BE" w:rsidRDefault="009560BE" w:rsidP="009560BE"/>
    <w:p w:rsidR="009560BE" w:rsidRDefault="009560BE" w:rsidP="009560BE"/>
    <w:p w:rsidR="009560BE" w:rsidRDefault="009560BE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sectPr w:rsidR="009560BE" w:rsidSect="00F30428">
      <w:type w:val="continuous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DCF" w:rsidRDefault="002D1DCF" w:rsidP="007C0427">
      <w:r>
        <w:separator/>
      </w:r>
    </w:p>
  </w:endnote>
  <w:endnote w:type="continuationSeparator" w:id="0">
    <w:p w:rsidR="002D1DCF" w:rsidRDefault="002D1DCF" w:rsidP="007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428" w:rsidRDefault="00492568" w:rsidP="001C127D">
    <w:pPr>
      <w:pStyle w:val="a5"/>
    </w:pPr>
    <w:r>
      <w:t>Постановление от «____»</w:t>
    </w:r>
    <w:proofErr w:type="spellStart"/>
    <w:r>
      <w:t>_____________</w:t>
    </w:r>
    <w:proofErr w:type="gramStart"/>
    <w:r>
      <w:t>г</w:t>
    </w:r>
    <w:proofErr w:type="spellEnd"/>
    <w:proofErr w:type="gramEnd"/>
    <w:r>
      <w:t>. №_____</w:t>
    </w:r>
    <w:r>
      <w:tab/>
    </w:r>
    <w:r>
      <w:tab/>
    </w:r>
    <w:r w:rsidR="000F0699">
      <w:t xml:space="preserve"> </w:t>
    </w:r>
    <w:r>
      <w:t>2</w:t>
    </w:r>
  </w:p>
  <w:p w:rsidR="00F30428" w:rsidRDefault="00492568" w:rsidP="00492568">
    <w:pPr>
      <w:pStyle w:val="a5"/>
      <w:tabs>
        <w:tab w:val="clear" w:pos="4677"/>
        <w:tab w:val="clear" w:pos="9355"/>
        <w:tab w:val="left" w:pos="8115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230619"/>
      <w:docPartObj>
        <w:docPartGallery w:val="Page Numbers (Bottom of Page)"/>
        <w:docPartUnique/>
      </w:docPartObj>
    </w:sdtPr>
    <w:sdtContent>
      <w:p w:rsidR="00540889" w:rsidRDefault="00CD0E25">
        <w:pPr>
          <w:pStyle w:val="a5"/>
          <w:jc w:val="right"/>
        </w:pPr>
        <w:fldSimple w:instr=" PAGE   \* MERGEFORMAT ">
          <w:r w:rsidR="008544D3">
            <w:rPr>
              <w:noProof/>
            </w:rPr>
            <w:t>1</w:t>
          </w:r>
        </w:fldSimple>
      </w:p>
    </w:sdtContent>
  </w:sdt>
  <w:p w:rsidR="00540889" w:rsidRDefault="005408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230618"/>
      <w:docPartObj>
        <w:docPartGallery w:val="Page Numbers (Bottom of Page)"/>
        <w:docPartUnique/>
      </w:docPartObj>
    </w:sdtPr>
    <w:sdtContent>
      <w:p w:rsidR="00540889" w:rsidRDefault="00CD0E25">
        <w:pPr>
          <w:pStyle w:val="a5"/>
          <w:jc w:val="right"/>
        </w:pPr>
        <w:fldSimple w:instr=" PAGE   \* MERGEFORMAT ">
          <w:r w:rsidR="008544D3">
            <w:rPr>
              <w:noProof/>
            </w:rPr>
            <w:t>1</w:t>
          </w:r>
        </w:fldSimple>
      </w:p>
    </w:sdtContent>
  </w:sdt>
  <w:p w:rsidR="00E6171A" w:rsidRDefault="00E6171A" w:rsidP="00492568">
    <w:pPr>
      <w:pStyle w:val="a5"/>
      <w:tabs>
        <w:tab w:val="clear" w:pos="4677"/>
        <w:tab w:val="clear" w:pos="9355"/>
        <w:tab w:val="left" w:pos="81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DCF" w:rsidRDefault="002D1DCF" w:rsidP="007C0427">
      <w:r>
        <w:separator/>
      </w:r>
    </w:p>
  </w:footnote>
  <w:footnote w:type="continuationSeparator" w:id="0">
    <w:p w:rsidR="002D1DCF" w:rsidRDefault="002D1DCF" w:rsidP="007C0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F43D6"/>
    <w:multiLevelType w:val="hybridMultilevel"/>
    <w:tmpl w:val="CFF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EA6CCB"/>
    <w:multiLevelType w:val="hybridMultilevel"/>
    <w:tmpl w:val="FE1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C6CBD"/>
    <w:rsid w:val="000263E6"/>
    <w:rsid w:val="00042A7B"/>
    <w:rsid w:val="000475B4"/>
    <w:rsid w:val="00055F32"/>
    <w:rsid w:val="00071911"/>
    <w:rsid w:val="00082BB5"/>
    <w:rsid w:val="00084C79"/>
    <w:rsid w:val="00087422"/>
    <w:rsid w:val="000902B7"/>
    <w:rsid w:val="00097BF2"/>
    <w:rsid w:val="000B2E9C"/>
    <w:rsid w:val="000C1D9F"/>
    <w:rsid w:val="000C2E2A"/>
    <w:rsid w:val="000D1D28"/>
    <w:rsid w:val="000E1CBE"/>
    <w:rsid w:val="000E386E"/>
    <w:rsid w:val="000E47E0"/>
    <w:rsid w:val="000F0699"/>
    <w:rsid w:val="000F6D96"/>
    <w:rsid w:val="00100ECD"/>
    <w:rsid w:val="00102372"/>
    <w:rsid w:val="00106244"/>
    <w:rsid w:val="00106C36"/>
    <w:rsid w:val="001206B0"/>
    <w:rsid w:val="00122546"/>
    <w:rsid w:val="001427FA"/>
    <w:rsid w:val="00146E0F"/>
    <w:rsid w:val="0014743F"/>
    <w:rsid w:val="00151302"/>
    <w:rsid w:val="00154863"/>
    <w:rsid w:val="001623DB"/>
    <w:rsid w:val="001769D3"/>
    <w:rsid w:val="001822D4"/>
    <w:rsid w:val="001C127D"/>
    <w:rsid w:val="001C153A"/>
    <w:rsid w:val="001D10A2"/>
    <w:rsid w:val="001D3B05"/>
    <w:rsid w:val="001F7D2A"/>
    <w:rsid w:val="0020419C"/>
    <w:rsid w:val="0020489E"/>
    <w:rsid w:val="002341CF"/>
    <w:rsid w:val="002462E1"/>
    <w:rsid w:val="00263319"/>
    <w:rsid w:val="0027038E"/>
    <w:rsid w:val="00275495"/>
    <w:rsid w:val="002755D5"/>
    <w:rsid w:val="00280825"/>
    <w:rsid w:val="00283DC9"/>
    <w:rsid w:val="0028700C"/>
    <w:rsid w:val="0029787A"/>
    <w:rsid w:val="002A1CD2"/>
    <w:rsid w:val="002B5FEF"/>
    <w:rsid w:val="002D1DCF"/>
    <w:rsid w:val="002F292B"/>
    <w:rsid w:val="00380D41"/>
    <w:rsid w:val="0038785C"/>
    <w:rsid w:val="00391A1F"/>
    <w:rsid w:val="003C682F"/>
    <w:rsid w:val="003D09E7"/>
    <w:rsid w:val="003E439A"/>
    <w:rsid w:val="003F1DFD"/>
    <w:rsid w:val="003F26BD"/>
    <w:rsid w:val="00434469"/>
    <w:rsid w:val="00444A1B"/>
    <w:rsid w:val="00445623"/>
    <w:rsid w:val="00450E00"/>
    <w:rsid w:val="00492568"/>
    <w:rsid w:val="00492FC5"/>
    <w:rsid w:val="004A2481"/>
    <w:rsid w:val="004C6EA8"/>
    <w:rsid w:val="004D03F4"/>
    <w:rsid w:val="004D2733"/>
    <w:rsid w:val="004F1F05"/>
    <w:rsid w:val="004F6EF7"/>
    <w:rsid w:val="0050286A"/>
    <w:rsid w:val="00516C71"/>
    <w:rsid w:val="00540889"/>
    <w:rsid w:val="00540AAF"/>
    <w:rsid w:val="005424F7"/>
    <w:rsid w:val="00542934"/>
    <w:rsid w:val="00550388"/>
    <w:rsid w:val="00565A78"/>
    <w:rsid w:val="0057049F"/>
    <w:rsid w:val="005959B3"/>
    <w:rsid w:val="005B1E80"/>
    <w:rsid w:val="005D6E6B"/>
    <w:rsid w:val="005E68F9"/>
    <w:rsid w:val="00607108"/>
    <w:rsid w:val="006179DF"/>
    <w:rsid w:val="006433A9"/>
    <w:rsid w:val="00656711"/>
    <w:rsid w:val="006A767B"/>
    <w:rsid w:val="006B2EA6"/>
    <w:rsid w:val="006C42DF"/>
    <w:rsid w:val="00710384"/>
    <w:rsid w:val="00736EC6"/>
    <w:rsid w:val="00746064"/>
    <w:rsid w:val="00755315"/>
    <w:rsid w:val="007955F6"/>
    <w:rsid w:val="00796DE7"/>
    <w:rsid w:val="007C0427"/>
    <w:rsid w:val="007C7B74"/>
    <w:rsid w:val="007D1D1E"/>
    <w:rsid w:val="007D5415"/>
    <w:rsid w:val="007F06B5"/>
    <w:rsid w:val="007F47A6"/>
    <w:rsid w:val="007F5107"/>
    <w:rsid w:val="0085437F"/>
    <w:rsid w:val="008544D3"/>
    <w:rsid w:val="00871ED5"/>
    <w:rsid w:val="008E05B0"/>
    <w:rsid w:val="008E799A"/>
    <w:rsid w:val="00906FEF"/>
    <w:rsid w:val="00920E55"/>
    <w:rsid w:val="00927E0C"/>
    <w:rsid w:val="0094143F"/>
    <w:rsid w:val="0094549A"/>
    <w:rsid w:val="0095583E"/>
    <w:rsid w:val="009560BE"/>
    <w:rsid w:val="00980770"/>
    <w:rsid w:val="009D20D2"/>
    <w:rsid w:val="009F5A63"/>
    <w:rsid w:val="009F7CEB"/>
    <w:rsid w:val="00A0388F"/>
    <w:rsid w:val="00A4001D"/>
    <w:rsid w:val="00A53606"/>
    <w:rsid w:val="00A665E9"/>
    <w:rsid w:val="00A7221C"/>
    <w:rsid w:val="00A86D52"/>
    <w:rsid w:val="00AD22B0"/>
    <w:rsid w:val="00AE2305"/>
    <w:rsid w:val="00B35B7A"/>
    <w:rsid w:val="00B402D4"/>
    <w:rsid w:val="00B65898"/>
    <w:rsid w:val="00BA0891"/>
    <w:rsid w:val="00BA0F29"/>
    <w:rsid w:val="00BC717C"/>
    <w:rsid w:val="00BE6C0C"/>
    <w:rsid w:val="00BF0053"/>
    <w:rsid w:val="00BF6968"/>
    <w:rsid w:val="00C11FA3"/>
    <w:rsid w:val="00C300C7"/>
    <w:rsid w:val="00C36FE2"/>
    <w:rsid w:val="00C478F1"/>
    <w:rsid w:val="00CA5249"/>
    <w:rsid w:val="00CC5F7C"/>
    <w:rsid w:val="00CC6CBD"/>
    <w:rsid w:val="00CD0E25"/>
    <w:rsid w:val="00CD193E"/>
    <w:rsid w:val="00D27E51"/>
    <w:rsid w:val="00D44434"/>
    <w:rsid w:val="00D47F53"/>
    <w:rsid w:val="00D648B9"/>
    <w:rsid w:val="00D702AC"/>
    <w:rsid w:val="00DB151F"/>
    <w:rsid w:val="00DB5B5C"/>
    <w:rsid w:val="00DB71C6"/>
    <w:rsid w:val="00DD759A"/>
    <w:rsid w:val="00DE1EA7"/>
    <w:rsid w:val="00DF3169"/>
    <w:rsid w:val="00DF731F"/>
    <w:rsid w:val="00E13D48"/>
    <w:rsid w:val="00E26117"/>
    <w:rsid w:val="00E34538"/>
    <w:rsid w:val="00E450E7"/>
    <w:rsid w:val="00E6171A"/>
    <w:rsid w:val="00E70628"/>
    <w:rsid w:val="00E83EAF"/>
    <w:rsid w:val="00E86CFB"/>
    <w:rsid w:val="00E925E8"/>
    <w:rsid w:val="00EA1D9E"/>
    <w:rsid w:val="00EB0023"/>
    <w:rsid w:val="00EB102F"/>
    <w:rsid w:val="00EB2880"/>
    <w:rsid w:val="00EC6A49"/>
    <w:rsid w:val="00EF02A4"/>
    <w:rsid w:val="00F144F3"/>
    <w:rsid w:val="00F15878"/>
    <w:rsid w:val="00F30428"/>
    <w:rsid w:val="00F31C72"/>
    <w:rsid w:val="00F32641"/>
    <w:rsid w:val="00FA611D"/>
    <w:rsid w:val="00FB2B7A"/>
    <w:rsid w:val="00FB7461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C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84C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4C7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84C7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Preformat">
    <w:name w:val="Preformat"/>
    <w:uiPriority w:val="99"/>
    <w:rsid w:val="00084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08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4C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595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9B3"/>
  </w:style>
  <w:style w:type="paragraph" w:styleId="2">
    <w:name w:val="Body Text Indent 2"/>
    <w:basedOn w:val="a"/>
    <w:link w:val="20"/>
    <w:rsid w:val="005959B3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5959B3"/>
    <w:rPr>
      <w:rFonts w:ascii="Times New Roman" w:eastAsia="Calibri" w:hAnsi="Times New Roman" w:cs="Times New Roman"/>
      <w:sz w:val="28"/>
      <w:lang w:bidi="en-US"/>
    </w:rPr>
  </w:style>
  <w:style w:type="paragraph" w:styleId="aa">
    <w:name w:val="List Paragraph"/>
    <w:basedOn w:val="a"/>
    <w:uiPriority w:val="34"/>
    <w:qFormat/>
    <w:rsid w:val="005959B3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95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59B3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unhideWhenUsed/>
    <w:rsid w:val="005959B3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1"/>
    <w:qFormat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nformat">
    <w:name w:val="ConsPlusNonformat"/>
    <w:rsid w:val="0059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149B2-7A98-4711-BA48-52F888F9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27</Pages>
  <Words>4898</Words>
  <Characters>27923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Hewlett-Packard Company</cp:lastModifiedBy>
  <cp:revision>19</cp:revision>
  <cp:lastPrinted>2018-11-13T06:29:00Z</cp:lastPrinted>
  <dcterms:created xsi:type="dcterms:W3CDTF">2018-11-08T02:41:00Z</dcterms:created>
  <dcterms:modified xsi:type="dcterms:W3CDTF">2018-12-05T07:52:00Z</dcterms:modified>
</cp:coreProperties>
</file>