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CC" w:rsidRDefault="00711DCC" w:rsidP="00711DCC">
      <w:pPr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520" cy="6915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CC" w:rsidRDefault="00711DCC" w:rsidP="00711DC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11DCC" w:rsidRDefault="00711DCC" w:rsidP="00711DC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11DCC" w:rsidRDefault="00711DCC" w:rsidP="00711DC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11DCC" w:rsidRDefault="00711DCC" w:rsidP="00711DC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11DCC" w:rsidRDefault="00711DCC" w:rsidP="00711DC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F661E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5F661E">
        <w:rPr>
          <w:sz w:val="28"/>
          <w:szCs w:val="28"/>
        </w:rPr>
        <w:t xml:space="preserve">января 2018 </w:t>
      </w:r>
      <w:r>
        <w:rPr>
          <w:sz w:val="28"/>
          <w:szCs w:val="28"/>
        </w:rPr>
        <w:t>г. №</w:t>
      </w:r>
      <w:r w:rsidR="005F661E">
        <w:rPr>
          <w:sz w:val="28"/>
          <w:szCs w:val="28"/>
        </w:rPr>
        <w:t xml:space="preserve"> 79-П</w:t>
      </w:r>
    </w:p>
    <w:p w:rsidR="00711DCC" w:rsidRDefault="00711DCC" w:rsidP="00711DC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61391" w:rsidRPr="00861391" w:rsidRDefault="00861391" w:rsidP="00711DCC">
      <w:pPr>
        <w:autoSpaceDE w:val="0"/>
        <w:autoSpaceDN w:val="0"/>
        <w:adjustRightInd w:val="0"/>
        <w:spacing w:before="120"/>
        <w:jc w:val="center"/>
        <w:rPr>
          <w:sz w:val="4"/>
          <w:szCs w:val="4"/>
        </w:rPr>
      </w:pPr>
    </w:p>
    <w:p w:rsidR="00711DCC" w:rsidRDefault="00711DCC" w:rsidP="00711DCC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безвозмездной передаче </w:t>
      </w:r>
      <w:r w:rsidR="007E0F1A">
        <w:rPr>
          <w:b/>
          <w:sz w:val="28"/>
          <w:szCs w:val="28"/>
        </w:rPr>
        <w:t>материальных запасов</w:t>
      </w:r>
      <w:r w:rsidR="005057A6">
        <w:rPr>
          <w:b/>
          <w:sz w:val="28"/>
          <w:szCs w:val="28"/>
        </w:rPr>
        <w:t xml:space="preserve"> </w:t>
      </w:r>
    </w:p>
    <w:p w:rsidR="00EF4D02" w:rsidRPr="00055E04" w:rsidRDefault="00EF4D02" w:rsidP="00711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5E04" w:rsidRPr="00055E04" w:rsidRDefault="00055E04" w:rsidP="00711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C06" w:rsidRDefault="00711DCC" w:rsidP="00582C06">
      <w:pPr>
        <w:pStyle w:val="a3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 основании ст.</w:t>
      </w:r>
      <w:r w:rsidR="006C15AA">
        <w:rPr>
          <w:rFonts w:eastAsia="Arial"/>
          <w:sz w:val="28"/>
          <w:szCs w:val="28"/>
        </w:rPr>
        <w:t xml:space="preserve"> </w:t>
      </w:r>
      <w:r w:rsidR="00AB62F0">
        <w:rPr>
          <w:rFonts w:eastAsia="Arial"/>
          <w:sz w:val="28"/>
          <w:szCs w:val="28"/>
        </w:rPr>
        <w:t>297 Гражданского к</w:t>
      </w:r>
      <w:r>
        <w:rPr>
          <w:rFonts w:eastAsia="Arial"/>
          <w:sz w:val="28"/>
          <w:szCs w:val="28"/>
        </w:rPr>
        <w:t>одекса Российской Федерации,</w:t>
      </w:r>
      <w:r w:rsidR="00A4075F" w:rsidRPr="00A4075F">
        <w:rPr>
          <w:rFonts w:eastAsia="Arial"/>
          <w:sz w:val="28"/>
          <w:szCs w:val="28"/>
        </w:rPr>
        <w:t xml:space="preserve"> </w:t>
      </w:r>
      <w:r w:rsidR="009F1AA4" w:rsidRPr="009F1AA4">
        <w:rPr>
          <w:color w:val="000000"/>
          <w:sz w:val="28"/>
          <w:szCs w:val="28"/>
          <w:shd w:val="clear" w:color="auto" w:fill="FFFFFF"/>
        </w:rPr>
        <w:t>ст</w:t>
      </w:r>
      <w:r w:rsidR="009F1AA4">
        <w:rPr>
          <w:color w:val="000000"/>
          <w:sz w:val="28"/>
          <w:szCs w:val="28"/>
          <w:shd w:val="clear" w:color="auto" w:fill="FFFFFF"/>
        </w:rPr>
        <w:t>.</w:t>
      </w:r>
      <w:r w:rsidR="009F1AA4" w:rsidRPr="009F1AA4">
        <w:rPr>
          <w:color w:val="000000"/>
          <w:sz w:val="28"/>
          <w:szCs w:val="28"/>
          <w:shd w:val="clear" w:color="auto" w:fill="FFFFFF"/>
        </w:rPr>
        <w:t xml:space="preserve"> 51 Федерального закона от </w:t>
      </w:r>
      <w:r w:rsidR="009F1AA4">
        <w:rPr>
          <w:color w:val="000000"/>
          <w:sz w:val="28"/>
          <w:szCs w:val="28"/>
          <w:shd w:val="clear" w:color="auto" w:fill="FFFFFF"/>
        </w:rPr>
        <w:t>0</w:t>
      </w:r>
      <w:r w:rsidR="009F1AA4" w:rsidRPr="009F1AA4">
        <w:rPr>
          <w:color w:val="000000"/>
          <w:sz w:val="28"/>
          <w:szCs w:val="28"/>
          <w:shd w:val="clear" w:color="auto" w:fill="FFFFFF"/>
        </w:rPr>
        <w:t>6</w:t>
      </w:r>
      <w:r w:rsidR="009F1AA4">
        <w:rPr>
          <w:color w:val="000000"/>
          <w:sz w:val="28"/>
          <w:szCs w:val="28"/>
          <w:shd w:val="clear" w:color="auto" w:fill="FFFFFF"/>
        </w:rPr>
        <w:t>.10.</w:t>
      </w:r>
      <w:r w:rsidR="009F1AA4" w:rsidRPr="009F1AA4">
        <w:rPr>
          <w:color w:val="000000"/>
          <w:sz w:val="28"/>
          <w:szCs w:val="28"/>
          <w:shd w:val="clear" w:color="auto" w:fill="FFFFFF"/>
        </w:rPr>
        <w:t xml:space="preserve">2003 </w:t>
      </w:r>
      <w:r w:rsidR="009F1AA4">
        <w:rPr>
          <w:color w:val="000000"/>
          <w:sz w:val="28"/>
          <w:szCs w:val="28"/>
          <w:shd w:val="clear" w:color="auto" w:fill="FFFFFF"/>
        </w:rPr>
        <w:t>№</w:t>
      </w:r>
      <w:r w:rsidR="009F1AA4" w:rsidRPr="009F1AA4">
        <w:rPr>
          <w:color w:val="000000"/>
          <w:sz w:val="28"/>
          <w:szCs w:val="28"/>
          <w:shd w:val="clear" w:color="auto" w:fill="FFFFFF"/>
        </w:rPr>
        <w:t xml:space="preserve"> 131</w:t>
      </w:r>
      <w:r w:rsidR="009F1AA4">
        <w:rPr>
          <w:color w:val="000000"/>
          <w:sz w:val="28"/>
          <w:szCs w:val="28"/>
          <w:shd w:val="clear" w:color="auto" w:fill="FFFFFF"/>
        </w:rPr>
        <w:t>-</w:t>
      </w:r>
      <w:r w:rsidR="009F1AA4" w:rsidRPr="009F1AA4">
        <w:rPr>
          <w:color w:val="000000"/>
          <w:sz w:val="28"/>
          <w:szCs w:val="28"/>
          <w:shd w:val="clear" w:color="auto" w:fill="FFFFFF"/>
        </w:rPr>
        <w:t xml:space="preserve">ФЗ </w:t>
      </w:r>
      <w:r w:rsidR="009F1AA4">
        <w:rPr>
          <w:color w:val="000000"/>
          <w:sz w:val="28"/>
          <w:szCs w:val="28"/>
          <w:shd w:val="clear" w:color="auto" w:fill="FFFFFF"/>
        </w:rPr>
        <w:t>«</w:t>
      </w:r>
      <w:r w:rsidR="009F1AA4" w:rsidRPr="009F1AA4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</w:t>
      </w:r>
      <w:r w:rsidR="009F1AA4"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="009F1AA4" w:rsidRPr="009F1AA4">
        <w:rPr>
          <w:color w:val="000000"/>
          <w:sz w:val="28"/>
          <w:szCs w:val="28"/>
          <w:shd w:val="clear" w:color="auto" w:fill="FFFFFF"/>
        </w:rPr>
        <w:t>Ф</w:t>
      </w:r>
      <w:r w:rsidR="009F1AA4">
        <w:rPr>
          <w:color w:val="000000"/>
          <w:sz w:val="28"/>
          <w:szCs w:val="28"/>
          <w:shd w:val="clear" w:color="auto" w:fill="FFFFFF"/>
        </w:rPr>
        <w:t xml:space="preserve">едерации», </w:t>
      </w:r>
      <w:r>
        <w:rPr>
          <w:rFonts w:eastAsia="Arial"/>
          <w:sz w:val="28"/>
          <w:szCs w:val="28"/>
        </w:rPr>
        <w:t>в целях упорядочения бухгалтерского учета и целевого использования муниципального имущества:</w:t>
      </w:r>
      <w:r w:rsidR="00582C06">
        <w:rPr>
          <w:rFonts w:eastAsia="Arial"/>
          <w:sz w:val="28"/>
          <w:szCs w:val="28"/>
        </w:rPr>
        <w:tab/>
      </w:r>
    </w:p>
    <w:p w:rsidR="00BD484B" w:rsidRDefault="00C104E2" w:rsidP="00B401A2">
      <w:pPr>
        <w:pStyle w:val="a3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="00711DCC">
        <w:rPr>
          <w:rFonts w:eastAsia="Arial"/>
          <w:sz w:val="28"/>
          <w:szCs w:val="28"/>
        </w:rPr>
        <w:t>Произвести безвозмездную передачу с баланса</w:t>
      </w:r>
      <w:r w:rsidR="00711DCC">
        <w:rPr>
          <w:rFonts w:eastAsia="Arial"/>
          <w:b/>
          <w:sz w:val="28"/>
          <w:szCs w:val="28"/>
        </w:rPr>
        <w:t xml:space="preserve"> </w:t>
      </w:r>
      <w:r w:rsidR="00711DCC">
        <w:rPr>
          <w:rFonts w:eastAsia="Arial"/>
          <w:sz w:val="28"/>
          <w:szCs w:val="28"/>
        </w:rPr>
        <w:t>Управления по жизнеобеспечению и строительству администрации Промышленновского муниципального района</w:t>
      </w:r>
      <w:r w:rsidR="007922ED">
        <w:rPr>
          <w:rFonts w:eastAsia="Arial"/>
          <w:sz w:val="28"/>
          <w:szCs w:val="28"/>
        </w:rPr>
        <w:t xml:space="preserve"> </w:t>
      </w:r>
      <w:r w:rsidR="00711DCC">
        <w:rPr>
          <w:rFonts w:eastAsia="Arial"/>
          <w:b/>
          <w:sz w:val="28"/>
          <w:szCs w:val="28"/>
        </w:rPr>
        <w:t xml:space="preserve"> </w:t>
      </w:r>
      <w:r w:rsidR="00711DCC">
        <w:rPr>
          <w:rFonts w:eastAsia="Arial"/>
          <w:sz w:val="28"/>
          <w:szCs w:val="28"/>
        </w:rPr>
        <w:t>н</w:t>
      </w:r>
      <w:r w:rsidR="00B401A2">
        <w:rPr>
          <w:rFonts w:eastAsia="Arial"/>
          <w:sz w:val="28"/>
          <w:szCs w:val="28"/>
        </w:rPr>
        <w:t xml:space="preserve">а баланс Комитета по управлению </w:t>
      </w:r>
      <w:r w:rsidR="00711DCC">
        <w:rPr>
          <w:rFonts w:eastAsia="Arial"/>
          <w:sz w:val="28"/>
          <w:szCs w:val="28"/>
        </w:rPr>
        <w:t>муниципальным имуществом администрации Промышле</w:t>
      </w:r>
      <w:r w:rsidR="00AC10C9">
        <w:rPr>
          <w:rFonts w:eastAsia="Arial"/>
          <w:sz w:val="28"/>
          <w:szCs w:val="28"/>
        </w:rPr>
        <w:t>нновского муниципального района</w:t>
      </w:r>
      <w:r w:rsidR="005E0B47">
        <w:rPr>
          <w:rFonts w:eastAsia="Arial"/>
          <w:sz w:val="28"/>
          <w:szCs w:val="28"/>
        </w:rPr>
        <w:t xml:space="preserve"> </w:t>
      </w:r>
      <w:r w:rsidR="00CA3921">
        <w:rPr>
          <w:rFonts w:eastAsia="Arial"/>
          <w:sz w:val="28"/>
          <w:szCs w:val="28"/>
        </w:rPr>
        <w:t xml:space="preserve"> </w:t>
      </w:r>
      <w:r w:rsidR="00BD484B">
        <w:rPr>
          <w:rFonts w:eastAsia="Arial"/>
          <w:sz w:val="28"/>
          <w:szCs w:val="28"/>
        </w:rPr>
        <w:t xml:space="preserve">материальные запасы:  </w:t>
      </w:r>
    </w:p>
    <w:p w:rsidR="00EF4D02" w:rsidRDefault="00EF4D02" w:rsidP="00B401A2">
      <w:pPr>
        <w:pStyle w:val="a3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BD484B">
        <w:rPr>
          <w:rFonts w:eastAsia="Arial"/>
          <w:sz w:val="28"/>
          <w:szCs w:val="28"/>
        </w:rPr>
        <w:t xml:space="preserve"> люк полимерный тип «Т» черный 150КН в количестве 100 штук, на сумму 131</w:t>
      </w:r>
      <w:r w:rsidR="00870CB0">
        <w:rPr>
          <w:rFonts w:eastAsia="Arial"/>
          <w:sz w:val="28"/>
          <w:szCs w:val="28"/>
        </w:rPr>
        <w:t xml:space="preserve"> </w:t>
      </w:r>
      <w:r w:rsidR="00BD484B">
        <w:rPr>
          <w:rFonts w:eastAsia="Arial"/>
          <w:sz w:val="28"/>
          <w:szCs w:val="28"/>
        </w:rPr>
        <w:t>765,0</w:t>
      </w:r>
      <w:r>
        <w:rPr>
          <w:rFonts w:eastAsia="Arial"/>
          <w:sz w:val="28"/>
          <w:szCs w:val="28"/>
        </w:rPr>
        <w:t>0</w:t>
      </w:r>
      <w:r w:rsidR="00BD484B">
        <w:rPr>
          <w:rFonts w:eastAsia="Arial"/>
          <w:sz w:val="28"/>
          <w:szCs w:val="28"/>
        </w:rPr>
        <w:t xml:space="preserve"> рублей</w:t>
      </w:r>
      <w:r>
        <w:rPr>
          <w:rFonts w:eastAsia="Arial"/>
          <w:sz w:val="28"/>
          <w:szCs w:val="28"/>
        </w:rPr>
        <w:t>;</w:t>
      </w:r>
    </w:p>
    <w:p w:rsidR="00711DCC" w:rsidRDefault="00EF4D02" w:rsidP="00B401A2">
      <w:pPr>
        <w:pStyle w:val="a3"/>
        <w:spacing w:after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5E0B47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люк полимерный тип «Л» черный 30КН в количестве 200 штук, на сумму 166</w:t>
      </w:r>
      <w:r w:rsidR="00870CB0">
        <w:rPr>
          <w:rFonts w:eastAsia="Arial"/>
          <w:sz w:val="28"/>
          <w:szCs w:val="28"/>
        </w:rPr>
        <w:t xml:space="preserve"> </w:t>
      </w:r>
      <w:r w:rsidR="00055E04">
        <w:rPr>
          <w:rFonts w:eastAsia="Arial"/>
          <w:sz w:val="28"/>
          <w:szCs w:val="28"/>
        </w:rPr>
        <w:t>000,00 рублей.</w:t>
      </w:r>
    </w:p>
    <w:p w:rsidR="00FF495B" w:rsidRDefault="00FF495B" w:rsidP="00B401A2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2. Управлению по жизнеобеспечению и строительству </w:t>
      </w:r>
      <w:r w:rsidR="00055E04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дминистрации Промышле</w:t>
      </w:r>
      <w:r w:rsidR="007922ED">
        <w:rPr>
          <w:rFonts w:eastAsia="Arial"/>
          <w:sz w:val="28"/>
          <w:szCs w:val="28"/>
        </w:rPr>
        <w:t xml:space="preserve">нновского </w:t>
      </w:r>
      <w:r w:rsidR="007F23D9">
        <w:rPr>
          <w:rFonts w:eastAsia="Arial"/>
          <w:sz w:val="28"/>
          <w:szCs w:val="28"/>
        </w:rPr>
        <w:t xml:space="preserve">  </w:t>
      </w:r>
      <w:r w:rsidR="007922ED">
        <w:rPr>
          <w:rFonts w:eastAsia="Arial"/>
          <w:sz w:val="28"/>
          <w:szCs w:val="28"/>
        </w:rPr>
        <w:t xml:space="preserve">муниципального </w:t>
      </w:r>
      <w:r w:rsidR="00A45977">
        <w:rPr>
          <w:rFonts w:eastAsia="Arial"/>
          <w:sz w:val="28"/>
          <w:szCs w:val="28"/>
        </w:rPr>
        <w:t xml:space="preserve"> </w:t>
      </w:r>
      <w:r w:rsidR="007F23D9">
        <w:rPr>
          <w:rFonts w:eastAsia="Arial"/>
          <w:sz w:val="28"/>
          <w:szCs w:val="28"/>
        </w:rPr>
        <w:t xml:space="preserve"> </w:t>
      </w:r>
      <w:r w:rsidR="007922ED">
        <w:rPr>
          <w:rFonts w:eastAsia="Arial"/>
          <w:sz w:val="28"/>
          <w:szCs w:val="28"/>
        </w:rPr>
        <w:t>района</w:t>
      </w:r>
      <w:r w:rsidR="00844B21">
        <w:rPr>
          <w:rFonts w:eastAsia="Arial"/>
          <w:sz w:val="28"/>
          <w:szCs w:val="28"/>
        </w:rPr>
        <w:t xml:space="preserve"> </w:t>
      </w:r>
      <w:r w:rsidR="00AB62F0">
        <w:rPr>
          <w:rFonts w:eastAsia="Arial"/>
          <w:sz w:val="28"/>
          <w:szCs w:val="28"/>
        </w:rPr>
        <w:t xml:space="preserve"> </w:t>
      </w:r>
      <w:r w:rsidR="007F23D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(Н.Г.</w:t>
      </w:r>
      <w:r w:rsidR="00AB62F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Малышев) </w:t>
      </w:r>
      <w:r w:rsidR="007F23D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оформить необходимые документы для приема-передачи муниципального имущества.</w:t>
      </w:r>
    </w:p>
    <w:p w:rsidR="00FF495B" w:rsidRDefault="00FF495B" w:rsidP="00B401A2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3. Комитету по управлению муниципальным имуществом администрации </w:t>
      </w:r>
      <w:r w:rsidR="00844B21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Промышленновского </w:t>
      </w:r>
      <w:r w:rsidR="00844B21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>муниципального</w:t>
      </w:r>
      <w:r w:rsidR="00844B21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района </w:t>
      </w:r>
      <w:r w:rsidR="00844B21">
        <w:rPr>
          <w:rFonts w:eastAsia="Arial"/>
          <w:sz w:val="28"/>
          <w:szCs w:val="28"/>
        </w:rPr>
        <w:t xml:space="preserve">          </w:t>
      </w:r>
      <w:r>
        <w:rPr>
          <w:rFonts w:eastAsia="Arial"/>
          <w:sz w:val="28"/>
          <w:szCs w:val="28"/>
        </w:rPr>
        <w:t>(Н.В.</w:t>
      </w:r>
      <w:r w:rsidR="00844B2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Удовиченко) увеличить стоимость муниципального имущества казны Промышленновского муниципального района</w:t>
      </w:r>
      <w:r w:rsidR="007922ED">
        <w:rPr>
          <w:rFonts w:eastAsia="Arial"/>
          <w:sz w:val="28"/>
          <w:szCs w:val="28"/>
        </w:rPr>
        <w:t>.</w:t>
      </w:r>
    </w:p>
    <w:p w:rsidR="00AC10C9" w:rsidRDefault="00711DCC" w:rsidP="00B401A2">
      <w:pPr>
        <w:pStyle w:val="a3"/>
        <w:spacing w:after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FF495B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 xml:space="preserve">. </w:t>
      </w:r>
      <w:proofErr w:type="gramStart"/>
      <w:r>
        <w:rPr>
          <w:rFonts w:eastAsia="Arial"/>
          <w:sz w:val="28"/>
          <w:szCs w:val="28"/>
        </w:rPr>
        <w:t>Контроль</w:t>
      </w:r>
      <w:r w:rsidR="007922E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за</w:t>
      </w:r>
      <w:proofErr w:type="gramEnd"/>
      <w:r>
        <w:rPr>
          <w:rFonts w:eastAsia="Arial"/>
          <w:sz w:val="28"/>
          <w:szCs w:val="28"/>
        </w:rPr>
        <w:t xml:space="preserve"> </w:t>
      </w:r>
      <w:r w:rsidR="007922E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исполнением </w:t>
      </w:r>
      <w:r w:rsidR="007922ED">
        <w:rPr>
          <w:rFonts w:eastAsia="Arial"/>
          <w:sz w:val="28"/>
          <w:szCs w:val="28"/>
        </w:rPr>
        <w:t xml:space="preserve"> </w:t>
      </w:r>
      <w:r w:rsidR="007F578B">
        <w:rPr>
          <w:rFonts w:eastAsia="Arial"/>
          <w:sz w:val="28"/>
          <w:szCs w:val="28"/>
        </w:rPr>
        <w:t>настоящего</w:t>
      </w:r>
      <w:r w:rsidR="007922E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постановления </w:t>
      </w:r>
      <w:r w:rsidR="007922ED">
        <w:rPr>
          <w:rFonts w:eastAsia="Arial"/>
          <w:sz w:val="28"/>
          <w:szCs w:val="28"/>
        </w:rPr>
        <w:t xml:space="preserve"> </w:t>
      </w:r>
      <w:r w:rsidR="0008528D">
        <w:rPr>
          <w:rFonts w:eastAsia="Arial"/>
          <w:sz w:val="28"/>
          <w:szCs w:val="28"/>
        </w:rPr>
        <w:t>возложить</w:t>
      </w:r>
      <w:r w:rsidR="007922ED">
        <w:rPr>
          <w:rFonts w:eastAsia="Arial"/>
          <w:sz w:val="28"/>
          <w:szCs w:val="28"/>
        </w:rPr>
        <w:t xml:space="preserve"> </w:t>
      </w:r>
      <w:r w:rsidR="0008528D">
        <w:rPr>
          <w:rFonts w:eastAsia="Arial"/>
          <w:sz w:val="28"/>
          <w:szCs w:val="28"/>
        </w:rPr>
        <w:t xml:space="preserve"> на </w:t>
      </w:r>
      <w:r w:rsidR="007922ED">
        <w:rPr>
          <w:rFonts w:eastAsia="Arial"/>
          <w:sz w:val="28"/>
          <w:szCs w:val="28"/>
        </w:rPr>
        <w:t xml:space="preserve"> </w:t>
      </w:r>
      <w:r w:rsidR="0008528D">
        <w:rPr>
          <w:rFonts w:eastAsia="Arial"/>
          <w:sz w:val="28"/>
          <w:szCs w:val="28"/>
        </w:rPr>
        <w:t>заместителя</w:t>
      </w:r>
      <w:r w:rsidR="007922ED">
        <w:rPr>
          <w:rFonts w:eastAsia="Arial"/>
          <w:sz w:val="28"/>
          <w:szCs w:val="28"/>
        </w:rPr>
        <w:t xml:space="preserve"> </w:t>
      </w:r>
      <w:r w:rsidR="0008528D">
        <w:rPr>
          <w:rFonts w:eastAsia="Arial"/>
          <w:sz w:val="28"/>
          <w:szCs w:val="28"/>
        </w:rPr>
        <w:t xml:space="preserve"> главы </w:t>
      </w:r>
      <w:r w:rsidR="007922ED">
        <w:rPr>
          <w:rFonts w:eastAsia="Arial"/>
          <w:sz w:val="28"/>
          <w:szCs w:val="28"/>
        </w:rPr>
        <w:t xml:space="preserve"> </w:t>
      </w:r>
      <w:r w:rsidR="0008528D">
        <w:rPr>
          <w:rFonts w:eastAsia="Arial"/>
          <w:sz w:val="28"/>
          <w:szCs w:val="28"/>
        </w:rPr>
        <w:t xml:space="preserve">Промышленновского </w:t>
      </w:r>
      <w:r w:rsidR="007922ED">
        <w:rPr>
          <w:rFonts w:eastAsia="Arial"/>
          <w:sz w:val="28"/>
          <w:szCs w:val="28"/>
        </w:rPr>
        <w:t xml:space="preserve"> </w:t>
      </w:r>
      <w:r w:rsidR="0008528D">
        <w:rPr>
          <w:rFonts w:eastAsia="Arial"/>
          <w:sz w:val="28"/>
          <w:szCs w:val="28"/>
        </w:rPr>
        <w:t xml:space="preserve">муниципального </w:t>
      </w:r>
      <w:r w:rsidR="007922ED">
        <w:rPr>
          <w:rFonts w:eastAsia="Arial"/>
          <w:sz w:val="28"/>
          <w:szCs w:val="28"/>
        </w:rPr>
        <w:t xml:space="preserve"> </w:t>
      </w:r>
      <w:r w:rsidR="0008528D">
        <w:rPr>
          <w:rFonts w:eastAsia="Arial"/>
          <w:sz w:val="28"/>
          <w:szCs w:val="28"/>
        </w:rPr>
        <w:t xml:space="preserve">района </w:t>
      </w:r>
      <w:r w:rsidR="00CA3921">
        <w:rPr>
          <w:rFonts w:eastAsia="Arial"/>
          <w:sz w:val="28"/>
          <w:szCs w:val="28"/>
        </w:rPr>
        <w:t xml:space="preserve">  </w:t>
      </w:r>
      <w:r w:rsidR="007922ED">
        <w:rPr>
          <w:rFonts w:eastAsia="Arial"/>
          <w:sz w:val="28"/>
          <w:szCs w:val="28"/>
        </w:rPr>
        <w:t xml:space="preserve"> </w:t>
      </w:r>
      <w:r w:rsidR="00CA3921">
        <w:rPr>
          <w:rFonts w:eastAsia="Arial"/>
          <w:sz w:val="28"/>
          <w:szCs w:val="28"/>
        </w:rPr>
        <w:t xml:space="preserve"> </w:t>
      </w:r>
      <w:r w:rsidR="007F578B">
        <w:rPr>
          <w:rFonts w:eastAsia="Arial"/>
          <w:sz w:val="28"/>
          <w:szCs w:val="28"/>
        </w:rPr>
        <w:t xml:space="preserve">О.А. </w:t>
      </w:r>
      <w:proofErr w:type="spellStart"/>
      <w:r w:rsidR="007F578B">
        <w:rPr>
          <w:rFonts w:eastAsia="Arial"/>
          <w:sz w:val="28"/>
          <w:szCs w:val="28"/>
        </w:rPr>
        <w:t>Игину</w:t>
      </w:r>
      <w:proofErr w:type="spellEnd"/>
      <w:r w:rsidR="007F578B">
        <w:rPr>
          <w:rFonts w:eastAsia="Arial"/>
          <w:sz w:val="28"/>
          <w:szCs w:val="28"/>
        </w:rPr>
        <w:t>.</w:t>
      </w:r>
    </w:p>
    <w:p w:rsidR="00A45977" w:rsidRDefault="00A45977" w:rsidP="00B401A2">
      <w:pPr>
        <w:pStyle w:val="a3"/>
        <w:spacing w:after="0"/>
        <w:jc w:val="both"/>
        <w:rPr>
          <w:rFonts w:eastAsia="Arial"/>
          <w:sz w:val="28"/>
          <w:szCs w:val="28"/>
        </w:rPr>
      </w:pPr>
    </w:p>
    <w:p w:rsidR="007F578B" w:rsidRDefault="007F578B" w:rsidP="00AC10C9">
      <w:pPr>
        <w:pStyle w:val="a3"/>
        <w:spacing w:after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ab/>
      </w:r>
      <w:r w:rsidR="00AB62F0">
        <w:rPr>
          <w:rFonts w:eastAsia="Arial"/>
          <w:sz w:val="28"/>
          <w:szCs w:val="28"/>
        </w:rPr>
        <w:t>5</w:t>
      </w:r>
      <w:r>
        <w:rPr>
          <w:rFonts w:eastAsia="Arial"/>
          <w:sz w:val="28"/>
          <w:szCs w:val="28"/>
        </w:rPr>
        <w:t>. Постановление вступает в силу со дня подписания.</w:t>
      </w:r>
    </w:p>
    <w:p w:rsidR="00A45977" w:rsidRPr="008E14B3" w:rsidRDefault="00A45977" w:rsidP="00E34345">
      <w:pPr>
        <w:autoSpaceDE w:val="0"/>
        <w:autoSpaceDN w:val="0"/>
        <w:adjustRightInd w:val="0"/>
        <w:rPr>
          <w:sz w:val="28"/>
          <w:szCs w:val="28"/>
        </w:rPr>
      </w:pPr>
    </w:p>
    <w:p w:rsidR="00A45977" w:rsidRPr="008E14B3" w:rsidRDefault="00A45977" w:rsidP="00E3434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58" w:type="dxa"/>
        <w:tblLook w:val="01E0"/>
      </w:tblPr>
      <w:tblGrid>
        <w:gridCol w:w="5924"/>
        <w:gridCol w:w="3634"/>
      </w:tblGrid>
      <w:tr w:rsidR="008E14B3" w:rsidRPr="00D0503B" w:rsidTr="00844B21">
        <w:trPr>
          <w:trHeight w:val="54"/>
        </w:trPr>
        <w:tc>
          <w:tcPr>
            <w:tcW w:w="5924" w:type="dxa"/>
          </w:tcPr>
          <w:p w:rsidR="008E14B3" w:rsidRPr="00D0503B" w:rsidRDefault="008E14B3" w:rsidP="000C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0503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34" w:type="dxa"/>
          </w:tcPr>
          <w:p w:rsidR="008E14B3" w:rsidRPr="00D0503B" w:rsidRDefault="008E14B3" w:rsidP="000C004A">
            <w:pPr>
              <w:jc w:val="center"/>
              <w:rPr>
                <w:sz w:val="28"/>
                <w:szCs w:val="28"/>
              </w:rPr>
            </w:pPr>
          </w:p>
        </w:tc>
      </w:tr>
      <w:tr w:rsidR="008E14B3" w:rsidRPr="009F1133" w:rsidTr="00844B21">
        <w:trPr>
          <w:trHeight w:val="300"/>
        </w:trPr>
        <w:tc>
          <w:tcPr>
            <w:tcW w:w="5924" w:type="dxa"/>
          </w:tcPr>
          <w:p w:rsidR="008E14B3" w:rsidRPr="00D0503B" w:rsidRDefault="008E14B3" w:rsidP="000C004A">
            <w:pPr>
              <w:rPr>
                <w:sz w:val="28"/>
                <w:szCs w:val="28"/>
              </w:rPr>
            </w:pPr>
            <w:r w:rsidRPr="00D0503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34" w:type="dxa"/>
          </w:tcPr>
          <w:p w:rsidR="008E14B3" w:rsidRPr="009F1133" w:rsidRDefault="008E14B3" w:rsidP="000C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Д.П. Ильин</w:t>
            </w:r>
          </w:p>
        </w:tc>
      </w:tr>
    </w:tbl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844B21" w:rsidRDefault="00844B21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844B21" w:rsidRDefault="00844B21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844B21" w:rsidRDefault="00844B21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844B21" w:rsidRDefault="00844B21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844B21" w:rsidRDefault="00844B21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844B21" w:rsidRDefault="00844B21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844B21" w:rsidRDefault="00844B21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844B21" w:rsidRDefault="00844B21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844B21" w:rsidRDefault="00844B21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844B21" w:rsidRDefault="00844B21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A45977" w:rsidRPr="00055E04" w:rsidRDefault="00A45977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055E04" w:rsidRPr="00055E04" w:rsidRDefault="00055E04" w:rsidP="00E34345">
      <w:pPr>
        <w:autoSpaceDE w:val="0"/>
        <w:autoSpaceDN w:val="0"/>
        <w:adjustRightInd w:val="0"/>
        <w:rPr>
          <w:sz w:val="18"/>
          <w:szCs w:val="18"/>
        </w:rPr>
      </w:pPr>
    </w:p>
    <w:p w:rsidR="00FF495B" w:rsidRDefault="00A4075F" w:rsidP="00E34345">
      <w:pPr>
        <w:autoSpaceDE w:val="0"/>
        <w:autoSpaceDN w:val="0"/>
        <w:adjustRightInd w:val="0"/>
      </w:pPr>
      <w:r>
        <w:t>И</w:t>
      </w:r>
      <w:r w:rsidR="00711DCC">
        <w:t>сп. В.</w:t>
      </w:r>
      <w:r w:rsidR="00EF4D02">
        <w:t>П. Михалева</w:t>
      </w:r>
    </w:p>
    <w:p w:rsidR="00FF495B" w:rsidRDefault="00711DCC" w:rsidP="00FF495B">
      <w:pPr>
        <w:autoSpaceDE w:val="0"/>
        <w:autoSpaceDN w:val="0"/>
        <w:adjustRightInd w:val="0"/>
      </w:pPr>
      <w:r>
        <w:t>Тел. 74573</w:t>
      </w:r>
    </w:p>
    <w:p w:rsidR="00A45977" w:rsidRDefault="00A45977" w:rsidP="00FF495B">
      <w:pPr>
        <w:autoSpaceDE w:val="0"/>
        <w:autoSpaceDN w:val="0"/>
        <w:adjustRightInd w:val="0"/>
      </w:pPr>
    </w:p>
    <w:p w:rsidR="00A45977" w:rsidRDefault="00A45977" w:rsidP="00A45977">
      <w:pPr>
        <w:autoSpaceDE w:val="0"/>
        <w:autoSpaceDN w:val="0"/>
        <w:adjustRightInd w:val="0"/>
      </w:pPr>
      <w:r>
        <w:t>постановление от</w:t>
      </w:r>
      <w:r w:rsidRPr="00BC1CCB">
        <w:t xml:space="preserve"> «____»</w:t>
      </w:r>
      <w:proofErr w:type="spellStart"/>
      <w:r w:rsidRPr="00BC1CCB">
        <w:t>_______________</w:t>
      </w:r>
      <w:proofErr w:type="gramStart"/>
      <w:r w:rsidRPr="00D84C41">
        <w:t>г</w:t>
      </w:r>
      <w:proofErr w:type="spellEnd"/>
      <w:proofErr w:type="gramEnd"/>
      <w:r w:rsidRPr="00D84C41">
        <w:t>.</w:t>
      </w:r>
      <w:r>
        <w:t xml:space="preserve"> </w:t>
      </w:r>
      <w:r w:rsidRPr="00BC1CCB">
        <w:t xml:space="preserve"> </w:t>
      </w:r>
      <w:r>
        <w:t>№</w:t>
      </w:r>
      <w:r w:rsidRPr="00BC1CCB">
        <w:t>_________</w:t>
      </w:r>
      <w:r>
        <w:t xml:space="preserve">     </w:t>
      </w:r>
      <w:r>
        <w:tab/>
      </w:r>
      <w:r>
        <w:tab/>
      </w:r>
      <w:r>
        <w:tab/>
      </w:r>
      <w:r>
        <w:tab/>
        <w:t>страница 2</w:t>
      </w:r>
    </w:p>
    <w:p w:rsidR="00A45977" w:rsidRDefault="00A45977" w:rsidP="00FF495B">
      <w:pPr>
        <w:autoSpaceDE w:val="0"/>
        <w:autoSpaceDN w:val="0"/>
        <w:adjustRightInd w:val="0"/>
      </w:pPr>
    </w:p>
    <w:sectPr w:rsidR="00A45977" w:rsidSect="007F23D9">
      <w:pgSz w:w="11906" w:h="16838"/>
      <w:pgMar w:top="1276" w:right="1133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A29"/>
    <w:multiLevelType w:val="hybridMultilevel"/>
    <w:tmpl w:val="C9DA5FEC"/>
    <w:lvl w:ilvl="0" w:tplc="1BA4C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F4654"/>
    <w:multiLevelType w:val="hybridMultilevel"/>
    <w:tmpl w:val="3870B390"/>
    <w:lvl w:ilvl="0" w:tplc="47224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1DCC"/>
    <w:rsid w:val="00013CD8"/>
    <w:rsid w:val="00055E04"/>
    <w:rsid w:val="000836C8"/>
    <w:rsid w:val="0008528D"/>
    <w:rsid w:val="000C7860"/>
    <w:rsid w:val="001211DB"/>
    <w:rsid w:val="00147973"/>
    <w:rsid w:val="00210FEA"/>
    <w:rsid w:val="00222EED"/>
    <w:rsid w:val="00270FB1"/>
    <w:rsid w:val="00280A38"/>
    <w:rsid w:val="00287164"/>
    <w:rsid w:val="00293410"/>
    <w:rsid w:val="0029526C"/>
    <w:rsid w:val="00306189"/>
    <w:rsid w:val="003068F3"/>
    <w:rsid w:val="00375290"/>
    <w:rsid w:val="004635D7"/>
    <w:rsid w:val="004B009C"/>
    <w:rsid w:val="004C0787"/>
    <w:rsid w:val="005057A6"/>
    <w:rsid w:val="00505B46"/>
    <w:rsid w:val="00582C06"/>
    <w:rsid w:val="0058568F"/>
    <w:rsid w:val="005A3B4F"/>
    <w:rsid w:val="005E0B47"/>
    <w:rsid w:val="005E291D"/>
    <w:rsid w:val="005F661E"/>
    <w:rsid w:val="006068ED"/>
    <w:rsid w:val="00633ABB"/>
    <w:rsid w:val="00641F6C"/>
    <w:rsid w:val="006B4066"/>
    <w:rsid w:val="006C15AA"/>
    <w:rsid w:val="00711DCC"/>
    <w:rsid w:val="007626CE"/>
    <w:rsid w:val="00785FB3"/>
    <w:rsid w:val="00787577"/>
    <w:rsid w:val="007922ED"/>
    <w:rsid w:val="007B1015"/>
    <w:rsid w:val="007E0F1A"/>
    <w:rsid w:val="007F23D9"/>
    <w:rsid w:val="007F578B"/>
    <w:rsid w:val="0083255B"/>
    <w:rsid w:val="00834676"/>
    <w:rsid w:val="00844B21"/>
    <w:rsid w:val="00852595"/>
    <w:rsid w:val="00861391"/>
    <w:rsid w:val="00870CB0"/>
    <w:rsid w:val="00873DBA"/>
    <w:rsid w:val="008E14B3"/>
    <w:rsid w:val="00900007"/>
    <w:rsid w:val="0097013F"/>
    <w:rsid w:val="009F1AA4"/>
    <w:rsid w:val="00A1567D"/>
    <w:rsid w:val="00A4075F"/>
    <w:rsid w:val="00A45977"/>
    <w:rsid w:val="00AB62F0"/>
    <w:rsid w:val="00AC10C9"/>
    <w:rsid w:val="00B01E84"/>
    <w:rsid w:val="00B0248B"/>
    <w:rsid w:val="00B401A2"/>
    <w:rsid w:val="00B542A0"/>
    <w:rsid w:val="00B5646D"/>
    <w:rsid w:val="00BD484B"/>
    <w:rsid w:val="00C104E2"/>
    <w:rsid w:val="00C206FD"/>
    <w:rsid w:val="00C456BA"/>
    <w:rsid w:val="00CA3921"/>
    <w:rsid w:val="00CE4C6D"/>
    <w:rsid w:val="00D22B7C"/>
    <w:rsid w:val="00D67C32"/>
    <w:rsid w:val="00D833CA"/>
    <w:rsid w:val="00DB6C72"/>
    <w:rsid w:val="00DB7DF1"/>
    <w:rsid w:val="00E34345"/>
    <w:rsid w:val="00E673E4"/>
    <w:rsid w:val="00EF1DA2"/>
    <w:rsid w:val="00EF4D02"/>
    <w:rsid w:val="00F70B1D"/>
    <w:rsid w:val="00FA3D59"/>
    <w:rsid w:val="00FB1013"/>
    <w:rsid w:val="00FC046F"/>
    <w:rsid w:val="00F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1DC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11DC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1DC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11DC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unhideWhenUsed/>
    <w:rsid w:val="00711DCC"/>
    <w:pPr>
      <w:widowControl w:val="0"/>
      <w:suppressAutoHyphens/>
      <w:autoSpaceDE w:val="0"/>
      <w:spacing w:after="120"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711D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Iauiue">
    <w:name w:val="Iau?iue"/>
    <w:rsid w:val="0071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1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4494-6EC8-4F50-AED6-FA2C159E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GlbuhuprGKH</dc:creator>
  <cp:lastModifiedBy>GlbuhuprGKH</cp:lastModifiedBy>
  <cp:revision>2</cp:revision>
  <cp:lastPrinted>2018-01-19T03:30:00Z</cp:lastPrinted>
  <dcterms:created xsi:type="dcterms:W3CDTF">2018-02-05T07:59:00Z</dcterms:created>
  <dcterms:modified xsi:type="dcterms:W3CDTF">2018-02-05T07:59:00Z</dcterms:modified>
</cp:coreProperties>
</file>