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13" w:rsidRDefault="00572513" w:rsidP="005725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13" w:rsidRDefault="00572513" w:rsidP="005725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72513" w:rsidRDefault="00572513" w:rsidP="005725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72513" w:rsidRPr="005555BA" w:rsidRDefault="00572513" w:rsidP="005725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72513" w:rsidRPr="005555BA" w:rsidRDefault="00572513" w:rsidP="005725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72513" w:rsidRPr="00A30BF4" w:rsidRDefault="00176799" w:rsidP="0057251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«29» октября 2018</w:t>
      </w:r>
      <w:r w:rsidR="00572513">
        <w:rPr>
          <w:sz w:val="28"/>
          <w:szCs w:val="28"/>
        </w:rPr>
        <w:t xml:space="preserve"> </w:t>
      </w:r>
      <w:r w:rsidR="00572513"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1233-П</w:t>
      </w:r>
    </w:p>
    <w:p w:rsidR="00572513" w:rsidRDefault="00572513" w:rsidP="0057251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53CC4" w:rsidRDefault="00753CC4" w:rsidP="00572513">
      <w:pPr>
        <w:autoSpaceDE w:val="0"/>
        <w:autoSpaceDN w:val="0"/>
        <w:adjustRightInd w:val="0"/>
        <w:spacing w:before="120"/>
        <w:jc w:val="center"/>
      </w:pPr>
    </w:p>
    <w:p w:rsidR="00891CA9" w:rsidRDefault="00572513" w:rsidP="0057251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администрации Промышленновского муниципального района от </w:t>
      </w:r>
      <w:r w:rsidR="00F0568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F05687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.2017 № </w:t>
      </w:r>
      <w:r w:rsidR="00F05687">
        <w:rPr>
          <w:b/>
          <w:sz w:val="28"/>
          <w:szCs w:val="28"/>
        </w:rPr>
        <w:t>943</w:t>
      </w:r>
      <w:r>
        <w:rPr>
          <w:b/>
          <w:sz w:val="28"/>
          <w:szCs w:val="28"/>
        </w:rPr>
        <w:t>-П</w:t>
      </w:r>
      <w:r w:rsidR="00891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утверждении </w:t>
      </w:r>
      <w:r w:rsidR="00F05687">
        <w:rPr>
          <w:b/>
          <w:sz w:val="28"/>
          <w:szCs w:val="28"/>
        </w:rPr>
        <w:t>перечня муниципальных программ, реализуемых за счет средств районного бюджета, на 2018-2020 годы»</w:t>
      </w:r>
      <w:r w:rsidR="00265F73">
        <w:rPr>
          <w:b/>
          <w:sz w:val="28"/>
          <w:szCs w:val="28"/>
        </w:rPr>
        <w:t xml:space="preserve"> </w:t>
      </w:r>
    </w:p>
    <w:p w:rsidR="00572513" w:rsidRDefault="00265F73" w:rsidP="0057251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07.12.2017 № 1385-П)</w:t>
      </w:r>
      <w:r w:rsidR="00572513">
        <w:rPr>
          <w:b/>
          <w:sz w:val="28"/>
          <w:szCs w:val="28"/>
        </w:rPr>
        <w:t xml:space="preserve"> </w:t>
      </w:r>
    </w:p>
    <w:p w:rsidR="00753CC4" w:rsidRDefault="00753CC4" w:rsidP="00F05687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</w:p>
    <w:p w:rsidR="00B751DF" w:rsidRDefault="00B751DF" w:rsidP="00F05687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</w:p>
    <w:p w:rsidR="00F05687" w:rsidRDefault="00572513" w:rsidP="00F05687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</w:t>
      </w:r>
      <w:proofErr w:type="gramStart"/>
      <w:r w:rsidRPr="00CF11C1">
        <w:rPr>
          <w:sz w:val="28"/>
          <w:szCs w:val="28"/>
        </w:rPr>
        <w:t>соответствии</w:t>
      </w:r>
      <w:proofErr w:type="gramEnd"/>
      <w:r w:rsidRPr="00CF11C1">
        <w:rPr>
          <w:sz w:val="28"/>
          <w:szCs w:val="28"/>
        </w:rPr>
        <w:t xml:space="preserve"> с постановлением администрации Промышленновского муниципального района от </w:t>
      </w:r>
      <w:r w:rsidR="00F05687">
        <w:rPr>
          <w:sz w:val="28"/>
          <w:szCs w:val="28"/>
        </w:rPr>
        <w:t>2</w:t>
      </w:r>
      <w:r>
        <w:rPr>
          <w:sz w:val="28"/>
          <w:szCs w:val="28"/>
        </w:rPr>
        <w:t>9.</w:t>
      </w:r>
      <w:r w:rsidR="00F05687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F05687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№ </w:t>
      </w:r>
      <w:r w:rsidR="00F05687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 w:rsidR="00F05687"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районного бюджета»:</w:t>
      </w:r>
    </w:p>
    <w:p w:rsidR="00F05687" w:rsidRDefault="00F05687" w:rsidP="00D37E82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572513"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</w:t>
      </w:r>
      <w:r w:rsidRPr="00F05687">
        <w:rPr>
          <w:sz w:val="28"/>
          <w:szCs w:val="28"/>
        </w:rPr>
        <w:t>24.08.2017 № 943-П «Об утверждении перечня муниципальных программ, реализуемых за счет средств районного бюджета, на 2018-2020 годы</w:t>
      </w:r>
      <w:r>
        <w:rPr>
          <w:sz w:val="28"/>
          <w:szCs w:val="28"/>
        </w:rPr>
        <w:t>»</w:t>
      </w:r>
      <w:r w:rsidR="00265F73">
        <w:rPr>
          <w:sz w:val="28"/>
          <w:szCs w:val="28"/>
        </w:rPr>
        <w:t xml:space="preserve"> (в редакции постановления от 07.12.2017 № 1385-П)</w:t>
      </w:r>
      <w:r w:rsidR="00850863">
        <w:rPr>
          <w:sz w:val="28"/>
          <w:szCs w:val="28"/>
        </w:rPr>
        <w:t xml:space="preserve"> (далее - Постановление) </w:t>
      </w:r>
      <w:r w:rsidR="00D37E82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572513" w:rsidRPr="00066C3E" w:rsidRDefault="00572513" w:rsidP="00C822AD">
      <w:pPr>
        <w:tabs>
          <w:tab w:val="left" w:pos="-142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6C3E">
        <w:rPr>
          <w:sz w:val="28"/>
          <w:szCs w:val="28"/>
        </w:rPr>
        <w:t xml:space="preserve">В </w:t>
      </w:r>
      <w:proofErr w:type="gramStart"/>
      <w:r w:rsidRPr="00066C3E">
        <w:rPr>
          <w:sz w:val="28"/>
          <w:szCs w:val="28"/>
        </w:rPr>
        <w:t>заголовке</w:t>
      </w:r>
      <w:proofErr w:type="gramEnd"/>
      <w:r w:rsidRPr="00066C3E">
        <w:rPr>
          <w:sz w:val="28"/>
          <w:szCs w:val="28"/>
        </w:rPr>
        <w:t xml:space="preserve"> и пункте 1 </w:t>
      </w:r>
      <w:r w:rsidR="00753CC4">
        <w:rPr>
          <w:sz w:val="28"/>
          <w:szCs w:val="28"/>
        </w:rPr>
        <w:t>П</w:t>
      </w:r>
      <w:r w:rsidR="00EE2E65">
        <w:rPr>
          <w:sz w:val="28"/>
          <w:szCs w:val="28"/>
        </w:rPr>
        <w:t xml:space="preserve">остановления </w:t>
      </w:r>
      <w:r w:rsidRPr="00066C3E">
        <w:rPr>
          <w:sz w:val="28"/>
          <w:szCs w:val="28"/>
        </w:rPr>
        <w:t>цифры «2018-2020» заменить цифрами «2018-2021».</w:t>
      </w:r>
    </w:p>
    <w:p w:rsidR="00572513" w:rsidRDefault="0077492E" w:rsidP="0077492E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513">
        <w:rPr>
          <w:sz w:val="28"/>
          <w:szCs w:val="28"/>
        </w:rPr>
        <w:t>.</w:t>
      </w:r>
      <w:r w:rsidR="00753CC4">
        <w:rPr>
          <w:sz w:val="28"/>
          <w:szCs w:val="28"/>
        </w:rPr>
        <w:t>2</w:t>
      </w:r>
      <w:r w:rsidR="00572513">
        <w:rPr>
          <w:sz w:val="28"/>
          <w:szCs w:val="28"/>
        </w:rPr>
        <w:t>. П</w:t>
      </w:r>
      <w:r w:rsidR="00E20701">
        <w:rPr>
          <w:sz w:val="28"/>
          <w:szCs w:val="28"/>
        </w:rPr>
        <w:t>еречень муниципальных программ, реализуемых за счет средств</w:t>
      </w:r>
      <w:r w:rsidR="00265F73">
        <w:rPr>
          <w:sz w:val="28"/>
          <w:szCs w:val="28"/>
        </w:rPr>
        <w:t xml:space="preserve"> районного бюджета, на 2018-2021</w:t>
      </w:r>
      <w:r w:rsidR="00E20701">
        <w:rPr>
          <w:sz w:val="28"/>
          <w:szCs w:val="28"/>
        </w:rPr>
        <w:t xml:space="preserve"> годы изложить в редакции, согласно приложению к настоящему постановлению.</w:t>
      </w:r>
    </w:p>
    <w:p w:rsidR="00AD173D" w:rsidRDefault="00AD173D" w:rsidP="0077492E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651C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утратившим силу постановление администрации Промышленновского муниципального района от 23.07.2018 № 767-П «Об утверждении перечня муниципальных программ, реализуемых за счет средств районного бюджета, на 2019-2021 годы».</w:t>
      </w:r>
    </w:p>
    <w:p w:rsidR="006E4203" w:rsidRDefault="00AD173D" w:rsidP="006E4203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203">
        <w:rPr>
          <w:sz w:val="28"/>
          <w:szCs w:val="28"/>
        </w:rPr>
        <w:t>. 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AD173D" w:rsidRDefault="00AD173D" w:rsidP="006E4203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51DF" w:rsidRDefault="00B751DF" w:rsidP="006E420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6E4203" w:rsidRDefault="006E4203" w:rsidP="006E420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173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заместителя  главы  Промышленновского муниципального района              О.А. </w:t>
      </w:r>
      <w:proofErr w:type="spellStart"/>
      <w:r w:rsidRPr="00033F9D">
        <w:rPr>
          <w:sz w:val="28"/>
          <w:szCs w:val="28"/>
        </w:rPr>
        <w:t>Игину</w:t>
      </w:r>
      <w:proofErr w:type="spellEnd"/>
      <w:r w:rsidRPr="00033F9D">
        <w:rPr>
          <w:sz w:val="28"/>
          <w:szCs w:val="28"/>
        </w:rPr>
        <w:t>.</w:t>
      </w:r>
    </w:p>
    <w:p w:rsidR="006E4203" w:rsidRDefault="006E4203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173D">
        <w:rPr>
          <w:sz w:val="28"/>
          <w:szCs w:val="28"/>
        </w:rPr>
        <w:t>5</w:t>
      </w:r>
      <w:r>
        <w:rPr>
          <w:sz w:val="28"/>
          <w:szCs w:val="28"/>
        </w:rPr>
        <w:t>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63F4E" w:rsidRDefault="00C63F4E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F4E" w:rsidRDefault="00C63F4E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F4E" w:rsidRDefault="00C63F4E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6E4203" w:rsidRPr="007525BA" w:rsidTr="0093493B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6E4203" w:rsidRDefault="006E4203" w:rsidP="0093493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4203" w:rsidRPr="007525BA" w:rsidRDefault="00742F71" w:rsidP="00742F7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420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E4203" w:rsidRPr="007525BA" w:rsidRDefault="006E4203" w:rsidP="0093493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4203" w:rsidRPr="007525BA" w:rsidTr="0093493B">
        <w:tc>
          <w:tcPr>
            <w:tcW w:w="5882" w:type="dxa"/>
            <w:shd w:val="clear" w:color="auto" w:fill="auto"/>
          </w:tcPr>
          <w:p w:rsidR="006E4203" w:rsidRPr="007525BA" w:rsidRDefault="006E4203" w:rsidP="0093493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6E4203" w:rsidRPr="007525BA" w:rsidRDefault="006E4203" w:rsidP="00742F7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2F7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742F7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="00742F71">
              <w:rPr>
                <w:sz w:val="28"/>
                <w:szCs w:val="28"/>
              </w:rPr>
              <w:t>Ильин</w:t>
            </w:r>
          </w:p>
        </w:tc>
      </w:tr>
    </w:tbl>
    <w:p w:rsidR="009D4ACD" w:rsidRDefault="009D4ACD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9D4ACD" w:rsidRPr="009D4ACD" w:rsidRDefault="009D4ACD" w:rsidP="009D4ACD">
      <w:pPr>
        <w:tabs>
          <w:tab w:val="left" w:pos="360"/>
          <w:tab w:val="left" w:pos="993"/>
          <w:tab w:val="left" w:pos="10260"/>
        </w:tabs>
        <w:jc w:val="both"/>
      </w:pPr>
      <w:r w:rsidRPr="009D4ACD">
        <w:t>Исп. Л.Н. Жданова</w:t>
      </w:r>
    </w:p>
    <w:p w:rsidR="009D4ACD" w:rsidRPr="009D4ACD" w:rsidRDefault="009D4ACD" w:rsidP="009D4ACD">
      <w:pPr>
        <w:tabs>
          <w:tab w:val="left" w:pos="360"/>
          <w:tab w:val="left" w:pos="993"/>
          <w:tab w:val="left" w:pos="10260"/>
        </w:tabs>
        <w:jc w:val="both"/>
      </w:pPr>
      <w:r w:rsidRPr="009D4ACD">
        <w:t>тел. 74779</w:t>
      </w:r>
    </w:p>
    <w:p w:rsidR="009D4ACD" w:rsidRDefault="009D4ACD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7F3085" w:rsidRDefault="007F3085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  <w:sectPr w:rsidR="007F3085" w:rsidSect="00AD17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B2810" w:rsidRPr="00AC1FCD" w:rsidRDefault="007F3085" w:rsidP="00AB2810">
      <w:pPr>
        <w:pStyle w:val="21"/>
        <w:ind w:left="3969"/>
        <w:jc w:val="center"/>
        <w:rPr>
          <w:szCs w:val="28"/>
        </w:rPr>
      </w:pPr>
      <w:r>
        <w:rPr>
          <w:szCs w:val="28"/>
        </w:rPr>
        <w:lastRenderedPageBreak/>
        <w:t xml:space="preserve">     </w:t>
      </w:r>
      <w:r w:rsidR="00AB2810">
        <w:rPr>
          <w:szCs w:val="28"/>
        </w:rPr>
        <w:t xml:space="preserve">                                                             Приложение</w:t>
      </w:r>
    </w:p>
    <w:p w:rsidR="00AB2810" w:rsidRPr="00AC1FCD" w:rsidRDefault="00AB2810" w:rsidP="00AB2810">
      <w:pPr>
        <w:tabs>
          <w:tab w:val="center" w:pos="12033"/>
          <w:tab w:val="left" w:pos="13095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B2810" w:rsidRPr="00AC1FCD" w:rsidRDefault="00AB2810" w:rsidP="00AB2810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AC1FCD">
        <w:rPr>
          <w:sz w:val="28"/>
          <w:szCs w:val="28"/>
        </w:rPr>
        <w:t>дминистрации Промышленновского</w:t>
      </w:r>
    </w:p>
    <w:p w:rsidR="00AB2810" w:rsidRPr="00AC1FCD" w:rsidRDefault="00AB2810" w:rsidP="00AB2810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C1FCD">
        <w:rPr>
          <w:sz w:val="28"/>
          <w:szCs w:val="28"/>
        </w:rPr>
        <w:t>униципального района</w:t>
      </w:r>
    </w:p>
    <w:p w:rsidR="00AB2810" w:rsidRDefault="00594F61" w:rsidP="00AB2810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29 октября 2018 № 1233-П</w:t>
      </w:r>
      <w:r w:rsidR="00AB2810">
        <w:rPr>
          <w:sz w:val="28"/>
          <w:szCs w:val="28"/>
        </w:rPr>
        <w:t xml:space="preserve"> </w:t>
      </w:r>
    </w:p>
    <w:p w:rsidR="00AB2810" w:rsidRDefault="00AB2810" w:rsidP="00AB2810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AB2810" w:rsidRPr="00D510F3" w:rsidRDefault="00AB2810" w:rsidP="00AB2810">
      <w:pPr>
        <w:ind w:left="3969"/>
        <w:jc w:val="right"/>
        <w:rPr>
          <w:b/>
        </w:rPr>
      </w:pPr>
    </w:p>
    <w:p w:rsidR="00AB2810" w:rsidRPr="00AF3695" w:rsidRDefault="00AB2810" w:rsidP="00AB2810">
      <w:pPr>
        <w:jc w:val="center"/>
        <w:rPr>
          <w:b/>
          <w:sz w:val="27"/>
          <w:szCs w:val="27"/>
        </w:rPr>
      </w:pPr>
      <w:r w:rsidRPr="00AF3695">
        <w:rPr>
          <w:b/>
          <w:sz w:val="27"/>
          <w:szCs w:val="27"/>
        </w:rPr>
        <w:t>Перечень муниципальных программ, реализуемых за счет средств районного бюджета, на 2018-2021 годы</w:t>
      </w:r>
    </w:p>
    <w:p w:rsidR="00AB2810" w:rsidRDefault="00AB2810" w:rsidP="00AB2810">
      <w:pPr>
        <w:jc w:val="center"/>
        <w:rPr>
          <w:sz w:val="27"/>
          <w:szCs w:val="27"/>
        </w:rPr>
      </w:pPr>
    </w:p>
    <w:p w:rsidR="00AB2810" w:rsidRPr="00AF3695" w:rsidRDefault="00AB2810" w:rsidP="00AB2810">
      <w:pPr>
        <w:jc w:val="center"/>
        <w:rPr>
          <w:sz w:val="27"/>
          <w:szCs w:val="27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675"/>
        <w:gridCol w:w="4293"/>
        <w:gridCol w:w="2992"/>
        <w:gridCol w:w="3668"/>
        <w:gridCol w:w="3240"/>
      </w:tblGrid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25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2542">
              <w:rPr>
                <w:b/>
                <w:sz w:val="28"/>
                <w:szCs w:val="28"/>
              </w:rPr>
              <w:t>/</w:t>
            </w:r>
            <w:proofErr w:type="spellStart"/>
            <w:r w:rsidRPr="00C525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Директор программы</w:t>
            </w: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Исполнитель</w:t>
            </w:r>
          </w:p>
          <w:p w:rsidR="00AB2810" w:rsidRPr="00C52542" w:rsidRDefault="00AB2810" w:rsidP="00962502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Разработчик программы</w:t>
            </w:r>
          </w:p>
        </w:tc>
      </w:tr>
      <w:tr w:rsidR="00AB2810" w:rsidRPr="00C52542" w:rsidTr="00962502">
        <w:trPr>
          <w:trHeight w:val="169"/>
        </w:trPr>
        <w:tc>
          <w:tcPr>
            <w:tcW w:w="675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1</w:t>
            </w:r>
          </w:p>
        </w:tc>
        <w:tc>
          <w:tcPr>
            <w:tcW w:w="4293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AB2810" w:rsidRPr="00AF3695" w:rsidRDefault="00AB2810" w:rsidP="009625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</w:t>
            </w:r>
          </w:p>
        </w:tc>
        <w:tc>
          <w:tcPr>
            <w:tcW w:w="4293" w:type="dxa"/>
          </w:tcPr>
          <w:p w:rsidR="00AB2810" w:rsidRPr="00C52542" w:rsidRDefault="00AB2810" w:rsidP="00962502">
            <w:pPr>
              <w:tabs>
                <w:tab w:val="left" w:pos="2586"/>
              </w:tabs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«Поддержка малого и среднего</w:t>
            </w:r>
          </w:p>
          <w:p w:rsidR="00AB2810" w:rsidRPr="00C52542" w:rsidRDefault="00AB2810" w:rsidP="00962502">
            <w:pPr>
              <w:tabs>
                <w:tab w:val="left" w:pos="2586"/>
              </w:tabs>
              <w:ind w:left="-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предпринимательства в Промышленновском районе»  на 2018-2021 годы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ind w:left="-108" w:right="-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Заместитель главы района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Администрация Промышленновского муниципального района</w:t>
            </w:r>
          </w:p>
        </w:tc>
        <w:tc>
          <w:tcPr>
            <w:tcW w:w="3240" w:type="dxa"/>
          </w:tcPr>
          <w:p w:rsidR="00AB2810" w:rsidRPr="00C52542" w:rsidRDefault="00AB2810" w:rsidP="00962502">
            <w:pPr>
              <w:ind w:left="-108" w:right="-108" w:firstLine="45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2</w:t>
            </w: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«Поддержка </w:t>
            </w:r>
            <w:proofErr w:type="gramStart"/>
            <w:r w:rsidRPr="00C52542">
              <w:rPr>
                <w:sz w:val="28"/>
                <w:szCs w:val="28"/>
              </w:rPr>
              <w:t>агропромышленного</w:t>
            </w:r>
            <w:proofErr w:type="gramEnd"/>
            <w:r w:rsidRPr="00C52542">
              <w:rPr>
                <w:sz w:val="28"/>
                <w:szCs w:val="28"/>
              </w:rPr>
              <w:t xml:space="preserve"> комплекса в Промышленновском районе»  на 2018-2021 годы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сельского хозяйства администрации Промышленновского муниципального района</w:t>
            </w:r>
          </w:p>
        </w:tc>
        <w:tc>
          <w:tcPr>
            <w:tcW w:w="3240" w:type="dxa"/>
          </w:tcPr>
          <w:p w:rsidR="00AB2810" w:rsidRPr="00C52542" w:rsidRDefault="00AB2810" w:rsidP="00962502">
            <w:pPr>
              <w:ind w:left="-63" w:right="-108" w:firstLine="63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сельского хозяйства администрации Промышленновского муниципального района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3</w:t>
            </w:r>
          </w:p>
        </w:tc>
        <w:tc>
          <w:tcPr>
            <w:tcW w:w="4293" w:type="dxa"/>
          </w:tcPr>
          <w:p w:rsidR="00AB2810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«Информационное обеспечение населения Промышленновского района» на 2018-2021 годы</w:t>
            </w:r>
          </w:p>
          <w:p w:rsidR="00AB2810" w:rsidRDefault="00AB2810" w:rsidP="00962502">
            <w:pPr>
              <w:jc w:val="both"/>
              <w:rPr>
                <w:sz w:val="28"/>
                <w:szCs w:val="28"/>
              </w:rPr>
            </w:pP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Заместитель главы района</w:t>
            </w: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Администрация Промышленновского муниципального района</w:t>
            </w:r>
          </w:p>
        </w:tc>
        <w:tc>
          <w:tcPr>
            <w:tcW w:w="3240" w:type="dxa"/>
          </w:tcPr>
          <w:p w:rsidR="00AB2810" w:rsidRPr="00C52542" w:rsidRDefault="00AB2810" w:rsidP="00962502">
            <w:pPr>
              <w:ind w:left="-63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Муниципальное казенное предприятие «Редакция газеты «Эхо»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3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AB2810" w:rsidRPr="00AF3695" w:rsidRDefault="00AB2810" w:rsidP="009625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4</w:t>
            </w: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«Социальная поддержка населения Промышленновского района» на 2018-2021 годы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Заместитель главы района</w:t>
            </w: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района, администрация Промышленновского муниципального района, Управление образования администрации Промышленновского муниципального района,  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района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«Реализация мер социальной поддержки отдельных категорий граждан»</w:t>
            </w:r>
          </w:p>
          <w:p w:rsidR="00AB2810" w:rsidRDefault="00AB2810" w:rsidP="00962502">
            <w:pPr>
              <w:jc w:val="both"/>
              <w:rPr>
                <w:sz w:val="28"/>
                <w:szCs w:val="28"/>
              </w:rPr>
            </w:pP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3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AB2810" w:rsidRPr="00AF3695" w:rsidRDefault="00AB2810" w:rsidP="009625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социального обслуживания населения»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«Доступная среда для инвалидов»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5</w:t>
            </w: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и укрепление материально-технической базы Промышленновского  района»  на 2018-2021 годы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Заместитель главы района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6</w:t>
            </w: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системы образования и воспитания детей в Промышленновском районе» на 2018-2021 годы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Заместитель главы района</w:t>
            </w: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образования администрации Промышленновского муниципального района, 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образования администрации Промышленновского муниципального района, Управление культуры, молодежной политики, спорта и туризма администрации Промышленновского муниципального района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«Одаренные дети»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3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AB2810" w:rsidRPr="00AF3695" w:rsidRDefault="00AB2810" w:rsidP="009625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«Оздоровление детей и подростков»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«Тепло наших сердец»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«Патриотическое воспитание </w:t>
            </w:r>
            <w:proofErr w:type="gramStart"/>
            <w:r w:rsidRPr="00C52542">
              <w:rPr>
                <w:sz w:val="28"/>
                <w:szCs w:val="28"/>
              </w:rPr>
              <w:t>обучающихся</w:t>
            </w:r>
            <w:proofErr w:type="gramEnd"/>
            <w:r w:rsidRPr="00C52542">
              <w:rPr>
                <w:sz w:val="28"/>
                <w:szCs w:val="28"/>
              </w:rPr>
              <w:t>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дошкольного, общего образования и дополнительного образования детей»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«Социальные гарантии в системе образования»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7</w:t>
            </w: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«Жилищно-коммунальный и дорожный комплекс, энергосбережение и повышение</w:t>
            </w:r>
          </w:p>
          <w:p w:rsidR="00AB2810" w:rsidRPr="00C52542" w:rsidRDefault="00AB2810" w:rsidP="00962502">
            <w:pPr>
              <w:ind w:right="-108"/>
              <w:jc w:val="both"/>
              <w:rPr>
                <w:sz w:val="28"/>
                <w:szCs w:val="28"/>
                <w:highlight w:val="red"/>
              </w:rPr>
            </w:pPr>
            <w:proofErr w:type="spellStart"/>
            <w:r w:rsidRPr="00C52542">
              <w:rPr>
                <w:sz w:val="28"/>
                <w:szCs w:val="28"/>
              </w:rPr>
              <w:t>энергоэффективности</w:t>
            </w:r>
            <w:proofErr w:type="spellEnd"/>
            <w:r w:rsidRPr="00C52542">
              <w:rPr>
                <w:sz w:val="28"/>
                <w:szCs w:val="28"/>
              </w:rPr>
              <w:t xml:space="preserve"> экономики» </w:t>
            </w:r>
            <w:proofErr w:type="spellStart"/>
            <w:r w:rsidRPr="00C52542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C52542">
              <w:rPr>
                <w:sz w:val="28"/>
                <w:szCs w:val="28"/>
                <w:lang w:val="en-US"/>
              </w:rPr>
              <w:t xml:space="preserve"> 2018-202</w:t>
            </w:r>
            <w:r w:rsidRPr="00C52542">
              <w:rPr>
                <w:sz w:val="28"/>
                <w:szCs w:val="28"/>
              </w:rPr>
              <w:t>1</w:t>
            </w:r>
            <w:r w:rsidRPr="00C525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2542">
              <w:rPr>
                <w:sz w:val="28"/>
                <w:szCs w:val="28"/>
                <w:lang w:val="en-US"/>
              </w:rPr>
              <w:t>годы</w:t>
            </w:r>
            <w:proofErr w:type="spellEnd"/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Первый заместитель главы района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 муниципального района</w:t>
            </w: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 муниципального района</w:t>
            </w:r>
          </w:p>
        </w:tc>
      </w:tr>
      <w:tr w:rsidR="00AB2810" w:rsidRPr="00C52542" w:rsidTr="00962502">
        <w:trPr>
          <w:trHeight w:val="284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3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AB2810" w:rsidRPr="00AF3695" w:rsidRDefault="00AB2810" w:rsidP="009625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>«Энергосбережение и повышение энергетической эффективности экономики»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«Дорожное хозяйство»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8</w:t>
            </w: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культуры, молодежной политики, спорта и туризма в Промышленновском  районе» на 2018-2021 годы</w:t>
            </w:r>
          </w:p>
        </w:tc>
        <w:tc>
          <w:tcPr>
            <w:tcW w:w="2992" w:type="dxa"/>
          </w:tcPr>
          <w:p w:rsidR="00AB2810" w:rsidRDefault="00AB2810" w:rsidP="00962502">
            <w:pPr>
              <w:ind w:right="-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Заместитель главы района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начальник управления культуры, молодежной политики, спорта и туризма администрации Промышленновского муниципального района</w:t>
            </w:r>
          </w:p>
          <w:p w:rsidR="00AB2810" w:rsidRPr="00C52542" w:rsidRDefault="00AB2810" w:rsidP="00962502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«Модернизация в сфере культуры»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спорта и туризма»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«Организация занятости несовершеннолетних граждан»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3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AB2810" w:rsidRPr="00AF3695" w:rsidRDefault="00AB2810" w:rsidP="009625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9</w:t>
            </w: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«Обеспечение безопасности жизнедеятельности населения и предприятий в  Промышленновском районе»  на 2018-2021 годы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Первый заместитель главы района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ind w:left="-108" w:right="-108" w:firstLine="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образования администрации Промышленновского муниципального района, Управление культуры, молодежной политики, спорта и туризма администрации Промышленновского муниципального района, администрация Промышленновского муниципального района, Управление по жизнеобеспечению и строительству администрации Промышленновского  муниципального района</w:t>
            </w:r>
          </w:p>
        </w:tc>
        <w:tc>
          <w:tcPr>
            <w:tcW w:w="3240" w:type="dxa"/>
          </w:tcPr>
          <w:p w:rsidR="00AB2810" w:rsidRPr="00C52542" w:rsidRDefault="00AB2810" w:rsidP="00962502">
            <w:pPr>
              <w:ind w:left="-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образования администрации Промышленновского муниципального района, Управление культуры, молодежной политики, спорта и туризма администрации Промышленновского муниципального района, администрация Промышленновского муниципального района, Управление по жизнеобеспечению и строительству администрации Промышленновского  муниципального района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3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AB2810" w:rsidRPr="00AF3695" w:rsidRDefault="00AB2810" w:rsidP="009625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«Комплекс  природоохранных  мероприятий» 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«Борьба с преступностью и профилактика правонарушений» 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</w:t>
            </w:r>
            <w:r w:rsidRPr="00C52542">
              <w:rPr>
                <w:spacing w:val="-2"/>
                <w:sz w:val="28"/>
                <w:szCs w:val="28"/>
              </w:rPr>
              <w:t xml:space="preserve">Безопасность </w:t>
            </w:r>
            <w:r w:rsidRPr="00C52542">
              <w:rPr>
                <w:sz w:val="28"/>
                <w:szCs w:val="28"/>
              </w:rPr>
              <w:t xml:space="preserve">дорожного движения» 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«Антитеррор» 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10</w:t>
            </w: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«Жилище  в Промышленновском районе» на 2018 – 2021 годы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Первый заместитель главы района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ind w:left="-108" w:right="-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 муниципального района, администрация Промышленновского муниципального района</w:t>
            </w:r>
          </w:p>
        </w:tc>
        <w:tc>
          <w:tcPr>
            <w:tcW w:w="3240" w:type="dxa"/>
          </w:tcPr>
          <w:p w:rsidR="00AB2810" w:rsidRDefault="00AB2810" w:rsidP="00962502">
            <w:pPr>
              <w:ind w:left="-108" w:right="-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 муниципального района, Отдел  по архитектуре и градостроительству администрации Промышленновского муниципального района</w:t>
            </w:r>
          </w:p>
          <w:p w:rsidR="00AB2810" w:rsidRPr="00C52542" w:rsidRDefault="00AB2810" w:rsidP="00962502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284"/>
        </w:trPr>
        <w:tc>
          <w:tcPr>
            <w:tcW w:w="675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3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AB2810" w:rsidRPr="00AF3695" w:rsidRDefault="00AB2810" w:rsidP="009625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AB2810" w:rsidRPr="00C52542" w:rsidTr="00962502">
        <w:trPr>
          <w:trHeight w:val="284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284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284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градостроительной деятельности»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11</w:t>
            </w: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«Кадры в Промышленновском районе» на 2018-2021 годы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Заместитель главы района</w:t>
            </w: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образования администрации Промышленновского муниципального района,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района, администрация Промышленновского муниципального района</w:t>
            </w: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образования администрации Промышленновского муниципального района,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района,  администрация Промышленновского муниципального </w:t>
            </w:r>
          </w:p>
          <w:p w:rsidR="00AB2810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района </w:t>
            </w:r>
          </w:p>
          <w:p w:rsidR="00AB2810" w:rsidRDefault="00AB2810" w:rsidP="00962502">
            <w:pPr>
              <w:jc w:val="both"/>
              <w:rPr>
                <w:sz w:val="28"/>
                <w:szCs w:val="28"/>
              </w:rPr>
            </w:pPr>
          </w:p>
          <w:p w:rsidR="00AB2810" w:rsidRDefault="00AB2810" w:rsidP="00962502">
            <w:pPr>
              <w:jc w:val="both"/>
              <w:rPr>
                <w:sz w:val="28"/>
                <w:szCs w:val="28"/>
              </w:rPr>
            </w:pPr>
          </w:p>
          <w:p w:rsidR="00AB2810" w:rsidRDefault="00AB2810" w:rsidP="00962502">
            <w:pPr>
              <w:jc w:val="both"/>
              <w:rPr>
                <w:sz w:val="28"/>
                <w:szCs w:val="28"/>
              </w:rPr>
            </w:pPr>
          </w:p>
          <w:p w:rsidR="00AB2810" w:rsidRDefault="00AB2810" w:rsidP="00962502">
            <w:pPr>
              <w:jc w:val="both"/>
              <w:rPr>
                <w:sz w:val="28"/>
                <w:szCs w:val="28"/>
              </w:rPr>
            </w:pP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3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AB2810" w:rsidRPr="00AF3695" w:rsidRDefault="00AB2810" w:rsidP="009625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12</w:t>
            </w: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«Управление муниципальными финансами Промышленновского района» на 2018-2021 годы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Заместитель главы района</w:t>
            </w: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Администрация Промышленновского муниципального района, Финансовое управление по Промышленновскому району</w:t>
            </w: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Финансовое управление по Промышленновскому району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 «Обеспечение сбалансированности и устойчивости бюджетной системы Промышленновского района»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>«Управление муниципальным долгом Промышленновского района»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13</w:t>
            </w:r>
          </w:p>
        </w:tc>
        <w:tc>
          <w:tcPr>
            <w:tcW w:w="4293" w:type="dxa"/>
          </w:tcPr>
          <w:p w:rsidR="00AB2810" w:rsidRPr="00C52542" w:rsidRDefault="00AB2810" w:rsidP="00962502">
            <w:pPr>
              <w:ind w:right="-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«Функционирование муниципального автономного учреждения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 w:rsidRPr="00C52542">
              <w:rPr>
                <w:sz w:val="28"/>
                <w:szCs w:val="28"/>
              </w:rPr>
              <w:t>Многофункциональный</w:t>
            </w:r>
            <w:proofErr w:type="gramEnd"/>
            <w:r w:rsidRPr="00C52542">
              <w:rPr>
                <w:sz w:val="28"/>
                <w:szCs w:val="28"/>
              </w:rPr>
              <w:t xml:space="preserve"> центр предоставления государственных и муниципальных услуг в Промышленновском районе» на 2018-2021 годы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Заместитель главы района</w:t>
            </w: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Администрация Промышленновского муниципального района</w:t>
            </w: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МАУ «</w:t>
            </w:r>
            <w:proofErr w:type="gramStart"/>
            <w:r w:rsidRPr="00C52542">
              <w:rPr>
                <w:sz w:val="28"/>
                <w:szCs w:val="28"/>
              </w:rPr>
              <w:t>Многофункциональный</w:t>
            </w:r>
            <w:proofErr w:type="gramEnd"/>
            <w:r w:rsidRPr="00C52542">
              <w:rPr>
                <w:sz w:val="28"/>
                <w:szCs w:val="28"/>
              </w:rPr>
              <w:t xml:space="preserve"> центр предоставления</w:t>
            </w:r>
          </w:p>
          <w:p w:rsidR="00AB2810" w:rsidRPr="00C52542" w:rsidRDefault="00AB2810" w:rsidP="00962502">
            <w:pPr>
              <w:ind w:right="-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государственных и муниципальных услуг»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3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AB2810" w:rsidRPr="00AF3695" w:rsidRDefault="00AB2810" w:rsidP="009625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14</w:t>
            </w:r>
          </w:p>
        </w:tc>
        <w:tc>
          <w:tcPr>
            <w:tcW w:w="4293" w:type="dxa"/>
          </w:tcPr>
          <w:p w:rsidR="00AB2810" w:rsidRPr="00C52542" w:rsidRDefault="00AB2810" w:rsidP="00962502">
            <w:pPr>
              <w:ind w:right="-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«Функционирование органов местного самоуправления Промышленновского района» на 2018-2021 годы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Заместитель главы района</w:t>
            </w: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Администрация Промышленновского муниципального района, Управление сельского хозяйства администрации Промышленновского муниципального района, Управление образования администрации Промышленновского муниципального района,</w:t>
            </w:r>
          </w:p>
          <w:p w:rsidR="00AB2810" w:rsidRPr="00C52542" w:rsidRDefault="00AB2810" w:rsidP="00962502">
            <w:pPr>
              <w:ind w:left="-108" w:right="-108" w:firstLine="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района, Управление по жизнеобеспечению и строительству</w:t>
            </w:r>
          </w:p>
          <w:p w:rsidR="00AB2810" w:rsidRDefault="00AB2810" w:rsidP="00962502">
            <w:pPr>
              <w:ind w:left="-108" w:right="-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администрации Промышленновского  муниципального района, Комитет по управлению муниципальным имуществом администрации Промышленновского </w:t>
            </w:r>
          </w:p>
          <w:p w:rsidR="00AB2810" w:rsidRPr="00C52542" w:rsidRDefault="00AB2810" w:rsidP="00962502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3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AB2810" w:rsidRPr="00AF3695" w:rsidRDefault="00AB2810" w:rsidP="009625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AB2810" w:rsidRPr="00AF3695" w:rsidRDefault="00AB2810" w:rsidP="00962502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AB2810" w:rsidRPr="00C52542" w:rsidTr="00962502">
        <w:trPr>
          <w:trHeight w:val="133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AB2810" w:rsidRPr="00C52542" w:rsidRDefault="00AB2810" w:rsidP="00962502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муниципального района, Управление социальной защиты населения администрации Промышленновского муниципального района</w:t>
            </w: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</w:tr>
      <w:tr w:rsidR="00AB2810" w:rsidRPr="00C52542" w:rsidTr="00962502">
        <w:trPr>
          <w:trHeight w:val="2287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15</w:t>
            </w: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«Повышение инвестиционной привлекательности Промышленновского района» на 2018-2021 годы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Заместитель главы района</w:t>
            </w:r>
          </w:p>
        </w:tc>
        <w:tc>
          <w:tcPr>
            <w:tcW w:w="3668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Администрация Промышленновского муниципального района</w:t>
            </w:r>
          </w:p>
        </w:tc>
        <w:tc>
          <w:tcPr>
            <w:tcW w:w="3240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AB2810" w:rsidRPr="00C52542" w:rsidTr="00962502">
        <w:trPr>
          <w:trHeight w:val="1996"/>
        </w:trPr>
        <w:tc>
          <w:tcPr>
            <w:tcW w:w="675" w:type="dxa"/>
          </w:tcPr>
          <w:p w:rsidR="00AB2810" w:rsidRPr="00C52542" w:rsidRDefault="00AB2810" w:rsidP="00962502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16</w:t>
            </w:r>
          </w:p>
        </w:tc>
        <w:tc>
          <w:tcPr>
            <w:tcW w:w="4293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«Формирование современной городской среды Промышленновского муниципального района» на 2018-2021 годы</w:t>
            </w:r>
          </w:p>
        </w:tc>
        <w:tc>
          <w:tcPr>
            <w:tcW w:w="2992" w:type="dxa"/>
          </w:tcPr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Первый заместитель главы района</w:t>
            </w:r>
          </w:p>
          <w:p w:rsidR="00AB2810" w:rsidRPr="00C52542" w:rsidRDefault="00AB2810" w:rsidP="00962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AB2810" w:rsidRPr="00C52542" w:rsidRDefault="00AB2810" w:rsidP="00962502">
            <w:pPr>
              <w:ind w:firstLine="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 муниципального района</w:t>
            </w:r>
          </w:p>
        </w:tc>
        <w:tc>
          <w:tcPr>
            <w:tcW w:w="3240" w:type="dxa"/>
          </w:tcPr>
          <w:p w:rsidR="00AB2810" w:rsidRPr="00C52542" w:rsidRDefault="00AB2810" w:rsidP="00962502">
            <w:pPr>
              <w:ind w:left="-4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 муниципального района</w:t>
            </w:r>
          </w:p>
        </w:tc>
      </w:tr>
    </w:tbl>
    <w:p w:rsidR="00AB2810" w:rsidRDefault="00AB2810" w:rsidP="00AB2810"/>
    <w:p w:rsidR="00AB2810" w:rsidRDefault="00AB2810" w:rsidP="00AB2810"/>
    <w:p w:rsidR="00AB2810" w:rsidRDefault="00AB2810" w:rsidP="00AB2810"/>
    <w:p w:rsidR="00AB2810" w:rsidRDefault="00AB2810" w:rsidP="00AB2810"/>
    <w:tbl>
      <w:tblPr>
        <w:tblW w:w="0" w:type="auto"/>
        <w:tblLook w:val="00A0"/>
      </w:tblPr>
      <w:tblGrid>
        <w:gridCol w:w="8746"/>
        <w:gridCol w:w="5929"/>
      </w:tblGrid>
      <w:tr w:rsidR="00AB2810" w:rsidRPr="00033B2F" w:rsidTr="00962502">
        <w:tc>
          <w:tcPr>
            <w:tcW w:w="8807" w:type="dxa"/>
          </w:tcPr>
          <w:p w:rsidR="00AB2810" w:rsidRPr="00033B2F" w:rsidRDefault="00AB2810" w:rsidP="009625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3B2F">
              <w:rPr>
                <w:sz w:val="28"/>
                <w:szCs w:val="28"/>
              </w:rPr>
              <w:t>Заместитель главы</w:t>
            </w:r>
          </w:p>
          <w:p w:rsidR="00AB2810" w:rsidRPr="00033B2F" w:rsidRDefault="00AB2810" w:rsidP="009625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3B2F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5979" w:type="dxa"/>
          </w:tcPr>
          <w:p w:rsidR="00AB2810" w:rsidRPr="00033B2F" w:rsidRDefault="00AB2810" w:rsidP="0096250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B2810" w:rsidRPr="00033B2F" w:rsidRDefault="00AB2810" w:rsidP="00962502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33B2F">
              <w:rPr>
                <w:sz w:val="28"/>
                <w:szCs w:val="28"/>
              </w:rPr>
              <w:t xml:space="preserve">О.А. </w:t>
            </w:r>
            <w:proofErr w:type="spellStart"/>
            <w:r w:rsidRPr="00033B2F">
              <w:rPr>
                <w:sz w:val="28"/>
                <w:szCs w:val="28"/>
              </w:rPr>
              <w:t>Игина</w:t>
            </w:r>
            <w:proofErr w:type="spellEnd"/>
          </w:p>
        </w:tc>
      </w:tr>
    </w:tbl>
    <w:p w:rsidR="00AB2810" w:rsidRDefault="00AB2810" w:rsidP="00AB2810"/>
    <w:p w:rsidR="00AB2810" w:rsidRDefault="00AB2810" w:rsidP="007F3085">
      <w:pPr>
        <w:pStyle w:val="21"/>
        <w:ind w:left="3969"/>
        <w:jc w:val="center"/>
        <w:rPr>
          <w:szCs w:val="28"/>
        </w:rPr>
      </w:pPr>
    </w:p>
    <w:p w:rsidR="00AB2810" w:rsidRDefault="00AB2810" w:rsidP="007F3085">
      <w:pPr>
        <w:pStyle w:val="21"/>
        <w:ind w:left="3969"/>
        <w:jc w:val="center"/>
        <w:rPr>
          <w:szCs w:val="28"/>
        </w:rPr>
      </w:pPr>
    </w:p>
    <w:p w:rsidR="00AB2810" w:rsidRDefault="00AB2810" w:rsidP="007F3085">
      <w:pPr>
        <w:pStyle w:val="21"/>
        <w:ind w:left="3969"/>
        <w:jc w:val="center"/>
        <w:rPr>
          <w:szCs w:val="28"/>
        </w:rPr>
      </w:pPr>
    </w:p>
    <w:p w:rsidR="00AB2810" w:rsidRDefault="00AB2810" w:rsidP="007F3085">
      <w:pPr>
        <w:pStyle w:val="21"/>
        <w:ind w:left="3969"/>
        <w:jc w:val="center"/>
        <w:rPr>
          <w:szCs w:val="28"/>
        </w:rPr>
      </w:pPr>
    </w:p>
    <w:p w:rsidR="00AB2810" w:rsidRDefault="00AB2810" w:rsidP="007F3085">
      <w:pPr>
        <w:pStyle w:val="21"/>
        <w:ind w:left="3969"/>
        <w:jc w:val="center"/>
        <w:rPr>
          <w:szCs w:val="28"/>
        </w:rPr>
      </w:pPr>
    </w:p>
    <w:p w:rsidR="00AB2810" w:rsidRDefault="00AB2810" w:rsidP="007F3085">
      <w:pPr>
        <w:pStyle w:val="21"/>
        <w:ind w:left="3969"/>
        <w:jc w:val="center"/>
        <w:rPr>
          <w:szCs w:val="28"/>
        </w:rPr>
      </w:pPr>
    </w:p>
    <w:sectPr w:rsidR="00AB2810" w:rsidSect="00645179">
      <w:pgSz w:w="16838" w:h="11906" w:orient="landscape"/>
      <w:pgMar w:top="850" w:right="1245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202" w:rsidRDefault="00DF2202" w:rsidP="009D4ACD">
      <w:r>
        <w:separator/>
      </w:r>
    </w:p>
  </w:endnote>
  <w:endnote w:type="continuationSeparator" w:id="0">
    <w:p w:rsidR="00DF2202" w:rsidRDefault="00DF2202" w:rsidP="009D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62" w:rsidRDefault="00A90A6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008909"/>
      <w:docPartObj>
        <w:docPartGallery w:val="Page Numbers (Bottom of Page)"/>
        <w:docPartUnique/>
      </w:docPartObj>
    </w:sdtPr>
    <w:sdtContent>
      <w:p w:rsidR="009D4ACD" w:rsidRDefault="009D4ACD" w:rsidP="00B751DF">
        <w:pPr>
          <w:pStyle w:val="af2"/>
          <w:tabs>
            <w:tab w:val="left" w:pos="142"/>
          </w:tabs>
          <w:jc w:val="right"/>
        </w:pPr>
        <w:r>
          <w:t xml:space="preserve">                                                       </w:t>
        </w:r>
        <w:r w:rsidR="00B751DF">
          <w:t xml:space="preserve">        страница </w:t>
        </w:r>
        <w:fldSimple w:instr=" PAGE   \* MERGEFORMAT ">
          <w:r w:rsidR="00244F6D">
            <w:rPr>
              <w:noProof/>
            </w:rPr>
            <w:t>7</w:t>
          </w:r>
        </w:fldSimple>
      </w:p>
    </w:sdtContent>
  </w:sdt>
  <w:p w:rsidR="009D4ACD" w:rsidRDefault="009D4AC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62" w:rsidRDefault="00A90A62" w:rsidP="00A90A62">
    <w:pPr>
      <w:pStyle w:val="af2"/>
      <w:tabs>
        <w:tab w:val="left" w:pos="14317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страница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202" w:rsidRDefault="00DF2202" w:rsidP="009D4ACD">
      <w:r>
        <w:separator/>
      </w:r>
    </w:p>
  </w:footnote>
  <w:footnote w:type="continuationSeparator" w:id="0">
    <w:p w:rsidR="00DF2202" w:rsidRDefault="00DF2202" w:rsidP="009D4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62" w:rsidRDefault="00A90A6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62" w:rsidRDefault="00A90A62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62" w:rsidRDefault="00A90A6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513"/>
    <w:rsid w:val="0006105E"/>
    <w:rsid w:val="000626E0"/>
    <w:rsid w:val="00155EA4"/>
    <w:rsid w:val="00176799"/>
    <w:rsid w:val="00244F6D"/>
    <w:rsid w:val="00252B3C"/>
    <w:rsid w:val="00265F73"/>
    <w:rsid w:val="00274545"/>
    <w:rsid w:val="00284F4E"/>
    <w:rsid w:val="002C007B"/>
    <w:rsid w:val="002C6679"/>
    <w:rsid w:val="002F7CFE"/>
    <w:rsid w:val="0036071C"/>
    <w:rsid w:val="00364C86"/>
    <w:rsid w:val="00370706"/>
    <w:rsid w:val="0041683A"/>
    <w:rsid w:val="00452CF8"/>
    <w:rsid w:val="00502D63"/>
    <w:rsid w:val="00572513"/>
    <w:rsid w:val="005762BF"/>
    <w:rsid w:val="00594F61"/>
    <w:rsid w:val="006116F1"/>
    <w:rsid w:val="00613406"/>
    <w:rsid w:val="006364DF"/>
    <w:rsid w:val="00645179"/>
    <w:rsid w:val="006512E5"/>
    <w:rsid w:val="006A5BFB"/>
    <w:rsid w:val="006E155B"/>
    <w:rsid w:val="006E4203"/>
    <w:rsid w:val="00742F71"/>
    <w:rsid w:val="00753CC4"/>
    <w:rsid w:val="0077492E"/>
    <w:rsid w:val="007C6470"/>
    <w:rsid w:val="007F3085"/>
    <w:rsid w:val="008117DA"/>
    <w:rsid w:val="00850863"/>
    <w:rsid w:val="008519EB"/>
    <w:rsid w:val="00857FCE"/>
    <w:rsid w:val="00884EA1"/>
    <w:rsid w:val="00891CA9"/>
    <w:rsid w:val="008A7D92"/>
    <w:rsid w:val="008C215A"/>
    <w:rsid w:val="008C5696"/>
    <w:rsid w:val="00983A7B"/>
    <w:rsid w:val="009B196A"/>
    <w:rsid w:val="009B4191"/>
    <w:rsid w:val="009B7AEE"/>
    <w:rsid w:val="009C4CAD"/>
    <w:rsid w:val="009D2D66"/>
    <w:rsid w:val="009D4ACD"/>
    <w:rsid w:val="00A67F87"/>
    <w:rsid w:val="00A85E80"/>
    <w:rsid w:val="00A90A62"/>
    <w:rsid w:val="00AB2810"/>
    <w:rsid w:val="00AD173D"/>
    <w:rsid w:val="00B328C0"/>
    <w:rsid w:val="00B751DF"/>
    <w:rsid w:val="00C63F4E"/>
    <w:rsid w:val="00C66AD4"/>
    <w:rsid w:val="00C703EE"/>
    <w:rsid w:val="00C822AD"/>
    <w:rsid w:val="00D058A2"/>
    <w:rsid w:val="00D37E82"/>
    <w:rsid w:val="00D4651C"/>
    <w:rsid w:val="00DF2202"/>
    <w:rsid w:val="00E20701"/>
    <w:rsid w:val="00EE2E65"/>
    <w:rsid w:val="00F05687"/>
    <w:rsid w:val="00F37C99"/>
    <w:rsid w:val="00F44F15"/>
    <w:rsid w:val="00F47526"/>
    <w:rsid w:val="00F629DB"/>
    <w:rsid w:val="00F7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1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5725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725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57251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57251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57251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725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51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9D4A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D4ACD"/>
  </w:style>
  <w:style w:type="paragraph" w:styleId="af2">
    <w:name w:val="footer"/>
    <w:basedOn w:val="a"/>
    <w:link w:val="af3"/>
    <w:uiPriority w:val="99"/>
    <w:unhideWhenUsed/>
    <w:rsid w:val="009D4A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4ACD"/>
  </w:style>
  <w:style w:type="paragraph" w:styleId="21">
    <w:name w:val="Body Text 2"/>
    <w:basedOn w:val="a"/>
    <w:link w:val="22"/>
    <w:rsid w:val="007F308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F308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38</cp:revision>
  <cp:lastPrinted>2018-11-08T07:31:00Z</cp:lastPrinted>
  <dcterms:created xsi:type="dcterms:W3CDTF">2018-10-31T04:43:00Z</dcterms:created>
  <dcterms:modified xsi:type="dcterms:W3CDTF">2018-12-05T01:55:00Z</dcterms:modified>
</cp:coreProperties>
</file>