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A94" w:rsidRPr="00894620" w:rsidRDefault="00532A94" w:rsidP="00532A94">
      <w:pPr>
        <w:tabs>
          <w:tab w:val="left" w:pos="7470"/>
        </w:tabs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894620">
        <w:rPr>
          <w:rFonts w:ascii="Arial" w:eastAsia="Calibri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965C7D2" wp14:editId="50AFCE81">
            <wp:simplePos x="0" y="0"/>
            <wp:positionH relativeFrom="column">
              <wp:posOffset>3031524</wp:posOffset>
            </wp:positionH>
            <wp:positionV relativeFrom="paragraph">
              <wp:posOffset>-146050</wp:posOffset>
            </wp:positionV>
            <wp:extent cx="521970" cy="6381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2A94" w:rsidRPr="00894620" w:rsidRDefault="00532A94" w:rsidP="00532A94">
      <w:pPr>
        <w:tabs>
          <w:tab w:val="left" w:pos="7470"/>
        </w:tabs>
        <w:spacing w:after="0" w:line="240" w:lineRule="auto"/>
        <w:jc w:val="right"/>
        <w:rPr>
          <w:rFonts w:ascii="Arial" w:eastAsia="Calibri" w:hAnsi="Arial" w:cs="Arial"/>
          <w:b/>
          <w:bCs/>
          <w:sz w:val="24"/>
          <w:szCs w:val="24"/>
          <w:lang w:eastAsia="ru-RU"/>
        </w:rPr>
      </w:pPr>
    </w:p>
    <w:p w:rsidR="00532A94" w:rsidRPr="00894620" w:rsidRDefault="00532A94" w:rsidP="00532A94">
      <w:pPr>
        <w:tabs>
          <w:tab w:val="left" w:pos="7470"/>
        </w:tabs>
        <w:spacing w:after="0" w:line="240" w:lineRule="auto"/>
        <w:jc w:val="right"/>
        <w:rPr>
          <w:rFonts w:ascii="Arial" w:eastAsia="Calibri" w:hAnsi="Arial" w:cs="Arial"/>
          <w:b/>
          <w:bCs/>
          <w:sz w:val="24"/>
          <w:szCs w:val="24"/>
          <w:lang w:eastAsia="ru-RU"/>
        </w:rPr>
      </w:pPr>
    </w:p>
    <w:p w:rsidR="00532A94" w:rsidRPr="00894620" w:rsidRDefault="00532A94" w:rsidP="00532A94">
      <w:pPr>
        <w:tabs>
          <w:tab w:val="left" w:pos="7470"/>
        </w:tabs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894620">
        <w:rPr>
          <w:rFonts w:ascii="Arial" w:eastAsia="Calibri" w:hAnsi="Arial" w:cs="Arial"/>
          <w:b/>
          <w:bCs/>
          <w:sz w:val="24"/>
          <w:szCs w:val="24"/>
          <w:lang w:eastAsia="ru-RU"/>
        </w:rPr>
        <w:t>РОССИЙСКАЯ ФЕДЕРАЦИЯ</w:t>
      </w:r>
    </w:p>
    <w:p w:rsidR="00532A94" w:rsidRPr="00894620" w:rsidRDefault="00532A94" w:rsidP="00532A94">
      <w:pPr>
        <w:tabs>
          <w:tab w:val="left" w:pos="7470"/>
        </w:tabs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894620">
        <w:rPr>
          <w:rFonts w:ascii="Arial" w:eastAsia="Calibri" w:hAnsi="Arial" w:cs="Arial"/>
          <w:b/>
          <w:bCs/>
          <w:sz w:val="24"/>
          <w:szCs w:val="24"/>
          <w:lang w:eastAsia="ru-RU"/>
        </w:rPr>
        <w:t>КЕМЕРОВСКАЯ ОБЛАСТЬ</w:t>
      </w:r>
    </w:p>
    <w:p w:rsidR="00532A94" w:rsidRPr="00894620" w:rsidRDefault="00532A94" w:rsidP="00532A94">
      <w:pPr>
        <w:tabs>
          <w:tab w:val="left" w:pos="7470"/>
        </w:tabs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894620">
        <w:rPr>
          <w:rFonts w:ascii="Arial" w:eastAsia="Calibri" w:hAnsi="Arial" w:cs="Arial"/>
          <w:b/>
          <w:bCs/>
          <w:sz w:val="24"/>
          <w:szCs w:val="24"/>
          <w:lang w:eastAsia="ru-RU"/>
        </w:rPr>
        <w:t>ПРОМЫШЛЕННОВСКИЙ МУНИЦИПАЛЬНЫЙ РАЙОН</w:t>
      </w:r>
    </w:p>
    <w:p w:rsidR="00532A94" w:rsidRPr="00894620" w:rsidRDefault="00532A94" w:rsidP="00532A94">
      <w:pPr>
        <w:tabs>
          <w:tab w:val="left" w:pos="7470"/>
        </w:tabs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894620">
        <w:rPr>
          <w:rFonts w:ascii="Arial" w:eastAsia="Calibri" w:hAnsi="Arial" w:cs="Arial"/>
          <w:b/>
          <w:bCs/>
          <w:sz w:val="24"/>
          <w:szCs w:val="24"/>
          <w:lang w:eastAsia="ru-RU"/>
        </w:rPr>
        <w:t>ОКУНЕВСКОЕ СЕЛЬСКОЕ ПОСЕЛЕНИЕ</w:t>
      </w:r>
    </w:p>
    <w:p w:rsidR="00532A94" w:rsidRPr="00894620" w:rsidRDefault="00532A94" w:rsidP="00532A94">
      <w:pPr>
        <w:tabs>
          <w:tab w:val="left" w:pos="7470"/>
        </w:tabs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894620">
        <w:rPr>
          <w:rFonts w:ascii="Arial" w:eastAsia="Calibri" w:hAnsi="Arial" w:cs="Arial"/>
          <w:b/>
          <w:bCs/>
          <w:sz w:val="24"/>
          <w:szCs w:val="24"/>
          <w:lang w:eastAsia="ru-RU"/>
        </w:rPr>
        <w:t>СОВЕТ НАРОДНЫХ ДЕПУТАТОВ</w:t>
      </w:r>
    </w:p>
    <w:p w:rsidR="00532A94" w:rsidRPr="00894620" w:rsidRDefault="00532A94" w:rsidP="00532A94">
      <w:pPr>
        <w:tabs>
          <w:tab w:val="left" w:pos="7470"/>
        </w:tabs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894620">
        <w:rPr>
          <w:rFonts w:ascii="Arial" w:eastAsia="Calibri" w:hAnsi="Arial" w:cs="Arial"/>
          <w:b/>
          <w:bCs/>
          <w:sz w:val="24"/>
          <w:szCs w:val="24"/>
          <w:lang w:eastAsia="ru-RU"/>
        </w:rPr>
        <w:t>ОКУНЕВСКОГО СЕЛЬСКОГО ПОСЕЛЕНИЯ</w:t>
      </w:r>
    </w:p>
    <w:p w:rsidR="00532A94" w:rsidRPr="00894620" w:rsidRDefault="00532A94" w:rsidP="00532A94">
      <w:pPr>
        <w:tabs>
          <w:tab w:val="left" w:pos="747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894620">
        <w:rPr>
          <w:rFonts w:ascii="Arial" w:eastAsia="Calibri" w:hAnsi="Arial" w:cs="Arial"/>
          <w:sz w:val="24"/>
          <w:szCs w:val="24"/>
          <w:lang w:eastAsia="ru-RU"/>
        </w:rPr>
        <w:t xml:space="preserve">3-й созыв, </w:t>
      </w:r>
      <w:r w:rsidR="00894620" w:rsidRPr="00894620">
        <w:rPr>
          <w:rFonts w:ascii="Arial" w:eastAsia="Calibri" w:hAnsi="Arial" w:cs="Arial"/>
          <w:sz w:val="24"/>
          <w:szCs w:val="24"/>
          <w:lang w:eastAsia="ru-RU"/>
        </w:rPr>
        <w:t>5</w:t>
      </w:r>
      <w:r w:rsidR="00E163D2">
        <w:rPr>
          <w:rFonts w:ascii="Arial" w:eastAsia="Calibri" w:hAnsi="Arial" w:cs="Arial"/>
          <w:sz w:val="24"/>
          <w:szCs w:val="24"/>
          <w:lang w:eastAsia="ru-RU"/>
        </w:rPr>
        <w:t>5</w:t>
      </w:r>
      <w:r w:rsidRPr="00894620">
        <w:rPr>
          <w:rFonts w:ascii="Arial" w:eastAsia="Calibri" w:hAnsi="Arial" w:cs="Arial"/>
          <w:sz w:val="24"/>
          <w:szCs w:val="24"/>
          <w:lang w:eastAsia="ru-RU"/>
        </w:rPr>
        <w:t>-е заседание</w:t>
      </w:r>
    </w:p>
    <w:p w:rsidR="00532A94" w:rsidRPr="00894620" w:rsidRDefault="00532A94" w:rsidP="00532A94">
      <w:pPr>
        <w:tabs>
          <w:tab w:val="left" w:pos="7470"/>
        </w:tabs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ru-RU"/>
        </w:rPr>
      </w:pPr>
    </w:p>
    <w:p w:rsidR="00532A94" w:rsidRDefault="00532A94" w:rsidP="00532A94">
      <w:pPr>
        <w:tabs>
          <w:tab w:val="left" w:pos="7470"/>
        </w:tabs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894620">
        <w:rPr>
          <w:rFonts w:ascii="Arial" w:eastAsia="Calibri" w:hAnsi="Arial" w:cs="Arial"/>
          <w:b/>
          <w:bCs/>
          <w:sz w:val="24"/>
          <w:szCs w:val="24"/>
          <w:lang w:eastAsia="ru-RU"/>
        </w:rPr>
        <w:t>РЕШЕНИЕ</w:t>
      </w:r>
    </w:p>
    <w:p w:rsidR="00894620" w:rsidRPr="00894620" w:rsidRDefault="00894620" w:rsidP="00532A94">
      <w:pPr>
        <w:tabs>
          <w:tab w:val="left" w:pos="7470"/>
        </w:tabs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ru-RU"/>
        </w:rPr>
      </w:pPr>
    </w:p>
    <w:p w:rsidR="00532A94" w:rsidRPr="00894620" w:rsidRDefault="00532A94" w:rsidP="00532A94">
      <w:pPr>
        <w:tabs>
          <w:tab w:val="left" w:pos="7470"/>
        </w:tabs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ru-RU"/>
        </w:rPr>
      </w:pPr>
    </w:p>
    <w:p w:rsidR="00532A94" w:rsidRPr="00894620" w:rsidRDefault="00532A94" w:rsidP="00532A94">
      <w:pPr>
        <w:tabs>
          <w:tab w:val="left" w:pos="7470"/>
        </w:tabs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894620">
        <w:rPr>
          <w:rFonts w:ascii="Arial" w:eastAsia="Calibri" w:hAnsi="Arial" w:cs="Arial"/>
          <w:b/>
          <w:bCs/>
          <w:sz w:val="24"/>
          <w:szCs w:val="24"/>
          <w:lang w:eastAsia="ru-RU"/>
        </w:rPr>
        <w:t xml:space="preserve">от </w:t>
      </w:r>
      <w:r w:rsidR="00E163D2">
        <w:rPr>
          <w:rFonts w:ascii="Arial" w:eastAsia="Calibri" w:hAnsi="Arial" w:cs="Arial"/>
          <w:b/>
          <w:bCs/>
          <w:sz w:val="24"/>
          <w:szCs w:val="24"/>
          <w:lang w:eastAsia="ru-RU"/>
        </w:rPr>
        <w:t>08</w:t>
      </w:r>
      <w:r w:rsidRPr="00894620">
        <w:rPr>
          <w:rFonts w:ascii="Arial" w:eastAsia="Calibri" w:hAnsi="Arial" w:cs="Arial"/>
          <w:b/>
          <w:bCs/>
          <w:sz w:val="24"/>
          <w:szCs w:val="24"/>
          <w:lang w:eastAsia="ru-RU"/>
        </w:rPr>
        <w:t>.0</w:t>
      </w:r>
      <w:r w:rsidR="00E163D2">
        <w:rPr>
          <w:rFonts w:ascii="Arial" w:eastAsia="Calibri" w:hAnsi="Arial" w:cs="Arial"/>
          <w:b/>
          <w:bCs/>
          <w:sz w:val="24"/>
          <w:szCs w:val="24"/>
          <w:lang w:eastAsia="ru-RU"/>
        </w:rPr>
        <w:t>2</w:t>
      </w:r>
      <w:r w:rsidRPr="00894620">
        <w:rPr>
          <w:rFonts w:ascii="Arial" w:eastAsia="Calibri" w:hAnsi="Arial" w:cs="Arial"/>
          <w:b/>
          <w:bCs/>
          <w:sz w:val="24"/>
          <w:szCs w:val="24"/>
          <w:lang w:eastAsia="ru-RU"/>
        </w:rPr>
        <w:t>.2019 №12</w:t>
      </w:r>
      <w:r w:rsidR="00E163D2">
        <w:rPr>
          <w:rFonts w:ascii="Arial" w:eastAsia="Calibri" w:hAnsi="Arial" w:cs="Arial"/>
          <w:b/>
          <w:bCs/>
          <w:sz w:val="24"/>
          <w:szCs w:val="24"/>
          <w:lang w:eastAsia="ru-RU"/>
        </w:rPr>
        <w:t>6</w:t>
      </w:r>
    </w:p>
    <w:p w:rsidR="00532A94" w:rsidRPr="00894620" w:rsidRDefault="00532A94" w:rsidP="00532A94">
      <w:pPr>
        <w:tabs>
          <w:tab w:val="left" w:pos="7470"/>
        </w:tabs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ru-RU"/>
        </w:rPr>
      </w:pPr>
    </w:p>
    <w:p w:rsidR="00232831" w:rsidRPr="00894620" w:rsidRDefault="00232831" w:rsidP="007371D0">
      <w:pPr>
        <w:tabs>
          <w:tab w:val="left" w:pos="747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232831" w:rsidRPr="00894620" w:rsidRDefault="00232831" w:rsidP="007371D0">
      <w:pPr>
        <w:tabs>
          <w:tab w:val="left" w:pos="7470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894620">
        <w:rPr>
          <w:rFonts w:ascii="Arial" w:eastAsia="Calibri" w:hAnsi="Arial" w:cs="Arial"/>
          <w:b/>
          <w:sz w:val="24"/>
          <w:szCs w:val="24"/>
          <w:lang w:eastAsia="ru-RU"/>
        </w:rPr>
        <w:t>О внесении изменений в Устав муниципального образования Окуневское сельское поселение</w:t>
      </w:r>
    </w:p>
    <w:p w:rsidR="007371D0" w:rsidRPr="00894620" w:rsidRDefault="007371D0" w:rsidP="007371D0">
      <w:pPr>
        <w:tabs>
          <w:tab w:val="left" w:pos="7470"/>
        </w:tabs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7371D0" w:rsidRPr="00894620" w:rsidRDefault="007371D0" w:rsidP="007371D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620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приведения </w:t>
      </w:r>
      <w:hyperlink r:id="rId9" w:tgtFrame="Logical" w:history="1">
        <w:r w:rsidRPr="00894620">
          <w:rPr>
            <w:rFonts w:ascii="Arial" w:eastAsia="Times New Roman" w:hAnsi="Arial" w:cs="Arial"/>
            <w:sz w:val="24"/>
            <w:szCs w:val="24"/>
            <w:lang w:eastAsia="ru-RU"/>
          </w:rPr>
          <w:t>Устава</w:t>
        </w:r>
      </w:hyperlink>
      <w:r w:rsidRPr="00894620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соответствие с нормами действующего законодательства, на основании статьи 21 Устава </w:t>
      </w:r>
      <w:r w:rsidR="00907E67" w:rsidRPr="00894620">
        <w:rPr>
          <w:rFonts w:ascii="Arial" w:eastAsia="Times New Roman" w:hAnsi="Arial" w:cs="Arial"/>
          <w:sz w:val="24"/>
          <w:szCs w:val="24"/>
          <w:lang w:eastAsia="ru-RU"/>
        </w:rPr>
        <w:t>Окуневского</w:t>
      </w:r>
      <w:r w:rsidR="00B048B2" w:rsidRPr="0089462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</w:t>
      </w:r>
      <w:r w:rsidR="002C54A8" w:rsidRPr="00894620">
        <w:rPr>
          <w:rFonts w:ascii="Arial" w:eastAsia="Times New Roman" w:hAnsi="Arial" w:cs="Arial"/>
          <w:sz w:val="24"/>
          <w:szCs w:val="24"/>
          <w:lang w:eastAsia="ru-RU"/>
        </w:rPr>
        <w:t>го</w:t>
      </w:r>
      <w:r w:rsidRPr="00894620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</w:t>
      </w:r>
      <w:r w:rsidR="002C54A8" w:rsidRPr="00894620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894620">
        <w:rPr>
          <w:rFonts w:ascii="Arial" w:eastAsia="Times New Roman" w:hAnsi="Arial" w:cs="Arial"/>
          <w:sz w:val="24"/>
          <w:szCs w:val="24"/>
          <w:lang w:eastAsia="ru-RU"/>
        </w:rPr>
        <w:t xml:space="preserve">, Совет народных депутатов </w:t>
      </w:r>
      <w:r w:rsidR="00907E67" w:rsidRPr="00894620">
        <w:rPr>
          <w:rFonts w:ascii="Arial" w:eastAsia="Times New Roman" w:hAnsi="Arial" w:cs="Arial"/>
          <w:sz w:val="24"/>
          <w:szCs w:val="24"/>
          <w:lang w:eastAsia="ru-RU"/>
        </w:rPr>
        <w:t>Окуневского</w:t>
      </w:r>
      <w:r w:rsidR="005262F6" w:rsidRPr="0089462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048B2" w:rsidRPr="00894620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 w:rsidRPr="00894620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</w:t>
      </w:r>
    </w:p>
    <w:p w:rsidR="002C54A8" w:rsidRPr="00894620" w:rsidRDefault="002C54A8" w:rsidP="007371D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71D0" w:rsidRPr="00894620" w:rsidRDefault="007371D0" w:rsidP="007371D0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94620">
        <w:rPr>
          <w:rFonts w:ascii="Arial" w:eastAsia="Times New Roman" w:hAnsi="Arial" w:cs="Arial"/>
          <w:sz w:val="24"/>
          <w:szCs w:val="24"/>
          <w:lang w:eastAsia="ru-RU"/>
        </w:rPr>
        <w:t>РЕШИЛ:</w:t>
      </w:r>
    </w:p>
    <w:p w:rsidR="007371D0" w:rsidRPr="00894620" w:rsidRDefault="007371D0" w:rsidP="007371D0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71D0" w:rsidRPr="00894620" w:rsidRDefault="007371D0" w:rsidP="00997D3A">
      <w:pPr>
        <w:pStyle w:val="ab"/>
        <w:numPr>
          <w:ilvl w:val="0"/>
          <w:numId w:val="1"/>
        </w:numPr>
        <w:suppressAutoHyphens/>
        <w:spacing w:after="0" w:line="360" w:lineRule="exact"/>
        <w:rPr>
          <w:rFonts w:ascii="Arial" w:eastAsia="Times New Roman" w:hAnsi="Arial" w:cs="Arial"/>
          <w:sz w:val="24"/>
          <w:szCs w:val="24"/>
          <w:lang w:eastAsia="ru-RU"/>
        </w:rPr>
      </w:pPr>
      <w:r w:rsidRPr="00894620">
        <w:rPr>
          <w:rFonts w:ascii="Arial" w:eastAsia="Times New Roman" w:hAnsi="Arial" w:cs="Arial"/>
          <w:sz w:val="24"/>
          <w:szCs w:val="24"/>
          <w:lang w:eastAsia="ru-RU"/>
        </w:rPr>
        <w:t xml:space="preserve">Внести изменения в Устав </w:t>
      </w:r>
      <w:r w:rsidR="00907E67" w:rsidRPr="00894620">
        <w:rPr>
          <w:rFonts w:ascii="Arial" w:eastAsia="Times New Roman" w:hAnsi="Arial" w:cs="Arial"/>
          <w:sz w:val="24"/>
          <w:szCs w:val="24"/>
          <w:lang w:eastAsia="ru-RU"/>
        </w:rPr>
        <w:t>Окуневского</w:t>
      </w:r>
      <w:r w:rsidR="00B048B2" w:rsidRPr="0089462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</w:t>
      </w:r>
      <w:r w:rsidRPr="00894620">
        <w:rPr>
          <w:rFonts w:ascii="Arial" w:eastAsia="Times New Roman" w:hAnsi="Arial" w:cs="Arial"/>
          <w:sz w:val="24"/>
          <w:szCs w:val="24"/>
          <w:lang w:eastAsia="ru-RU"/>
        </w:rPr>
        <w:t>поселения:</w:t>
      </w:r>
    </w:p>
    <w:p w:rsidR="006F7BB3" w:rsidRPr="00894620" w:rsidRDefault="00D73DDC" w:rsidP="00997D3A">
      <w:pPr>
        <w:pStyle w:val="ab"/>
        <w:numPr>
          <w:ilvl w:val="1"/>
          <w:numId w:val="1"/>
        </w:numPr>
        <w:suppressAutoHyphens/>
        <w:spacing w:after="0" w:line="360" w:lineRule="exact"/>
        <w:ind w:left="709"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894620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6F7BB3" w:rsidRPr="00894620">
        <w:rPr>
          <w:rFonts w:ascii="Arial" w:eastAsia="Times New Roman" w:hAnsi="Arial" w:cs="Arial"/>
          <w:sz w:val="24"/>
          <w:szCs w:val="24"/>
          <w:lang w:eastAsia="ru-RU"/>
        </w:rPr>
        <w:t>ункт 9 части 1 статьи 4 Устава изложить в следующей редакции:</w:t>
      </w:r>
    </w:p>
    <w:p w:rsidR="006F7BB3" w:rsidRPr="00894620" w:rsidRDefault="006F7BB3" w:rsidP="00997D3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620">
        <w:rPr>
          <w:rFonts w:ascii="Arial" w:eastAsia="Times New Roman" w:hAnsi="Arial" w:cs="Arial"/>
          <w:sz w:val="24"/>
          <w:szCs w:val="24"/>
          <w:lang w:eastAsia="ru-RU"/>
        </w:rPr>
        <w:t>«9)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</w:t>
      </w:r>
      <w:proofErr w:type="gramStart"/>
      <w:r w:rsidRPr="00894620">
        <w:rPr>
          <w:rFonts w:ascii="Arial" w:eastAsia="Times New Roman" w:hAnsi="Arial" w:cs="Arial"/>
          <w:sz w:val="24"/>
          <w:szCs w:val="24"/>
          <w:lang w:eastAsia="ru-RU"/>
        </w:rPr>
        <w:t>;»</w:t>
      </w:r>
      <w:proofErr w:type="gramEnd"/>
      <w:r w:rsidR="007E7B60" w:rsidRPr="0089462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A08D1" w:rsidRPr="00894620" w:rsidRDefault="00D73DDC" w:rsidP="00997D3A">
      <w:pPr>
        <w:pStyle w:val="ab"/>
        <w:numPr>
          <w:ilvl w:val="1"/>
          <w:numId w:val="1"/>
        </w:numPr>
        <w:suppressAutoHyphens/>
        <w:spacing w:after="0" w:line="360" w:lineRule="exact"/>
        <w:ind w:left="709"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894620">
        <w:rPr>
          <w:rFonts w:ascii="Arial" w:eastAsia="Times New Roman" w:hAnsi="Arial" w:cs="Arial"/>
          <w:sz w:val="24"/>
          <w:szCs w:val="24"/>
          <w:lang w:eastAsia="ru-RU"/>
        </w:rPr>
        <w:t>ч</w:t>
      </w:r>
      <w:r w:rsidR="002A08D1" w:rsidRPr="00894620">
        <w:rPr>
          <w:rFonts w:ascii="Arial" w:eastAsia="Times New Roman" w:hAnsi="Arial" w:cs="Arial"/>
          <w:sz w:val="24"/>
          <w:szCs w:val="24"/>
          <w:lang w:eastAsia="ru-RU"/>
        </w:rPr>
        <w:t>асть 1 статьи 5 Устава изложить в сле</w:t>
      </w:r>
      <w:r w:rsidR="006F7BB3" w:rsidRPr="00894620">
        <w:rPr>
          <w:rFonts w:ascii="Arial" w:eastAsia="Times New Roman" w:hAnsi="Arial" w:cs="Arial"/>
          <w:sz w:val="24"/>
          <w:szCs w:val="24"/>
          <w:lang w:eastAsia="ru-RU"/>
        </w:rPr>
        <w:t>дующей редакции:</w:t>
      </w:r>
    </w:p>
    <w:p w:rsidR="006F7BB3" w:rsidRPr="00894620" w:rsidRDefault="006F7BB3" w:rsidP="00997D3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94620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89462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Органы местного самоуправления поселения имеют право </w:t>
      </w:r>
      <w:proofErr w:type="gramStart"/>
      <w:r w:rsidRPr="00894620">
        <w:rPr>
          <w:rFonts w:ascii="Arial" w:eastAsia="Times New Roman" w:hAnsi="Arial" w:cs="Arial"/>
          <w:bCs/>
          <w:sz w:val="24"/>
          <w:szCs w:val="24"/>
          <w:lang w:eastAsia="ru-RU"/>
        </w:rPr>
        <w:t>на</w:t>
      </w:r>
      <w:proofErr w:type="gramEnd"/>
      <w:r w:rsidRPr="00894620">
        <w:rPr>
          <w:rFonts w:ascii="Arial" w:eastAsia="Times New Roman" w:hAnsi="Arial" w:cs="Arial"/>
          <w:bCs/>
          <w:sz w:val="24"/>
          <w:szCs w:val="24"/>
          <w:lang w:eastAsia="ru-RU"/>
        </w:rPr>
        <w:t>:</w:t>
      </w:r>
    </w:p>
    <w:p w:rsidR="006F7BB3" w:rsidRPr="00894620" w:rsidRDefault="006F7BB3" w:rsidP="00997D3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94620">
        <w:rPr>
          <w:rFonts w:ascii="Arial" w:eastAsia="Times New Roman" w:hAnsi="Arial" w:cs="Arial"/>
          <w:bCs/>
          <w:sz w:val="24"/>
          <w:szCs w:val="24"/>
          <w:lang w:eastAsia="ru-RU"/>
        </w:rPr>
        <w:t>1) создание музеев поселения;</w:t>
      </w:r>
    </w:p>
    <w:p w:rsidR="006F7BB3" w:rsidRPr="00894620" w:rsidRDefault="006F7BB3" w:rsidP="00997D3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94620">
        <w:rPr>
          <w:rFonts w:ascii="Arial" w:eastAsia="Times New Roman" w:hAnsi="Arial" w:cs="Arial"/>
          <w:bCs/>
          <w:sz w:val="24"/>
          <w:szCs w:val="24"/>
          <w:lang w:eastAsia="ru-RU"/>
        </w:rPr>
        <w:t>2) совершение нотариальных действий, предусмотренных законодательством при отсутствии в поселении нотариуса;</w:t>
      </w:r>
    </w:p>
    <w:p w:rsidR="006F7BB3" w:rsidRPr="00894620" w:rsidRDefault="006F7BB3" w:rsidP="00997D3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94620">
        <w:rPr>
          <w:rFonts w:ascii="Arial" w:eastAsia="Times New Roman" w:hAnsi="Arial" w:cs="Arial"/>
          <w:bCs/>
          <w:sz w:val="24"/>
          <w:szCs w:val="24"/>
          <w:lang w:eastAsia="ru-RU"/>
        </w:rPr>
        <w:t>3) участие в осуществлении деятельности по опеке и попечительству;</w:t>
      </w:r>
    </w:p>
    <w:p w:rsidR="006F7BB3" w:rsidRPr="00894620" w:rsidRDefault="006F7BB3" w:rsidP="00997D3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94620">
        <w:rPr>
          <w:rFonts w:ascii="Arial" w:eastAsia="Times New Roman" w:hAnsi="Arial" w:cs="Arial"/>
          <w:bCs/>
          <w:sz w:val="24"/>
          <w:szCs w:val="24"/>
          <w:lang w:eastAsia="ru-RU"/>
        </w:rPr>
        <w:t>4)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6F7BB3" w:rsidRPr="00894620" w:rsidRDefault="006F7BB3" w:rsidP="00997D3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94620">
        <w:rPr>
          <w:rFonts w:ascii="Arial" w:eastAsia="Times New Roman" w:hAnsi="Arial" w:cs="Arial"/>
          <w:bCs/>
          <w:sz w:val="24"/>
          <w:szCs w:val="24"/>
          <w:lang w:eastAsia="ru-RU"/>
        </w:rPr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6F7BB3" w:rsidRPr="00894620" w:rsidRDefault="006F7BB3" w:rsidP="00997D3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94620">
        <w:rPr>
          <w:rFonts w:ascii="Arial" w:eastAsia="Times New Roman" w:hAnsi="Arial" w:cs="Arial"/>
          <w:bCs/>
          <w:sz w:val="24"/>
          <w:szCs w:val="24"/>
          <w:lang w:eastAsia="ru-RU"/>
        </w:rPr>
        <w:t>6)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6F7BB3" w:rsidRPr="00894620" w:rsidRDefault="006F7BB3" w:rsidP="00997D3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94620">
        <w:rPr>
          <w:rFonts w:ascii="Arial" w:eastAsia="Times New Roman" w:hAnsi="Arial" w:cs="Arial"/>
          <w:bCs/>
          <w:sz w:val="24"/>
          <w:szCs w:val="24"/>
          <w:lang w:eastAsia="ru-RU"/>
        </w:rPr>
        <w:t>7) создание муниципальной пожарной охраны;</w:t>
      </w:r>
    </w:p>
    <w:p w:rsidR="006F7BB3" w:rsidRPr="00894620" w:rsidRDefault="006F7BB3" w:rsidP="00997D3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94620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8) создание условий для развития туризма;</w:t>
      </w:r>
    </w:p>
    <w:p w:rsidR="006F7BB3" w:rsidRPr="00894620" w:rsidRDefault="006F7BB3" w:rsidP="00997D3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9462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9) оказание поддержки общественным наблюдательным комиссиям, осуществляющим общественный </w:t>
      </w:r>
      <w:proofErr w:type="gramStart"/>
      <w:r w:rsidRPr="00894620">
        <w:rPr>
          <w:rFonts w:ascii="Arial" w:eastAsia="Times New Roman" w:hAnsi="Arial" w:cs="Arial"/>
          <w:bCs/>
          <w:sz w:val="24"/>
          <w:szCs w:val="24"/>
          <w:lang w:eastAsia="ru-RU"/>
        </w:rPr>
        <w:t>контроль за</w:t>
      </w:r>
      <w:proofErr w:type="gramEnd"/>
      <w:r w:rsidRPr="0089462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обеспечением прав человека и содействие лицам, находящимся в местах принудительного содержания.</w:t>
      </w:r>
    </w:p>
    <w:p w:rsidR="006F7BB3" w:rsidRPr="00894620" w:rsidRDefault="006F7BB3" w:rsidP="00997D3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94620">
        <w:rPr>
          <w:rFonts w:ascii="Arial" w:eastAsia="Times New Roman" w:hAnsi="Arial" w:cs="Arial"/>
          <w:bCs/>
          <w:sz w:val="24"/>
          <w:szCs w:val="24"/>
          <w:lang w:eastAsia="ru-RU"/>
        </w:rPr>
        <w:t>10)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№181-ФЗ «О социальной защите инвалидов в Российской Федерации»;</w:t>
      </w:r>
    </w:p>
    <w:p w:rsidR="006F7BB3" w:rsidRPr="00894620" w:rsidRDefault="006F7BB3" w:rsidP="00997D3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94620">
        <w:rPr>
          <w:rFonts w:ascii="Arial" w:eastAsia="Times New Roman" w:hAnsi="Arial" w:cs="Arial"/>
          <w:bCs/>
          <w:sz w:val="24"/>
          <w:szCs w:val="24"/>
          <w:lang w:eastAsia="ru-RU"/>
        </w:rPr>
        <w:t>11)</w:t>
      </w:r>
      <w:r w:rsidRPr="0089462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4620">
        <w:rPr>
          <w:rFonts w:ascii="Arial" w:eastAsia="Times New Roman" w:hAnsi="Arial" w:cs="Arial"/>
          <w:bCs/>
          <w:sz w:val="24"/>
          <w:szCs w:val="24"/>
          <w:lang w:eastAsia="ru-RU"/>
        </w:rPr>
        <w:t>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6F7BB3" w:rsidRPr="00894620" w:rsidRDefault="006F7BB3" w:rsidP="00997D3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94620">
        <w:rPr>
          <w:rFonts w:ascii="Arial" w:eastAsia="Times New Roman" w:hAnsi="Arial" w:cs="Arial"/>
          <w:bCs/>
          <w:sz w:val="24"/>
          <w:szCs w:val="24"/>
          <w:lang w:eastAsia="ru-RU"/>
        </w:rPr>
        <w:t>12) осуществление мероприятий по отлову и содержанию безнадзорных животных, обитающих на территории поселения;</w:t>
      </w:r>
    </w:p>
    <w:p w:rsidR="006F7BB3" w:rsidRPr="00894620" w:rsidRDefault="006F7BB3" w:rsidP="00997D3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620">
        <w:rPr>
          <w:rFonts w:ascii="Arial" w:eastAsia="Times New Roman" w:hAnsi="Arial" w:cs="Arial"/>
          <w:sz w:val="24"/>
          <w:szCs w:val="24"/>
          <w:lang w:eastAsia="ru-RU"/>
        </w:rPr>
        <w:t xml:space="preserve">13) осуществление мероприятий в сфере профилактики правонарушений, предусмотренных Федеральным </w:t>
      </w:r>
      <w:hyperlink r:id="rId10" w:history="1">
        <w:r w:rsidRPr="00894620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894620">
        <w:rPr>
          <w:rFonts w:ascii="Arial" w:eastAsia="Times New Roman" w:hAnsi="Arial" w:cs="Arial"/>
          <w:sz w:val="24"/>
          <w:szCs w:val="24"/>
          <w:lang w:eastAsia="ru-RU"/>
        </w:rPr>
        <w:t xml:space="preserve"> «Об основах системы профилактики правонарушений в Российской Федерации».</w:t>
      </w:r>
    </w:p>
    <w:p w:rsidR="006F7BB3" w:rsidRPr="00894620" w:rsidRDefault="006F7BB3" w:rsidP="00997D3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620">
        <w:rPr>
          <w:rFonts w:ascii="Arial" w:eastAsia="Times New Roman" w:hAnsi="Arial" w:cs="Arial"/>
          <w:sz w:val="24"/>
          <w:szCs w:val="24"/>
          <w:lang w:eastAsia="ru-RU"/>
        </w:rPr>
        <w:t>14)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6F7BB3" w:rsidRPr="00894620" w:rsidRDefault="006F7BB3" w:rsidP="00997D3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620">
        <w:rPr>
          <w:rFonts w:ascii="Arial" w:eastAsia="Times New Roman" w:hAnsi="Arial" w:cs="Arial"/>
          <w:sz w:val="24"/>
          <w:szCs w:val="24"/>
          <w:lang w:eastAsia="ru-RU"/>
        </w:rPr>
        <w:t xml:space="preserve">15) осуществление мероприятий по защите прав потребителей, предусмотренных </w:t>
      </w:r>
      <w:hyperlink r:id="rId11" w:history="1">
        <w:r w:rsidRPr="00894620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894620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 от 7 февраля 1992 года № 2300-1 «О защите прав потребителей»</w:t>
      </w:r>
      <w:proofErr w:type="gramStart"/>
      <w:r w:rsidRPr="00894620">
        <w:rPr>
          <w:rFonts w:ascii="Arial" w:eastAsia="Times New Roman" w:hAnsi="Arial" w:cs="Arial"/>
          <w:sz w:val="24"/>
          <w:szCs w:val="24"/>
          <w:lang w:eastAsia="ru-RU"/>
        </w:rPr>
        <w:t>.»</w:t>
      </w:r>
      <w:proofErr w:type="gramEnd"/>
      <w:r w:rsidR="007E7B60" w:rsidRPr="0089462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73DDC" w:rsidRPr="00894620" w:rsidRDefault="00D73DDC" w:rsidP="00997D3A">
      <w:pPr>
        <w:suppressAutoHyphens/>
        <w:spacing w:after="0" w:line="36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894620">
        <w:rPr>
          <w:rFonts w:ascii="Arial" w:hAnsi="Arial" w:cs="Arial"/>
          <w:sz w:val="24"/>
          <w:szCs w:val="24"/>
        </w:rPr>
        <w:t>1.3. часть 1 статьи 6 Устава дополнить пунктом 4.1 следующего содержания:</w:t>
      </w:r>
    </w:p>
    <w:p w:rsidR="00D73DDC" w:rsidRPr="00894620" w:rsidRDefault="00D73DDC" w:rsidP="00997D3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894620">
        <w:rPr>
          <w:rFonts w:ascii="Arial" w:hAnsi="Arial" w:cs="Arial"/>
          <w:sz w:val="24"/>
          <w:szCs w:val="24"/>
        </w:rPr>
        <w:t xml:space="preserve">«4.1) в сфере стратегического планирования, </w:t>
      </w:r>
      <w:proofErr w:type="gramStart"/>
      <w:r w:rsidRPr="00894620">
        <w:rPr>
          <w:rFonts w:ascii="Arial" w:hAnsi="Arial" w:cs="Arial"/>
          <w:sz w:val="24"/>
          <w:szCs w:val="24"/>
        </w:rPr>
        <w:t>предусмотренными</w:t>
      </w:r>
      <w:proofErr w:type="gramEnd"/>
      <w:r w:rsidRPr="00894620">
        <w:rPr>
          <w:rFonts w:ascii="Arial" w:hAnsi="Arial" w:cs="Arial"/>
          <w:sz w:val="24"/>
          <w:szCs w:val="24"/>
        </w:rPr>
        <w:t xml:space="preserve"> Федеральным </w:t>
      </w:r>
      <w:hyperlink r:id="rId12" w:history="1">
        <w:r w:rsidRPr="00894620">
          <w:rPr>
            <w:rFonts w:ascii="Arial" w:hAnsi="Arial" w:cs="Arial"/>
            <w:sz w:val="24"/>
            <w:szCs w:val="24"/>
          </w:rPr>
          <w:t>законом</w:t>
        </w:r>
      </w:hyperlink>
      <w:r w:rsidRPr="00894620">
        <w:rPr>
          <w:rFonts w:ascii="Arial" w:hAnsi="Arial" w:cs="Arial"/>
          <w:sz w:val="24"/>
          <w:szCs w:val="24"/>
        </w:rPr>
        <w:t xml:space="preserve"> от 28 июня 2014 года №</w:t>
      </w:r>
      <w:r w:rsidR="00A57CD1" w:rsidRPr="00894620">
        <w:rPr>
          <w:rFonts w:ascii="Arial" w:hAnsi="Arial" w:cs="Arial"/>
          <w:sz w:val="24"/>
          <w:szCs w:val="24"/>
        </w:rPr>
        <w:t xml:space="preserve"> </w:t>
      </w:r>
      <w:r w:rsidRPr="00894620">
        <w:rPr>
          <w:rFonts w:ascii="Arial" w:hAnsi="Arial" w:cs="Arial"/>
          <w:sz w:val="24"/>
          <w:szCs w:val="24"/>
        </w:rPr>
        <w:t>172-ФЗ «О стратегическом планиро</w:t>
      </w:r>
      <w:r w:rsidR="007E7B60" w:rsidRPr="00894620">
        <w:rPr>
          <w:rFonts w:ascii="Arial" w:hAnsi="Arial" w:cs="Arial"/>
          <w:sz w:val="24"/>
          <w:szCs w:val="24"/>
        </w:rPr>
        <w:t>вании в Российской Федерации»;».</w:t>
      </w:r>
    </w:p>
    <w:p w:rsidR="00D73DDC" w:rsidRPr="00894620" w:rsidRDefault="00D73DDC" w:rsidP="00997D3A">
      <w:pPr>
        <w:suppressAutoHyphens/>
        <w:spacing w:after="0" w:line="36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894620">
        <w:rPr>
          <w:rFonts w:ascii="Arial" w:hAnsi="Arial" w:cs="Arial"/>
          <w:sz w:val="24"/>
          <w:szCs w:val="24"/>
        </w:rPr>
        <w:t>1.4. пункт 6 части 1 статьи 6 Устава изложить в следующей редакции:</w:t>
      </w:r>
    </w:p>
    <w:p w:rsidR="00D73DDC" w:rsidRPr="00894620" w:rsidRDefault="00D73DDC" w:rsidP="00997D3A">
      <w:pPr>
        <w:spacing w:after="0" w:line="36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894620">
        <w:rPr>
          <w:rFonts w:ascii="Arial" w:hAnsi="Arial" w:cs="Arial"/>
          <w:sz w:val="24"/>
          <w:szCs w:val="24"/>
        </w:rPr>
        <w:t>«6)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</w:t>
      </w:r>
      <w:r w:rsidR="007E7B60" w:rsidRPr="00894620">
        <w:rPr>
          <w:rFonts w:ascii="Arial" w:hAnsi="Arial" w:cs="Arial"/>
          <w:sz w:val="24"/>
          <w:szCs w:val="24"/>
        </w:rPr>
        <w:t>ельством Российской Федерации</w:t>
      </w:r>
      <w:proofErr w:type="gramStart"/>
      <w:r w:rsidR="007E7B60" w:rsidRPr="00894620">
        <w:rPr>
          <w:rFonts w:ascii="Arial" w:hAnsi="Arial" w:cs="Arial"/>
          <w:sz w:val="24"/>
          <w:szCs w:val="24"/>
        </w:rPr>
        <w:t>;»</w:t>
      </w:r>
      <w:proofErr w:type="gramEnd"/>
      <w:r w:rsidR="007E7B60" w:rsidRPr="00894620">
        <w:rPr>
          <w:rFonts w:ascii="Arial" w:hAnsi="Arial" w:cs="Arial"/>
          <w:sz w:val="24"/>
          <w:szCs w:val="24"/>
        </w:rPr>
        <w:t>.</w:t>
      </w:r>
    </w:p>
    <w:p w:rsidR="00D73DDC" w:rsidRPr="00894620" w:rsidRDefault="00D73DDC" w:rsidP="00997D3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620">
        <w:rPr>
          <w:rFonts w:ascii="Arial" w:eastAsia="Times New Roman" w:hAnsi="Arial" w:cs="Arial"/>
          <w:sz w:val="24"/>
          <w:szCs w:val="24"/>
          <w:lang w:eastAsia="ru-RU"/>
        </w:rPr>
        <w:t>1.5. статью 11.1 Устава изложить в следующей редакции:</w:t>
      </w:r>
    </w:p>
    <w:p w:rsidR="00D73DDC" w:rsidRPr="00894620" w:rsidRDefault="00D73DDC" w:rsidP="00997D3A">
      <w:pPr>
        <w:spacing w:after="0" w:line="360" w:lineRule="exac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620">
        <w:rPr>
          <w:rFonts w:ascii="Arial" w:eastAsia="Times New Roman" w:hAnsi="Arial" w:cs="Arial"/>
          <w:sz w:val="24"/>
          <w:szCs w:val="24"/>
          <w:lang w:eastAsia="ru-RU"/>
        </w:rPr>
        <w:t xml:space="preserve">«Статья 11.1. Староста сельского населенного пункта </w:t>
      </w:r>
      <w:r w:rsidR="00907E67" w:rsidRPr="00894620">
        <w:rPr>
          <w:rFonts w:ascii="Arial" w:eastAsia="Times New Roman" w:hAnsi="Arial" w:cs="Arial"/>
          <w:sz w:val="24"/>
          <w:szCs w:val="24"/>
          <w:lang w:eastAsia="ru-RU"/>
        </w:rPr>
        <w:t>Окуневского</w:t>
      </w:r>
      <w:r w:rsidRPr="0089462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D73DDC" w:rsidRPr="00894620" w:rsidRDefault="00D73DDC" w:rsidP="00997D3A">
      <w:pPr>
        <w:spacing w:after="0" w:line="360" w:lineRule="exac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620">
        <w:rPr>
          <w:rFonts w:ascii="Arial" w:eastAsia="Times New Roman" w:hAnsi="Arial" w:cs="Arial"/>
          <w:sz w:val="24"/>
          <w:szCs w:val="24"/>
          <w:lang w:eastAsia="ru-RU"/>
        </w:rPr>
        <w:t xml:space="preserve"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</w:t>
      </w:r>
      <w:r w:rsidR="00907E67" w:rsidRPr="00894620">
        <w:rPr>
          <w:rFonts w:ascii="Arial" w:eastAsia="Times New Roman" w:hAnsi="Arial" w:cs="Arial"/>
          <w:sz w:val="24"/>
          <w:szCs w:val="24"/>
          <w:lang w:eastAsia="ru-RU"/>
        </w:rPr>
        <w:t>Окуневского</w:t>
      </w:r>
      <w:r w:rsidRPr="0089462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сельском поселении, может назначаться староста сельского населенного пункта.</w:t>
      </w:r>
    </w:p>
    <w:p w:rsidR="00D73DDC" w:rsidRPr="00894620" w:rsidRDefault="00D73DDC" w:rsidP="00997D3A">
      <w:pPr>
        <w:spacing w:after="0" w:line="360" w:lineRule="exac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620">
        <w:rPr>
          <w:rFonts w:ascii="Arial" w:eastAsia="Times New Roman" w:hAnsi="Arial" w:cs="Arial"/>
          <w:sz w:val="24"/>
          <w:szCs w:val="24"/>
          <w:lang w:eastAsia="ru-RU"/>
        </w:rPr>
        <w:t xml:space="preserve">2. Староста сельского населенного пункта назначается Советом народных депутатов  </w:t>
      </w:r>
      <w:r w:rsidR="00907E67" w:rsidRPr="00894620">
        <w:rPr>
          <w:rFonts w:ascii="Arial" w:eastAsia="Times New Roman" w:hAnsi="Arial" w:cs="Arial"/>
          <w:sz w:val="24"/>
          <w:szCs w:val="24"/>
          <w:lang w:eastAsia="ru-RU"/>
        </w:rPr>
        <w:t>Окуневского</w:t>
      </w:r>
      <w:r w:rsidRPr="0089462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по представлению схода граждан сельского </w:t>
      </w:r>
      <w:r w:rsidRPr="0089462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D73DDC" w:rsidRPr="00894620" w:rsidRDefault="00D73DDC" w:rsidP="00997D3A">
      <w:pPr>
        <w:spacing w:after="0" w:line="360" w:lineRule="exac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620">
        <w:rPr>
          <w:rFonts w:ascii="Arial" w:eastAsia="Times New Roman" w:hAnsi="Arial" w:cs="Arial"/>
          <w:sz w:val="24"/>
          <w:szCs w:val="24"/>
          <w:lang w:eastAsia="ru-RU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D73DDC" w:rsidRPr="00894620" w:rsidRDefault="00D73DDC" w:rsidP="00997D3A">
      <w:pPr>
        <w:spacing w:after="0" w:line="360" w:lineRule="exac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620">
        <w:rPr>
          <w:rFonts w:ascii="Arial" w:eastAsia="Times New Roman" w:hAnsi="Arial" w:cs="Arial"/>
          <w:sz w:val="24"/>
          <w:szCs w:val="24"/>
          <w:lang w:eastAsia="ru-RU"/>
        </w:rPr>
        <w:t>Старостой сельского населенного пункта не может быть назначено лицо:</w:t>
      </w:r>
    </w:p>
    <w:p w:rsidR="00D73DDC" w:rsidRPr="00894620" w:rsidRDefault="00D73DDC" w:rsidP="00997D3A">
      <w:pPr>
        <w:spacing w:after="0" w:line="360" w:lineRule="exac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620">
        <w:rPr>
          <w:rFonts w:ascii="Arial" w:eastAsia="Times New Roman" w:hAnsi="Arial" w:cs="Arial"/>
          <w:sz w:val="24"/>
          <w:szCs w:val="24"/>
          <w:lang w:eastAsia="ru-RU"/>
        </w:rPr>
        <w:t xml:space="preserve">1) </w:t>
      </w:r>
      <w:proofErr w:type="gramStart"/>
      <w:r w:rsidRPr="00894620">
        <w:rPr>
          <w:rFonts w:ascii="Arial" w:eastAsia="Times New Roman" w:hAnsi="Arial" w:cs="Arial"/>
          <w:sz w:val="24"/>
          <w:szCs w:val="24"/>
          <w:lang w:eastAsia="ru-RU"/>
        </w:rPr>
        <w:t>замещающее</w:t>
      </w:r>
      <w:proofErr w:type="gramEnd"/>
      <w:r w:rsidRPr="00894620">
        <w:rPr>
          <w:rFonts w:ascii="Arial" w:eastAsia="Times New Roman" w:hAnsi="Arial" w:cs="Arial"/>
          <w:sz w:val="24"/>
          <w:szCs w:val="24"/>
          <w:lang w:eastAsia="ru-RU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D73DDC" w:rsidRPr="00894620" w:rsidRDefault="00D73DDC" w:rsidP="00997D3A">
      <w:pPr>
        <w:spacing w:after="0" w:line="360" w:lineRule="exac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620">
        <w:rPr>
          <w:rFonts w:ascii="Arial" w:eastAsia="Times New Roman" w:hAnsi="Arial" w:cs="Arial"/>
          <w:sz w:val="24"/>
          <w:szCs w:val="24"/>
          <w:lang w:eastAsia="ru-RU"/>
        </w:rPr>
        <w:t xml:space="preserve">2) </w:t>
      </w:r>
      <w:proofErr w:type="gramStart"/>
      <w:r w:rsidRPr="00894620">
        <w:rPr>
          <w:rFonts w:ascii="Arial" w:eastAsia="Times New Roman" w:hAnsi="Arial" w:cs="Arial"/>
          <w:sz w:val="24"/>
          <w:szCs w:val="24"/>
          <w:lang w:eastAsia="ru-RU"/>
        </w:rPr>
        <w:t>признанное</w:t>
      </w:r>
      <w:proofErr w:type="gramEnd"/>
      <w:r w:rsidRPr="00894620">
        <w:rPr>
          <w:rFonts w:ascii="Arial" w:eastAsia="Times New Roman" w:hAnsi="Arial" w:cs="Arial"/>
          <w:sz w:val="24"/>
          <w:szCs w:val="24"/>
          <w:lang w:eastAsia="ru-RU"/>
        </w:rPr>
        <w:t xml:space="preserve"> судом недееспособным или ограниченно дееспособным;</w:t>
      </w:r>
    </w:p>
    <w:p w:rsidR="00D73DDC" w:rsidRPr="00894620" w:rsidRDefault="00D73DDC" w:rsidP="00997D3A">
      <w:pPr>
        <w:spacing w:after="0" w:line="360" w:lineRule="exac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620">
        <w:rPr>
          <w:rFonts w:ascii="Arial" w:eastAsia="Times New Roman" w:hAnsi="Arial" w:cs="Arial"/>
          <w:sz w:val="24"/>
          <w:szCs w:val="24"/>
          <w:lang w:eastAsia="ru-RU"/>
        </w:rPr>
        <w:t xml:space="preserve">3) </w:t>
      </w:r>
      <w:proofErr w:type="gramStart"/>
      <w:r w:rsidRPr="00894620">
        <w:rPr>
          <w:rFonts w:ascii="Arial" w:eastAsia="Times New Roman" w:hAnsi="Arial" w:cs="Arial"/>
          <w:sz w:val="24"/>
          <w:szCs w:val="24"/>
          <w:lang w:eastAsia="ru-RU"/>
        </w:rPr>
        <w:t>имеющее</w:t>
      </w:r>
      <w:proofErr w:type="gramEnd"/>
      <w:r w:rsidRPr="00894620">
        <w:rPr>
          <w:rFonts w:ascii="Arial" w:eastAsia="Times New Roman" w:hAnsi="Arial" w:cs="Arial"/>
          <w:sz w:val="24"/>
          <w:szCs w:val="24"/>
          <w:lang w:eastAsia="ru-RU"/>
        </w:rPr>
        <w:t xml:space="preserve"> непогашенную или неснятую судимость.</w:t>
      </w:r>
    </w:p>
    <w:p w:rsidR="00D73DDC" w:rsidRPr="00894620" w:rsidRDefault="00D73DDC" w:rsidP="00997D3A">
      <w:pPr>
        <w:spacing w:after="0" w:line="360" w:lineRule="exac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620">
        <w:rPr>
          <w:rFonts w:ascii="Arial" w:eastAsia="Times New Roman" w:hAnsi="Arial" w:cs="Arial"/>
          <w:sz w:val="24"/>
          <w:szCs w:val="24"/>
          <w:lang w:eastAsia="ru-RU"/>
        </w:rPr>
        <w:t>4. Срок полномочий старосты сельского населенного пункта составляет 5 лет.</w:t>
      </w:r>
    </w:p>
    <w:p w:rsidR="00D73DDC" w:rsidRPr="00894620" w:rsidRDefault="00D73DDC" w:rsidP="00997D3A">
      <w:pPr>
        <w:spacing w:after="0" w:line="360" w:lineRule="exac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620">
        <w:rPr>
          <w:rFonts w:ascii="Arial" w:eastAsia="Times New Roman" w:hAnsi="Arial" w:cs="Arial"/>
          <w:sz w:val="24"/>
          <w:szCs w:val="24"/>
          <w:lang w:eastAsia="ru-RU"/>
        </w:rPr>
        <w:t xml:space="preserve">Полномочия старосты сельского населенного пункта прекращаются досрочно по решению Совета народных депутатов </w:t>
      </w:r>
      <w:r w:rsidR="00907E67" w:rsidRPr="00894620">
        <w:rPr>
          <w:rFonts w:ascii="Arial" w:eastAsia="Times New Roman" w:hAnsi="Arial" w:cs="Arial"/>
          <w:sz w:val="24"/>
          <w:szCs w:val="24"/>
          <w:lang w:eastAsia="ru-RU"/>
        </w:rPr>
        <w:t>Окуневского</w:t>
      </w:r>
      <w:r w:rsidRPr="0089462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по представлению схода граждан сельского населенного пункта, а также в случаях, установленных пунктами 1 - 7 части 10 статьи 40 Федерального закона от 06.10.2003 № 131-ФЗ «Об общих принципах организации местного самоуправления в Российской Федерации».</w:t>
      </w:r>
    </w:p>
    <w:p w:rsidR="00D73DDC" w:rsidRPr="00894620" w:rsidRDefault="00D73DDC" w:rsidP="00997D3A">
      <w:pPr>
        <w:spacing w:after="0" w:line="360" w:lineRule="exac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620">
        <w:rPr>
          <w:rFonts w:ascii="Arial" w:eastAsia="Times New Roman" w:hAnsi="Arial" w:cs="Arial"/>
          <w:sz w:val="24"/>
          <w:szCs w:val="24"/>
          <w:lang w:eastAsia="ru-RU"/>
        </w:rPr>
        <w:t xml:space="preserve">5. Полномочия, гарантии деятельности старосты сельского населенного пункта и иные вопросы его статуса устанавливаются решением Совета народных депутатов </w:t>
      </w:r>
      <w:r w:rsidR="00907E67" w:rsidRPr="00894620">
        <w:rPr>
          <w:rFonts w:ascii="Arial" w:eastAsia="Times New Roman" w:hAnsi="Arial" w:cs="Arial"/>
          <w:sz w:val="24"/>
          <w:szCs w:val="24"/>
          <w:lang w:eastAsia="ru-RU"/>
        </w:rPr>
        <w:t>Окуневского</w:t>
      </w:r>
      <w:r w:rsidRPr="0089462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 соответствии с Законом Кемеровской области «Об отдельных вопросах деятельности старост сельских населенных пунктов в Кемеровской области»</w:t>
      </w:r>
      <w:proofErr w:type="gramStart"/>
      <w:r w:rsidRPr="00894620">
        <w:rPr>
          <w:rFonts w:ascii="Arial" w:eastAsia="Times New Roman" w:hAnsi="Arial" w:cs="Arial"/>
          <w:sz w:val="24"/>
          <w:szCs w:val="24"/>
          <w:lang w:eastAsia="ru-RU"/>
        </w:rPr>
        <w:t>.»</w:t>
      </w:r>
      <w:proofErr w:type="gramEnd"/>
      <w:r w:rsidRPr="0089462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73DDC" w:rsidRPr="00894620" w:rsidRDefault="00D73DDC" w:rsidP="00997D3A">
      <w:pPr>
        <w:spacing w:after="0" w:line="360" w:lineRule="exac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620">
        <w:rPr>
          <w:rFonts w:ascii="Arial" w:eastAsia="Times New Roman" w:hAnsi="Arial" w:cs="Arial"/>
          <w:sz w:val="24"/>
          <w:szCs w:val="24"/>
          <w:lang w:eastAsia="ru-RU"/>
        </w:rPr>
        <w:t>1.6. статью 12 Устава изложить в следующей редакции:</w:t>
      </w:r>
    </w:p>
    <w:p w:rsidR="00D73DDC" w:rsidRPr="00894620" w:rsidRDefault="00D73DDC" w:rsidP="00997D3A">
      <w:pPr>
        <w:pStyle w:val="4"/>
        <w:keepNext w:val="0"/>
        <w:spacing w:before="0" w:line="360" w:lineRule="exact"/>
        <w:ind w:firstLine="709"/>
        <w:rPr>
          <w:rFonts w:ascii="Arial" w:eastAsia="Times New Roman" w:hAnsi="Arial" w:cs="Arial"/>
          <w:b w:val="0"/>
          <w:bCs w:val="0"/>
          <w:i w:val="0"/>
          <w:iCs w:val="0"/>
          <w:color w:val="auto"/>
          <w:sz w:val="24"/>
          <w:szCs w:val="24"/>
          <w:lang w:eastAsia="x-none"/>
        </w:rPr>
      </w:pPr>
      <w:r w:rsidRPr="00894620">
        <w:rPr>
          <w:rFonts w:ascii="Arial" w:eastAsia="Times New Roman" w:hAnsi="Arial" w:cs="Arial"/>
          <w:b w:val="0"/>
          <w:color w:val="auto"/>
          <w:sz w:val="24"/>
          <w:szCs w:val="24"/>
          <w:lang w:eastAsia="ru-RU"/>
        </w:rPr>
        <w:t>«</w:t>
      </w:r>
      <w:r w:rsidRPr="00894620">
        <w:rPr>
          <w:rFonts w:ascii="Arial" w:eastAsia="Times New Roman" w:hAnsi="Arial" w:cs="Arial"/>
          <w:b w:val="0"/>
          <w:bCs w:val="0"/>
          <w:i w:val="0"/>
          <w:iCs w:val="0"/>
          <w:color w:val="auto"/>
          <w:sz w:val="24"/>
          <w:szCs w:val="24"/>
          <w:lang w:val="x-none" w:eastAsia="x-none"/>
        </w:rPr>
        <w:t>Статья 12. Публичные слушания</w:t>
      </w:r>
      <w:r w:rsidRPr="00894620">
        <w:rPr>
          <w:rFonts w:ascii="Arial" w:eastAsia="Times New Roman" w:hAnsi="Arial" w:cs="Arial"/>
          <w:b w:val="0"/>
          <w:bCs w:val="0"/>
          <w:i w:val="0"/>
          <w:iCs w:val="0"/>
          <w:color w:val="auto"/>
          <w:sz w:val="24"/>
          <w:szCs w:val="24"/>
          <w:lang w:eastAsia="x-none"/>
        </w:rPr>
        <w:t>, общественные обсуждения</w:t>
      </w:r>
    </w:p>
    <w:p w:rsidR="00D73DDC" w:rsidRPr="00894620" w:rsidRDefault="00D73DDC" w:rsidP="00997D3A">
      <w:pPr>
        <w:spacing w:after="0" w:line="360" w:lineRule="exact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894620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1. Для обсуждения проектов муниципальных правовых актов по вопросам местного значения с участием жителей поселения Советом народных депутатов </w:t>
      </w:r>
      <w:r w:rsidR="00907E67" w:rsidRPr="00894620">
        <w:rPr>
          <w:rFonts w:ascii="Arial" w:eastAsia="Times New Roman" w:hAnsi="Arial" w:cs="Arial"/>
          <w:sz w:val="24"/>
          <w:szCs w:val="24"/>
          <w:lang w:eastAsia="ru-RU"/>
        </w:rPr>
        <w:t>Окуневского</w:t>
      </w:r>
      <w:r w:rsidRPr="00894620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сельского поселения, главой </w:t>
      </w:r>
      <w:r w:rsidR="00907E67" w:rsidRPr="00894620">
        <w:rPr>
          <w:rFonts w:ascii="Arial" w:eastAsia="Times New Roman" w:hAnsi="Arial" w:cs="Arial"/>
          <w:sz w:val="24"/>
          <w:szCs w:val="24"/>
          <w:lang w:eastAsia="ru-RU"/>
        </w:rPr>
        <w:t>Окуневского</w:t>
      </w:r>
      <w:r w:rsidRPr="00894620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сельского поселения могут проводиться публичные слушания.</w:t>
      </w:r>
    </w:p>
    <w:p w:rsidR="00D73DDC" w:rsidRPr="00894620" w:rsidRDefault="00D73DDC" w:rsidP="00997D3A">
      <w:pPr>
        <w:spacing w:after="0" w:line="360" w:lineRule="exac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620">
        <w:rPr>
          <w:rFonts w:ascii="Arial" w:eastAsia="Times New Roman" w:hAnsi="Arial" w:cs="Arial"/>
          <w:sz w:val="24"/>
          <w:szCs w:val="24"/>
          <w:lang w:eastAsia="ru-RU"/>
        </w:rPr>
        <w:t xml:space="preserve">2. Публичные слушания проводятся по инициативе населения, Совета народных депутатов </w:t>
      </w:r>
      <w:r w:rsidR="00907E67" w:rsidRPr="00894620">
        <w:rPr>
          <w:rFonts w:ascii="Arial" w:eastAsia="Times New Roman" w:hAnsi="Arial" w:cs="Arial"/>
          <w:sz w:val="24"/>
          <w:szCs w:val="24"/>
          <w:lang w:eastAsia="ru-RU"/>
        </w:rPr>
        <w:t>Окуневского</w:t>
      </w:r>
      <w:r w:rsidRPr="0089462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главы </w:t>
      </w:r>
      <w:r w:rsidR="00907E67" w:rsidRPr="00894620">
        <w:rPr>
          <w:rFonts w:ascii="Arial" w:eastAsia="Times New Roman" w:hAnsi="Arial" w:cs="Arial"/>
          <w:sz w:val="24"/>
          <w:szCs w:val="24"/>
          <w:lang w:eastAsia="ru-RU"/>
        </w:rPr>
        <w:t>Окуневского</w:t>
      </w:r>
      <w:r w:rsidRPr="0089462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D73DDC" w:rsidRPr="00894620" w:rsidRDefault="00D73DDC" w:rsidP="00997D3A">
      <w:pPr>
        <w:spacing w:after="0" w:line="360" w:lineRule="exac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620">
        <w:rPr>
          <w:rFonts w:ascii="Arial" w:eastAsia="Times New Roman" w:hAnsi="Arial" w:cs="Arial"/>
          <w:sz w:val="24"/>
          <w:szCs w:val="24"/>
          <w:lang w:eastAsia="ru-RU"/>
        </w:rPr>
        <w:t xml:space="preserve">Публичные слушания, проводимые по инициативе населения или Совета народных депутатов </w:t>
      </w:r>
      <w:r w:rsidR="00907E67" w:rsidRPr="00894620">
        <w:rPr>
          <w:rFonts w:ascii="Arial" w:eastAsia="Times New Roman" w:hAnsi="Arial" w:cs="Arial"/>
          <w:sz w:val="24"/>
          <w:szCs w:val="24"/>
          <w:lang w:eastAsia="ru-RU"/>
        </w:rPr>
        <w:t>Окуневского</w:t>
      </w:r>
      <w:r w:rsidRPr="0089462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назначаются Советом народных депутатов </w:t>
      </w:r>
      <w:r w:rsidR="00907E67" w:rsidRPr="00894620">
        <w:rPr>
          <w:rFonts w:ascii="Arial" w:eastAsia="Times New Roman" w:hAnsi="Arial" w:cs="Arial"/>
          <w:sz w:val="24"/>
          <w:szCs w:val="24"/>
          <w:lang w:eastAsia="ru-RU"/>
        </w:rPr>
        <w:t>Окуневского</w:t>
      </w:r>
      <w:r w:rsidRPr="0089462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а по инициативе главы </w:t>
      </w:r>
      <w:r w:rsidR="00907E67" w:rsidRPr="00894620">
        <w:rPr>
          <w:rFonts w:ascii="Arial" w:eastAsia="Times New Roman" w:hAnsi="Arial" w:cs="Arial"/>
          <w:sz w:val="24"/>
          <w:szCs w:val="24"/>
          <w:lang w:eastAsia="ru-RU"/>
        </w:rPr>
        <w:t>Окуневского</w:t>
      </w:r>
      <w:r w:rsidRPr="0089462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– главой </w:t>
      </w:r>
      <w:r w:rsidR="00907E67" w:rsidRPr="00894620">
        <w:rPr>
          <w:rFonts w:ascii="Arial" w:eastAsia="Times New Roman" w:hAnsi="Arial" w:cs="Arial"/>
          <w:sz w:val="24"/>
          <w:szCs w:val="24"/>
          <w:lang w:eastAsia="ru-RU"/>
        </w:rPr>
        <w:t>Окуневского</w:t>
      </w:r>
      <w:r w:rsidRPr="0089462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D73DDC" w:rsidRPr="00894620" w:rsidRDefault="00D73DDC" w:rsidP="00997D3A">
      <w:pPr>
        <w:spacing w:after="0" w:line="360" w:lineRule="exac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620">
        <w:rPr>
          <w:rFonts w:ascii="Arial" w:eastAsia="Times New Roman" w:hAnsi="Arial" w:cs="Arial"/>
          <w:sz w:val="24"/>
          <w:szCs w:val="24"/>
          <w:lang w:eastAsia="ru-RU"/>
        </w:rPr>
        <w:t>3. На публичные слушания выносятся в обязательном порядке:</w:t>
      </w:r>
    </w:p>
    <w:p w:rsidR="00D73DDC" w:rsidRPr="00894620" w:rsidRDefault="00D73DDC" w:rsidP="00997D3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proofErr w:type="gramStart"/>
      <w:r w:rsidRPr="00894620">
        <w:rPr>
          <w:rFonts w:ascii="Arial" w:eastAsia="Times New Roman" w:hAnsi="Arial" w:cs="Arial"/>
          <w:sz w:val="24"/>
          <w:szCs w:val="24"/>
          <w:lang w:eastAsia="ru-RU"/>
        </w:rPr>
        <w:t xml:space="preserve">1) </w:t>
      </w:r>
      <w:r w:rsidRPr="00894620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проект устава </w:t>
      </w:r>
      <w:r w:rsidR="00907E67" w:rsidRPr="00894620">
        <w:rPr>
          <w:rFonts w:ascii="Arial" w:eastAsia="Times New Roman" w:hAnsi="Arial" w:cs="Arial"/>
          <w:sz w:val="24"/>
          <w:szCs w:val="24"/>
          <w:lang w:eastAsia="ru-RU"/>
        </w:rPr>
        <w:t>Окуневского</w:t>
      </w:r>
      <w:r w:rsidRPr="00894620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</w:t>
      </w:r>
      <w:r w:rsidR="00907E67" w:rsidRPr="00894620">
        <w:rPr>
          <w:rFonts w:ascii="Arial" w:eastAsia="Times New Roman" w:hAnsi="Arial" w:cs="Arial"/>
          <w:sz w:val="24"/>
          <w:szCs w:val="24"/>
          <w:lang w:eastAsia="ru-RU"/>
        </w:rPr>
        <w:t>Окуневского</w:t>
      </w:r>
      <w:r w:rsidRPr="00894620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сельского поселения вносятся изменения в форме </w:t>
      </w:r>
      <w:r w:rsidRPr="00894620">
        <w:rPr>
          <w:rFonts w:ascii="Arial" w:eastAsia="Times New Roman" w:hAnsi="Arial" w:cs="Arial"/>
          <w:iCs/>
          <w:sz w:val="24"/>
          <w:szCs w:val="24"/>
          <w:lang w:eastAsia="ru-RU"/>
        </w:rPr>
        <w:lastRenderedPageBreak/>
        <w:t xml:space="preserve">точного воспроизведения положений </w:t>
      </w:r>
      <w:hyperlink r:id="rId13" w:history="1">
        <w:r w:rsidRPr="00894620">
          <w:rPr>
            <w:rFonts w:ascii="Arial" w:eastAsia="Times New Roman" w:hAnsi="Arial" w:cs="Arial"/>
            <w:iCs/>
            <w:sz w:val="24"/>
            <w:szCs w:val="24"/>
            <w:lang w:eastAsia="ru-RU"/>
          </w:rPr>
          <w:t>Конституции</w:t>
        </w:r>
      </w:hyperlink>
      <w:r w:rsidRPr="00894620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Российской Федерации, федеральных законов, Устава Кемеровской области или Законов Кемеровской области в целях приведения данного устава в соответствие с этими нормативными правовыми актами;</w:t>
      </w:r>
      <w:proofErr w:type="gramEnd"/>
    </w:p>
    <w:p w:rsidR="00D73DDC" w:rsidRPr="00894620" w:rsidRDefault="00D73DDC" w:rsidP="00997D3A">
      <w:pPr>
        <w:spacing w:after="0" w:line="360" w:lineRule="exac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620">
        <w:rPr>
          <w:rFonts w:ascii="Arial" w:eastAsia="Times New Roman" w:hAnsi="Arial" w:cs="Arial"/>
          <w:sz w:val="24"/>
          <w:szCs w:val="24"/>
          <w:lang w:eastAsia="ru-RU"/>
        </w:rPr>
        <w:t>2) проект местного бюджета и отчет о его исполнении;</w:t>
      </w:r>
    </w:p>
    <w:p w:rsidR="00D73DDC" w:rsidRPr="00894620" w:rsidRDefault="00D73DDC" w:rsidP="00997D3A">
      <w:pPr>
        <w:spacing w:after="0" w:line="360" w:lineRule="exac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620">
        <w:rPr>
          <w:rFonts w:ascii="Arial" w:eastAsia="Times New Roman" w:hAnsi="Arial" w:cs="Arial"/>
          <w:sz w:val="24"/>
          <w:szCs w:val="24"/>
          <w:lang w:eastAsia="ru-RU"/>
        </w:rPr>
        <w:t>3) прое</w:t>
      </w:r>
      <w:proofErr w:type="gramStart"/>
      <w:r w:rsidRPr="00894620">
        <w:rPr>
          <w:rFonts w:ascii="Arial" w:eastAsia="Times New Roman" w:hAnsi="Arial" w:cs="Arial"/>
          <w:sz w:val="24"/>
          <w:szCs w:val="24"/>
          <w:lang w:eastAsia="ru-RU"/>
        </w:rPr>
        <w:t>кт стр</w:t>
      </w:r>
      <w:proofErr w:type="gramEnd"/>
      <w:r w:rsidRPr="00894620">
        <w:rPr>
          <w:rFonts w:ascii="Arial" w:eastAsia="Times New Roman" w:hAnsi="Arial" w:cs="Arial"/>
          <w:sz w:val="24"/>
          <w:szCs w:val="24"/>
          <w:lang w:eastAsia="ru-RU"/>
        </w:rPr>
        <w:t>атегии социально-экономического развития муниципального образования;</w:t>
      </w:r>
    </w:p>
    <w:p w:rsidR="00D73DDC" w:rsidRPr="00894620" w:rsidRDefault="00D73DDC" w:rsidP="00997D3A">
      <w:pPr>
        <w:spacing w:after="0" w:line="360" w:lineRule="exac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620">
        <w:rPr>
          <w:rFonts w:ascii="Arial" w:eastAsia="Times New Roman" w:hAnsi="Arial" w:cs="Arial"/>
          <w:sz w:val="24"/>
          <w:szCs w:val="24"/>
          <w:lang w:eastAsia="ru-RU"/>
        </w:rPr>
        <w:t xml:space="preserve">4) вопросы о преобразовании поселения, </w:t>
      </w:r>
      <w:r w:rsidRPr="00894620">
        <w:rPr>
          <w:rFonts w:ascii="Arial" w:eastAsia="Calibri" w:hAnsi="Arial" w:cs="Arial"/>
          <w:sz w:val="24"/>
          <w:szCs w:val="24"/>
          <w:lang w:eastAsia="ru-RU"/>
        </w:rPr>
        <w:t xml:space="preserve">за исключением случаев, если в соответствии со статьей 13 Федерального закона «Об общих принципах организации местного самоуправления в Российской Федерации» для преобразования поселения требуется получение согласия населения </w:t>
      </w:r>
      <w:r w:rsidR="00907E67" w:rsidRPr="00894620">
        <w:rPr>
          <w:rFonts w:ascii="Arial" w:eastAsia="Times New Roman" w:hAnsi="Arial" w:cs="Arial"/>
          <w:sz w:val="24"/>
          <w:szCs w:val="24"/>
          <w:lang w:eastAsia="ru-RU"/>
        </w:rPr>
        <w:t>Окуневского</w:t>
      </w:r>
      <w:r w:rsidRPr="00894620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поселения, выраженного путем голосования либо на сходах граждан.</w:t>
      </w:r>
    </w:p>
    <w:p w:rsidR="00D73DDC" w:rsidRPr="00894620" w:rsidRDefault="00D73DDC" w:rsidP="00997D3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620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Pr="00894620">
        <w:rPr>
          <w:rFonts w:ascii="Arial" w:eastAsia="Calibri" w:hAnsi="Arial" w:cs="Arial"/>
          <w:bCs/>
          <w:sz w:val="24"/>
          <w:szCs w:val="24"/>
          <w:lang w:eastAsia="ru-RU"/>
        </w:rPr>
        <w:t xml:space="preserve">Порядок организации и проведения публичных слушаний </w:t>
      </w:r>
      <w:r w:rsidRPr="00894620">
        <w:rPr>
          <w:rFonts w:ascii="Arial" w:eastAsia="Times New Roman" w:hAnsi="Arial" w:cs="Arial"/>
          <w:sz w:val="24"/>
          <w:szCs w:val="24"/>
          <w:lang w:eastAsia="ru-RU"/>
        </w:rPr>
        <w:t xml:space="preserve">определяется решением Совета народных депутатов </w:t>
      </w:r>
      <w:r w:rsidR="00907E67" w:rsidRPr="00894620">
        <w:rPr>
          <w:rFonts w:ascii="Arial" w:eastAsia="Times New Roman" w:hAnsi="Arial" w:cs="Arial"/>
          <w:sz w:val="24"/>
          <w:szCs w:val="24"/>
          <w:lang w:eastAsia="ru-RU"/>
        </w:rPr>
        <w:t>Окуневского</w:t>
      </w:r>
      <w:r w:rsidRPr="0089462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 </w:t>
      </w:r>
    </w:p>
    <w:p w:rsidR="00D73DDC" w:rsidRPr="00894620" w:rsidRDefault="00D73DDC" w:rsidP="00997D3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894620">
        <w:rPr>
          <w:rFonts w:ascii="Arial" w:eastAsia="Calibri" w:hAnsi="Arial" w:cs="Arial"/>
          <w:sz w:val="24"/>
          <w:szCs w:val="24"/>
          <w:lang w:eastAsia="ru-RU"/>
        </w:rPr>
        <w:t xml:space="preserve">5. По проектам правил благоустройства территорий, проектам, предусматривающим внесение изменений в указанный утвержденный документ, проводятся общественные обсуждения или публичные слушания, порядок организации и проведения которых определяется решением Совета народных депутатов </w:t>
      </w:r>
      <w:r w:rsidR="00907E67" w:rsidRPr="00894620">
        <w:rPr>
          <w:rFonts w:ascii="Arial" w:eastAsia="Times New Roman" w:hAnsi="Arial" w:cs="Arial"/>
          <w:sz w:val="24"/>
          <w:szCs w:val="24"/>
          <w:lang w:eastAsia="ru-RU"/>
        </w:rPr>
        <w:t>Окуневского</w:t>
      </w:r>
      <w:r w:rsidRPr="00894620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с учетом положений законодательства о градостроительной деятельности.</w:t>
      </w:r>
    </w:p>
    <w:p w:rsidR="00D73DDC" w:rsidRPr="00894620" w:rsidRDefault="00D73DDC" w:rsidP="00997D3A">
      <w:pPr>
        <w:spacing w:after="0" w:line="360" w:lineRule="exac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620">
        <w:rPr>
          <w:rFonts w:ascii="Arial" w:eastAsia="Times New Roman" w:hAnsi="Arial" w:cs="Arial"/>
          <w:sz w:val="24"/>
          <w:szCs w:val="24"/>
          <w:lang w:eastAsia="ru-RU"/>
        </w:rPr>
        <w:t>6. Результаты публичных слушаний, включая мотивированное обоснование принятых решений, подлежат официальному обнародованию на информационных стендах местной администрации</w:t>
      </w:r>
      <w:proofErr w:type="gramStart"/>
      <w:r w:rsidRPr="00894620">
        <w:rPr>
          <w:rFonts w:ascii="Arial" w:eastAsia="Times New Roman" w:hAnsi="Arial" w:cs="Arial"/>
          <w:sz w:val="24"/>
          <w:szCs w:val="24"/>
          <w:lang w:eastAsia="ru-RU"/>
        </w:rPr>
        <w:t>.».</w:t>
      </w:r>
      <w:proofErr w:type="gramEnd"/>
    </w:p>
    <w:p w:rsidR="00A57CD1" w:rsidRPr="00894620" w:rsidRDefault="00A57CD1" w:rsidP="00997D3A">
      <w:pPr>
        <w:spacing w:after="0" w:line="360" w:lineRule="exact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94620">
        <w:rPr>
          <w:rFonts w:ascii="Arial" w:eastAsia="Times New Roman" w:hAnsi="Arial" w:cs="Arial"/>
          <w:bCs/>
          <w:sz w:val="24"/>
          <w:szCs w:val="24"/>
          <w:lang w:eastAsia="ru-RU"/>
        </w:rPr>
        <w:t>1.7. статью 21 Устава изложить в следующей редакции:</w:t>
      </w:r>
    </w:p>
    <w:p w:rsidR="00A57CD1" w:rsidRPr="00894620" w:rsidRDefault="00A57CD1" w:rsidP="00997D3A">
      <w:pPr>
        <w:pStyle w:val="4"/>
        <w:keepNext w:val="0"/>
        <w:spacing w:before="0" w:line="360" w:lineRule="exact"/>
        <w:ind w:firstLine="709"/>
        <w:jc w:val="both"/>
        <w:rPr>
          <w:rFonts w:ascii="Arial" w:eastAsia="Times New Roman" w:hAnsi="Arial" w:cs="Arial"/>
          <w:b w:val="0"/>
          <w:bCs w:val="0"/>
          <w:i w:val="0"/>
          <w:iCs w:val="0"/>
          <w:color w:val="auto"/>
          <w:sz w:val="24"/>
          <w:szCs w:val="24"/>
          <w:lang w:val="x-none" w:eastAsia="x-none"/>
        </w:rPr>
      </w:pPr>
      <w:r w:rsidRPr="00894620">
        <w:rPr>
          <w:rFonts w:ascii="Arial" w:eastAsia="Times New Roman" w:hAnsi="Arial" w:cs="Arial"/>
          <w:b w:val="0"/>
          <w:bCs w:val="0"/>
          <w:i w:val="0"/>
          <w:color w:val="auto"/>
          <w:sz w:val="24"/>
          <w:szCs w:val="24"/>
          <w:lang w:eastAsia="ru-RU"/>
        </w:rPr>
        <w:t>«</w:t>
      </w:r>
      <w:r w:rsidRPr="00894620">
        <w:rPr>
          <w:rFonts w:ascii="Arial" w:eastAsia="Times New Roman" w:hAnsi="Arial" w:cs="Arial"/>
          <w:b w:val="0"/>
          <w:bCs w:val="0"/>
          <w:i w:val="0"/>
          <w:iCs w:val="0"/>
          <w:color w:val="auto"/>
          <w:sz w:val="24"/>
          <w:szCs w:val="24"/>
          <w:lang w:val="x-none" w:eastAsia="x-none"/>
        </w:rPr>
        <w:t xml:space="preserve">Статья 21. Компетенция и полномочия Совета народных депутатов </w:t>
      </w:r>
      <w:r w:rsidR="00907E67" w:rsidRPr="00894620">
        <w:rPr>
          <w:rFonts w:ascii="Arial" w:eastAsia="Times New Roman" w:hAnsi="Arial" w:cs="Arial"/>
          <w:b w:val="0"/>
          <w:i w:val="0"/>
          <w:color w:val="auto"/>
          <w:sz w:val="24"/>
          <w:szCs w:val="24"/>
          <w:lang w:eastAsia="ru-RU"/>
        </w:rPr>
        <w:t>Окуневского</w:t>
      </w:r>
      <w:r w:rsidRPr="00894620">
        <w:rPr>
          <w:rFonts w:ascii="Arial" w:eastAsia="Times New Roman" w:hAnsi="Arial" w:cs="Arial"/>
          <w:b w:val="0"/>
          <w:bCs w:val="0"/>
          <w:i w:val="0"/>
          <w:iCs w:val="0"/>
          <w:color w:val="auto"/>
          <w:sz w:val="24"/>
          <w:szCs w:val="24"/>
          <w:lang w:val="x-none" w:eastAsia="x-none"/>
        </w:rPr>
        <w:t xml:space="preserve"> сельского поселения</w:t>
      </w:r>
    </w:p>
    <w:p w:rsidR="00A57CD1" w:rsidRPr="00894620" w:rsidRDefault="00A57CD1" w:rsidP="00997D3A">
      <w:pPr>
        <w:spacing w:after="0" w:line="360" w:lineRule="exac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620">
        <w:rPr>
          <w:rFonts w:ascii="Arial" w:eastAsia="Times New Roman" w:hAnsi="Arial" w:cs="Arial"/>
          <w:sz w:val="24"/>
          <w:szCs w:val="24"/>
          <w:lang w:eastAsia="ru-RU"/>
        </w:rPr>
        <w:t xml:space="preserve">1. В исключительной компетенции Совета народных депутатов </w:t>
      </w:r>
      <w:r w:rsidR="00907E67" w:rsidRPr="00894620">
        <w:rPr>
          <w:rFonts w:ascii="Arial" w:eastAsia="Times New Roman" w:hAnsi="Arial" w:cs="Arial"/>
          <w:sz w:val="24"/>
          <w:szCs w:val="24"/>
          <w:lang w:eastAsia="ru-RU"/>
        </w:rPr>
        <w:t>Окуневского</w:t>
      </w:r>
      <w:r w:rsidRPr="0089462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находятся следующие вопросы:</w:t>
      </w:r>
    </w:p>
    <w:p w:rsidR="00A57CD1" w:rsidRPr="00894620" w:rsidRDefault="00A57CD1" w:rsidP="00997D3A">
      <w:pPr>
        <w:spacing w:after="0" w:line="360" w:lineRule="exac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620">
        <w:rPr>
          <w:rFonts w:ascii="Arial" w:eastAsia="Times New Roman" w:hAnsi="Arial" w:cs="Arial"/>
          <w:sz w:val="24"/>
          <w:szCs w:val="24"/>
          <w:lang w:eastAsia="ru-RU"/>
        </w:rPr>
        <w:t>1) принятие устава муниципального образования и внесение в него изменений и дополнений;</w:t>
      </w:r>
    </w:p>
    <w:p w:rsidR="00A57CD1" w:rsidRPr="00894620" w:rsidRDefault="00A57CD1" w:rsidP="00997D3A">
      <w:pPr>
        <w:spacing w:after="0" w:line="360" w:lineRule="exac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620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Pr="00894620">
        <w:rPr>
          <w:rFonts w:ascii="Arial" w:eastAsia="Times New Roman" w:hAnsi="Arial" w:cs="Arial"/>
          <w:i/>
          <w:color w:val="FF0000"/>
          <w:sz w:val="24"/>
          <w:szCs w:val="24"/>
          <w:lang w:eastAsia="ru-RU"/>
        </w:rPr>
        <w:t xml:space="preserve"> </w:t>
      </w:r>
      <w:r w:rsidRPr="00894620">
        <w:rPr>
          <w:rFonts w:ascii="Arial" w:eastAsia="Times New Roman" w:hAnsi="Arial" w:cs="Arial"/>
          <w:sz w:val="24"/>
          <w:szCs w:val="24"/>
          <w:lang w:eastAsia="ru-RU"/>
        </w:rPr>
        <w:t>утверждение местного бюджета и отчета о его исполнении;</w:t>
      </w:r>
    </w:p>
    <w:p w:rsidR="00A57CD1" w:rsidRPr="00894620" w:rsidRDefault="00A57CD1" w:rsidP="00997D3A">
      <w:pPr>
        <w:spacing w:after="0" w:line="360" w:lineRule="exac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620">
        <w:rPr>
          <w:rFonts w:ascii="Arial" w:eastAsia="Times New Roman" w:hAnsi="Arial" w:cs="Arial"/>
          <w:sz w:val="24"/>
          <w:szCs w:val="24"/>
          <w:lang w:eastAsia="ru-RU"/>
        </w:rPr>
        <w:t>3) установление, изменение и отмена местных налогов и сборов в соответствии с законодательством Российской Федерации о налогах и сборах;</w:t>
      </w:r>
    </w:p>
    <w:p w:rsidR="00A57CD1" w:rsidRPr="00894620" w:rsidRDefault="00A57CD1" w:rsidP="00997D3A">
      <w:pPr>
        <w:spacing w:after="0" w:line="360" w:lineRule="exac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620">
        <w:rPr>
          <w:rFonts w:ascii="Arial" w:eastAsia="Times New Roman" w:hAnsi="Arial" w:cs="Arial"/>
          <w:sz w:val="24"/>
          <w:szCs w:val="24"/>
          <w:lang w:eastAsia="ru-RU"/>
        </w:rPr>
        <w:t>4) утверждение стратегии социально-экономического развития муниципального образования;</w:t>
      </w:r>
    </w:p>
    <w:p w:rsidR="00A57CD1" w:rsidRPr="00894620" w:rsidRDefault="00A57CD1" w:rsidP="00997D3A">
      <w:pPr>
        <w:spacing w:after="0" w:line="360" w:lineRule="exac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620">
        <w:rPr>
          <w:rFonts w:ascii="Arial" w:eastAsia="Times New Roman" w:hAnsi="Arial" w:cs="Arial"/>
          <w:sz w:val="24"/>
          <w:szCs w:val="24"/>
          <w:lang w:eastAsia="ru-RU"/>
        </w:rPr>
        <w:t>5) определение порядка управления и распоряжения имуществом, находящимся в муниципальной собственности;</w:t>
      </w:r>
    </w:p>
    <w:p w:rsidR="00A57CD1" w:rsidRPr="00894620" w:rsidRDefault="00A57CD1" w:rsidP="00997D3A">
      <w:pPr>
        <w:spacing w:after="0" w:line="360" w:lineRule="exac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620">
        <w:rPr>
          <w:rFonts w:ascii="Arial" w:eastAsia="Times New Roman" w:hAnsi="Arial" w:cs="Arial"/>
          <w:sz w:val="24"/>
          <w:szCs w:val="24"/>
          <w:lang w:eastAsia="ru-RU"/>
        </w:rPr>
        <w:t xml:space="preserve">6) </w:t>
      </w:r>
      <w:r w:rsidRPr="00894620">
        <w:rPr>
          <w:rFonts w:ascii="Arial" w:eastAsia="Calibri" w:hAnsi="Arial" w:cs="Arial"/>
          <w:sz w:val="24"/>
          <w:szCs w:val="24"/>
        </w:rPr>
        <w:t>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A57CD1" w:rsidRPr="00894620" w:rsidRDefault="00A57CD1" w:rsidP="00997D3A">
      <w:pPr>
        <w:spacing w:after="0" w:line="360" w:lineRule="exac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62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7) определение порядка участия муниципального образования в организациях межмуниципального сотрудничества;</w:t>
      </w:r>
    </w:p>
    <w:p w:rsidR="00A57CD1" w:rsidRPr="00894620" w:rsidRDefault="00A57CD1" w:rsidP="00997D3A">
      <w:pPr>
        <w:spacing w:after="0" w:line="360" w:lineRule="exac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620">
        <w:rPr>
          <w:rFonts w:ascii="Arial" w:eastAsia="Times New Roman" w:hAnsi="Arial" w:cs="Arial"/>
          <w:sz w:val="24"/>
          <w:szCs w:val="24"/>
          <w:lang w:eastAsia="ru-RU"/>
        </w:rPr>
        <w:t>8) 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A57CD1" w:rsidRPr="00894620" w:rsidRDefault="00A57CD1" w:rsidP="00997D3A">
      <w:pPr>
        <w:spacing w:after="0" w:line="360" w:lineRule="exac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620">
        <w:rPr>
          <w:rFonts w:ascii="Arial" w:eastAsia="Times New Roman" w:hAnsi="Arial" w:cs="Arial"/>
          <w:sz w:val="24"/>
          <w:szCs w:val="24"/>
          <w:lang w:eastAsia="ru-RU"/>
        </w:rPr>
        <w:t xml:space="preserve">9) </w:t>
      </w:r>
      <w:proofErr w:type="gramStart"/>
      <w:r w:rsidRPr="00894620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894620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органами местного самоуправления и должностными лицами местного самоуправления </w:t>
      </w:r>
      <w:r w:rsidR="00907E67" w:rsidRPr="00894620">
        <w:rPr>
          <w:rFonts w:ascii="Arial" w:eastAsia="Times New Roman" w:hAnsi="Arial" w:cs="Arial"/>
          <w:sz w:val="24"/>
          <w:szCs w:val="24"/>
          <w:lang w:eastAsia="ru-RU"/>
        </w:rPr>
        <w:t>Окуневского</w:t>
      </w:r>
      <w:r w:rsidRPr="00894620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полномочий по решению вопросов местного значения;</w:t>
      </w:r>
    </w:p>
    <w:p w:rsidR="00A57CD1" w:rsidRPr="00894620" w:rsidRDefault="00A57CD1" w:rsidP="00997D3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894620">
        <w:rPr>
          <w:rFonts w:ascii="Arial" w:eastAsia="Times New Roman" w:hAnsi="Arial" w:cs="Arial"/>
          <w:sz w:val="24"/>
          <w:szCs w:val="24"/>
          <w:lang w:eastAsia="ru-RU"/>
        </w:rPr>
        <w:t xml:space="preserve">10) </w:t>
      </w:r>
      <w:r w:rsidRPr="00894620">
        <w:rPr>
          <w:rFonts w:ascii="Arial" w:eastAsia="Times New Roman" w:hAnsi="Arial" w:cs="Arial"/>
          <w:iCs/>
          <w:sz w:val="24"/>
          <w:szCs w:val="24"/>
          <w:lang w:eastAsia="ru-RU"/>
        </w:rPr>
        <w:t>принятие решения об удалении главы муниципального образования в отставку;</w:t>
      </w:r>
    </w:p>
    <w:p w:rsidR="00A57CD1" w:rsidRPr="00894620" w:rsidRDefault="00A57CD1" w:rsidP="00997D3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894620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11) </w:t>
      </w:r>
      <w:r w:rsidRPr="00894620">
        <w:rPr>
          <w:rFonts w:ascii="Arial" w:eastAsia="Times New Roman" w:hAnsi="Arial" w:cs="Arial"/>
          <w:sz w:val="24"/>
          <w:szCs w:val="24"/>
          <w:lang w:eastAsia="ru-RU"/>
        </w:rPr>
        <w:t>утверждение правил благоустройства территории муниципального образования.</w:t>
      </w:r>
    </w:p>
    <w:p w:rsidR="00A57CD1" w:rsidRPr="00894620" w:rsidRDefault="00A57CD1" w:rsidP="00997D3A">
      <w:pPr>
        <w:spacing w:after="0" w:line="360" w:lineRule="exac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620">
        <w:rPr>
          <w:rFonts w:ascii="Arial" w:eastAsia="Times New Roman" w:hAnsi="Arial" w:cs="Arial"/>
          <w:sz w:val="24"/>
          <w:szCs w:val="24"/>
          <w:lang w:eastAsia="ru-RU"/>
        </w:rPr>
        <w:t xml:space="preserve">2. К полномочиям Совета народных депутатов </w:t>
      </w:r>
      <w:r w:rsidR="00907E67" w:rsidRPr="00894620">
        <w:rPr>
          <w:rFonts w:ascii="Arial" w:eastAsia="Times New Roman" w:hAnsi="Arial" w:cs="Arial"/>
          <w:sz w:val="24"/>
          <w:szCs w:val="24"/>
          <w:lang w:eastAsia="ru-RU"/>
        </w:rPr>
        <w:t>Окуневского</w:t>
      </w:r>
      <w:r w:rsidRPr="0089462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также относятся:</w:t>
      </w:r>
    </w:p>
    <w:p w:rsidR="00A57CD1" w:rsidRPr="00894620" w:rsidRDefault="00A57CD1" w:rsidP="00997D3A">
      <w:pPr>
        <w:spacing w:after="0" w:line="360" w:lineRule="exac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620">
        <w:rPr>
          <w:rFonts w:ascii="Arial" w:eastAsia="Times New Roman" w:hAnsi="Arial" w:cs="Arial"/>
          <w:sz w:val="24"/>
          <w:szCs w:val="24"/>
          <w:lang w:eastAsia="ru-RU"/>
        </w:rPr>
        <w:t xml:space="preserve">1) установление официальных символов </w:t>
      </w:r>
      <w:r w:rsidR="00907E67" w:rsidRPr="00894620">
        <w:rPr>
          <w:rFonts w:ascii="Arial" w:eastAsia="Times New Roman" w:hAnsi="Arial" w:cs="Arial"/>
          <w:sz w:val="24"/>
          <w:szCs w:val="24"/>
          <w:lang w:eastAsia="ru-RU"/>
        </w:rPr>
        <w:t>Окуневского</w:t>
      </w:r>
      <w:r w:rsidRPr="0089462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и определение порядка официального использования указанных символов;</w:t>
      </w:r>
    </w:p>
    <w:p w:rsidR="00A57CD1" w:rsidRPr="00894620" w:rsidRDefault="00A57CD1" w:rsidP="00997D3A">
      <w:pPr>
        <w:spacing w:after="0" w:line="360" w:lineRule="exac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620">
        <w:rPr>
          <w:rFonts w:ascii="Arial" w:eastAsia="Times New Roman" w:hAnsi="Arial" w:cs="Arial"/>
          <w:sz w:val="24"/>
          <w:szCs w:val="24"/>
          <w:lang w:eastAsia="ru-RU"/>
        </w:rPr>
        <w:t>2) принятие решения о назначении местного референдума;</w:t>
      </w:r>
    </w:p>
    <w:p w:rsidR="00A57CD1" w:rsidRPr="00894620" w:rsidRDefault="00A57CD1" w:rsidP="00997D3A">
      <w:pPr>
        <w:spacing w:after="0" w:line="360" w:lineRule="exac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620">
        <w:rPr>
          <w:rFonts w:ascii="Arial" w:eastAsia="Times New Roman" w:hAnsi="Arial" w:cs="Arial"/>
          <w:sz w:val="24"/>
          <w:szCs w:val="24"/>
          <w:lang w:eastAsia="ru-RU"/>
        </w:rPr>
        <w:t>3) назначение муниципальных выборов;</w:t>
      </w:r>
    </w:p>
    <w:p w:rsidR="00A57CD1" w:rsidRPr="00894620" w:rsidRDefault="00A57CD1" w:rsidP="00997D3A">
      <w:pPr>
        <w:spacing w:after="0" w:line="360" w:lineRule="exac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620">
        <w:rPr>
          <w:rFonts w:ascii="Arial" w:eastAsia="Times New Roman" w:hAnsi="Arial" w:cs="Arial"/>
          <w:sz w:val="24"/>
          <w:szCs w:val="24"/>
          <w:lang w:eastAsia="ru-RU"/>
        </w:rPr>
        <w:t xml:space="preserve">4) установление порядка проведения конкурса по отбору кандидатур на должность главы </w:t>
      </w:r>
      <w:r w:rsidR="00907E67" w:rsidRPr="00894620">
        <w:rPr>
          <w:rFonts w:ascii="Arial" w:eastAsia="Times New Roman" w:hAnsi="Arial" w:cs="Arial"/>
          <w:sz w:val="24"/>
          <w:szCs w:val="24"/>
          <w:lang w:eastAsia="ru-RU"/>
        </w:rPr>
        <w:t>Окуневского</w:t>
      </w:r>
      <w:r w:rsidRPr="0089462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 поселения; </w:t>
      </w:r>
    </w:p>
    <w:p w:rsidR="00A57CD1" w:rsidRPr="00894620" w:rsidRDefault="00A57CD1" w:rsidP="00997D3A">
      <w:pPr>
        <w:spacing w:after="0" w:line="360" w:lineRule="exac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620">
        <w:rPr>
          <w:rFonts w:ascii="Arial" w:eastAsia="Times New Roman" w:hAnsi="Arial" w:cs="Arial"/>
          <w:sz w:val="24"/>
          <w:szCs w:val="24"/>
          <w:lang w:eastAsia="ru-RU"/>
        </w:rPr>
        <w:t xml:space="preserve">5) установление общего числа членов конкурсной комиссии по отбору кандидатур на должность главы </w:t>
      </w:r>
      <w:r w:rsidR="00907E67" w:rsidRPr="00894620">
        <w:rPr>
          <w:rFonts w:ascii="Arial" w:eastAsia="Times New Roman" w:hAnsi="Arial" w:cs="Arial"/>
          <w:sz w:val="24"/>
          <w:szCs w:val="24"/>
          <w:lang w:eastAsia="ru-RU"/>
        </w:rPr>
        <w:t>Окуневского</w:t>
      </w:r>
      <w:r w:rsidRPr="0089462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 поселения и назначение половины членов конкурсной комиссии, другая половина назначается главой муниципального района;</w:t>
      </w:r>
    </w:p>
    <w:p w:rsidR="00A57CD1" w:rsidRPr="00894620" w:rsidRDefault="00A57CD1" w:rsidP="00997D3A">
      <w:pPr>
        <w:spacing w:after="0" w:line="360" w:lineRule="exac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620">
        <w:rPr>
          <w:rFonts w:ascii="Arial" w:eastAsia="Times New Roman" w:hAnsi="Arial" w:cs="Arial"/>
          <w:sz w:val="24"/>
          <w:szCs w:val="24"/>
          <w:lang w:eastAsia="ru-RU"/>
        </w:rPr>
        <w:t>6) избрание главы поселения из числа кандидатов, представленных конкурсной комиссией по результатам конкурса;</w:t>
      </w:r>
    </w:p>
    <w:p w:rsidR="00A57CD1" w:rsidRPr="00894620" w:rsidRDefault="00A57CD1" w:rsidP="00997D3A">
      <w:pPr>
        <w:spacing w:after="0" w:line="360" w:lineRule="exac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620">
        <w:rPr>
          <w:rFonts w:ascii="Arial" w:eastAsia="Times New Roman" w:hAnsi="Arial" w:cs="Arial"/>
          <w:sz w:val="24"/>
          <w:szCs w:val="24"/>
          <w:lang w:eastAsia="ru-RU"/>
        </w:rPr>
        <w:t>7) определение порядка организации и проведения публичных слушаний, а также порядка назначения и проведения собрания и опроса граждан;</w:t>
      </w:r>
    </w:p>
    <w:p w:rsidR="00A57CD1" w:rsidRPr="00894620" w:rsidRDefault="00A57CD1" w:rsidP="00997D3A">
      <w:pPr>
        <w:spacing w:after="0" w:line="360" w:lineRule="exac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620">
        <w:rPr>
          <w:rFonts w:ascii="Arial" w:eastAsia="Times New Roman" w:hAnsi="Arial" w:cs="Arial"/>
          <w:sz w:val="24"/>
          <w:szCs w:val="24"/>
          <w:lang w:eastAsia="ru-RU"/>
        </w:rPr>
        <w:t xml:space="preserve">8) утверждение структуры администрации </w:t>
      </w:r>
      <w:r w:rsidR="00907E67" w:rsidRPr="00894620">
        <w:rPr>
          <w:rFonts w:ascii="Arial" w:eastAsia="Times New Roman" w:hAnsi="Arial" w:cs="Arial"/>
          <w:sz w:val="24"/>
          <w:szCs w:val="24"/>
          <w:lang w:eastAsia="ru-RU"/>
        </w:rPr>
        <w:t>Окуневского</w:t>
      </w:r>
      <w:r w:rsidRPr="0089462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по представлению главы </w:t>
      </w:r>
      <w:r w:rsidR="00907E67" w:rsidRPr="00894620">
        <w:rPr>
          <w:rFonts w:ascii="Arial" w:eastAsia="Times New Roman" w:hAnsi="Arial" w:cs="Arial"/>
          <w:sz w:val="24"/>
          <w:szCs w:val="24"/>
          <w:lang w:eastAsia="ru-RU"/>
        </w:rPr>
        <w:t>Окуневского</w:t>
      </w:r>
      <w:r w:rsidRPr="0089462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поселения;</w:t>
      </w:r>
    </w:p>
    <w:p w:rsidR="00A57CD1" w:rsidRPr="00894620" w:rsidRDefault="00A57CD1" w:rsidP="00997D3A">
      <w:pPr>
        <w:spacing w:after="0" w:line="360" w:lineRule="exac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620">
        <w:rPr>
          <w:rFonts w:ascii="Arial" w:eastAsia="Times New Roman" w:hAnsi="Arial" w:cs="Arial"/>
          <w:sz w:val="24"/>
          <w:szCs w:val="24"/>
          <w:lang w:eastAsia="ru-RU"/>
        </w:rPr>
        <w:t>9) формирование муниципальной избирательной комиссии;</w:t>
      </w:r>
    </w:p>
    <w:p w:rsidR="00A57CD1" w:rsidRPr="00894620" w:rsidRDefault="00A57CD1" w:rsidP="00997D3A">
      <w:pPr>
        <w:spacing w:after="0" w:line="360" w:lineRule="exac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620">
        <w:rPr>
          <w:rFonts w:ascii="Arial" w:eastAsia="Times New Roman" w:hAnsi="Arial" w:cs="Arial"/>
          <w:sz w:val="24"/>
          <w:szCs w:val="24"/>
          <w:lang w:eastAsia="ru-RU"/>
        </w:rPr>
        <w:t>10) формирование контрольно-счетного органа;</w:t>
      </w:r>
    </w:p>
    <w:p w:rsidR="00A57CD1" w:rsidRPr="00894620" w:rsidRDefault="00A57CD1" w:rsidP="00997D3A">
      <w:pPr>
        <w:spacing w:after="0" w:line="360" w:lineRule="exac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620">
        <w:rPr>
          <w:rFonts w:ascii="Arial" w:eastAsia="Times New Roman" w:hAnsi="Arial" w:cs="Arial"/>
          <w:sz w:val="24"/>
          <w:szCs w:val="24"/>
          <w:lang w:eastAsia="ru-RU"/>
        </w:rPr>
        <w:t xml:space="preserve">11) установление в соответствии с требованиями федеральных законов и иных нормативных правовых актов федеральных органов государственной власти порядка привлечения </w:t>
      </w:r>
      <w:r w:rsidR="00907E67" w:rsidRPr="00894620">
        <w:rPr>
          <w:rFonts w:ascii="Arial" w:eastAsia="Times New Roman" w:hAnsi="Arial" w:cs="Arial"/>
          <w:sz w:val="24"/>
          <w:szCs w:val="24"/>
          <w:lang w:eastAsia="ru-RU"/>
        </w:rPr>
        <w:t>Окуневского</w:t>
      </w:r>
      <w:r w:rsidRPr="0089462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сельским поселением заемных средств;</w:t>
      </w:r>
    </w:p>
    <w:p w:rsidR="00A57CD1" w:rsidRPr="00894620" w:rsidRDefault="00A57CD1" w:rsidP="00997D3A">
      <w:pPr>
        <w:spacing w:after="0" w:line="360" w:lineRule="exac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620">
        <w:rPr>
          <w:rFonts w:ascii="Arial" w:eastAsia="Times New Roman" w:hAnsi="Arial" w:cs="Arial"/>
          <w:sz w:val="24"/>
          <w:szCs w:val="24"/>
          <w:lang w:eastAsia="ru-RU"/>
        </w:rPr>
        <w:t xml:space="preserve">12) осуществление правового регулирования исполнения отдельных государственных полномочий, переданных в ведение органов местного самоуправления </w:t>
      </w:r>
      <w:r w:rsidR="00907E67" w:rsidRPr="00894620">
        <w:rPr>
          <w:rFonts w:ascii="Arial" w:eastAsia="Times New Roman" w:hAnsi="Arial" w:cs="Arial"/>
          <w:sz w:val="24"/>
          <w:szCs w:val="24"/>
          <w:lang w:eastAsia="ru-RU"/>
        </w:rPr>
        <w:t>Окуневского</w:t>
      </w:r>
      <w:r w:rsidRPr="0089462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федеральными законами и законами Кемеровской области;</w:t>
      </w:r>
    </w:p>
    <w:p w:rsidR="00A57CD1" w:rsidRPr="00894620" w:rsidRDefault="00A57CD1" w:rsidP="00997D3A">
      <w:pPr>
        <w:spacing w:after="0" w:line="360" w:lineRule="exac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620">
        <w:rPr>
          <w:rFonts w:ascii="Arial" w:eastAsia="Times New Roman" w:hAnsi="Arial" w:cs="Arial"/>
          <w:sz w:val="24"/>
          <w:szCs w:val="24"/>
          <w:lang w:eastAsia="ru-RU"/>
        </w:rPr>
        <w:t>13) установление порядка назначения на должность и освобождения от должности руководителей муниципальных предприятий и учреждений;</w:t>
      </w:r>
    </w:p>
    <w:p w:rsidR="00A57CD1" w:rsidRPr="00894620" w:rsidRDefault="00A57CD1" w:rsidP="00997D3A">
      <w:pPr>
        <w:spacing w:after="0" w:line="360" w:lineRule="exac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620">
        <w:rPr>
          <w:rFonts w:ascii="Arial" w:eastAsia="Times New Roman" w:hAnsi="Arial" w:cs="Arial"/>
          <w:sz w:val="24"/>
          <w:szCs w:val="24"/>
          <w:lang w:eastAsia="ru-RU"/>
        </w:rPr>
        <w:t xml:space="preserve">14) установление общеобязательных правил по предметам ведения </w:t>
      </w:r>
      <w:r w:rsidR="00907E67" w:rsidRPr="00894620">
        <w:rPr>
          <w:rFonts w:ascii="Arial" w:eastAsia="Times New Roman" w:hAnsi="Arial" w:cs="Arial"/>
          <w:sz w:val="24"/>
          <w:szCs w:val="24"/>
          <w:lang w:eastAsia="ru-RU"/>
        </w:rPr>
        <w:t>Окуневского</w:t>
      </w:r>
      <w:r w:rsidRPr="0089462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внесение в них изменений и дополнений;</w:t>
      </w:r>
    </w:p>
    <w:p w:rsidR="00A57CD1" w:rsidRPr="00894620" w:rsidRDefault="00A57CD1" w:rsidP="00997D3A">
      <w:pPr>
        <w:spacing w:after="0" w:line="360" w:lineRule="exac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62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15) назначение голосования по вопросам изменения границ </w:t>
      </w:r>
      <w:r w:rsidR="00907E67" w:rsidRPr="00894620">
        <w:rPr>
          <w:rFonts w:ascii="Arial" w:eastAsia="Times New Roman" w:hAnsi="Arial" w:cs="Arial"/>
          <w:sz w:val="24"/>
          <w:szCs w:val="24"/>
          <w:lang w:eastAsia="ru-RU"/>
        </w:rPr>
        <w:t>Окуневского</w:t>
      </w:r>
      <w:r w:rsidRPr="0089462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преобразования </w:t>
      </w:r>
      <w:r w:rsidR="00907E67" w:rsidRPr="00894620">
        <w:rPr>
          <w:rFonts w:ascii="Arial" w:eastAsia="Times New Roman" w:hAnsi="Arial" w:cs="Arial"/>
          <w:sz w:val="24"/>
          <w:szCs w:val="24"/>
          <w:lang w:eastAsia="ru-RU"/>
        </w:rPr>
        <w:t>Окуневского</w:t>
      </w:r>
      <w:r w:rsidRPr="0089462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поселения;</w:t>
      </w:r>
    </w:p>
    <w:p w:rsidR="00A57CD1" w:rsidRPr="00894620" w:rsidRDefault="00A57CD1" w:rsidP="00997D3A">
      <w:pPr>
        <w:spacing w:after="0" w:line="360" w:lineRule="exac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620">
        <w:rPr>
          <w:rFonts w:ascii="Arial" w:eastAsia="Times New Roman" w:hAnsi="Arial" w:cs="Arial"/>
          <w:sz w:val="24"/>
          <w:szCs w:val="24"/>
          <w:lang w:eastAsia="ru-RU"/>
        </w:rPr>
        <w:t>16) осуществление права законодательной инициативы в Совете народных депутатов Кемеровской области;</w:t>
      </w:r>
    </w:p>
    <w:p w:rsidR="00A57CD1" w:rsidRPr="00894620" w:rsidRDefault="00A57CD1" w:rsidP="00997D3A">
      <w:pPr>
        <w:spacing w:after="0" w:line="360" w:lineRule="exac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620">
        <w:rPr>
          <w:rFonts w:ascii="Arial" w:eastAsia="Times New Roman" w:hAnsi="Arial" w:cs="Arial"/>
          <w:sz w:val="24"/>
          <w:szCs w:val="24"/>
          <w:lang w:eastAsia="ru-RU"/>
        </w:rPr>
        <w:t xml:space="preserve">17) осуществление </w:t>
      </w:r>
      <w:proofErr w:type="gramStart"/>
      <w:r w:rsidRPr="00894620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894620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значения;</w:t>
      </w:r>
    </w:p>
    <w:p w:rsidR="00A57CD1" w:rsidRPr="00894620" w:rsidRDefault="00A57CD1" w:rsidP="00997D3A">
      <w:pPr>
        <w:spacing w:after="0" w:line="360" w:lineRule="exac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620">
        <w:rPr>
          <w:rFonts w:ascii="Arial" w:eastAsia="Times New Roman" w:hAnsi="Arial" w:cs="Arial"/>
          <w:sz w:val="24"/>
          <w:szCs w:val="24"/>
          <w:lang w:eastAsia="ru-RU"/>
        </w:rPr>
        <w:t xml:space="preserve">18) заслушивание ежегодных отчетов главы </w:t>
      </w:r>
      <w:r w:rsidR="00907E67" w:rsidRPr="00894620">
        <w:rPr>
          <w:rFonts w:ascii="Arial" w:eastAsia="Times New Roman" w:hAnsi="Arial" w:cs="Arial"/>
          <w:sz w:val="24"/>
          <w:szCs w:val="24"/>
          <w:lang w:eastAsia="ru-RU"/>
        </w:rPr>
        <w:t>Окуневского</w:t>
      </w:r>
      <w:r w:rsidRPr="0089462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 результатах его деятельности, деятельности местной администрации и иных подведомственных главе </w:t>
      </w:r>
      <w:r w:rsidR="00907E67" w:rsidRPr="00894620">
        <w:rPr>
          <w:rFonts w:ascii="Arial" w:eastAsia="Times New Roman" w:hAnsi="Arial" w:cs="Arial"/>
          <w:sz w:val="24"/>
          <w:szCs w:val="24"/>
          <w:lang w:eastAsia="ru-RU"/>
        </w:rPr>
        <w:t>Окуневского</w:t>
      </w:r>
      <w:r w:rsidRPr="0089462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органов местного самоуправления, в том числе о решении вопросов, поставленных представительным органом муниципального образования;</w:t>
      </w:r>
    </w:p>
    <w:p w:rsidR="00A57CD1" w:rsidRPr="00894620" w:rsidRDefault="00A57CD1" w:rsidP="00997D3A">
      <w:pPr>
        <w:spacing w:after="0" w:line="360" w:lineRule="exact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894620">
        <w:rPr>
          <w:rFonts w:ascii="Arial" w:eastAsia="Times New Roman" w:hAnsi="Arial" w:cs="Arial"/>
          <w:sz w:val="24"/>
          <w:szCs w:val="24"/>
          <w:lang w:eastAsia="ru-RU"/>
        </w:rPr>
        <w:t xml:space="preserve">19) </w:t>
      </w:r>
      <w:r w:rsidRPr="00894620">
        <w:rPr>
          <w:rFonts w:ascii="Arial" w:eastAsia="Calibri" w:hAnsi="Arial" w:cs="Arial"/>
          <w:sz w:val="24"/>
          <w:szCs w:val="24"/>
          <w:lang w:eastAsia="ru-RU"/>
        </w:rPr>
        <w:t>определение порядка и условий приватизации муниципального имущества;</w:t>
      </w:r>
    </w:p>
    <w:p w:rsidR="00A57CD1" w:rsidRPr="00894620" w:rsidRDefault="00A57CD1" w:rsidP="00997D3A">
      <w:pPr>
        <w:spacing w:after="0" w:line="360" w:lineRule="exact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894620">
        <w:rPr>
          <w:rFonts w:ascii="Arial" w:eastAsia="Calibri" w:hAnsi="Arial" w:cs="Arial"/>
          <w:sz w:val="24"/>
          <w:szCs w:val="24"/>
          <w:lang w:eastAsia="ru-RU"/>
        </w:rPr>
        <w:t>20) установление формы и порядка осуществления финансового контроля местной администрацией;</w:t>
      </w:r>
    </w:p>
    <w:p w:rsidR="00A57CD1" w:rsidRPr="00894620" w:rsidRDefault="00A57CD1" w:rsidP="00997D3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620">
        <w:rPr>
          <w:rFonts w:ascii="Arial" w:eastAsia="Times New Roman" w:hAnsi="Arial" w:cs="Arial"/>
          <w:sz w:val="24"/>
          <w:szCs w:val="24"/>
          <w:lang w:eastAsia="ru-RU"/>
        </w:rPr>
        <w:t>21) установление максимального размера дохода гражданина и постоянно проживающих совместно с ним членов его семьи и стоимости подлежащего налогообложению их имущества в порядке, установленном  Законом Кемеровской области от 10.11.2015 № 96-ОЗ «О некоторых вопросах в сфере регулирования отношений по найму жилых помещений жилищного фонда социального использования»;</w:t>
      </w:r>
    </w:p>
    <w:p w:rsidR="00A57CD1" w:rsidRPr="00894620" w:rsidRDefault="00A57CD1" w:rsidP="00997D3A">
      <w:pPr>
        <w:spacing w:after="0" w:line="360" w:lineRule="exact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894620">
        <w:rPr>
          <w:rFonts w:ascii="Arial" w:eastAsia="Times New Roman" w:hAnsi="Arial" w:cs="Arial"/>
          <w:sz w:val="24"/>
          <w:szCs w:val="24"/>
          <w:lang w:eastAsia="x-none"/>
        </w:rPr>
        <w:t>22</w:t>
      </w:r>
      <w:r w:rsidRPr="00894620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) </w:t>
      </w:r>
      <w:r w:rsidRPr="00894620">
        <w:rPr>
          <w:rFonts w:ascii="Arial" w:eastAsia="Times New Roman" w:hAnsi="Arial" w:cs="Arial"/>
          <w:sz w:val="24"/>
          <w:szCs w:val="24"/>
          <w:lang w:eastAsia="x-none"/>
        </w:rPr>
        <w:t>определение специально отведенных мест для проведения встреч депутатов с избирателями, а также определение перечня помещений, предоставляемых органами местного самоуправления для проведения встреч депутатов с избирателями, и порядка их предоставления.</w:t>
      </w:r>
    </w:p>
    <w:p w:rsidR="00A57CD1" w:rsidRPr="00894620" w:rsidRDefault="00A57CD1" w:rsidP="00997D3A">
      <w:pPr>
        <w:spacing w:after="0" w:line="360" w:lineRule="exac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620">
        <w:rPr>
          <w:rFonts w:ascii="Arial" w:eastAsia="Times New Roman" w:hAnsi="Arial" w:cs="Arial"/>
          <w:sz w:val="24"/>
          <w:szCs w:val="24"/>
          <w:lang w:eastAsia="ru-RU"/>
        </w:rPr>
        <w:t xml:space="preserve">3. Иные полномочия Совета народных депутатов </w:t>
      </w:r>
      <w:r w:rsidR="00907E67" w:rsidRPr="00894620">
        <w:rPr>
          <w:rFonts w:ascii="Arial" w:eastAsia="Times New Roman" w:hAnsi="Arial" w:cs="Arial"/>
          <w:sz w:val="24"/>
          <w:szCs w:val="24"/>
          <w:lang w:eastAsia="ru-RU"/>
        </w:rPr>
        <w:t>Окуневского</w:t>
      </w:r>
      <w:r w:rsidRPr="0089462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определяются федеральными законами и принимаемыми в соответствии с ними законами Кемеровской области и настоящим уставом</w:t>
      </w:r>
      <w:proofErr w:type="gramStart"/>
      <w:r w:rsidRPr="00894620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7E7B60" w:rsidRPr="00894620">
        <w:rPr>
          <w:rFonts w:ascii="Arial" w:eastAsia="Times New Roman" w:hAnsi="Arial" w:cs="Arial"/>
          <w:sz w:val="24"/>
          <w:szCs w:val="24"/>
          <w:lang w:eastAsia="ru-RU"/>
        </w:rPr>
        <w:t>».</w:t>
      </w:r>
      <w:proofErr w:type="gramEnd"/>
    </w:p>
    <w:p w:rsidR="00A6146A" w:rsidRPr="00894620" w:rsidRDefault="00A6146A" w:rsidP="00997D3A">
      <w:pPr>
        <w:spacing w:after="0" w:line="360" w:lineRule="exac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620">
        <w:rPr>
          <w:rFonts w:ascii="Arial" w:eastAsia="Times New Roman" w:hAnsi="Arial" w:cs="Arial"/>
          <w:sz w:val="24"/>
          <w:szCs w:val="24"/>
          <w:lang w:eastAsia="ru-RU"/>
        </w:rPr>
        <w:t>1.8. часть 1 статьи 26 Устава изложить в следующей редакции:</w:t>
      </w:r>
    </w:p>
    <w:p w:rsidR="00A6146A" w:rsidRPr="00894620" w:rsidRDefault="00A6146A" w:rsidP="00997D3A">
      <w:pPr>
        <w:pStyle w:val="text"/>
        <w:spacing w:line="360" w:lineRule="exact"/>
        <w:ind w:firstLine="709"/>
      </w:pPr>
      <w:r w:rsidRPr="00894620">
        <w:t xml:space="preserve">«1. Работодатель обязан освободить депутата от работы на время исполнения им депутатских полномочий, </w:t>
      </w:r>
      <w:r w:rsidRPr="00894620">
        <w:rPr>
          <w:rFonts w:eastAsia="Calibri"/>
        </w:rPr>
        <w:t>с сохранением за ним заработной платы по месту работы</w:t>
      </w:r>
      <w:r w:rsidRPr="00894620">
        <w:t>.</w:t>
      </w:r>
    </w:p>
    <w:p w:rsidR="00A6146A" w:rsidRPr="00894620" w:rsidRDefault="00A6146A" w:rsidP="00997D3A">
      <w:pPr>
        <w:spacing w:after="0" w:line="360" w:lineRule="exac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620">
        <w:rPr>
          <w:rFonts w:ascii="Arial" w:eastAsia="Times New Roman" w:hAnsi="Arial" w:cs="Arial"/>
          <w:sz w:val="24"/>
          <w:szCs w:val="24"/>
          <w:lang w:eastAsia="ru-RU"/>
        </w:rPr>
        <w:t>Освобождение депутата от работы осуществляется работодателем на основании письменного заявления депутата</w:t>
      </w:r>
      <w:proofErr w:type="gramStart"/>
      <w:r w:rsidRPr="00894620">
        <w:rPr>
          <w:rFonts w:ascii="Arial" w:eastAsia="Times New Roman" w:hAnsi="Arial" w:cs="Arial"/>
          <w:sz w:val="24"/>
          <w:szCs w:val="24"/>
          <w:lang w:eastAsia="ru-RU"/>
        </w:rPr>
        <w:t>.».</w:t>
      </w:r>
      <w:proofErr w:type="gramEnd"/>
    </w:p>
    <w:p w:rsidR="001E0C06" w:rsidRPr="00894620" w:rsidRDefault="001E0C06" w:rsidP="00997D3A">
      <w:pPr>
        <w:spacing w:after="0" w:line="360" w:lineRule="exac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620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A6146A" w:rsidRPr="00894620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894620">
        <w:rPr>
          <w:rFonts w:ascii="Arial" w:eastAsia="Times New Roman" w:hAnsi="Arial" w:cs="Arial"/>
          <w:sz w:val="24"/>
          <w:szCs w:val="24"/>
          <w:lang w:eastAsia="ru-RU"/>
        </w:rPr>
        <w:t>. пункт 1 части 4 статьи 27 Устава изложить в следующей редакции:</w:t>
      </w:r>
    </w:p>
    <w:p w:rsidR="001E0C06" w:rsidRPr="00894620" w:rsidRDefault="001E0C06" w:rsidP="00997D3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94620">
        <w:rPr>
          <w:rFonts w:ascii="Arial" w:eastAsia="Times New Roman" w:hAnsi="Arial" w:cs="Arial"/>
          <w:sz w:val="24"/>
          <w:szCs w:val="24"/>
          <w:lang w:eastAsia="ru-RU"/>
        </w:rPr>
        <w:t xml:space="preserve">«1)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Кемеровской области,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</w:t>
      </w:r>
      <w:r w:rsidRPr="0089462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садоводческого, огороднического, дачного потребительских кооперативов, товарищества</w:t>
      </w:r>
      <w:proofErr w:type="gramEnd"/>
      <w:r w:rsidRPr="00894620">
        <w:rPr>
          <w:rFonts w:ascii="Arial" w:eastAsia="Times New Roman" w:hAnsi="Arial" w:cs="Arial"/>
          <w:sz w:val="24"/>
          <w:szCs w:val="24"/>
          <w:lang w:eastAsia="ru-RU"/>
        </w:rPr>
        <w:t xml:space="preserve">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894620">
        <w:rPr>
          <w:rFonts w:ascii="Arial" w:eastAsia="Times New Roman" w:hAnsi="Arial" w:cs="Arial"/>
          <w:sz w:val="24"/>
          <w:szCs w:val="24"/>
          <w:lang w:eastAsia="ru-RU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законами;».</w:t>
      </w:r>
      <w:proofErr w:type="gramEnd"/>
    </w:p>
    <w:p w:rsidR="00A6146A" w:rsidRPr="00894620" w:rsidRDefault="00A6146A" w:rsidP="00997D3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620">
        <w:rPr>
          <w:rFonts w:ascii="Arial" w:eastAsia="Times New Roman" w:hAnsi="Arial" w:cs="Arial"/>
          <w:sz w:val="24"/>
          <w:szCs w:val="24"/>
          <w:lang w:eastAsia="ru-RU"/>
        </w:rPr>
        <w:t>1.10. часть 3 статьи 29 Устава изложить в следующей редакции:</w:t>
      </w:r>
    </w:p>
    <w:p w:rsidR="00E12F31" w:rsidRPr="00894620" w:rsidRDefault="00A6146A" w:rsidP="00997D3A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894620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E12F31" w:rsidRPr="00894620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E12F31" w:rsidRPr="00894620">
        <w:rPr>
          <w:rFonts w:ascii="Arial" w:eastAsia="Times New Roman" w:hAnsi="Arial" w:cs="Arial"/>
          <w:iCs/>
          <w:sz w:val="24"/>
          <w:szCs w:val="24"/>
          <w:lang w:eastAsia="ru-RU"/>
        </w:rPr>
        <w:t>В случае</w:t>
      </w:r>
      <w:proofErr w:type="gramStart"/>
      <w:r w:rsidR="00E12F31" w:rsidRPr="00894620">
        <w:rPr>
          <w:rFonts w:ascii="Arial" w:eastAsia="Times New Roman" w:hAnsi="Arial" w:cs="Arial"/>
          <w:iCs/>
          <w:sz w:val="24"/>
          <w:szCs w:val="24"/>
          <w:lang w:eastAsia="ru-RU"/>
        </w:rPr>
        <w:t>,</w:t>
      </w:r>
      <w:proofErr w:type="gramEnd"/>
      <w:r w:rsidR="00E12F31" w:rsidRPr="00894620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если глава </w:t>
      </w:r>
      <w:r w:rsidR="00241940" w:rsidRPr="00894620">
        <w:rPr>
          <w:rFonts w:ascii="Arial" w:eastAsia="Times New Roman" w:hAnsi="Arial" w:cs="Arial"/>
          <w:sz w:val="24"/>
          <w:szCs w:val="24"/>
          <w:lang w:eastAsia="x-none"/>
        </w:rPr>
        <w:t>Окуневского</w:t>
      </w:r>
      <w:r w:rsidR="00E12F31" w:rsidRPr="00894620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сельского поселения, полномочия которого прекращены досрочно на основании правового акта Губернатора Кемеровской области об отрешении от должности главы </w:t>
      </w:r>
      <w:r w:rsidR="00241940" w:rsidRPr="00894620">
        <w:rPr>
          <w:rFonts w:ascii="Arial" w:eastAsia="Times New Roman" w:hAnsi="Arial" w:cs="Arial"/>
          <w:sz w:val="24"/>
          <w:szCs w:val="24"/>
          <w:lang w:eastAsia="x-none"/>
        </w:rPr>
        <w:t>Окуневского</w:t>
      </w:r>
      <w:r w:rsidR="00E12F31" w:rsidRPr="00894620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сельского поселения либо на основании решения Совета народных депутатов </w:t>
      </w:r>
      <w:r w:rsidR="00241940" w:rsidRPr="00894620">
        <w:rPr>
          <w:rFonts w:ascii="Arial" w:eastAsia="Times New Roman" w:hAnsi="Arial" w:cs="Arial"/>
          <w:sz w:val="24"/>
          <w:szCs w:val="24"/>
          <w:lang w:eastAsia="x-none"/>
        </w:rPr>
        <w:t>Окуневского</w:t>
      </w:r>
      <w:r w:rsidR="00E12F31" w:rsidRPr="00894620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сельского поселения об удалении главы </w:t>
      </w:r>
      <w:r w:rsidR="00241940" w:rsidRPr="00894620">
        <w:rPr>
          <w:rFonts w:ascii="Arial" w:eastAsia="Times New Roman" w:hAnsi="Arial" w:cs="Arial"/>
          <w:sz w:val="24"/>
          <w:szCs w:val="24"/>
          <w:lang w:eastAsia="x-none"/>
        </w:rPr>
        <w:t>Окуневского</w:t>
      </w:r>
      <w:r w:rsidR="00241940" w:rsidRPr="00894620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</w:t>
      </w:r>
      <w:r w:rsidR="00E12F31" w:rsidRPr="00894620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сельского поселения в отставку, обжалует данные правовой акт или решение в судебном порядке, Совет народных депутатов </w:t>
      </w:r>
      <w:r w:rsidR="00241940" w:rsidRPr="00894620">
        <w:rPr>
          <w:rFonts w:ascii="Arial" w:eastAsia="Times New Roman" w:hAnsi="Arial" w:cs="Arial"/>
          <w:sz w:val="24"/>
          <w:szCs w:val="24"/>
          <w:lang w:eastAsia="x-none"/>
        </w:rPr>
        <w:t>Окуневского</w:t>
      </w:r>
      <w:r w:rsidR="00E12F31" w:rsidRPr="00894620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сельского поселения не вправе принимать решение об избрании главы </w:t>
      </w:r>
      <w:r w:rsidR="00241940" w:rsidRPr="00894620">
        <w:rPr>
          <w:rFonts w:ascii="Arial" w:eastAsia="Times New Roman" w:hAnsi="Arial" w:cs="Arial"/>
          <w:sz w:val="24"/>
          <w:szCs w:val="24"/>
          <w:lang w:eastAsia="x-none"/>
        </w:rPr>
        <w:t>Окуневского</w:t>
      </w:r>
      <w:r w:rsidR="00241940" w:rsidRPr="00894620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</w:t>
      </w:r>
      <w:r w:rsidR="00E12F31" w:rsidRPr="00894620">
        <w:rPr>
          <w:rFonts w:ascii="Arial" w:eastAsia="Times New Roman" w:hAnsi="Arial" w:cs="Arial"/>
          <w:iCs/>
          <w:sz w:val="24"/>
          <w:szCs w:val="24"/>
          <w:lang w:eastAsia="ru-RU"/>
        </w:rPr>
        <w:t>сельского поселения, избираемого из числа кандидатов, представленных конкурсной комиссией по результатам конкурса, до вступления решения суда в законную силу</w:t>
      </w:r>
      <w:proofErr w:type="gramStart"/>
      <w:r w:rsidR="00E12F31" w:rsidRPr="00894620">
        <w:rPr>
          <w:rFonts w:ascii="Arial" w:eastAsia="Times New Roman" w:hAnsi="Arial" w:cs="Arial"/>
          <w:iCs/>
          <w:sz w:val="24"/>
          <w:szCs w:val="24"/>
          <w:lang w:eastAsia="ru-RU"/>
        </w:rPr>
        <w:t>.».</w:t>
      </w:r>
      <w:proofErr w:type="gramEnd"/>
    </w:p>
    <w:p w:rsidR="00E12F31" w:rsidRPr="00894620" w:rsidRDefault="00E12F31" w:rsidP="00997D3A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894620">
        <w:rPr>
          <w:rFonts w:ascii="Arial" w:eastAsia="Times New Roman" w:hAnsi="Arial" w:cs="Arial"/>
          <w:iCs/>
          <w:sz w:val="24"/>
          <w:szCs w:val="24"/>
          <w:lang w:eastAsia="ru-RU"/>
        </w:rPr>
        <w:t>1.11. статью 30 Устава изложить в следующей редакции:</w:t>
      </w:r>
    </w:p>
    <w:p w:rsidR="00E12F31" w:rsidRPr="00894620" w:rsidRDefault="00E12F31" w:rsidP="00997D3A">
      <w:pPr>
        <w:pStyle w:val="a9"/>
        <w:spacing w:after="0" w:line="360" w:lineRule="exact"/>
        <w:ind w:firstLine="709"/>
        <w:jc w:val="center"/>
        <w:rPr>
          <w:rFonts w:ascii="Arial" w:hAnsi="Arial" w:cs="Arial"/>
          <w:sz w:val="24"/>
          <w:szCs w:val="24"/>
          <w:lang w:val="x-none" w:eastAsia="x-none"/>
        </w:rPr>
      </w:pPr>
      <w:r w:rsidRPr="00894620">
        <w:rPr>
          <w:rFonts w:ascii="Arial" w:eastAsia="Times New Roman" w:hAnsi="Arial" w:cs="Arial"/>
          <w:iCs/>
          <w:sz w:val="24"/>
          <w:szCs w:val="24"/>
          <w:lang w:eastAsia="ru-RU"/>
        </w:rPr>
        <w:t>«</w:t>
      </w:r>
      <w:r w:rsidRPr="00894620">
        <w:rPr>
          <w:rFonts w:ascii="Arial" w:hAnsi="Arial" w:cs="Arial"/>
          <w:sz w:val="24"/>
          <w:szCs w:val="24"/>
          <w:lang w:val="x-none" w:eastAsia="x-none"/>
        </w:rPr>
        <w:t xml:space="preserve">Статья 30. Гарантии осуществления полномочий главы </w:t>
      </w:r>
      <w:r w:rsidR="00241940" w:rsidRPr="00894620">
        <w:rPr>
          <w:rFonts w:ascii="Arial" w:eastAsia="Times New Roman" w:hAnsi="Arial" w:cs="Arial"/>
          <w:sz w:val="24"/>
          <w:szCs w:val="24"/>
          <w:lang w:eastAsia="x-none"/>
        </w:rPr>
        <w:t>Окуневского</w:t>
      </w:r>
      <w:r w:rsidRPr="00894620">
        <w:rPr>
          <w:rFonts w:ascii="Arial" w:hAnsi="Arial" w:cs="Arial"/>
          <w:sz w:val="24"/>
          <w:szCs w:val="24"/>
          <w:lang w:val="x-none" w:eastAsia="x-none"/>
        </w:rPr>
        <w:t xml:space="preserve"> сельского поселения </w:t>
      </w:r>
    </w:p>
    <w:p w:rsidR="00E12F31" w:rsidRPr="00894620" w:rsidRDefault="00E12F31" w:rsidP="00997D3A">
      <w:pPr>
        <w:spacing w:after="0" w:line="360" w:lineRule="exact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894620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1. Денежное вознаграждение главы </w:t>
      </w:r>
      <w:r w:rsidRPr="00894620">
        <w:rPr>
          <w:rFonts w:ascii="Arial" w:eastAsia="Times New Roman" w:hAnsi="Arial" w:cs="Arial"/>
          <w:sz w:val="24"/>
          <w:szCs w:val="24"/>
          <w:lang w:eastAsia="x-none"/>
        </w:rPr>
        <w:t>Окуневского</w:t>
      </w:r>
      <w:r w:rsidRPr="00894620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сельского поселения.</w:t>
      </w:r>
    </w:p>
    <w:p w:rsidR="00E12F31" w:rsidRPr="00894620" w:rsidRDefault="00E12F31" w:rsidP="00997D3A">
      <w:pPr>
        <w:spacing w:after="0" w:line="360" w:lineRule="exac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620">
        <w:rPr>
          <w:rFonts w:ascii="Arial" w:eastAsia="Times New Roman" w:hAnsi="Arial" w:cs="Arial"/>
          <w:sz w:val="24"/>
          <w:szCs w:val="24"/>
          <w:lang w:eastAsia="ru-RU"/>
        </w:rPr>
        <w:t>Главе сельского поселения, за исполнение его полномочий гарантируется своевременная выплата ежемесячного денежного вознаграждения за счет средств местного бюджета.</w:t>
      </w:r>
    </w:p>
    <w:p w:rsidR="00E12F31" w:rsidRPr="00894620" w:rsidRDefault="00E12F31" w:rsidP="00997D3A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894620">
        <w:rPr>
          <w:rFonts w:ascii="Arial" w:eastAsia="Times New Roman" w:hAnsi="Arial" w:cs="Arial"/>
          <w:sz w:val="24"/>
          <w:szCs w:val="24"/>
          <w:lang w:eastAsia="ru-RU"/>
        </w:rPr>
        <w:t xml:space="preserve">Размер ежемесячного денежного вознаграждения главе сельского поселения, </w:t>
      </w:r>
      <w:r w:rsidRPr="00894620">
        <w:rPr>
          <w:rFonts w:ascii="Arial" w:eastAsia="Times New Roman" w:hAnsi="Arial" w:cs="Arial"/>
          <w:iCs/>
          <w:sz w:val="24"/>
          <w:szCs w:val="24"/>
          <w:lang w:eastAsia="ru-RU"/>
        </w:rPr>
        <w:t>устанавливается муниципальным нормативным правовым актом в соответствии с действующим законодательством.</w:t>
      </w:r>
    </w:p>
    <w:p w:rsidR="00E12F31" w:rsidRPr="00894620" w:rsidRDefault="00E12F31" w:rsidP="00997D3A">
      <w:pPr>
        <w:spacing w:after="0" w:line="360" w:lineRule="exac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620">
        <w:rPr>
          <w:rFonts w:ascii="Arial" w:eastAsia="Times New Roman" w:hAnsi="Arial" w:cs="Arial"/>
          <w:sz w:val="24"/>
          <w:szCs w:val="24"/>
          <w:lang w:eastAsia="ru-RU"/>
        </w:rPr>
        <w:t>2. Отпуск главы  сельского поселения.</w:t>
      </w:r>
    </w:p>
    <w:p w:rsidR="00E12F31" w:rsidRPr="00894620" w:rsidRDefault="00E12F31" w:rsidP="00997D3A">
      <w:pPr>
        <w:spacing w:after="0" w:line="360" w:lineRule="exac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620">
        <w:rPr>
          <w:rFonts w:ascii="Arial" w:eastAsia="Times New Roman" w:hAnsi="Arial" w:cs="Arial"/>
          <w:sz w:val="24"/>
          <w:szCs w:val="24"/>
          <w:lang w:eastAsia="ru-RU"/>
        </w:rPr>
        <w:t>Главе сельского поселения, гарантируется ежегодный оплачиваемый отпуск, продолжительностью 45 календарных дней.</w:t>
      </w:r>
    </w:p>
    <w:p w:rsidR="00E12F31" w:rsidRPr="00894620" w:rsidRDefault="00E12F31" w:rsidP="00997D3A">
      <w:pPr>
        <w:spacing w:after="0" w:line="360" w:lineRule="exac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620">
        <w:rPr>
          <w:rFonts w:ascii="Arial" w:eastAsia="Times New Roman" w:hAnsi="Arial" w:cs="Arial"/>
          <w:sz w:val="24"/>
          <w:szCs w:val="24"/>
          <w:lang w:eastAsia="ru-RU"/>
        </w:rPr>
        <w:t>3. Пенсия за выслугу лет главы сельского поселения.</w:t>
      </w:r>
    </w:p>
    <w:p w:rsidR="00E12F31" w:rsidRPr="00894620" w:rsidRDefault="00E12F31" w:rsidP="00997D3A">
      <w:pPr>
        <w:spacing w:after="0" w:line="360" w:lineRule="exac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620">
        <w:rPr>
          <w:rFonts w:ascii="Arial" w:eastAsia="Times New Roman" w:hAnsi="Arial" w:cs="Arial"/>
          <w:sz w:val="24"/>
          <w:szCs w:val="24"/>
          <w:lang w:eastAsia="ru-RU"/>
        </w:rPr>
        <w:t>Главе сельского поселения устанавливается пенсия за выслугу лет.</w:t>
      </w:r>
    </w:p>
    <w:p w:rsidR="00E12F31" w:rsidRPr="00894620" w:rsidRDefault="00E12F31" w:rsidP="00997D3A">
      <w:pPr>
        <w:spacing w:after="0" w:line="360" w:lineRule="exac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620">
        <w:rPr>
          <w:rFonts w:ascii="Arial" w:eastAsia="Times New Roman" w:hAnsi="Arial" w:cs="Arial"/>
          <w:sz w:val="24"/>
          <w:szCs w:val="24"/>
          <w:lang w:eastAsia="ru-RU"/>
        </w:rPr>
        <w:t xml:space="preserve">Размер и порядок назначения пенсии за выслугу лет главе сельского поселения устанавливается нормативным правовым актом Совета народных депутатов сельского поселения, который принимается в соответствии с законом Кемеровской области, </w:t>
      </w:r>
      <w:r w:rsidRPr="0089462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регулирующим порядок назначения пенсии за выслугу лет лицам, замещавшим государственные должности Кемеровской области.</w:t>
      </w:r>
    </w:p>
    <w:p w:rsidR="00E12F31" w:rsidRPr="00894620" w:rsidRDefault="00E12F31" w:rsidP="00997D3A">
      <w:pPr>
        <w:spacing w:after="0" w:line="360" w:lineRule="exac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620">
        <w:rPr>
          <w:rFonts w:ascii="Arial" w:eastAsia="Times New Roman" w:hAnsi="Arial" w:cs="Arial"/>
          <w:sz w:val="24"/>
          <w:szCs w:val="24"/>
          <w:lang w:eastAsia="ru-RU"/>
        </w:rPr>
        <w:t xml:space="preserve">Пенсия за выслугу лет выплачивается за счет средств местного бюджета. </w:t>
      </w:r>
    </w:p>
    <w:p w:rsidR="00E12F31" w:rsidRPr="00894620" w:rsidRDefault="00E12F31" w:rsidP="00997D3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94620">
        <w:rPr>
          <w:rFonts w:ascii="Arial" w:eastAsia="Times New Roman" w:hAnsi="Arial" w:cs="Arial"/>
          <w:sz w:val="24"/>
          <w:szCs w:val="24"/>
          <w:lang w:eastAsia="ru-RU"/>
        </w:rPr>
        <w:t>Пенсия за выслугу лет устанавливается лицу, осуществлявшему полномочия главы поселения,  и  в этот период достигшему пенсионного возраста или потерявшему трудоспособность, и не применяется в случае прекращения полномочий главы поселения по основаниям, предусмотренным абзацем седьмым части 16 статьи 35, пунктами 2.1, 3, 6 – 9 части 6, частью 6.1 статьи 36, частью 7.1, пунктами 5 – 8 части 10, частью 10.1 статьи 40</w:t>
      </w:r>
      <w:proofErr w:type="gramEnd"/>
      <w:r w:rsidRPr="00894620">
        <w:rPr>
          <w:rFonts w:ascii="Arial" w:eastAsia="Times New Roman" w:hAnsi="Arial" w:cs="Arial"/>
          <w:sz w:val="24"/>
          <w:szCs w:val="24"/>
          <w:lang w:eastAsia="ru-RU"/>
        </w:rPr>
        <w:t>, частями 1 и 2 статьи 73 Федерального закона «Об общих принципах организации местного самоуправления в Российской Федерации».</w:t>
      </w:r>
    </w:p>
    <w:p w:rsidR="00E12F31" w:rsidRPr="00894620" w:rsidRDefault="00E12F31" w:rsidP="00997D3A">
      <w:pPr>
        <w:spacing w:after="0" w:line="360" w:lineRule="exac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620">
        <w:rPr>
          <w:rFonts w:ascii="Arial" w:eastAsia="Times New Roman" w:hAnsi="Arial" w:cs="Arial"/>
          <w:sz w:val="24"/>
          <w:szCs w:val="24"/>
          <w:lang w:eastAsia="ru-RU"/>
        </w:rPr>
        <w:t>4. Главе сельского поселения за счет средств местного бюджета, могут предоставляться следующие дополнительные гарантии:</w:t>
      </w:r>
    </w:p>
    <w:p w:rsidR="00E12F31" w:rsidRPr="00894620" w:rsidRDefault="00E12F31" w:rsidP="00997D3A">
      <w:pPr>
        <w:spacing w:after="0" w:line="360" w:lineRule="exac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620">
        <w:rPr>
          <w:rFonts w:ascii="Arial" w:eastAsia="Times New Roman" w:hAnsi="Arial" w:cs="Arial"/>
          <w:sz w:val="24"/>
          <w:szCs w:val="24"/>
          <w:lang w:eastAsia="ru-RU"/>
        </w:rPr>
        <w:t>1) добровольное медицинское страхование;</w:t>
      </w:r>
    </w:p>
    <w:p w:rsidR="00E12F31" w:rsidRPr="00894620" w:rsidRDefault="00E12F31" w:rsidP="00997D3A">
      <w:pPr>
        <w:spacing w:after="0" w:line="360" w:lineRule="exac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620">
        <w:rPr>
          <w:rFonts w:ascii="Arial" w:eastAsia="Times New Roman" w:hAnsi="Arial" w:cs="Arial"/>
          <w:sz w:val="24"/>
          <w:szCs w:val="24"/>
          <w:lang w:eastAsia="ru-RU"/>
        </w:rPr>
        <w:t>2) служебный автотранспорт для осуществления полномочий;</w:t>
      </w:r>
    </w:p>
    <w:p w:rsidR="00E12F31" w:rsidRPr="00894620" w:rsidRDefault="00E12F31" w:rsidP="00997D3A">
      <w:pPr>
        <w:spacing w:after="0" w:line="360" w:lineRule="exac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620">
        <w:rPr>
          <w:rFonts w:ascii="Arial" w:eastAsia="Times New Roman" w:hAnsi="Arial" w:cs="Arial"/>
          <w:sz w:val="24"/>
          <w:szCs w:val="24"/>
          <w:lang w:eastAsia="ru-RU"/>
        </w:rPr>
        <w:t>3) служебная мобильная (сотовая) связь;</w:t>
      </w:r>
    </w:p>
    <w:p w:rsidR="00E12F31" w:rsidRPr="00894620" w:rsidRDefault="00E12F31" w:rsidP="00997D3A">
      <w:pPr>
        <w:spacing w:after="0" w:line="360" w:lineRule="exac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620">
        <w:rPr>
          <w:rFonts w:ascii="Arial" w:eastAsia="Times New Roman" w:hAnsi="Arial" w:cs="Arial"/>
          <w:sz w:val="24"/>
          <w:szCs w:val="24"/>
          <w:lang w:eastAsia="ru-RU"/>
        </w:rPr>
        <w:t>4) санаторно-курортная путевка по медицинским показаниям и возмещение за проезд к месту лечения и обратно, а также санаторно-курортная путевка одному члену семьи.</w:t>
      </w:r>
    </w:p>
    <w:p w:rsidR="00E12F31" w:rsidRPr="00894620" w:rsidRDefault="00E12F31" w:rsidP="00997D3A">
      <w:pPr>
        <w:spacing w:after="0" w:line="360" w:lineRule="exac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620">
        <w:rPr>
          <w:rFonts w:ascii="Arial" w:eastAsia="Times New Roman" w:hAnsi="Arial" w:cs="Arial"/>
          <w:sz w:val="24"/>
          <w:szCs w:val="24"/>
          <w:lang w:eastAsia="ru-RU"/>
        </w:rPr>
        <w:t>5. Порядок предоставления гарантий, предусмотренных частью 4 настоящей статьи, устанавливается нормативным актом Совета народных депутатов сельского поселения</w:t>
      </w:r>
      <w:proofErr w:type="gramStart"/>
      <w:r w:rsidRPr="00894620">
        <w:rPr>
          <w:rFonts w:ascii="Arial" w:eastAsia="Times New Roman" w:hAnsi="Arial" w:cs="Arial"/>
          <w:sz w:val="24"/>
          <w:szCs w:val="24"/>
          <w:lang w:eastAsia="ru-RU"/>
        </w:rPr>
        <w:t>.».</w:t>
      </w:r>
      <w:proofErr w:type="gramEnd"/>
    </w:p>
    <w:p w:rsidR="00E12F31" w:rsidRPr="00894620" w:rsidRDefault="00241940" w:rsidP="00997D3A">
      <w:pPr>
        <w:spacing w:after="0" w:line="360" w:lineRule="exac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620">
        <w:rPr>
          <w:rFonts w:ascii="Arial" w:eastAsia="Times New Roman" w:hAnsi="Arial" w:cs="Arial"/>
          <w:sz w:val="24"/>
          <w:szCs w:val="24"/>
          <w:lang w:eastAsia="ru-RU"/>
        </w:rPr>
        <w:t>1.12. пункт 12 части 1 статьи 32 Устава изложить в следующей редакции:</w:t>
      </w:r>
    </w:p>
    <w:p w:rsidR="00241940" w:rsidRPr="00894620" w:rsidRDefault="00241940" w:rsidP="00997D3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620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894620">
        <w:rPr>
          <w:rFonts w:ascii="Arial" w:eastAsia="Calibri" w:hAnsi="Arial" w:cs="Arial"/>
          <w:sz w:val="24"/>
          <w:szCs w:val="24"/>
          <w:lang w:eastAsia="ru-RU"/>
        </w:rPr>
        <w:t xml:space="preserve">12) </w:t>
      </w:r>
      <w:r w:rsidRPr="00894620">
        <w:rPr>
          <w:rFonts w:ascii="Arial" w:eastAsia="Times New Roman" w:hAnsi="Arial" w:cs="Arial"/>
          <w:sz w:val="24"/>
          <w:szCs w:val="24"/>
          <w:lang w:eastAsia="ru-RU"/>
        </w:rPr>
        <w:t>осуществляет контроль за соблюдением правил благоустройства территории поселения, организует благоустройство территории поселения в соответствии с указанными правилами</w:t>
      </w:r>
      <w:proofErr w:type="gramStart"/>
      <w:r w:rsidRPr="00894620">
        <w:rPr>
          <w:rFonts w:ascii="Arial" w:eastAsia="Times New Roman" w:hAnsi="Arial" w:cs="Arial"/>
          <w:sz w:val="24"/>
          <w:szCs w:val="24"/>
          <w:lang w:eastAsia="ru-RU"/>
        </w:rPr>
        <w:t>;»</w:t>
      </w:r>
      <w:proofErr w:type="gramEnd"/>
      <w:r w:rsidRPr="0089462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41940" w:rsidRPr="00894620" w:rsidRDefault="00964512" w:rsidP="00997D3A">
      <w:pPr>
        <w:spacing w:after="0" w:line="360" w:lineRule="exac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620">
        <w:rPr>
          <w:rFonts w:ascii="Arial" w:eastAsia="Times New Roman" w:hAnsi="Arial" w:cs="Arial"/>
          <w:sz w:val="24"/>
          <w:szCs w:val="24"/>
          <w:lang w:eastAsia="ru-RU"/>
        </w:rPr>
        <w:t>1.13. часть 3 статьи 36 Устава изложить в следующей редакции:</w:t>
      </w:r>
    </w:p>
    <w:p w:rsidR="00964512" w:rsidRPr="00894620" w:rsidRDefault="00964512" w:rsidP="00997D3A">
      <w:pPr>
        <w:pStyle w:val="text"/>
        <w:spacing w:line="360" w:lineRule="exact"/>
        <w:ind w:firstLine="709"/>
      </w:pPr>
      <w:r w:rsidRPr="00894620">
        <w:t xml:space="preserve">«3. Ограничения, </w:t>
      </w:r>
      <w:r w:rsidRPr="00894620">
        <w:rPr>
          <w:iCs/>
        </w:rPr>
        <w:t xml:space="preserve">запреты, требования о предотвращении или об урегулировании конфликта интересов, </w:t>
      </w:r>
      <w:r w:rsidRPr="00894620">
        <w:t>связанные с муниципальной службой, устанавливаются законодательством Российской Федерации и Кемеровской области. Органы местного самоуправления не вправе устанавливать для муниципальных служащих дополнительные ограничения, связанные с муниципальной службой</w:t>
      </w:r>
      <w:proofErr w:type="gramStart"/>
      <w:r w:rsidRPr="00894620">
        <w:t>.».</w:t>
      </w:r>
      <w:proofErr w:type="gramEnd"/>
    </w:p>
    <w:p w:rsidR="00964512" w:rsidRPr="00894620" w:rsidRDefault="00201105" w:rsidP="00997D3A">
      <w:pPr>
        <w:spacing w:after="0" w:line="360" w:lineRule="exac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620">
        <w:rPr>
          <w:rFonts w:ascii="Arial" w:eastAsia="Times New Roman" w:hAnsi="Arial" w:cs="Arial"/>
          <w:sz w:val="24"/>
          <w:szCs w:val="24"/>
          <w:lang w:eastAsia="ru-RU"/>
        </w:rPr>
        <w:t>1.14. абзац 1 части 4 статьи 43 Устава изложить в следующей редакции:</w:t>
      </w:r>
    </w:p>
    <w:p w:rsidR="00201105" w:rsidRPr="00894620" w:rsidRDefault="00201105" w:rsidP="00997D3A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620">
        <w:rPr>
          <w:rFonts w:ascii="Arial" w:eastAsia="Times New Roman" w:hAnsi="Arial" w:cs="Arial"/>
          <w:sz w:val="24"/>
          <w:szCs w:val="24"/>
          <w:lang w:eastAsia="ru-RU"/>
        </w:rPr>
        <w:t>«4.</w:t>
      </w:r>
      <w:r w:rsidRPr="00894620">
        <w:rPr>
          <w:rFonts w:ascii="Arial" w:eastAsia="Times New Roman" w:hAnsi="Arial" w:cs="Arial"/>
          <w:sz w:val="24"/>
          <w:szCs w:val="24"/>
          <w:lang w:val="x-none" w:eastAsia="ru-RU"/>
        </w:rPr>
        <w:t xml:space="preserve"> </w:t>
      </w:r>
      <w:proofErr w:type="gramStart"/>
      <w:r w:rsidRPr="00894620">
        <w:rPr>
          <w:rFonts w:ascii="Arial" w:eastAsia="Times New Roman" w:hAnsi="Arial" w:cs="Arial"/>
          <w:sz w:val="24"/>
          <w:szCs w:val="24"/>
          <w:lang w:eastAsia="ru-RU"/>
        </w:rPr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 и не могут применяться, если они не опубликованы (обнародованы) официально для сведения населения муниципального образования.».</w:t>
      </w:r>
      <w:proofErr w:type="gramEnd"/>
    </w:p>
    <w:p w:rsidR="00386E3D" w:rsidRPr="00894620" w:rsidRDefault="00386E3D" w:rsidP="00997D3A">
      <w:pPr>
        <w:spacing w:after="0" w:line="360" w:lineRule="exac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620">
        <w:rPr>
          <w:rFonts w:ascii="Arial" w:eastAsia="Times New Roman" w:hAnsi="Arial" w:cs="Arial"/>
          <w:sz w:val="24"/>
          <w:szCs w:val="24"/>
          <w:lang w:eastAsia="ru-RU"/>
        </w:rPr>
        <w:t>1.15. абзац 1 части 7 статьи 46 Устава изложить в следующей редакции:</w:t>
      </w:r>
    </w:p>
    <w:p w:rsidR="00386E3D" w:rsidRPr="00894620" w:rsidRDefault="00386E3D" w:rsidP="00997D3A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620">
        <w:rPr>
          <w:rFonts w:ascii="Arial" w:eastAsia="Times New Roman" w:hAnsi="Arial" w:cs="Arial"/>
          <w:iCs/>
          <w:sz w:val="24"/>
          <w:szCs w:val="24"/>
          <w:lang w:eastAsia="ru-RU"/>
        </w:rPr>
        <w:lastRenderedPageBreak/>
        <w:t>«</w:t>
      </w:r>
      <w:r w:rsidRPr="00894620">
        <w:rPr>
          <w:rFonts w:ascii="Arial" w:eastAsia="Times New Roman" w:hAnsi="Arial" w:cs="Arial"/>
          <w:sz w:val="24"/>
          <w:szCs w:val="24"/>
          <w:lang w:eastAsia="ru-RU"/>
        </w:rPr>
        <w:t xml:space="preserve">7. </w:t>
      </w:r>
      <w:proofErr w:type="gramStart"/>
      <w:r w:rsidRPr="00894620">
        <w:rPr>
          <w:rFonts w:ascii="Arial" w:eastAsia="Times New Roman" w:hAnsi="Arial" w:cs="Arial"/>
          <w:sz w:val="24"/>
          <w:szCs w:val="24"/>
          <w:lang w:eastAsia="ru-RU"/>
        </w:rPr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 и не могут применяться, если они не опубликованы (обнародованы) официально для сведения населения муниципального образования.».</w:t>
      </w:r>
      <w:proofErr w:type="gramEnd"/>
    </w:p>
    <w:p w:rsidR="00214C94" w:rsidRPr="00894620" w:rsidRDefault="00214C94" w:rsidP="00997D3A">
      <w:pPr>
        <w:suppressAutoHyphens/>
        <w:spacing w:after="0" w:line="360" w:lineRule="exac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620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894620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порядке, а также официальному обнародованию в течение 7 дней с момента получения его после государственной регистрации и вступает в силу после его официального обнародования на информационном стенде администрации </w:t>
      </w:r>
      <w:r w:rsidR="00907E67" w:rsidRPr="00894620">
        <w:rPr>
          <w:rFonts w:ascii="Arial" w:eastAsia="Times New Roman" w:hAnsi="Arial" w:cs="Arial"/>
          <w:sz w:val="24"/>
          <w:szCs w:val="24"/>
          <w:lang w:eastAsia="ru-RU"/>
        </w:rPr>
        <w:t>Окуневского</w:t>
      </w:r>
      <w:r w:rsidRPr="0089462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  <w:proofErr w:type="gramEnd"/>
    </w:p>
    <w:p w:rsidR="00214C94" w:rsidRPr="00894620" w:rsidRDefault="00214C94" w:rsidP="00997D3A">
      <w:pPr>
        <w:suppressAutoHyphens/>
        <w:spacing w:after="0" w:line="360" w:lineRule="exac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620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894620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894620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решения возложить на </w:t>
      </w:r>
      <w:r w:rsidR="00532A94" w:rsidRPr="00894620">
        <w:rPr>
          <w:rFonts w:ascii="Arial" w:eastAsia="Times New Roman" w:hAnsi="Arial" w:cs="Arial"/>
          <w:sz w:val="24"/>
          <w:szCs w:val="24"/>
          <w:lang w:eastAsia="ru-RU"/>
        </w:rPr>
        <w:t xml:space="preserve">комиссию по бюджету, налоговой и финансовой политике Шерину В.В. </w:t>
      </w:r>
    </w:p>
    <w:p w:rsidR="00214C94" w:rsidRDefault="00214C94" w:rsidP="00997D3A">
      <w:pPr>
        <w:spacing w:after="0" w:line="360" w:lineRule="exac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4620" w:rsidRPr="00894620" w:rsidRDefault="00894620" w:rsidP="00997D3A">
      <w:pPr>
        <w:spacing w:after="0" w:line="360" w:lineRule="exac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4620" w:rsidRPr="00894620" w:rsidRDefault="00894620" w:rsidP="00894620">
      <w:pPr>
        <w:suppressAutoHyphens/>
        <w:spacing w:after="0" w:line="360" w:lineRule="exact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894620" w:rsidRPr="00894620" w:rsidRDefault="00894620" w:rsidP="00894620">
      <w:pPr>
        <w:suppressAutoHyphens/>
        <w:spacing w:after="0" w:line="360" w:lineRule="exact"/>
        <w:rPr>
          <w:rFonts w:ascii="Arial" w:eastAsia="Times New Roman" w:hAnsi="Arial" w:cs="Arial"/>
          <w:sz w:val="24"/>
          <w:szCs w:val="24"/>
          <w:lang w:eastAsia="ru-RU"/>
        </w:rPr>
      </w:pPr>
      <w:r w:rsidRPr="00894620">
        <w:rPr>
          <w:rFonts w:ascii="Arial" w:eastAsia="Times New Roman" w:hAnsi="Arial" w:cs="Arial"/>
          <w:sz w:val="24"/>
          <w:szCs w:val="24"/>
          <w:lang w:eastAsia="ru-RU"/>
        </w:rPr>
        <w:t>Глава</w:t>
      </w:r>
    </w:p>
    <w:p w:rsidR="00894620" w:rsidRPr="00894620" w:rsidRDefault="00894620" w:rsidP="00894620">
      <w:pPr>
        <w:suppressAutoHyphens/>
        <w:spacing w:after="0" w:line="360" w:lineRule="exact"/>
        <w:rPr>
          <w:rFonts w:ascii="Arial" w:eastAsia="Times New Roman" w:hAnsi="Arial" w:cs="Arial"/>
          <w:sz w:val="24"/>
          <w:szCs w:val="24"/>
          <w:lang w:eastAsia="ru-RU"/>
        </w:rPr>
      </w:pPr>
      <w:r w:rsidRPr="00894620">
        <w:rPr>
          <w:rFonts w:ascii="Arial" w:eastAsia="Times New Roman" w:hAnsi="Arial" w:cs="Arial"/>
          <w:sz w:val="24"/>
          <w:szCs w:val="24"/>
          <w:lang w:eastAsia="ru-RU"/>
        </w:rPr>
        <w:t>Окуневского сельского поселения</w:t>
      </w:r>
      <w:r w:rsidRPr="0089462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9462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9462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9462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9462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94620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В.В. Ежов </w:t>
      </w:r>
    </w:p>
    <w:p w:rsidR="006F7BB3" w:rsidRPr="00894620" w:rsidRDefault="006F7BB3" w:rsidP="006F7BB3">
      <w:pPr>
        <w:suppressAutoHyphens/>
        <w:spacing w:after="0" w:line="360" w:lineRule="exact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6F7BB3" w:rsidRPr="00894620" w:rsidSect="00CF4E9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878" w:rsidRDefault="00917878" w:rsidP="00696618">
      <w:pPr>
        <w:spacing w:after="0" w:line="240" w:lineRule="auto"/>
      </w:pPr>
      <w:r>
        <w:separator/>
      </w:r>
    </w:p>
  </w:endnote>
  <w:endnote w:type="continuationSeparator" w:id="0">
    <w:p w:rsidR="00917878" w:rsidRDefault="00917878" w:rsidP="00696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878" w:rsidRDefault="00917878" w:rsidP="00696618">
      <w:pPr>
        <w:spacing w:after="0" w:line="240" w:lineRule="auto"/>
      </w:pPr>
      <w:r>
        <w:separator/>
      </w:r>
    </w:p>
  </w:footnote>
  <w:footnote w:type="continuationSeparator" w:id="0">
    <w:p w:rsidR="00917878" w:rsidRDefault="00917878" w:rsidP="006966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53A69"/>
    <w:multiLevelType w:val="multilevel"/>
    <w:tmpl w:val="3AF670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1">
    <w:nsid w:val="38DA3E6B"/>
    <w:multiLevelType w:val="multilevel"/>
    <w:tmpl w:val="801AF7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2">
    <w:nsid w:val="73FC501D"/>
    <w:multiLevelType w:val="multilevel"/>
    <w:tmpl w:val="5EBE2B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9BF"/>
    <w:rsid w:val="00010995"/>
    <w:rsid w:val="00016F89"/>
    <w:rsid w:val="00022EDC"/>
    <w:rsid w:val="00023445"/>
    <w:rsid w:val="00032036"/>
    <w:rsid w:val="00032152"/>
    <w:rsid w:val="00033FC3"/>
    <w:rsid w:val="0004353E"/>
    <w:rsid w:val="000513D1"/>
    <w:rsid w:val="00051ABA"/>
    <w:rsid w:val="0006383B"/>
    <w:rsid w:val="00070F66"/>
    <w:rsid w:val="0007406C"/>
    <w:rsid w:val="000A05D8"/>
    <w:rsid w:val="000A4523"/>
    <w:rsid w:val="000B0946"/>
    <w:rsid w:val="000C0D0B"/>
    <w:rsid w:val="000C4472"/>
    <w:rsid w:val="000F00EF"/>
    <w:rsid w:val="00105EE8"/>
    <w:rsid w:val="001075E3"/>
    <w:rsid w:val="0011336A"/>
    <w:rsid w:val="00114246"/>
    <w:rsid w:val="001150FC"/>
    <w:rsid w:val="00117C7E"/>
    <w:rsid w:val="00126B43"/>
    <w:rsid w:val="00126D26"/>
    <w:rsid w:val="001517F9"/>
    <w:rsid w:val="001609F7"/>
    <w:rsid w:val="00180DF6"/>
    <w:rsid w:val="00183A10"/>
    <w:rsid w:val="00193C64"/>
    <w:rsid w:val="001B25FC"/>
    <w:rsid w:val="001C23D5"/>
    <w:rsid w:val="001C4D07"/>
    <w:rsid w:val="001C5B90"/>
    <w:rsid w:val="001D6A94"/>
    <w:rsid w:val="001E0C06"/>
    <w:rsid w:val="001F3678"/>
    <w:rsid w:val="00201105"/>
    <w:rsid w:val="002032F2"/>
    <w:rsid w:val="00210C00"/>
    <w:rsid w:val="00214C94"/>
    <w:rsid w:val="00222E2F"/>
    <w:rsid w:val="00232831"/>
    <w:rsid w:val="00237616"/>
    <w:rsid w:val="00241940"/>
    <w:rsid w:val="0025206E"/>
    <w:rsid w:val="00253365"/>
    <w:rsid w:val="00254CDD"/>
    <w:rsid w:val="00257DD6"/>
    <w:rsid w:val="00271485"/>
    <w:rsid w:val="00281463"/>
    <w:rsid w:val="002914CD"/>
    <w:rsid w:val="002A08D1"/>
    <w:rsid w:val="002B0656"/>
    <w:rsid w:val="002B32FE"/>
    <w:rsid w:val="002C1D37"/>
    <w:rsid w:val="002C54A8"/>
    <w:rsid w:val="002D244E"/>
    <w:rsid w:val="002E2142"/>
    <w:rsid w:val="002E71D8"/>
    <w:rsid w:val="00301810"/>
    <w:rsid w:val="003223E4"/>
    <w:rsid w:val="00325CC4"/>
    <w:rsid w:val="0033471D"/>
    <w:rsid w:val="00381377"/>
    <w:rsid w:val="00386E3D"/>
    <w:rsid w:val="00391FD3"/>
    <w:rsid w:val="00394D8E"/>
    <w:rsid w:val="003D2CDC"/>
    <w:rsid w:val="003E43BB"/>
    <w:rsid w:val="00410525"/>
    <w:rsid w:val="004119C8"/>
    <w:rsid w:val="004139D9"/>
    <w:rsid w:val="0041580C"/>
    <w:rsid w:val="00424AE8"/>
    <w:rsid w:val="0043143E"/>
    <w:rsid w:val="00456CCC"/>
    <w:rsid w:val="004571BB"/>
    <w:rsid w:val="00466B39"/>
    <w:rsid w:val="00474C0B"/>
    <w:rsid w:val="004750DC"/>
    <w:rsid w:val="004A1996"/>
    <w:rsid w:val="004A45F4"/>
    <w:rsid w:val="004A7079"/>
    <w:rsid w:val="004B3816"/>
    <w:rsid w:val="004D190D"/>
    <w:rsid w:val="004D1A14"/>
    <w:rsid w:val="004D638C"/>
    <w:rsid w:val="004D6E3D"/>
    <w:rsid w:val="004E718F"/>
    <w:rsid w:val="004F56BD"/>
    <w:rsid w:val="00503270"/>
    <w:rsid w:val="00512511"/>
    <w:rsid w:val="005262F6"/>
    <w:rsid w:val="00530240"/>
    <w:rsid w:val="005316D7"/>
    <w:rsid w:val="00532A94"/>
    <w:rsid w:val="00534B0C"/>
    <w:rsid w:val="00542C18"/>
    <w:rsid w:val="00566D43"/>
    <w:rsid w:val="00582340"/>
    <w:rsid w:val="00582658"/>
    <w:rsid w:val="00582C18"/>
    <w:rsid w:val="00597BC5"/>
    <w:rsid w:val="005A79BF"/>
    <w:rsid w:val="005B04C3"/>
    <w:rsid w:val="005D6E27"/>
    <w:rsid w:val="005E103F"/>
    <w:rsid w:val="005F6AED"/>
    <w:rsid w:val="006028BF"/>
    <w:rsid w:val="006140DB"/>
    <w:rsid w:val="00617D30"/>
    <w:rsid w:val="00621145"/>
    <w:rsid w:val="00630832"/>
    <w:rsid w:val="00634370"/>
    <w:rsid w:val="00641BA9"/>
    <w:rsid w:val="006653AD"/>
    <w:rsid w:val="00677712"/>
    <w:rsid w:val="00696618"/>
    <w:rsid w:val="006A4AAC"/>
    <w:rsid w:val="006B5B6F"/>
    <w:rsid w:val="006C7FD7"/>
    <w:rsid w:val="006D73F5"/>
    <w:rsid w:val="006F7BB3"/>
    <w:rsid w:val="0070477F"/>
    <w:rsid w:val="0070676A"/>
    <w:rsid w:val="007371D0"/>
    <w:rsid w:val="00742548"/>
    <w:rsid w:val="007803BF"/>
    <w:rsid w:val="007A139A"/>
    <w:rsid w:val="007A21D7"/>
    <w:rsid w:val="007C4B0C"/>
    <w:rsid w:val="007D05D0"/>
    <w:rsid w:val="007D1CD1"/>
    <w:rsid w:val="007D37BE"/>
    <w:rsid w:val="007D4235"/>
    <w:rsid w:val="007E385B"/>
    <w:rsid w:val="007E7142"/>
    <w:rsid w:val="007E7B60"/>
    <w:rsid w:val="007F6681"/>
    <w:rsid w:val="007F68FE"/>
    <w:rsid w:val="007F6929"/>
    <w:rsid w:val="00816156"/>
    <w:rsid w:val="00844CDE"/>
    <w:rsid w:val="0084611A"/>
    <w:rsid w:val="00851F79"/>
    <w:rsid w:val="00855099"/>
    <w:rsid w:val="00863582"/>
    <w:rsid w:val="00865FE7"/>
    <w:rsid w:val="00873D82"/>
    <w:rsid w:val="00884C71"/>
    <w:rsid w:val="008924E6"/>
    <w:rsid w:val="008945C5"/>
    <w:rsid w:val="00894620"/>
    <w:rsid w:val="00894EEE"/>
    <w:rsid w:val="008A39DB"/>
    <w:rsid w:val="008B5009"/>
    <w:rsid w:val="008C0A6D"/>
    <w:rsid w:val="008C108C"/>
    <w:rsid w:val="008D2A03"/>
    <w:rsid w:val="008D7416"/>
    <w:rsid w:val="008E346B"/>
    <w:rsid w:val="008F152B"/>
    <w:rsid w:val="008F6F04"/>
    <w:rsid w:val="0090134B"/>
    <w:rsid w:val="00907E67"/>
    <w:rsid w:val="009107EE"/>
    <w:rsid w:val="009108EE"/>
    <w:rsid w:val="00911A14"/>
    <w:rsid w:val="0091586B"/>
    <w:rsid w:val="00915D2A"/>
    <w:rsid w:val="00917878"/>
    <w:rsid w:val="0096210F"/>
    <w:rsid w:val="00964512"/>
    <w:rsid w:val="009839E4"/>
    <w:rsid w:val="00991699"/>
    <w:rsid w:val="0099223D"/>
    <w:rsid w:val="00997D3A"/>
    <w:rsid w:val="009A3B9C"/>
    <w:rsid w:val="009A5EB5"/>
    <w:rsid w:val="009A6B84"/>
    <w:rsid w:val="009B0D94"/>
    <w:rsid w:val="009D622F"/>
    <w:rsid w:val="009D7E6F"/>
    <w:rsid w:val="009F084D"/>
    <w:rsid w:val="009F1587"/>
    <w:rsid w:val="009F3E97"/>
    <w:rsid w:val="009F7F19"/>
    <w:rsid w:val="00A043F4"/>
    <w:rsid w:val="00A0528A"/>
    <w:rsid w:val="00A06CCA"/>
    <w:rsid w:val="00A265E0"/>
    <w:rsid w:val="00A35327"/>
    <w:rsid w:val="00A374C2"/>
    <w:rsid w:val="00A40E84"/>
    <w:rsid w:val="00A473FA"/>
    <w:rsid w:val="00A47D7A"/>
    <w:rsid w:val="00A57CD1"/>
    <w:rsid w:val="00A6146A"/>
    <w:rsid w:val="00A84EAA"/>
    <w:rsid w:val="00A87C3C"/>
    <w:rsid w:val="00A91FF2"/>
    <w:rsid w:val="00A96DB9"/>
    <w:rsid w:val="00AB1BBD"/>
    <w:rsid w:val="00AB4AC3"/>
    <w:rsid w:val="00AB4E30"/>
    <w:rsid w:val="00AB5606"/>
    <w:rsid w:val="00AB5E63"/>
    <w:rsid w:val="00AC740D"/>
    <w:rsid w:val="00AC742A"/>
    <w:rsid w:val="00AD59A4"/>
    <w:rsid w:val="00AF3630"/>
    <w:rsid w:val="00B048B2"/>
    <w:rsid w:val="00B05AAB"/>
    <w:rsid w:val="00B06DFE"/>
    <w:rsid w:val="00B217D0"/>
    <w:rsid w:val="00B25E5D"/>
    <w:rsid w:val="00B30BAA"/>
    <w:rsid w:val="00B55602"/>
    <w:rsid w:val="00B61C13"/>
    <w:rsid w:val="00B63365"/>
    <w:rsid w:val="00B65BFD"/>
    <w:rsid w:val="00B816D1"/>
    <w:rsid w:val="00B8381F"/>
    <w:rsid w:val="00B83B41"/>
    <w:rsid w:val="00B97502"/>
    <w:rsid w:val="00BA40E0"/>
    <w:rsid w:val="00BA63E0"/>
    <w:rsid w:val="00BB47FC"/>
    <w:rsid w:val="00BC0342"/>
    <w:rsid w:val="00BC1ED8"/>
    <w:rsid w:val="00BC2A0B"/>
    <w:rsid w:val="00BC668F"/>
    <w:rsid w:val="00BD3CBC"/>
    <w:rsid w:val="00BD608D"/>
    <w:rsid w:val="00BE5F4D"/>
    <w:rsid w:val="00BF616F"/>
    <w:rsid w:val="00C21D21"/>
    <w:rsid w:val="00C3148D"/>
    <w:rsid w:val="00C41C42"/>
    <w:rsid w:val="00C500D5"/>
    <w:rsid w:val="00C5038C"/>
    <w:rsid w:val="00C56C9F"/>
    <w:rsid w:val="00C6769E"/>
    <w:rsid w:val="00C832DE"/>
    <w:rsid w:val="00C91B9D"/>
    <w:rsid w:val="00C92B3A"/>
    <w:rsid w:val="00C936B2"/>
    <w:rsid w:val="00C95906"/>
    <w:rsid w:val="00CA189D"/>
    <w:rsid w:val="00CA2226"/>
    <w:rsid w:val="00CA2F3D"/>
    <w:rsid w:val="00CA3D9E"/>
    <w:rsid w:val="00CB1AAF"/>
    <w:rsid w:val="00CB61D4"/>
    <w:rsid w:val="00CB683D"/>
    <w:rsid w:val="00CD46D6"/>
    <w:rsid w:val="00CE3E88"/>
    <w:rsid w:val="00CF4E98"/>
    <w:rsid w:val="00D12BB7"/>
    <w:rsid w:val="00D21F95"/>
    <w:rsid w:val="00D25670"/>
    <w:rsid w:val="00D33EEF"/>
    <w:rsid w:val="00D34C4D"/>
    <w:rsid w:val="00D430C2"/>
    <w:rsid w:val="00D600BA"/>
    <w:rsid w:val="00D6186C"/>
    <w:rsid w:val="00D61A4D"/>
    <w:rsid w:val="00D61EA9"/>
    <w:rsid w:val="00D726E8"/>
    <w:rsid w:val="00D73DDC"/>
    <w:rsid w:val="00D77E78"/>
    <w:rsid w:val="00D864EE"/>
    <w:rsid w:val="00D91B42"/>
    <w:rsid w:val="00DA1942"/>
    <w:rsid w:val="00DA26A1"/>
    <w:rsid w:val="00DD05EA"/>
    <w:rsid w:val="00DD73F7"/>
    <w:rsid w:val="00DE32F6"/>
    <w:rsid w:val="00DF3318"/>
    <w:rsid w:val="00DF77A8"/>
    <w:rsid w:val="00E00998"/>
    <w:rsid w:val="00E05485"/>
    <w:rsid w:val="00E12F31"/>
    <w:rsid w:val="00E163D2"/>
    <w:rsid w:val="00E174F0"/>
    <w:rsid w:val="00E26975"/>
    <w:rsid w:val="00E46AC4"/>
    <w:rsid w:val="00E5002D"/>
    <w:rsid w:val="00E504BD"/>
    <w:rsid w:val="00E56EDF"/>
    <w:rsid w:val="00E6174C"/>
    <w:rsid w:val="00E663C5"/>
    <w:rsid w:val="00E678FC"/>
    <w:rsid w:val="00E71670"/>
    <w:rsid w:val="00E81753"/>
    <w:rsid w:val="00E9048D"/>
    <w:rsid w:val="00E944D9"/>
    <w:rsid w:val="00ED0C46"/>
    <w:rsid w:val="00ED7E18"/>
    <w:rsid w:val="00EE2D33"/>
    <w:rsid w:val="00EE632A"/>
    <w:rsid w:val="00F14ADC"/>
    <w:rsid w:val="00F2188B"/>
    <w:rsid w:val="00F21D4F"/>
    <w:rsid w:val="00F2510F"/>
    <w:rsid w:val="00F33C5B"/>
    <w:rsid w:val="00F40A98"/>
    <w:rsid w:val="00F4329A"/>
    <w:rsid w:val="00F45A9B"/>
    <w:rsid w:val="00F73660"/>
    <w:rsid w:val="00F75590"/>
    <w:rsid w:val="00F84678"/>
    <w:rsid w:val="00F849F4"/>
    <w:rsid w:val="00FB14B3"/>
    <w:rsid w:val="00FD59AE"/>
    <w:rsid w:val="00FE06D7"/>
    <w:rsid w:val="00FF28A5"/>
    <w:rsid w:val="00FF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E98"/>
  </w:style>
  <w:style w:type="paragraph" w:styleId="1">
    <w:name w:val="heading 1"/>
    <w:basedOn w:val="a"/>
    <w:next w:val="a"/>
    <w:link w:val="10"/>
    <w:uiPriority w:val="9"/>
    <w:qFormat/>
    <w:rsid w:val="00D618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254C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0">
    <w:name w:val="Font Style30"/>
    <w:rsid w:val="007D05D0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Normal (Web)"/>
    <w:basedOn w:val="a"/>
    <w:unhideWhenUsed/>
    <w:rsid w:val="000C0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4105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105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B05A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05A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4C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xt">
    <w:name w:val="text"/>
    <w:basedOn w:val="a"/>
    <w:rsid w:val="003223E4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footnote text"/>
    <w:basedOn w:val="a"/>
    <w:link w:val="a5"/>
    <w:semiHidden/>
    <w:rsid w:val="006966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6966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696618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6A4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4AAC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6A4AA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A4AAC"/>
  </w:style>
  <w:style w:type="paragraph" w:styleId="a9">
    <w:name w:val="Body Text Indent"/>
    <w:basedOn w:val="a"/>
    <w:link w:val="aa"/>
    <w:uiPriority w:val="99"/>
    <w:semiHidden/>
    <w:unhideWhenUsed/>
    <w:rsid w:val="0025336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53365"/>
  </w:style>
  <w:style w:type="paragraph" w:styleId="21">
    <w:name w:val="Body Text Indent 2"/>
    <w:basedOn w:val="a"/>
    <w:link w:val="22"/>
    <w:uiPriority w:val="99"/>
    <w:semiHidden/>
    <w:unhideWhenUsed/>
    <w:rsid w:val="00CB683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B683D"/>
  </w:style>
  <w:style w:type="paragraph" w:styleId="ab">
    <w:name w:val="List Paragraph"/>
    <w:basedOn w:val="a"/>
    <w:uiPriority w:val="34"/>
    <w:qFormat/>
    <w:rsid w:val="00FF28A5"/>
    <w:pPr>
      <w:ind w:left="720"/>
      <w:contextualSpacing/>
    </w:pPr>
  </w:style>
  <w:style w:type="paragraph" w:customStyle="1" w:styleId="14pt">
    <w:name w:val="Обычный + 14 pt"/>
    <w:aliases w:val="курсив,по ширине,Первая строка:  0,95 см"/>
    <w:basedOn w:val="a"/>
    <w:rsid w:val="0033471D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18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E98"/>
  </w:style>
  <w:style w:type="paragraph" w:styleId="1">
    <w:name w:val="heading 1"/>
    <w:basedOn w:val="a"/>
    <w:next w:val="a"/>
    <w:link w:val="10"/>
    <w:uiPriority w:val="9"/>
    <w:qFormat/>
    <w:rsid w:val="00D618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254C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0">
    <w:name w:val="Font Style30"/>
    <w:rsid w:val="007D05D0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Normal (Web)"/>
    <w:basedOn w:val="a"/>
    <w:unhideWhenUsed/>
    <w:rsid w:val="000C0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4105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105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B05A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05A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4C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xt">
    <w:name w:val="text"/>
    <w:basedOn w:val="a"/>
    <w:rsid w:val="003223E4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footnote text"/>
    <w:basedOn w:val="a"/>
    <w:link w:val="a5"/>
    <w:semiHidden/>
    <w:rsid w:val="006966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6966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696618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6A4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4AAC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6A4AA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A4AAC"/>
  </w:style>
  <w:style w:type="paragraph" w:styleId="a9">
    <w:name w:val="Body Text Indent"/>
    <w:basedOn w:val="a"/>
    <w:link w:val="aa"/>
    <w:uiPriority w:val="99"/>
    <w:semiHidden/>
    <w:unhideWhenUsed/>
    <w:rsid w:val="0025336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53365"/>
  </w:style>
  <w:style w:type="paragraph" w:styleId="21">
    <w:name w:val="Body Text Indent 2"/>
    <w:basedOn w:val="a"/>
    <w:link w:val="22"/>
    <w:uiPriority w:val="99"/>
    <w:semiHidden/>
    <w:unhideWhenUsed/>
    <w:rsid w:val="00CB683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B683D"/>
  </w:style>
  <w:style w:type="paragraph" w:styleId="ab">
    <w:name w:val="List Paragraph"/>
    <w:basedOn w:val="a"/>
    <w:uiPriority w:val="34"/>
    <w:qFormat/>
    <w:rsid w:val="00FF28A5"/>
    <w:pPr>
      <w:ind w:left="720"/>
      <w:contextualSpacing/>
    </w:pPr>
  </w:style>
  <w:style w:type="paragraph" w:customStyle="1" w:styleId="14pt">
    <w:name w:val="Обычный + 14 pt"/>
    <w:aliases w:val="курсив,по ширине,Первая строка:  0,95 см"/>
    <w:basedOn w:val="a"/>
    <w:rsid w:val="0033471D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18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FB2BA03789B09F0500E822A400DAEDA28EA0646E6B869D58849CB1K7z8B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70CECC7D6DD73AA0F9108E65E45D1F0F33ED61FD44240805E1F1BA7C2R507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29D6357C591D03BC220678071FE5C29AB42CE8F96C4252813844009E2F253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2CD04C556288F2799F891224025713734C0DBCB197F29F50EA391C314C4EE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92.168.2.107:8082/content/act/427034ce-80db-426e-ac26-9a112cbf2f99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3173</Words>
  <Characters>18092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reserv</dc:creator>
  <cp:lastModifiedBy>Окунево</cp:lastModifiedBy>
  <cp:revision>2</cp:revision>
  <cp:lastPrinted>2017-10-31T07:24:00Z</cp:lastPrinted>
  <dcterms:created xsi:type="dcterms:W3CDTF">2019-02-14T01:51:00Z</dcterms:created>
  <dcterms:modified xsi:type="dcterms:W3CDTF">2019-02-14T01:51:00Z</dcterms:modified>
</cp:coreProperties>
</file>