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1E" w:rsidRPr="009F4C1E" w:rsidRDefault="004E331E" w:rsidP="009F4C1E">
      <w:pPr>
        <w:tabs>
          <w:tab w:val="left" w:pos="0"/>
        </w:tabs>
        <w:jc w:val="center"/>
        <w:rPr>
          <w:b/>
        </w:rPr>
      </w:pPr>
      <w:r w:rsidRPr="00D2227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84F99E" wp14:editId="2668E250">
            <wp:simplePos x="0" y="0"/>
            <wp:positionH relativeFrom="column">
              <wp:posOffset>7363460</wp:posOffset>
            </wp:positionH>
            <wp:positionV relativeFrom="paragraph">
              <wp:posOffset>77470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27B">
        <w:rPr>
          <w:noProof/>
          <w:lang w:eastAsia="ru-RU"/>
        </w:rPr>
        <w:drawing>
          <wp:inline distT="0" distB="0" distL="0" distR="0" wp14:anchorId="20BEEE95" wp14:editId="57D38399">
            <wp:extent cx="601200" cy="698400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6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27B">
        <w:t xml:space="preserve">                                                           </w:t>
      </w:r>
    </w:p>
    <w:p w:rsidR="004E331E" w:rsidRPr="004E331E" w:rsidRDefault="004E331E" w:rsidP="004E331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31E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E331E" w:rsidRPr="004E331E" w:rsidRDefault="004E331E" w:rsidP="004E331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31E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E331E" w:rsidRPr="004E331E" w:rsidRDefault="004E331E" w:rsidP="004E331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31E">
        <w:rPr>
          <w:rFonts w:ascii="Times New Roman" w:hAnsi="Times New Roman" w:cs="Times New Roman"/>
          <w:b/>
          <w:sz w:val="32"/>
          <w:szCs w:val="32"/>
        </w:rPr>
        <w:t>ТАРАБАРИНСКОЕ СЕЛЬСКОЕ ПОСЕЛЕНИЕ</w:t>
      </w:r>
    </w:p>
    <w:p w:rsidR="00AF43CA" w:rsidRPr="004E331E" w:rsidRDefault="004E331E" w:rsidP="00AF43C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31E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4E331E" w:rsidRPr="004E331E" w:rsidRDefault="004E331E" w:rsidP="00AF43C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31E">
        <w:rPr>
          <w:rFonts w:ascii="Times New Roman" w:hAnsi="Times New Roman" w:cs="Times New Roman"/>
          <w:b/>
          <w:sz w:val="32"/>
          <w:szCs w:val="32"/>
        </w:rPr>
        <w:t>ТАРАБАРИНСКОГО СЕЛЬСКОГО ПОСЕЛЕНИЯ</w:t>
      </w:r>
    </w:p>
    <w:p w:rsidR="004E331E" w:rsidRDefault="004E331E" w:rsidP="004E33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1E">
        <w:rPr>
          <w:rFonts w:ascii="Times New Roman" w:hAnsi="Times New Roman" w:cs="Times New Roman"/>
          <w:b/>
          <w:sz w:val="24"/>
          <w:szCs w:val="24"/>
        </w:rPr>
        <w:t>3-й созыв, 54-е заседание</w:t>
      </w:r>
    </w:p>
    <w:p w:rsidR="004E331E" w:rsidRPr="004E331E" w:rsidRDefault="004E331E" w:rsidP="004E33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31E" w:rsidRPr="004E331E" w:rsidRDefault="004E331E" w:rsidP="004E331E">
      <w:pPr>
        <w:jc w:val="center"/>
        <w:rPr>
          <w:rFonts w:ascii="Times New Roman" w:hAnsi="Times New Roman"/>
          <w:b/>
          <w:sz w:val="28"/>
          <w:szCs w:val="28"/>
        </w:rPr>
      </w:pPr>
      <w:r w:rsidRPr="004E331E">
        <w:rPr>
          <w:rFonts w:ascii="Times New Roman" w:hAnsi="Times New Roman"/>
          <w:b/>
          <w:sz w:val="28"/>
          <w:szCs w:val="28"/>
        </w:rPr>
        <w:t>РЕШЕНИЕ</w:t>
      </w:r>
    </w:p>
    <w:p w:rsidR="004E331E" w:rsidRPr="001D666D" w:rsidRDefault="004E331E" w:rsidP="004E33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3CDA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1D666D">
        <w:rPr>
          <w:rFonts w:ascii="Times New Roman" w:hAnsi="Times New Roman" w:cs="Times New Roman"/>
          <w:b w:val="0"/>
          <w:sz w:val="28"/>
          <w:szCs w:val="28"/>
        </w:rPr>
        <w:t xml:space="preserve"> «28» марта 2019</w:t>
      </w:r>
      <w:r w:rsidRPr="001D666D">
        <w:rPr>
          <w:rFonts w:ascii="Times New Roman" w:hAnsi="Times New Roman" w:cs="Times New Roman"/>
          <w:b w:val="0"/>
          <w:sz w:val="24"/>
          <w:szCs w:val="24"/>
        </w:rPr>
        <w:t>г</w:t>
      </w:r>
      <w:r w:rsidRPr="001D3CDA">
        <w:rPr>
          <w:rFonts w:ascii="Times New Roman" w:hAnsi="Times New Roman" w:cs="Times New Roman"/>
          <w:b w:val="0"/>
          <w:sz w:val="24"/>
          <w:szCs w:val="24"/>
        </w:rPr>
        <w:t>. №</w:t>
      </w:r>
      <w:r w:rsidRPr="001D6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843">
        <w:rPr>
          <w:rFonts w:ascii="Times New Roman" w:hAnsi="Times New Roman" w:cs="Times New Roman"/>
          <w:b w:val="0"/>
          <w:sz w:val="28"/>
          <w:szCs w:val="28"/>
        </w:rPr>
        <w:t>121</w:t>
      </w:r>
    </w:p>
    <w:p w:rsidR="004E331E" w:rsidRPr="004E331E" w:rsidRDefault="004E331E" w:rsidP="004E33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E331E" w:rsidRDefault="002E79DE" w:rsidP="00C778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77843">
        <w:rPr>
          <w:rFonts w:ascii="Times New Roman" w:hAnsi="Times New Roman" w:cs="Times New Roman"/>
          <w:sz w:val="28"/>
          <w:szCs w:val="28"/>
        </w:rPr>
        <w:t>перечня муниципального имущества Тарабаринского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77843" w:rsidRDefault="00C77843" w:rsidP="00C7784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1D3CDA" w:rsidRPr="00265337" w:rsidRDefault="001D3CDA" w:rsidP="001D3CDA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77843"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 субъектам малого и среднего предпринимательства в Тарабаринском сельском поселении, в соответствии с</w:t>
      </w:r>
      <w:r w:rsidR="00C77843" w:rsidRPr="00265337">
        <w:rPr>
          <w:rFonts w:ascii="Times New Roman" w:hAnsi="Times New Roman" w:cs="Times New Roman"/>
          <w:sz w:val="28"/>
          <w:szCs w:val="28"/>
        </w:rPr>
        <w:t xml:space="preserve"> </w:t>
      </w:r>
      <w:r w:rsidR="00265337" w:rsidRPr="00265337">
        <w:rPr>
          <w:rFonts w:ascii="Times New Roman" w:hAnsi="Times New Roman" w:cs="Times New Roman"/>
          <w:caps/>
          <w:sz w:val="28"/>
          <w:szCs w:val="28"/>
        </w:rPr>
        <w:t>ф</w:t>
      </w:r>
      <w:r w:rsidR="00265337" w:rsidRPr="00265337">
        <w:rPr>
          <w:rFonts w:ascii="Times New Roman" w:hAnsi="Times New Roman" w:cs="Times New Roman"/>
          <w:sz w:val="28"/>
          <w:szCs w:val="28"/>
        </w:rPr>
        <w:t>еде</w:t>
      </w:r>
      <w:r w:rsidR="00265337">
        <w:rPr>
          <w:rFonts w:ascii="Times New Roman" w:hAnsi="Times New Roman" w:cs="Times New Roman"/>
          <w:sz w:val="28"/>
          <w:szCs w:val="28"/>
        </w:rPr>
        <w:t>ральным законом от 24.07.2007</w:t>
      </w:r>
      <w:r w:rsidR="00FC59A9">
        <w:rPr>
          <w:rFonts w:ascii="Times New Roman" w:hAnsi="Times New Roman" w:cs="Times New Roman"/>
          <w:sz w:val="28"/>
          <w:szCs w:val="28"/>
        </w:rPr>
        <w:t xml:space="preserve"> № 209-ФЗ « О развитии малого и среднего предпринимательства в Российской Федерации», Положением об имущественной поддержке субъектов малого и среднего предпринимательства при предоставлении муниципального имущества, утвержденным решением Совета народных депутатов Тарабаринского сельского поселения от 28.03.2019 № 120</w:t>
      </w:r>
      <w:r w:rsidR="00265337" w:rsidRPr="003D668E">
        <w:rPr>
          <w:rFonts w:ascii="Times New Roman" w:hAnsi="Times New Roman" w:cs="Times New Roman"/>
          <w:sz w:val="28"/>
          <w:szCs w:val="28"/>
        </w:rPr>
        <w:t xml:space="preserve">, </w:t>
      </w:r>
      <w:r w:rsidR="002E79DE" w:rsidRPr="001D666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95A03" w:rsidRPr="001D666D"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 w:rsidR="002E79DE" w:rsidRPr="001D66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E79DE" w:rsidRDefault="002E79DE" w:rsidP="001D3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666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095A03" w:rsidRPr="001D666D"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</w:p>
    <w:p w:rsidR="009F4C1E" w:rsidRPr="00DC215D" w:rsidRDefault="009F4C1E" w:rsidP="000F6E0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79DE" w:rsidRPr="009F4C1E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79DE" w:rsidRPr="00FC59A9" w:rsidRDefault="002E79DE" w:rsidP="00CE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59A9">
        <w:rPr>
          <w:rFonts w:ascii="Times New Roman" w:hAnsi="Times New Roman" w:cs="Times New Roman"/>
          <w:sz w:val="28"/>
          <w:szCs w:val="28"/>
        </w:rPr>
        <w:t>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A9" w:rsidRPr="00FC59A9">
        <w:rPr>
          <w:rFonts w:ascii="Times New Roman" w:hAnsi="Times New Roman" w:cs="Times New Roman"/>
          <w:sz w:val="28"/>
          <w:szCs w:val="28"/>
        </w:rPr>
        <w:t>перечень муниципального имущества Тарабаринского сельского поселения, предназначенного для предоставления во владение и (или) в пользование субъектам малого и среднего предпринимательства</w:t>
      </w:r>
      <w:r w:rsidR="00FC59A9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 </w:t>
      </w:r>
    </w:p>
    <w:p w:rsidR="002E79DE" w:rsidRPr="000E4E60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2. Решение вступает в силу с момента обнародования на официальном сайте  администрации Промышленновского муниципального района.</w:t>
      </w:r>
    </w:p>
    <w:p w:rsidR="002E79DE" w:rsidRPr="00133F40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</w:t>
      </w:r>
      <w:r w:rsidR="001D3CDA">
        <w:rPr>
          <w:rFonts w:ascii="Times New Roman" w:hAnsi="Times New Roman" w:cs="Times New Roman"/>
          <w:sz w:val="28"/>
          <w:szCs w:val="28"/>
        </w:rPr>
        <w:t xml:space="preserve">я комиссии по вопросам бюджета </w:t>
      </w:r>
      <w:r w:rsidRPr="00133F40">
        <w:rPr>
          <w:rFonts w:ascii="Times New Roman" w:hAnsi="Times New Roman" w:cs="Times New Roman"/>
          <w:sz w:val="28"/>
          <w:szCs w:val="28"/>
        </w:rPr>
        <w:t>(</w:t>
      </w:r>
      <w:r w:rsidR="00133F40" w:rsidRPr="00133F40">
        <w:rPr>
          <w:rFonts w:ascii="Times New Roman" w:hAnsi="Times New Roman" w:cs="Times New Roman"/>
          <w:sz w:val="28"/>
          <w:szCs w:val="28"/>
        </w:rPr>
        <w:t>Н.Э. Туманова</w:t>
      </w:r>
      <w:r w:rsidRPr="00133F40">
        <w:rPr>
          <w:rFonts w:ascii="Times New Roman" w:hAnsi="Times New Roman" w:cs="Times New Roman"/>
          <w:sz w:val="28"/>
          <w:szCs w:val="28"/>
        </w:rPr>
        <w:t>).</w:t>
      </w:r>
    </w:p>
    <w:p w:rsidR="004E331E" w:rsidRDefault="004E331E" w:rsidP="004E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31E" w:rsidRPr="004E331E" w:rsidRDefault="004E331E" w:rsidP="004E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331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E331E" w:rsidRPr="004E331E" w:rsidRDefault="004E331E" w:rsidP="004E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331E">
        <w:rPr>
          <w:rFonts w:ascii="Times New Roman" w:hAnsi="Times New Roman" w:cs="Times New Roman"/>
          <w:sz w:val="28"/>
          <w:szCs w:val="28"/>
        </w:rPr>
        <w:t xml:space="preserve">Тарабаринского 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331E">
        <w:rPr>
          <w:rFonts w:ascii="Times New Roman" w:hAnsi="Times New Roman" w:cs="Times New Roman"/>
          <w:sz w:val="28"/>
          <w:szCs w:val="28"/>
        </w:rPr>
        <w:t xml:space="preserve">  А.А. Зарубин</w:t>
      </w:r>
    </w:p>
    <w:p w:rsidR="004E331E" w:rsidRPr="004E331E" w:rsidRDefault="004E331E" w:rsidP="004E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31E" w:rsidRPr="004E331E" w:rsidRDefault="004E331E" w:rsidP="004E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331E">
        <w:rPr>
          <w:rFonts w:ascii="Times New Roman" w:hAnsi="Times New Roman" w:cs="Times New Roman"/>
          <w:sz w:val="28"/>
          <w:szCs w:val="28"/>
        </w:rPr>
        <w:t xml:space="preserve">             Глава </w:t>
      </w:r>
    </w:p>
    <w:p w:rsidR="00AF43CA" w:rsidRPr="00AF43CA" w:rsidRDefault="004E331E" w:rsidP="00AF4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331E">
        <w:rPr>
          <w:rFonts w:ascii="Times New Roman" w:hAnsi="Times New Roman" w:cs="Times New Roman"/>
          <w:sz w:val="28"/>
          <w:szCs w:val="28"/>
        </w:rPr>
        <w:t xml:space="preserve">Тарабаринского 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А.А. Зарубин</w:t>
      </w:r>
      <w:bookmarkStart w:id="0" w:name="Par29"/>
      <w:bookmarkStart w:id="1" w:name="Par34"/>
      <w:bookmarkStart w:id="2" w:name="Par45"/>
      <w:bookmarkStart w:id="3" w:name="_GoBack"/>
      <w:bookmarkEnd w:id="0"/>
      <w:bookmarkEnd w:id="1"/>
      <w:bookmarkEnd w:id="2"/>
      <w:bookmarkEnd w:id="3"/>
    </w:p>
    <w:p w:rsidR="00AF43CA" w:rsidRDefault="00AF43C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43CA" w:rsidRDefault="00AF43C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9DE" w:rsidRPr="001D666D" w:rsidRDefault="00FC59A9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E79DE" w:rsidRPr="001D666D" w:rsidRDefault="009F4C1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79DE" w:rsidRPr="001D666D">
        <w:rPr>
          <w:rFonts w:ascii="Times New Roman" w:hAnsi="Times New Roman" w:cs="Times New Roman"/>
          <w:sz w:val="28"/>
          <w:szCs w:val="28"/>
        </w:rPr>
        <w:t>ешением Совета народных депутатов</w:t>
      </w:r>
    </w:p>
    <w:p w:rsidR="002E79DE" w:rsidRPr="001D666D" w:rsidRDefault="00095A03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666D"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</w:p>
    <w:p w:rsidR="00AF43CA" w:rsidRDefault="002E79DE" w:rsidP="00AF4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666D">
        <w:rPr>
          <w:rFonts w:ascii="Times New Roman" w:hAnsi="Times New Roman" w:cs="Times New Roman"/>
          <w:sz w:val="28"/>
          <w:szCs w:val="28"/>
        </w:rPr>
        <w:t xml:space="preserve">от </w:t>
      </w:r>
      <w:r w:rsidR="001D666D" w:rsidRPr="001D666D">
        <w:rPr>
          <w:rFonts w:ascii="Times New Roman" w:hAnsi="Times New Roman" w:cs="Times New Roman"/>
          <w:sz w:val="28"/>
          <w:szCs w:val="28"/>
        </w:rPr>
        <w:t>28.03.2019 № 12</w:t>
      </w:r>
      <w:r w:rsidR="00AF43CA">
        <w:rPr>
          <w:rFonts w:ascii="Times New Roman" w:hAnsi="Times New Roman" w:cs="Times New Roman"/>
          <w:sz w:val="28"/>
          <w:szCs w:val="28"/>
        </w:rPr>
        <w:t>1</w:t>
      </w:r>
      <w:r w:rsidRPr="001D666D">
        <w:rPr>
          <w:rFonts w:ascii="Times New Roman" w:hAnsi="Times New Roman" w:cs="Times New Roman"/>
          <w:sz w:val="28"/>
          <w:szCs w:val="28"/>
        </w:rPr>
        <w:t>«</w:t>
      </w:r>
      <w:r w:rsidR="00AF43CA" w:rsidRPr="00AF43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F43CA" w:rsidRDefault="00AF43CA" w:rsidP="00AF4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имущественной поддержке</w:t>
      </w:r>
    </w:p>
    <w:p w:rsidR="00AF43CA" w:rsidRDefault="00AF43CA" w:rsidP="00AF4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2E79DE" w:rsidRPr="001D666D" w:rsidRDefault="00AF43CA" w:rsidP="00AF4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2E79DE" w:rsidRPr="001D666D">
        <w:rPr>
          <w:rFonts w:ascii="Times New Roman" w:hAnsi="Times New Roman" w:cs="Times New Roman"/>
          <w:sz w:val="28"/>
          <w:szCs w:val="28"/>
        </w:rPr>
        <w:t>»</w:t>
      </w:r>
    </w:p>
    <w:p w:rsidR="002E79DE" w:rsidRDefault="002E79DE" w:rsidP="009F4C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Перечень</w:t>
      </w:r>
    </w:p>
    <w:p w:rsidR="002E79DE" w:rsidRDefault="002E79DE" w:rsidP="0018686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муниципального </w:t>
      </w:r>
      <w:r w:rsidRPr="001D666D">
        <w:rPr>
          <w:rFonts w:ascii="Times New Roman" w:hAnsi="Times New Roman"/>
          <w:sz w:val="28"/>
        </w:rPr>
        <w:t xml:space="preserve">имущества </w:t>
      </w:r>
      <w:r w:rsidR="00095A03" w:rsidRPr="001D666D">
        <w:rPr>
          <w:rFonts w:ascii="Times New Roman" w:hAnsi="Times New Roman"/>
          <w:sz w:val="28"/>
        </w:rPr>
        <w:t>Тарабаринского сельского поселения</w:t>
      </w:r>
      <w:r>
        <w:rPr>
          <w:rFonts w:ascii="Times New Roman" w:hAnsi="Times New Roman"/>
          <w:sz w:val="28"/>
        </w:rPr>
        <w:t>, предназначенного для предоставления во владение</w:t>
      </w:r>
      <w:r w:rsidR="001868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(или) в пользование субъектам малого и среднего</w:t>
      </w:r>
      <w:r w:rsidR="0018686D">
        <w:t xml:space="preserve"> </w:t>
      </w:r>
      <w:r>
        <w:rPr>
          <w:rFonts w:ascii="Times New Roman" w:hAnsi="Times New Roman"/>
          <w:sz w:val="28"/>
        </w:rPr>
        <w:t>предпринимательства и организациям, образующим</w:t>
      </w:r>
      <w:r w:rsidR="0018686D">
        <w:t xml:space="preserve"> </w:t>
      </w: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3402"/>
        <w:gridCol w:w="2211"/>
        <w:gridCol w:w="3153"/>
      </w:tblGrid>
      <w:tr w:rsidR="002E79DE" w:rsidRPr="009A3E55" w:rsidTr="0018686D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 xml:space="preserve">N </w:t>
            </w:r>
            <w:proofErr w:type="gramStart"/>
            <w:r w:rsidRPr="009A3E55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9A3E55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3153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proofErr w:type="gramStart"/>
            <w:r w:rsidRPr="009A3E55"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2E79DE" w:rsidRPr="009A3E55" w:rsidTr="0018686D">
        <w:tc>
          <w:tcPr>
            <w:tcW w:w="510" w:type="dxa"/>
          </w:tcPr>
          <w:p w:rsidR="002E79DE" w:rsidRPr="0018686D" w:rsidRDefault="002E79DE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186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E79DE" w:rsidRPr="0018686D" w:rsidRDefault="002E79DE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186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2E79DE" w:rsidRPr="0018686D" w:rsidRDefault="002E79DE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186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2E79DE" w:rsidRPr="0018686D" w:rsidRDefault="002E79DE" w:rsidP="00CF356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186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31E" w:rsidRPr="009A3E55" w:rsidTr="0018686D">
        <w:tc>
          <w:tcPr>
            <w:tcW w:w="510" w:type="dxa"/>
          </w:tcPr>
          <w:p w:rsidR="004E331E" w:rsidRPr="009A3E55" w:rsidRDefault="004E331E" w:rsidP="00CF356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4E331E" w:rsidRPr="009A3E55" w:rsidRDefault="00095A03" w:rsidP="00CF356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нежилое </w:t>
            </w:r>
            <w:proofErr w:type="spellStart"/>
            <w:r>
              <w:rPr>
                <w:rFonts w:ascii="Times New Roman" w:hAnsi="Times New Roman"/>
                <w:sz w:val="28"/>
              </w:rPr>
              <w:t>отдельностоящее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здание</w:t>
            </w:r>
          </w:p>
        </w:tc>
        <w:tc>
          <w:tcPr>
            <w:tcW w:w="2211" w:type="dxa"/>
          </w:tcPr>
          <w:p w:rsidR="004E331E" w:rsidRPr="009A3E55" w:rsidRDefault="00095A03" w:rsidP="00CF356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Труд, ул. </w:t>
            </w:r>
            <w:proofErr w:type="gramStart"/>
            <w:r>
              <w:rPr>
                <w:rFonts w:ascii="Times New Roman" w:hAnsi="Times New Roman"/>
                <w:sz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</w:rPr>
              <w:t>, д. 2</w:t>
            </w:r>
          </w:p>
        </w:tc>
        <w:tc>
          <w:tcPr>
            <w:tcW w:w="3153" w:type="dxa"/>
          </w:tcPr>
          <w:p w:rsidR="004E331E" w:rsidRPr="009A3E55" w:rsidRDefault="00095A03" w:rsidP="00CF356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160,9</w:t>
            </w:r>
          </w:p>
        </w:tc>
      </w:tr>
    </w:tbl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sectPr w:rsidR="002E79DE" w:rsidSect="00AF43C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E"/>
    <w:rsid w:val="0001333E"/>
    <w:rsid w:val="00016602"/>
    <w:rsid w:val="00016FAC"/>
    <w:rsid w:val="000412BF"/>
    <w:rsid w:val="00041655"/>
    <w:rsid w:val="000434C8"/>
    <w:rsid w:val="00055528"/>
    <w:rsid w:val="00072196"/>
    <w:rsid w:val="00086D5D"/>
    <w:rsid w:val="0009046D"/>
    <w:rsid w:val="00093F2E"/>
    <w:rsid w:val="00095A03"/>
    <w:rsid w:val="000E02B5"/>
    <w:rsid w:val="000E4E60"/>
    <w:rsid w:val="000F4CF1"/>
    <w:rsid w:val="000F6E01"/>
    <w:rsid w:val="00112302"/>
    <w:rsid w:val="001211E8"/>
    <w:rsid w:val="00122A07"/>
    <w:rsid w:val="00133F40"/>
    <w:rsid w:val="00137675"/>
    <w:rsid w:val="00144DA3"/>
    <w:rsid w:val="00146AA1"/>
    <w:rsid w:val="001473C2"/>
    <w:rsid w:val="0018686D"/>
    <w:rsid w:val="00187A15"/>
    <w:rsid w:val="001C696F"/>
    <w:rsid w:val="001D3CDA"/>
    <w:rsid w:val="001D4993"/>
    <w:rsid w:val="001D666D"/>
    <w:rsid w:val="001E1BA7"/>
    <w:rsid w:val="00204BFE"/>
    <w:rsid w:val="00232038"/>
    <w:rsid w:val="0026108A"/>
    <w:rsid w:val="00265337"/>
    <w:rsid w:val="00270C6E"/>
    <w:rsid w:val="00281846"/>
    <w:rsid w:val="00295C8E"/>
    <w:rsid w:val="002C5469"/>
    <w:rsid w:val="002E79DE"/>
    <w:rsid w:val="002F3C26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D668E"/>
    <w:rsid w:val="003D7981"/>
    <w:rsid w:val="003E4296"/>
    <w:rsid w:val="003E7371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A1DBE"/>
    <w:rsid w:val="004C4D84"/>
    <w:rsid w:val="004C66D8"/>
    <w:rsid w:val="004D1B48"/>
    <w:rsid w:val="004E331E"/>
    <w:rsid w:val="005137A4"/>
    <w:rsid w:val="00540120"/>
    <w:rsid w:val="00554FD0"/>
    <w:rsid w:val="0057345D"/>
    <w:rsid w:val="005B311D"/>
    <w:rsid w:val="005B6050"/>
    <w:rsid w:val="005B7FD0"/>
    <w:rsid w:val="005F00C5"/>
    <w:rsid w:val="00602888"/>
    <w:rsid w:val="00615CB3"/>
    <w:rsid w:val="00621EA6"/>
    <w:rsid w:val="00625778"/>
    <w:rsid w:val="00637380"/>
    <w:rsid w:val="0066379A"/>
    <w:rsid w:val="00676923"/>
    <w:rsid w:val="006846DB"/>
    <w:rsid w:val="006A19F5"/>
    <w:rsid w:val="006B6FF5"/>
    <w:rsid w:val="006E1EAB"/>
    <w:rsid w:val="006F0902"/>
    <w:rsid w:val="006F0FBF"/>
    <w:rsid w:val="0071277F"/>
    <w:rsid w:val="00730BFF"/>
    <w:rsid w:val="00754521"/>
    <w:rsid w:val="0079601E"/>
    <w:rsid w:val="007A6304"/>
    <w:rsid w:val="007B4E47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7CA1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70938"/>
    <w:rsid w:val="009A2396"/>
    <w:rsid w:val="009A3E55"/>
    <w:rsid w:val="009B43AF"/>
    <w:rsid w:val="009F4C1E"/>
    <w:rsid w:val="00A4316A"/>
    <w:rsid w:val="00A961BF"/>
    <w:rsid w:val="00AA0115"/>
    <w:rsid w:val="00AA692F"/>
    <w:rsid w:val="00AE4A06"/>
    <w:rsid w:val="00AE4A09"/>
    <w:rsid w:val="00AF1F1C"/>
    <w:rsid w:val="00AF43CA"/>
    <w:rsid w:val="00AF72C6"/>
    <w:rsid w:val="00B01B91"/>
    <w:rsid w:val="00B108C7"/>
    <w:rsid w:val="00B15783"/>
    <w:rsid w:val="00B15BF2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C04429"/>
    <w:rsid w:val="00C41A68"/>
    <w:rsid w:val="00C561C6"/>
    <w:rsid w:val="00C61404"/>
    <w:rsid w:val="00C672F8"/>
    <w:rsid w:val="00C77843"/>
    <w:rsid w:val="00C84622"/>
    <w:rsid w:val="00C946B1"/>
    <w:rsid w:val="00CA21A1"/>
    <w:rsid w:val="00CA3276"/>
    <w:rsid w:val="00CE0005"/>
    <w:rsid w:val="00CE5EB3"/>
    <w:rsid w:val="00CF356E"/>
    <w:rsid w:val="00D00EDC"/>
    <w:rsid w:val="00D07F6B"/>
    <w:rsid w:val="00D23265"/>
    <w:rsid w:val="00D25095"/>
    <w:rsid w:val="00D41B53"/>
    <w:rsid w:val="00D620E4"/>
    <w:rsid w:val="00D8736F"/>
    <w:rsid w:val="00DB1067"/>
    <w:rsid w:val="00DC215D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7149"/>
    <w:rsid w:val="00ED7D91"/>
    <w:rsid w:val="00EF0DB9"/>
    <w:rsid w:val="00F25BE1"/>
    <w:rsid w:val="00F37C19"/>
    <w:rsid w:val="00F8326B"/>
    <w:rsid w:val="00FA4FD2"/>
    <w:rsid w:val="00FC4CB8"/>
    <w:rsid w:val="00FC59A9"/>
    <w:rsid w:val="00FD161F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4E33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3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4E33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3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B4B7-71A1-45FE-B73E-784761CD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User2</cp:lastModifiedBy>
  <cp:revision>9</cp:revision>
  <cp:lastPrinted>2018-10-29T01:12:00Z</cp:lastPrinted>
  <dcterms:created xsi:type="dcterms:W3CDTF">2019-03-28T04:35:00Z</dcterms:created>
  <dcterms:modified xsi:type="dcterms:W3CDTF">2019-04-02T03:39:00Z</dcterms:modified>
</cp:coreProperties>
</file>