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B312FB"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B312FB">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9D13A2"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ПЛОТНИКОВск</w:t>
      </w:r>
      <w:r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B312FB"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9D13A2" w:rsidP="008916DD">
      <w:pPr>
        <w:spacing w:after="0" w:line="240" w:lineRule="auto"/>
        <w:ind w:left="-170"/>
        <w:contextualSpacing/>
        <w:jc w:val="center"/>
        <w:rPr>
          <w:rFonts w:ascii="Times New Roman" w:eastAsia="Times New Roman" w:hAnsi="Times New Roman" w:cs="Times New Roman"/>
          <w:sz w:val="28"/>
          <w:szCs w:val="28"/>
          <w:lang w:eastAsia="ru-RU"/>
        </w:rPr>
      </w:pPr>
      <w:r w:rsidRPr="00663DC3">
        <w:rPr>
          <w:rFonts w:ascii="Times New Roman" w:eastAsia="Times New Roman" w:hAnsi="Times New Roman" w:cs="Times New Roman"/>
          <w:caps/>
          <w:sz w:val="28"/>
          <w:szCs w:val="28"/>
          <w:lang w:eastAsia="ru-RU"/>
        </w:rPr>
        <w:t>П</w:t>
      </w:r>
      <w:r>
        <w:rPr>
          <w:rFonts w:ascii="Times New Roman" w:eastAsia="Times New Roman" w:hAnsi="Times New Roman" w:cs="Times New Roman"/>
          <w:caps/>
          <w:sz w:val="28"/>
          <w:szCs w:val="28"/>
          <w:lang w:eastAsia="ru-RU"/>
        </w:rPr>
        <w:t>ЛОТНИКОВ</w:t>
      </w:r>
      <w:r w:rsidRPr="00663DC3">
        <w:rPr>
          <w:rFonts w:ascii="Times New Roman" w:eastAsia="Times New Roman" w:hAnsi="Times New Roman" w:cs="Times New Roman"/>
          <w:caps/>
          <w:sz w:val="28"/>
          <w:szCs w:val="28"/>
          <w:lang w:eastAsia="ru-RU"/>
        </w:rPr>
        <w:t xml:space="preserve">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6424"/>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B20AEF" w:rsidRDefault="00B312FB" w:rsidP="00E20C88">
      <w:pPr>
        <w:pStyle w:val="17"/>
        <w:rPr>
          <w:rFonts w:asciiTheme="minorHAnsi" w:eastAsiaTheme="minorEastAsia" w:hAnsiTheme="minorHAnsi" w:cstheme="minorBidi"/>
          <w:sz w:val="22"/>
          <w:szCs w:val="22"/>
        </w:rPr>
      </w:pPr>
      <w:r w:rsidRPr="00B312FB">
        <w:rPr>
          <w:sz w:val="28"/>
          <w:szCs w:val="28"/>
        </w:rPr>
        <w:fldChar w:fldCharType="begin"/>
      </w:r>
      <w:r w:rsidR="008916DD" w:rsidRPr="00585041">
        <w:rPr>
          <w:sz w:val="28"/>
          <w:szCs w:val="28"/>
        </w:rPr>
        <w:instrText xml:space="preserve"> TOC \o "1-3" \h \z \u </w:instrText>
      </w:r>
      <w:r w:rsidRPr="00B312FB">
        <w:rPr>
          <w:sz w:val="28"/>
          <w:szCs w:val="28"/>
        </w:rPr>
        <w:fldChar w:fldCharType="separate"/>
      </w:r>
      <w:hyperlink w:anchor="_Toc529456424" w:history="1">
        <w:r w:rsidR="00B20AEF" w:rsidRPr="00DA20DD">
          <w:rPr>
            <w:rStyle w:val="af5"/>
            <w:kern w:val="32"/>
          </w:rPr>
          <w:t>Содержание</w:t>
        </w:r>
        <w:r w:rsidR="00B20AEF">
          <w:rPr>
            <w:webHidden/>
          </w:rPr>
          <w:tab/>
        </w:r>
        <w:r>
          <w:rPr>
            <w:webHidden/>
          </w:rPr>
          <w:fldChar w:fldCharType="begin"/>
        </w:r>
        <w:r w:rsidR="00B20AEF">
          <w:rPr>
            <w:webHidden/>
          </w:rPr>
          <w:instrText xml:space="preserve"> PAGEREF _Toc529456424 \h </w:instrText>
        </w:r>
        <w:r>
          <w:rPr>
            <w:webHidden/>
          </w:rPr>
        </w:r>
        <w:r>
          <w:rPr>
            <w:webHidden/>
          </w:rPr>
          <w:fldChar w:fldCharType="separate"/>
        </w:r>
        <w:r w:rsidR="00514B92">
          <w:rPr>
            <w:webHidden/>
          </w:rPr>
          <w:t>3</w:t>
        </w:r>
        <w:r>
          <w:rPr>
            <w:webHidden/>
          </w:rPr>
          <w:fldChar w:fldCharType="end"/>
        </w:r>
      </w:hyperlink>
    </w:p>
    <w:p w:rsidR="00B20AEF" w:rsidRDefault="00B312FB" w:rsidP="00E20C88">
      <w:pPr>
        <w:pStyle w:val="17"/>
        <w:rPr>
          <w:rFonts w:asciiTheme="minorHAnsi" w:eastAsiaTheme="minorEastAsia" w:hAnsiTheme="minorHAnsi" w:cstheme="minorBidi"/>
          <w:sz w:val="22"/>
          <w:szCs w:val="22"/>
        </w:rPr>
      </w:pPr>
      <w:hyperlink w:anchor="_Toc529456425" w:history="1">
        <w:r w:rsidR="00B20AEF" w:rsidRPr="00DA20DD">
          <w:rPr>
            <w:rStyle w:val="af5"/>
          </w:rPr>
          <w:t>ВВЕДЕНИЕ</w:t>
        </w:r>
        <w:r w:rsidR="00B20AEF">
          <w:rPr>
            <w:webHidden/>
          </w:rPr>
          <w:tab/>
        </w:r>
        <w:r>
          <w:rPr>
            <w:webHidden/>
          </w:rPr>
          <w:fldChar w:fldCharType="begin"/>
        </w:r>
        <w:r w:rsidR="00B20AEF">
          <w:rPr>
            <w:webHidden/>
          </w:rPr>
          <w:instrText xml:space="preserve"> PAGEREF _Toc529456425 \h </w:instrText>
        </w:r>
        <w:r>
          <w:rPr>
            <w:webHidden/>
          </w:rPr>
        </w:r>
        <w:r>
          <w:rPr>
            <w:webHidden/>
          </w:rPr>
          <w:fldChar w:fldCharType="separate"/>
        </w:r>
        <w:r w:rsidR="00514B92">
          <w:rPr>
            <w:webHidden/>
          </w:rPr>
          <w:t>5</w:t>
        </w:r>
        <w:r>
          <w:rPr>
            <w:webHidden/>
          </w:rPr>
          <w:fldChar w:fldCharType="end"/>
        </w:r>
      </w:hyperlink>
    </w:p>
    <w:p w:rsidR="00B20AEF" w:rsidRPr="00BE7A0B" w:rsidRDefault="00B312FB" w:rsidP="00E20C88">
      <w:pPr>
        <w:pStyle w:val="17"/>
        <w:rPr>
          <w:rFonts w:asciiTheme="minorHAnsi" w:eastAsiaTheme="minorEastAsia" w:hAnsiTheme="minorHAnsi" w:cstheme="minorBidi"/>
          <w:sz w:val="22"/>
          <w:szCs w:val="22"/>
        </w:rPr>
      </w:pPr>
      <w:hyperlink w:anchor="_Toc529456426" w:history="1">
        <w:r w:rsidR="00B20AEF" w:rsidRPr="00BE7A0B">
          <w:rPr>
            <w:rStyle w:val="af5"/>
          </w:rPr>
          <w:t>Глава 1. ПОРЯДОК ПРИМЕНЕНИЯ ПРАВИЛ ЗЕМЛЕПОЛЬЗОВАНИЯ И ЗАСТРОЙКИ И ВНЕСЕНИЯ В НИХ ИЗМЕНЕНИЙ</w:t>
        </w:r>
        <w:r w:rsidR="00B20AEF" w:rsidRPr="00BE7A0B">
          <w:rPr>
            <w:webHidden/>
          </w:rPr>
          <w:tab/>
        </w:r>
        <w:r w:rsidRPr="00BE7A0B">
          <w:rPr>
            <w:webHidden/>
          </w:rPr>
          <w:fldChar w:fldCharType="begin"/>
        </w:r>
        <w:r w:rsidR="00B20AEF" w:rsidRPr="00BE7A0B">
          <w:rPr>
            <w:webHidden/>
          </w:rPr>
          <w:instrText xml:space="preserve"> PAGEREF _Toc529456426 \h </w:instrText>
        </w:r>
        <w:r w:rsidRPr="00BE7A0B">
          <w:rPr>
            <w:webHidden/>
          </w:rPr>
        </w:r>
        <w:r w:rsidRPr="00BE7A0B">
          <w:rPr>
            <w:webHidden/>
          </w:rPr>
          <w:fldChar w:fldCharType="separate"/>
        </w:r>
        <w:r w:rsidR="00514B92">
          <w:rPr>
            <w:webHidden/>
          </w:rPr>
          <w:t>5</w:t>
        </w:r>
        <w:r w:rsidRPr="00BE7A0B">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27" w:history="1">
        <w:r w:rsidR="00B20AEF" w:rsidRPr="00B20AEF">
          <w:rPr>
            <w:rStyle w:val="af5"/>
            <w:b w:val="0"/>
          </w:rPr>
          <w:t>Статья 1. Основные понятия, используемые в настоящих Правилах</w:t>
        </w:r>
        <w:r w:rsidR="00B20AEF" w:rsidRPr="00B20AEF">
          <w:rPr>
            <w:webHidden/>
          </w:rPr>
          <w:tab/>
        </w:r>
        <w:r w:rsidRPr="00B20AEF">
          <w:rPr>
            <w:webHidden/>
          </w:rPr>
          <w:fldChar w:fldCharType="begin"/>
        </w:r>
        <w:r w:rsidR="00B20AEF" w:rsidRPr="00B20AEF">
          <w:rPr>
            <w:webHidden/>
          </w:rPr>
          <w:instrText xml:space="preserve"> PAGEREF _Toc529456427 \h </w:instrText>
        </w:r>
        <w:r w:rsidRPr="00B20AEF">
          <w:rPr>
            <w:webHidden/>
          </w:rPr>
        </w:r>
        <w:r w:rsidRPr="00B20AEF">
          <w:rPr>
            <w:webHidden/>
          </w:rPr>
          <w:fldChar w:fldCharType="separate"/>
        </w:r>
        <w:r w:rsidR="00514B92">
          <w:rPr>
            <w:webHidden/>
          </w:rPr>
          <w:t>5</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28" w:history="1">
        <w:r w:rsidR="00B20AEF" w:rsidRPr="00B20AEF">
          <w:rPr>
            <w:rStyle w:val="af5"/>
            <w:b w:val="0"/>
          </w:rPr>
          <w:t>Статья 2. О регулировании землепользования и застройки органами местного самоуправления</w:t>
        </w:r>
        <w:r w:rsidR="00B20AEF" w:rsidRPr="00B20AEF">
          <w:rPr>
            <w:webHidden/>
          </w:rPr>
          <w:tab/>
        </w:r>
        <w:r w:rsidRPr="00B20AEF">
          <w:rPr>
            <w:webHidden/>
          </w:rPr>
          <w:fldChar w:fldCharType="begin"/>
        </w:r>
        <w:r w:rsidR="00B20AEF" w:rsidRPr="00B20AEF">
          <w:rPr>
            <w:webHidden/>
          </w:rPr>
          <w:instrText xml:space="preserve"> PAGEREF _Toc529456428 \h </w:instrText>
        </w:r>
        <w:r w:rsidRPr="00B20AEF">
          <w:rPr>
            <w:webHidden/>
          </w:rPr>
        </w:r>
        <w:r w:rsidRPr="00B20AEF">
          <w:rPr>
            <w:webHidden/>
          </w:rPr>
          <w:fldChar w:fldCharType="separate"/>
        </w:r>
        <w:r w:rsidR="00514B92">
          <w:rPr>
            <w:webHidden/>
          </w:rPr>
          <w:t>8</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29" w:history="1">
        <w:r w:rsidR="00B20AEF" w:rsidRPr="00B20AEF">
          <w:rPr>
            <w:rStyle w:val="af5"/>
            <w:b w:val="0"/>
          </w:rPr>
          <w:t>Статья 2.1 Виды органов, осуществляющих регулирование землепользования и застройки на территории поселения</w:t>
        </w:r>
        <w:r w:rsidR="00B20AEF" w:rsidRPr="00B20AEF">
          <w:rPr>
            <w:webHidden/>
          </w:rPr>
          <w:tab/>
        </w:r>
        <w:r w:rsidRPr="00B20AEF">
          <w:rPr>
            <w:webHidden/>
          </w:rPr>
          <w:fldChar w:fldCharType="begin"/>
        </w:r>
        <w:r w:rsidR="00B20AEF" w:rsidRPr="00B20AEF">
          <w:rPr>
            <w:webHidden/>
          </w:rPr>
          <w:instrText xml:space="preserve"> PAGEREF _Toc529456429 \h </w:instrText>
        </w:r>
        <w:r w:rsidRPr="00B20AEF">
          <w:rPr>
            <w:webHidden/>
          </w:rPr>
        </w:r>
        <w:r w:rsidRPr="00B20AEF">
          <w:rPr>
            <w:webHidden/>
          </w:rPr>
          <w:fldChar w:fldCharType="separate"/>
        </w:r>
        <w:r w:rsidR="00514B92">
          <w:rPr>
            <w:webHidden/>
          </w:rPr>
          <w:t>8</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30" w:history="1">
        <w:r w:rsidR="00B20AEF" w:rsidRPr="00B20AEF">
          <w:rPr>
            <w:rStyle w:val="af5"/>
            <w:b w:val="0"/>
          </w:rPr>
          <w:t>Статья 2.2 Полномочия Совета народных депутатов Промышленновского муниципального района</w:t>
        </w:r>
        <w:r w:rsidR="00B20AEF" w:rsidRPr="00B20AEF">
          <w:rPr>
            <w:webHidden/>
          </w:rPr>
          <w:tab/>
        </w:r>
        <w:r w:rsidRPr="00B20AEF">
          <w:rPr>
            <w:webHidden/>
          </w:rPr>
          <w:fldChar w:fldCharType="begin"/>
        </w:r>
        <w:r w:rsidR="00B20AEF" w:rsidRPr="00B20AEF">
          <w:rPr>
            <w:webHidden/>
          </w:rPr>
          <w:instrText xml:space="preserve"> PAGEREF _Toc529456430 \h </w:instrText>
        </w:r>
        <w:r w:rsidRPr="00B20AEF">
          <w:rPr>
            <w:webHidden/>
          </w:rPr>
        </w:r>
        <w:r w:rsidRPr="00B20AEF">
          <w:rPr>
            <w:webHidden/>
          </w:rPr>
          <w:fldChar w:fldCharType="separate"/>
        </w:r>
        <w:r w:rsidR="00514B92">
          <w:rPr>
            <w:webHidden/>
          </w:rPr>
          <w:t>9</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31" w:history="1">
        <w:r w:rsidR="00B20AEF" w:rsidRPr="00B20AEF">
          <w:rPr>
            <w:rStyle w:val="af5"/>
            <w:b w:val="0"/>
          </w:rPr>
          <w:t>Статья 2.3 Полномочия главы Промышленновского муниципального района</w:t>
        </w:r>
        <w:r w:rsidR="00B20AEF" w:rsidRPr="00B20AEF">
          <w:rPr>
            <w:webHidden/>
          </w:rPr>
          <w:tab/>
        </w:r>
        <w:r w:rsidRPr="00B20AEF">
          <w:rPr>
            <w:webHidden/>
          </w:rPr>
          <w:fldChar w:fldCharType="begin"/>
        </w:r>
        <w:r w:rsidR="00B20AEF" w:rsidRPr="00B20AEF">
          <w:rPr>
            <w:webHidden/>
          </w:rPr>
          <w:instrText xml:space="preserve"> PAGEREF _Toc529456431 \h </w:instrText>
        </w:r>
        <w:r w:rsidRPr="00B20AEF">
          <w:rPr>
            <w:webHidden/>
          </w:rPr>
        </w:r>
        <w:r w:rsidRPr="00B20AEF">
          <w:rPr>
            <w:webHidden/>
          </w:rPr>
          <w:fldChar w:fldCharType="separate"/>
        </w:r>
        <w:r w:rsidR="00514B92">
          <w:rPr>
            <w:webHidden/>
          </w:rPr>
          <w:t>9</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32" w:history="1">
        <w:r w:rsidR="00B20AEF" w:rsidRPr="00B20AEF">
          <w:rPr>
            <w:rStyle w:val="af5"/>
            <w:b w:val="0"/>
          </w:rPr>
          <w:t>Статья 2.4 Полномочия администрации Промышленновского муниципального района</w:t>
        </w:r>
        <w:r w:rsidR="00B20AEF" w:rsidRPr="00B20AEF">
          <w:rPr>
            <w:webHidden/>
          </w:rPr>
          <w:tab/>
        </w:r>
        <w:r w:rsidRPr="00B20AEF">
          <w:rPr>
            <w:webHidden/>
          </w:rPr>
          <w:fldChar w:fldCharType="begin"/>
        </w:r>
        <w:r w:rsidR="00B20AEF" w:rsidRPr="00B20AEF">
          <w:rPr>
            <w:webHidden/>
          </w:rPr>
          <w:instrText xml:space="preserve"> PAGEREF _Toc529456432 \h </w:instrText>
        </w:r>
        <w:r w:rsidRPr="00B20AEF">
          <w:rPr>
            <w:webHidden/>
          </w:rPr>
        </w:r>
        <w:r w:rsidRPr="00B20AEF">
          <w:rPr>
            <w:webHidden/>
          </w:rPr>
          <w:fldChar w:fldCharType="separate"/>
        </w:r>
        <w:r w:rsidR="00514B92">
          <w:rPr>
            <w:webHidden/>
          </w:rPr>
          <w:t>10</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33" w:history="1">
        <w:r w:rsidR="00B20AEF" w:rsidRPr="00B20AEF">
          <w:rPr>
            <w:rStyle w:val="af5"/>
            <w:b w:val="0"/>
          </w:rPr>
          <w:t>Статья 2.5 Полномочия и порядок работы Комиссии</w:t>
        </w:r>
        <w:r w:rsidR="00B20AEF" w:rsidRPr="00B20AEF">
          <w:rPr>
            <w:webHidden/>
          </w:rPr>
          <w:tab/>
        </w:r>
        <w:r w:rsidRPr="00B20AEF">
          <w:rPr>
            <w:webHidden/>
          </w:rPr>
          <w:fldChar w:fldCharType="begin"/>
        </w:r>
        <w:r w:rsidR="00B20AEF" w:rsidRPr="00B20AEF">
          <w:rPr>
            <w:webHidden/>
          </w:rPr>
          <w:instrText xml:space="preserve"> PAGEREF _Toc529456433 \h </w:instrText>
        </w:r>
        <w:r w:rsidRPr="00B20AEF">
          <w:rPr>
            <w:webHidden/>
          </w:rPr>
        </w:r>
        <w:r w:rsidRPr="00B20AEF">
          <w:rPr>
            <w:webHidden/>
          </w:rPr>
          <w:fldChar w:fldCharType="separate"/>
        </w:r>
        <w:r w:rsidR="00514B92">
          <w:rPr>
            <w:webHidden/>
          </w:rPr>
          <w:t>11</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34" w:history="1">
        <w:r w:rsidR="00B20AEF" w:rsidRPr="00B20AEF">
          <w:rPr>
            <w:rStyle w:val="af5"/>
            <w:b w:val="0"/>
          </w:rPr>
          <w:t>Статья 3. О подготовке документации по планировке территории органами местного самоуправления</w:t>
        </w:r>
        <w:r w:rsidR="00B20AEF" w:rsidRPr="00B20AEF">
          <w:rPr>
            <w:webHidden/>
          </w:rPr>
          <w:tab/>
        </w:r>
        <w:r w:rsidRPr="00B20AEF">
          <w:rPr>
            <w:webHidden/>
          </w:rPr>
          <w:fldChar w:fldCharType="begin"/>
        </w:r>
        <w:r w:rsidR="00B20AEF" w:rsidRPr="00B20AEF">
          <w:rPr>
            <w:webHidden/>
          </w:rPr>
          <w:instrText xml:space="preserve"> PAGEREF _Toc529456434 \h </w:instrText>
        </w:r>
        <w:r w:rsidRPr="00B20AEF">
          <w:rPr>
            <w:webHidden/>
          </w:rPr>
        </w:r>
        <w:r w:rsidRPr="00B20AEF">
          <w:rPr>
            <w:webHidden/>
          </w:rPr>
          <w:fldChar w:fldCharType="separate"/>
        </w:r>
        <w:r w:rsidR="00514B92">
          <w:rPr>
            <w:webHidden/>
          </w:rPr>
          <w:t>13</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35" w:history="1">
        <w:r w:rsidR="00B20AEF" w:rsidRPr="00B20AEF">
          <w:rPr>
            <w:rStyle w:val="af5"/>
            <w:b w:val="0"/>
          </w:rPr>
          <w:t>Статья 4. О проведении общественных обсуждений или публичных слушаний по вопросам землепользования и застройки</w:t>
        </w:r>
        <w:r w:rsidR="00B20AEF" w:rsidRPr="00B20AEF">
          <w:rPr>
            <w:webHidden/>
          </w:rPr>
          <w:tab/>
        </w:r>
        <w:r w:rsidRPr="00B20AEF">
          <w:rPr>
            <w:webHidden/>
          </w:rPr>
          <w:fldChar w:fldCharType="begin"/>
        </w:r>
        <w:r w:rsidR="00B20AEF" w:rsidRPr="00B20AEF">
          <w:rPr>
            <w:webHidden/>
          </w:rPr>
          <w:instrText xml:space="preserve"> PAGEREF _Toc529456435 \h </w:instrText>
        </w:r>
        <w:r w:rsidRPr="00B20AEF">
          <w:rPr>
            <w:webHidden/>
          </w:rPr>
        </w:r>
        <w:r w:rsidRPr="00B20AEF">
          <w:rPr>
            <w:webHidden/>
          </w:rPr>
          <w:fldChar w:fldCharType="separate"/>
        </w:r>
        <w:r w:rsidR="00514B92">
          <w:rPr>
            <w:webHidden/>
          </w:rPr>
          <w:t>20</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36" w:history="1">
        <w:r w:rsidR="00B20AEF" w:rsidRPr="00B20AEF">
          <w:rPr>
            <w:rStyle w:val="af5"/>
            <w:b w:val="0"/>
          </w:rPr>
          <w:t>Статья 5. О внесении изменений в Правила землепользования и застройки</w:t>
        </w:r>
        <w:r w:rsidR="00B20AEF" w:rsidRPr="00B20AEF">
          <w:rPr>
            <w:webHidden/>
          </w:rPr>
          <w:tab/>
        </w:r>
        <w:r w:rsidRPr="00B20AEF">
          <w:rPr>
            <w:webHidden/>
          </w:rPr>
          <w:fldChar w:fldCharType="begin"/>
        </w:r>
        <w:r w:rsidR="00B20AEF" w:rsidRPr="00B20AEF">
          <w:rPr>
            <w:webHidden/>
          </w:rPr>
          <w:instrText xml:space="preserve"> PAGEREF _Toc529456436 \h </w:instrText>
        </w:r>
        <w:r w:rsidRPr="00B20AEF">
          <w:rPr>
            <w:webHidden/>
          </w:rPr>
        </w:r>
        <w:r w:rsidRPr="00B20AEF">
          <w:rPr>
            <w:webHidden/>
          </w:rPr>
          <w:fldChar w:fldCharType="separate"/>
        </w:r>
        <w:r w:rsidR="00514B92">
          <w:rPr>
            <w:webHidden/>
          </w:rPr>
          <w:t>30</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37" w:history="1">
        <w:r w:rsidR="00B20AEF" w:rsidRPr="00B20AEF">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B20AEF" w:rsidRPr="00B20AEF">
          <w:rPr>
            <w:webHidden/>
          </w:rPr>
          <w:tab/>
        </w:r>
        <w:r w:rsidRPr="00B20AEF">
          <w:rPr>
            <w:webHidden/>
          </w:rPr>
          <w:fldChar w:fldCharType="begin"/>
        </w:r>
        <w:r w:rsidR="00B20AEF" w:rsidRPr="00B20AEF">
          <w:rPr>
            <w:webHidden/>
          </w:rPr>
          <w:instrText xml:space="preserve"> PAGEREF _Toc529456437 \h </w:instrText>
        </w:r>
        <w:r w:rsidRPr="00B20AEF">
          <w:rPr>
            <w:webHidden/>
          </w:rPr>
        </w:r>
        <w:r w:rsidRPr="00B20AEF">
          <w:rPr>
            <w:webHidden/>
          </w:rPr>
          <w:fldChar w:fldCharType="separate"/>
        </w:r>
        <w:r w:rsidR="00514B92">
          <w:rPr>
            <w:webHidden/>
          </w:rPr>
          <w:t>31</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38" w:history="1">
        <w:r w:rsidR="00B20AEF" w:rsidRPr="00B20AEF">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B20AEF" w:rsidRPr="00B20AEF">
          <w:rPr>
            <w:webHidden/>
          </w:rPr>
          <w:tab/>
        </w:r>
        <w:r w:rsidRPr="00B20AEF">
          <w:rPr>
            <w:webHidden/>
          </w:rPr>
          <w:fldChar w:fldCharType="begin"/>
        </w:r>
        <w:r w:rsidR="00B20AEF" w:rsidRPr="00B20AEF">
          <w:rPr>
            <w:webHidden/>
          </w:rPr>
          <w:instrText xml:space="preserve"> PAGEREF _Toc529456438 \h </w:instrText>
        </w:r>
        <w:r w:rsidRPr="00B20AEF">
          <w:rPr>
            <w:webHidden/>
          </w:rPr>
        </w:r>
        <w:r w:rsidRPr="00B20AEF">
          <w:rPr>
            <w:webHidden/>
          </w:rPr>
          <w:fldChar w:fldCharType="separate"/>
        </w:r>
        <w:r w:rsidR="00514B92">
          <w:rPr>
            <w:webHidden/>
          </w:rPr>
          <w:t>32</w:t>
        </w:r>
        <w:r w:rsidRPr="00B20AEF">
          <w:rPr>
            <w:webHidden/>
          </w:rPr>
          <w:fldChar w:fldCharType="end"/>
        </w:r>
      </w:hyperlink>
    </w:p>
    <w:p w:rsidR="00B20AEF" w:rsidRPr="00E20C88" w:rsidRDefault="00B312FB" w:rsidP="00E20C88">
      <w:pPr>
        <w:pStyle w:val="17"/>
        <w:rPr>
          <w:rFonts w:asciiTheme="minorHAnsi" w:eastAsiaTheme="minorEastAsia" w:hAnsiTheme="minorHAnsi" w:cstheme="minorBidi"/>
          <w:sz w:val="22"/>
          <w:szCs w:val="22"/>
        </w:rPr>
      </w:pPr>
      <w:hyperlink w:anchor="_Toc529456439" w:history="1">
        <w:r w:rsidR="00B20AEF" w:rsidRPr="00E20C88">
          <w:rPr>
            <w:rStyle w:val="af5"/>
          </w:rPr>
          <w:t>ГЛАВА 2. КАРТА ГРАДОСТРОИТЕЛЬНОГО ЗОНИРОВАНИЯ ПЛОТНИКОВСКОГО СЕЛЬСКОГО ПОСЕЛЕНИЯ ПРОМЫШЛЕННОВСКОГО МУНИЦИПАЛЬНОГО РАЙОНА. КАРТА ЗОН С ОСОБЫМИ УСЛОВИЯМИ ИСПОЛЬЗОВАНИЯ ПЛОТНИКОВСКОГО СЕЛЬСКОГО ПОСЕЛЕНИЯ ПРОМЫШЛЕННОВСКОГО МУНИЦИПАЛЬНОГО РАЙОНА</w:t>
        </w:r>
        <w:r w:rsidR="00B20AEF" w:rsidRPr="00E20C88">
          <w:rPr>
            <w:webHidden/>
          </w:rPr>
          <w:tab/>
        </w:r>
        <w:r w:rsidRPr="00E20C88">
          <w:rPr>
            <w:webHidden/>
          </w:rPr>
          <w:fldChar w:fldCharType="begin"/>
        </w:r>
        <w:r w:rsidR="00B20AEF" w:rsidRPr="00E20C88">
          <w:rPr>
            <w:webHidden/>
          </w:rPr>
          <w:instrText xml:space="preserve"> PAGEREF _Toc529456439 \h </w:instrText>
        </w:r>
        <w:r w:rsidRPr="00E20C88">
          <w:rPr>
            <w:webHidden/>
          </w:rPr>
        </w:r>
        <w:r w:rsidRPr="00E20C88">
          <w:rPr>
            <w:webHidden/>
          </w:rPr>
          <w:fldChar w:fldCharType="separate"/>
        </w:r>
        <w:r w:rsidR="00514B92">
          <w:rPr>
            <w:webHidden/>
          </w:rPr>
          <w:t>34</w:t>
        </w:r>
        <w:r w:rsidRPr="00E20C88">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40" w:history="1">
        <w:r w:rsidR="00B20AEF" w:rsidRPr="00B20AEF">
          <w:rPr>
            <w:rStyle w:val="af5"/>
            <w:b w:val="0"/>
          </w:rPr>
          <w:t>Статья 8. Карты градостроительного зонирования территории Плотниковского сельского поселения Промышленновского муниципального района</w:t>
        </w:r>
        <w:r w:rsidR="00B20AEF" w:rsidRPr="00B20AEF">
          <w:rPr>
            <w:webHidden/>
          </w:rPr>
          <w:tab/>
        </w:r>
        <w:r w:rsidRPr="00B20AEF">
          <w:rPr>
            <w:webHidden/>
          </w:rPr>
          <w:fldChar w:fldCharType="begin"/>
        </w:r>
        <w:r w:rsidR="00B20AEF" w:rsidRPr="00B20AEF">
          <w:rPr>
            <w:webHidden/>
          </w:rPr>
          <w:instrText xml:space="preserve"> PAGEREF _Toc529456440 \h </w:instrText>
        </w:r>
        <w:r w:rsidRPr="00B20AEF">
          <w:rPr>
            <w:webHidden/>
          </w:rPr>
        </w:r>
        <w:r w:rsidRPr="00B20AEF">
          <w:rPr>
            <w:webHidden/>
          </w:rPr>
          <w:fldChar w:fldCharType="separate"/>
        </w:r>
        <w:r w:rsidR="00514B92">
          <w:rPr>
            <w:webHidden/>
          </w:rPr>
          <w:t>34</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41" w:history="1">
        <w:r w:rsidR="00B20AEF" w:rsidRPr="00B20AEF">
          <w:rPr>
            <w:rStyle w:val="af5"/>
            <w:b w:val="0"/>
          </w:rPr>
          <w:t>Статья 9. Порядок установления территориальных зон</w:t>
        </w:r>
        <w:r w:rsidR="00B20AEF" w:rsidRPr="00B20AEF">
          <w:rPr>
            <w:webHidden/>
          </w:rPr>
          <w:tab/>
        </w:r>
        <w:r w:rsidRPr="00B20AEF">
          <w:rPr>
            <w:webHidden/>
          </w:rPr>
          <w:fldChar w:fldCharType="begin"/>
        </w:r>
        <w:r w:rsidR="00B20AEF" w:rsidRPr="00B20AEF">
          <w:rPr>
            <w:webHidden/>
          </w:rPr>
          <w:instrText xml:space="preserve"> PAGEREF _Toc529456441 \h </w:instrText>
        </w:r>
        <w:r w:rsidRPr="00B20AEF">
          <w:rPr>
            <w:webHidden/>
          </w:rPr>
        </w:r>
        <w:r w:rsidRPr="00B20AEF">
          <w:rPr>
            <w:webHidden/>
          </w:rPr>
          <w:fldChar w:fldCharType="separate"/>
        </w:r>
        <w:r w:rsidR="00514B92">
          <w:rPr>
            <w:webHidden/>
          </w:rPr>
          <w:t>34</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42" w:history="1">
        <w:r w:rsidR="00B20AEF" w:rsidRPr="00B20AEF">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Плотниковского сельского поселения Промышленновского муниципального района.</w:t>
        </w:r>
        <w:r w:rsidR="00B20AEF" w:rsidRPr="00B20AEF">
          <w:rPr>
            <w:webHidden/>
          </w:rPr>
          <w:tab/>
        </w:r>
        <w:r w:rsidRPr="00B20AEF">
          <w:rPr>
            <w:webHidden/>
          </w:rPr>
          <w:fldChar w:fldCharType="begin"/>
        </w:r>
        <w:r w:rsidR="00B20AEF" w:rsidRPr="00B20AEF">
          <w:rPr>
            <w:webHidden/>
          </w:rPr>
          <w:instrText xml:space="preserve"> PAGEREF _Toc529456442 \h </w:instrText>
        </w:r>
        <w:r w:rsidRPr="00B20AEF">
          <w:rPr>
            <w:webHidden/>
          </w:rPr>
        </w:r>
        <w:r w:rsidRPr="00B20AEF">
          <w:rPr>
            <w:webHidden/>
          </w:rPr>
          <w:fldChar w:fldCharType="separate"/>
        </w:r>
        <w:r w:rsidR="00514B92">
          <w:rPr>
            <w:webHidden/>
          </w:rPr>
          <w:t>35</w:t>
        </w:r>
        <w:r w:rsidRPr="00B20AEF">
          <w:rPr>
            <w:webHidden/>
          </w:rPr>
          <w:fldChar w:fldCharType="end"/>
        </w:r>
      </w:hyperlink>
    </w:p>
    <w:p w:rsidR="00B20AEF" w:rsidRPr="00E20C88" w:rsidRDefault="00B312FB" w:rsidP="00E20C88">
      <w:pPr>
        <w:pStyle w:val="17"/>
        <w:rPr>
          <w:rFonts w:asciiTheme="minorHAnsi" w:eastAsiaTheme="minorEastAsia" w:hAnsiTheme="minorHAnsi" w:cstheme="minorBidi"/>
          <w:sz w:val="22"/>
          <w:szCs w:val="22"/>
        </w:rPr>
      </w:pPr>
      <w:hyperlink w:anchor="_Toc529456443" w:history="1">
        <w:r w:rsidR="00B20AEF" w:rsidRPr="00E20C88">
          <w:rPr>
            <w:rStyle w:val="af5"/>
          </w:rPr>
          <w:t>Глава 3. ГРАДОСТРОИТЕЛЬНЫЕ РЕГЛАМЕНТЫ</w:t>
        </w:r>
        <w:r w:rsidR="00B20AEF" w:rsidRPr="00E20C88">
          <w:rPr>
            <w:webHidden/>
          </w:rPr>
          <w:tab/>
        </w:r>
        <w:r w:rsidRPr="00E20C88">
          <w:rPr>
            <w:webHidden/>
          </w:rPr>
          <w:fldChar w:fldCharType="begin"/>
        </w:r>
        <w:r w:rsidR="00B20AEF" w:rsidRPr="00E20C88">
          <w:rPr>
            <w:webHidden/>
          </w:rPr>
          <w:instrText xml:space="preserve"> PAGEREF _Toc529456443 \h </w:instrText>
        </w:r>
        <w:r w:rsidRPr="00E20C88">
          <w:rPr>
            <w:webHidden/>
          </w:rPr>
        </w:r>
        <w:r w:rsidRPr="00E20C88">
          <w:rPr>
            <w:webHidden/>
          </w:rPr>
          <w:fldChar w:fldCharType="separate"/>
        </w:r>
        <w:r w:rsidR="00514B92">
          <w:rPr>
            <w:webHidden/>
          </w:rPr>
          <w:t>36</w:t>
        </w:r>
        <w:r w:rsidRPr="00E20C88">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44" w:history="1">
        <w:r w:rsidR="00B20AEF" w:rsidRPr="00B20AEF">
          <w:rPr>
            <w:rStyle w:val="af5"/>
            <w:b w:val="0"/>
          </w:rPr>
          <w:t>Статья 11. Градостроительные регламенты и их применение</w:t>
        </w:r>
        <w:r w:rsidR="00B20AEF" w:rsidRPr="00B20AEF">
          <w:rPr>
            <w:webHidden/>
          </w:rPr>
          <w:tab/>
        </w:r>
        <w:r w:rsidRPr="00B20AEF">
          <w:rPr>
            <w:webHidden/>
          </w:rPr>
          <w:fldChar w:fldCharType="begin"/>
        </w:r>
        <w:r w:rsidR="00B20AEF" w:rsidRPr="00B20AEF">
          <w:rPr>
            <w:webHidden/>
          </w:rPr>
          <w:instrText xml:space="preserve"> PAGEREF _Toc529456444 \h </w:instrText>
        </w:r>
        <w:r w:rsidRPr="00B20AEF">
          <w:rPr>
            <w:webHidden/>
          </w:rPr>
        </w:r>
        <w:r w:rsidRPr="00B20AEF">
          <w:rPr>
            <w:webHidden/>
          </w:rPr>
          <w:fldChar w:fldCharType="separate"/>
        </w:r>
        <w:r w:rsidR="00514B92">
          <w:rPr>
            <w:webHidden/>
          </w:rPr>
          <w:t>36</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45" w:history="1">
        <w:r w:rsidR="00B20AEF" w:rsidRPr="00B20AEF">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B20AEF" w:rsidRPr="00B20AEF">
          <w:rPr>
            <w:webHidden/>
          </w:rPr>
          <w:tab/>
        </w:r>
        <w:r w:rsidRPr="00B20AEF">
          <w:rPr>
            <w:webHidden/>
          </w:rPr>
          <w:fldChar w:fldCharType="begin"/>
        </w:r>
        <w:r w:rsidR="00B20AEF" w:rsidRPr="00B20AEF">
          <w:rPr>
            <w:webHidden/>
          </w:rPr>
          <w:instrText xml:space="preserve"> PAGEREF _Toc529456445 \h </w:instrText>
        </w:r>
        <w:r w:rsidRPr="00B20AEF">
          <w:rPr>
            <w:webHidden/>
          </w:rPr>
        </w:r>
        <w:r w:rsidRPr="00B20AEF">
          <w:rPr>
            <w:webHidden/>
          </w:rPr>
          <w:fldChar w:fldCharType="separate"/>
        </w:r>
        <w:r w:rsidR="00514B92">
          <w:rPr>
            <w:webHidden/>
          </w:rPr>
          <w:t>39</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46" w:history="1">
        <w:r w:rsidR="00B20AEF" w:rsidRPr="00B20AEF">
          <w:rPr>
            <w:rStyle w:val="af5"/>
            <w:b w:val="0"/>
          </w:rPr>
          <w:t>Статья 12.1 Подзона застройки среднеэтажными жилыми домами высотой от пяти до восьми надземных этажей включительно (ЖЗ 2)</w:t>
        </w:r>
        <w:r w:rsidR="00B20AEF" w:rsidRPr="00B20AEF">
          <w:rPr>
            <w:webHidden/>
          </w:rPr>
          <w:tab/>
        </w:r>
        <w:r w:rsidRPr="00B20AEF">
          <w:rPr>
            <w:webHidden/>
          </w:rPr>
          <w:fldChar w:fldCharType="begin"/>
        </w:r>
        <w:r w:rsidR="00B20AEF" w:rsidRPr="00B20AEF">
          <w:rPr>
            <w:webHidden/>
          </w:rPr>
          <w:instrText xml:space="preserve"> PAGEREF _Toc529456446 \h </w:instrText>
        </w:r>
        <w:r w:rsidRPr="00B20AEF">
          <w:rPr>
            <w:webHidden/>
          </w:rPr>
        </w:r>
        <w:r w:rsidRPr="00B20AEF">
          <w:rPr>
            <w:webHidden/>
          </w:rPr>
          <w:fldChar w:fldCharType="separate"/>
        </w:r>
        <w:r w:rsidR="00514B92">
          <w:rPr>
            <w:webHidden/>
          </w:rPr>
          <w:t>39</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47" w:history="1">
        <w:r w:rsidR="00B20AEF" w:rsidRPr="00B20AEF">
          <w:rPr>
            <w:rStyle w:val="af5"/>
            <w:b w:val="0"/>
          </w:rPr>
          <w:t>Статья 12.2 Подзона застройки малоэтажными многоквартирными жилыми домами высотой не выше четырех надземных этажей (ЖЗ 3)</w:t>
        </w:r>
        <w:r w:rsidR="00B20AEF" w:rsidRPr="00B20AEF">
          <w:rPr>
            <w:webHidden/>
          </w:rPr>
          <w:tab/>
        </w:r>
        <w:r w:rsidRPr="00B20AEF">
          <w:rPr>
            <w:webHidden/>
          </w:rPr>
          <w:fldChar w:fldCharType="begin"/>
        </w:r>
        <w:r w:rsidR="00B20AEF" w:rsidRPr="00B20AEF">
          <w:rPr>
            <w:webHidden/>
          </w:rPr>
          <w:instrText xml:space="preserve"> PAGEREF _Toc529456447 \h </w:instrText>
        </w:r>
        <w:r w:rsidRPr="00B20AEF">
          <w:rPr>
            <w:webHidden/>
          </w:rPr>
        </w:r>
        <w:r w:rsidRPr="00B20AEF">
          <w:rPr>
            <w:webHidden/>
          </w:rPr>
          <w:fldChar w:fldCharType="separate"/>
        </w:r>
        <w:r w:rsidR="00514B92">
          <w:rPr>
            <w:webHidden/>
          </w:rPr>
          <w:t>43</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48" w:history="1">
        <w:r w:rsidR="00B20AEF" w:rsidRPr="00B20AEF">
          <w:rPr>
            <w:rStyle w:val="af5"/>
            <w:b w:val="0"/>
          </w:rPr>
          <w:t>Статья 12.3 Подзона застройки жилыми дачными и садовыми домами высотой не выше трех надземных этажей (Ж3 4)</w:t>
        </w:r>
        <w:r w:rsidR="00B20AEF" w:rsidRPr="00B20AEF">
          <w:rPr>
            <w:webHidden/>
          </w:rPr>
          <w:tab/>
        </w:r>
        <w:r w:rsidRPr="00B20AEF">
          <w:rPr>
            <w:webHidden/>
          </w:rPr>
          <w:fldChar w:fldCharType="begin"/>
        </w:r>
        <w:r w:rsidR="00B20AEF" w:rsidRPr="00B20AEF">
          <w:rPr>
            <w:webHidden/>
          </w:rPr>
          <w:instrText xml:space="preserve"> PAGEREF _Toc529456448 \h </w:instrText>
        </w:r>
        <w:r w:rsidRPr="00B20AEF">
          <w:rPr>
            <w:webHidden/>
          </w:rPr>
        </w:r>
        <w:r w:rsidRPr="00B20AEF">
          <w:rPr>
            <w:webHidden/>
          </w:rPr>
          <w:fldChar w:fldCharType="separate"/>
        </w:r>
        <w:r w:rsidR="00514B92">
          <w:rPr>
            <w:webHidden/>
          </w:rPr>
          <w:t>48</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49" w:history="1">
        <w:r w:rsidR="00B20AEF" w:rsidRPr="00B20AEF">
          <w:rPr>
            <w:rStyle w:val="af5"/>
            <w:b w:val="0"/>
          </w:rPr>
          <w:t>Статья 12.4 Подзона застройки домами индивидуальной жилой застройки высотой не выше трех надземных этажей (ЖЗ 5)</w:t>
        </w:r>
        <w:r w:rsidR="00B20AEF" w:rsidRPr="00B20AEF">
          <w:rPr>
            <w:webHidden/>
          </w:rPr>
          <w:tab/>
        </w:r>
        <w:r w:rsidRPr="00B20AEF">
          <w:rPr>
            <w:webHidden/>
          </w:rPr>
          <w:fldChar w:fldCharType="begin"/>
        </w:r>
        <w:r w:rsidR="00B20AEF" w:rsidRPr="00B20AEF">
          <w:rPr>
            <w:webHidden/>
          </w:rPr>
          <w:instrText xml:space="preserve"> PAGEREF _Toc529456449 \h </w:instrText>
        </w:r>
        <w:r w:rsidRPr="00B20AEF">
          <w:rPr>
            <w:webHidden/>
          </w:rPr>
        </w:r>
        <w:r w:rsidRPr="00B20AEF">
          <w:rPr>
            <w:webHidden/>
          </w:rPr>
          <w:fldChar w:fldCharType="separate"/>
        </w:r>
        <w:r w:rsidR="00514B92">
          <w:rPr>
            <w:webHidden/>
          </w:rPr>
          <w:t>51</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0" w:history="1">
        <w:r w:rsidR="00B20AEF" w:rsidRPr="00B20AEF">
          <w:rPr>
            <w:rStyle w:val="af5"/>
            <w:b w:val="0"/>
          </w:rPr>
          <w:t>Статья 12.5 Подзона административного, делового, общественного и социально-бытового назначения (ОДЗ 1)</w:t>
        </w:r>
        <w:r w:rsidR="00B20AEF" w:rsidRPr="00B20AEF">
          <w:rPr>
            <w:webHidden/>
          </w:rPr>
          <w:tab/>
        </w:r>
        <w:r w:rsidRPr="00B20AEF">
          <w:rPr>
            <w:webHidden/>
          </w:rPr>
          <w:fldChar w:fldCharType="begin"/>
        </w:r>
        <w:r w:rsidR="00B20AEF" w:rsidRPr="00B20AEF">
          <w:rPr>
            <w:webHidden/>
          </w:rPr>
          <w:instrText xml:space="preserve"> PAGEREF _Toc529456450 \h </w:instrText>
        </w:r>
        <w:r w:rsidRPr="00B20AEF">
          <w:rPr>
            <w:webHidden/>
          </w:rPr>
        </w:r>
        <w:r w:rsidRPr="00B20AEF">
          <w:rPr>
            <w:webHidden/>
          </w:rPr>
          <w:fldChar w:fldCharType="separate"/>
        </w:r>
        <w:r w:rsidR="00514B92">
          <w:rPr>
            <w:webHidden/>
          </w:rPr>
          <w:t>57</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1" w:history="1">
        <w:r w:rsidR="00B20AEF" w:rsidRPr="00B20AEF">
          <w:rPr>
            <w:rStyle w:val="af5"/>
            <w:b w:val="0"/>
          </w:rPr>
          <w:t>Статья 12.6 Подзона для размещения объектов здравоохранения (ОДЗ 2)</w:t>
        </w:r>
        <w:r w:rsidR="00B20AEF" w:rsidRPr="00B20AEF">
          <w:rPr>
            <w:webHidden/>
          </w:rPr>
          <w:tab/>
        </w:r>
        <w:r w:rsidRPr="00B20AEF">
          <w:rPr>
            <w:webHidden/>
          </w:rPr>
          <w:fldChar w:fldCharType="begin"/>
        </w:r>
        <w:r w:rsidR="00B20AEF" w:rsidRPr="00B20AEF">
          <w:rPr>
            <w:webHidden/>
          </w:rPr>
          <w:instrText xml:space="preserve"> PAGEREF _Toc529456451 \h </w:instrText>
        </w:r>
        <w:r w:rsidRPr="00B20AEF">
          <w:rPr>
            <w:webHidden/>
          </w:rPr>
        </w:r>
        <w:r w:rsidRPr="00B20AEF">
          <w:rPr>
            <w:webHidden/>
          </w:rPr>
          <w:fldChar w:fldCharType="separate"/>
        </w:r>
        <w:r w:rsidR="00514B92">
          <w:rPr>
            <w:webHidden/>
          </w:rPr>
          <w:t>64</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2" w:history="1">
        <w:r w:rsidR="00B20AEF" w:rsidRPr="00B20AEF">
          <w:rPr>
            <w:rStyle w:val="af5"/>
            <w:b w:val="0"/>
          </w:rPr>
          <w:t>Статья 12.7 Подзона для размещения объектов учебно-образовательного, спортивного и научно-исследовательского назначения (ОДЗ 3)</w:t>
        </w:r>
        <w:r w:rsidR="00B20AEF" w:rsidRPr="00B20AEF">
          <w:rPr>
            <w:webHidden/>
          </w:rPr>
          <w:tab/>
        </w:r>
        <w:r w:rsidRPr="00B20AEF">
          <w:rPr>
            <w:webHidden/>
          </w:rPr>
          <w:fldChar w:fldCharType="begin"/>
        </w:r>
        <w:r w:rsidR="00B20AEF" w:rsidRPr="00B20AEF">
          <w:rPr>
            <w:webHidden/>
          </w:rPr>
          <w:instrText xml:space="preserve"> PAGEREF _Toc529456452 \h </w:instrText>
        </w:r>
        <w:r w:rsidRPr="00B20AEF">
          <w:rPr>
            <w:webHidden/>
          </w:rPr>
        </w:r>
        <w:r w:rsidRPr="00B20AEF">
          <w:rPr>
            <w:webHidden/>
          </w:rPr>
          <w:fldChar w:fldCharType="separate"/>
        </w:r>
        <w:r w:rsidR="00514B92">
          <w:rPr>
            <w:webHidden/>
          </w:rPr>
          <w:t>67</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3" w:history="1">
        <w:r w:rsidR="00B20AEF" w:rsidRPr="00B20AEF">
          <w:rPr>
            <w:rStyle w:val="af5"/>
            <w:b w:val="0"/>
          </w:rPr>
          <w:t>Статья 12.8 Подзона для размещения объектов торгового, иного коммерческого назначения и объектов общественного питания (ОДЗ 4)</w:t>
        </w:r>
        <w:r w:rsidR="00B20AEF" w:rsidRPr="00B20AEF">
          <w:rPr>
            <w:webHidden/>
          </w:rPr>
          <w:tab/>
        </w:r>
        <w:r w:rsidRPr="00B20AEF">
          <w:rPr>
            <w:webHidden/>
          </w:rPr>
          <w:fldChar w:fldCharType="begin"/>
        </w:r>
        <w:r w:rsidR="00B20AEF" w:rsidRPr="00B20AEF">
          <w:rPr>
            <w:webHidden/>
          </w:rPr>
          <w:instrText xml:space="preserve"> PAGEREF _Toc529456453 \h </w:instrText>
        </w:r>
        <w:r w:rsidRPr="00B20AEF">
          <w:rPr>
            <w:webHidden/>
          </w:rPr>
        </w:r>
        <w:r w:rsidRPr="00B20AEF">
          <w:rPr>
            <w:webHidden/>
          </w:rPr>
          <w:fldChar w:fldCharType="separate"/>
        </w:r>
        <w:r w:rsidR="00514B92">
          <w:rPr>
            <w:webHidden/>
          </w:rPr>
          <w:t>71</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4" w:history="1">
        <w:r w:rsidR="00B20AEF" w:rsidRPr="00B20AEF">
          <w:rPr>
            <w:rStyle w:val="af5"/>
            <w:b w:val="0"/>
          </w:rPr>
          <w:t>Статья 12.9 Подзона для размещения объектов культурно-досугового, культурно-исторического и религиозного назначения. (ОДЗ 5)</w:t>
        </w:r>
        <w:r w:rsidR="00B20AEF" w:rsidRPr="00B20AEF">
          <w:rPr>
            <w:webHidden/>
          </w:rPr>
          <w:tab/>
        </w:r>
        <w:r w:rsidRPr="00B20AEF">
          <w:rPr>
            <w:webHidden/>
          </w:rPr>
          <w:fldChar w:fldCharType="begin"/>
        </w:r>
        <w:r w:rsidR="00B20AEF" w:rsidRPr="00B20AEF">
          <w:rPr>
            <w:webHidden/>
          </w:rPr>
          <w:instrText xml:space="preserve"> PAGEREF _Toc529456454 \h </w:instrText>
        </w:r>
        <w:r w:rsidRPr="00B20AEF">
          <w:rPr>
            <w:webHidden/>
          </w:rPr>
        </w:r>
        <w:r w:rsidRPr="00B20AEF">
          <w:rPr>
            <w:webHidden/>
          </w:rPr>
          <w:fldChar w:fldCharType="separate"/>
        </w:r>
        <w:r w:rsidR="00514B92">
          <w:rPr>
            <w:webHidden/>
          </w:rPr>
          <w:t>74</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5" w:history="1">
        <w:r w:rsidR="00B20AEF" w:rsidRPr="00B20AEF">
          <w:rPr>
            <w:rStyle w:val="af5"/>
            <w:b w:val="0"/>
          </w:rPr>
          <w:t>Статья 12.10 Подзона рекреационного назначения – древесно-кустарниковой растительности и насаждений (Р 1)</w:t>
        </w:r>
        <w:r w:rsidR="00B20AEF" w:rsidRPr="00B20AEF">
          <w:rPr>
            <w:webHidden/>
          </w:rPr>
          <w:tab/>
        </w:r>
        <w:r w:rsidRPr="00B20AEF">
          <w:rPr>
            <w:webHidden/>
          </w:rPr>
          <w:fldChar w:fldCharType="begin"/>
        </w:r>
        <w:r w:rsidR="00B20AEF" w:rsidRPr="00B20AEF">
          <w:rPr>
            <w:webHidden/>
          </w:rPr>
          <w:instrText xml:space="preserve"> PAGEREF _Toc529456455 \h </w:instrText>
        </w:r>
        <w:r w:rsidRPr="00B20AEF">
          <w:rPr>
            <w:webHidden/>
          </w:rPr>
        </w:r>
        <w:r w:rsidRPr="00B20AEF">
          <w:rPr>
            <w:webHidden/>
          </w:rPr>
          <w:fldChar w:fldCharType="separate"/>
        </w:r>
        <w:r w:rsidR="00514B92">
          <w:rPr>
            <w:webHidden/>
          </w:rPr>
          <w:t>77</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6" w:history="1">
        <w:r w:rsidR="00B20AEF" w:rsidRPr="00B20AEF">
          <w:rPr>
            <w:rStyle w:val="af5"/>
            <w:b w:val="0"/>
          </w:rPr>
          <w:t>Статья 12.11 Подзона специального назначения для размещения кладбищ (СН 1)</w:t>
        </w:r>
        <w:r w:rsidR="00B20AEF" w:rsidRPr="00B20AEF">
          <w:rPr>
            <w:webHidden/>
          </w:rPr>
          <w:tab/>
        </w:r>
        <w:r w:rsidRPr="00B20AEF">
          <w:rPr>
            <w:webHidden/>
          </w:rPr>
          <w:fldChar w:fldCharType="begin"/>
        </w:r>
        <w:r w:rsidR="00B20AEF" w:rsidRPr="00B20AEF">
          <w:rPr>
            <w:webHidden/>
          </w:rPr>
          <w:instrText xml:space="preserve"> PAGEREF _Toc529456456 \h </w:instrText>
        </w:r>
        <w:r w:rsidRPr="00B20AEF">
          <w:rPr>
            <w:webHidden/>
          </w:rPr>
        </w:r>
        <w:r w:rsidRPr="00B20AEF">
          <w:rPr>
            <w:webHidden/>
          </w:rPr>
          <w:fldChar w:fldCharType="separate"/>
        </w:r>
        <w:r w:rsidR="00514B92">
          <w:rPr>
            <w:webHidden/>
          </w:rPr>
          <w:t>80</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7" w:history="1">
        <w:r w:rsidR="00B20AEF" w:rsidRPr="00B20AEF">
          <w:rPr>
            <w:rStyle w:val="af5"/>
            <w:b w:val="0"/>
          </w:rPr>
          <w:t>Статья 12.12 Подзона специального назначения для размещения полигонов твердых бытовых отходов (СН 3)</w:t>
        </w:r>
        <w:r w:rsidR="00B20AEF" w:rsidRPr="00B20AEF">
          <w:rPr>
            <w:webHidden/>
          </w:rPr>
          <w:tab/>
        </w:r>
        <w:r w:rsidRPr="00B20AEF">
          <w:rPr>
            <w:webHidden/>
          </w:rPr>
          <w:fldChar w:fldCharType="begin"/>
        </w:r>
        <w:r w:rsidR="00B20AEF" w:rsidRPr="00B20AEF">
          <w:rPr>
            <w:webHidden/>
          </w:rPr>
          <w:instrText xml:space="preserve"> PAGEREF _Toc529456457 \h </w:instrText>
        </w:r>
        <w:r w:rsidRPr="00B20AEF">
          <w:rPr>
            <w:webHidden/>
          </w:rPr>
        </w:r>
        <w:r w:rsidRPr="00B20AEF">
          <w:rPr>
            <w:webHidden/>
          </w:rPr>
          <w:fldChar w:fldCharType="separate"/>
        </w:r>
        <w:r w:rsidR="00514B92">
          <w:rPr>
            <w:webHidden/>
          </w:rPr>
          <w:t>83</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8" w:history="1">
        <w:r w:rsidR="00B20AEF" w:rsidRPr="00B20AEF">
          <w:rPr>
            <w:rStyle w:val="af5"/>
            <w:b w:val="0"/>
          </w:rPr>
          <w:t>Статья 12.13 Подзона специального назначения для размещения режимных объектов ограниченного доступа (СН 4)</w:t>
        </w:r>
        <w:r w:rsidR="00B20AEF" w:rsidRPr="00B20AEF">
          <w:rPr>
            <w:webHidden/>
          </w:rPr>
          <w:tab/>
        </w:r>
        <w:r w:rsidRPr="00B20AEF">
          <w:rPr>
            <w:webHidden/>
          </w:rPr>
          <w:fldChar w:fldCharType="begin"/>
        </w:r>
        <w:r w:rsidR="00B20AEF" w:rsidRPr="00B20AEF">
          <w:rPr>
            <w:webHidden/>
          </w:rPr>
          <w:instrText xml:space="preserve"> PAGEREF _Toc529456458 \h </w:instrText>
        </w:r>
        <w:r w:rsidRPr="00B20AEF">
          <w:rPr>
            <w:webHidden/>
          </w:rPr>
        </w:r>
        <w:r w:rsidRPr="00B20AEF">
          <w:rPr>
            <w:webHidden/>
          </w:rPr>
          <w:fldChar w:fldCharType="separate"/>
        </w:r>
        <w:r w:rsidR="00514B92">
          <w:rPr>
            <w:webHidden/>
          </w:rPr>
          <w:t>85</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59" w:history="1">
        <w:r w:rsidR="00B20AEF" w:rsidRPr="00B20AEF">
          <w:rPr>
            <w:rStyle w:val="af5"/>
            <w:b w:val="0"/>
          </w:rPr>
          <w:t xml:space="preserve">Статья 12.14 Подзона для размещения производственно-коммунальных объектов </w:t>
        </w:r>
        <w:r w:rsidR="00B20AEF" w:rsidRPr="00B20AEF">
          <w:rPr>
            <w:rStyle w:val="af5"/>
            <w:b w:val="0"/>
            <w:lang w:val="en-US"/>
          </w:rPr>
          <w:t>III</w:t>
        </w:r>
        <w:r w:rsidR="00B20AEF" w:rsidRPr="00B20AEF">
          <w:rPr>
            <w:rStyle w:val="af5"/>
            <w:b w:val="0"/>
          </w:rPr>
          <w:t xml:space="preserve"> класса вредности (ПР 3)</w:t>
        </w:r>
        <w:r w:rsidR="00B20AEF" w:rsidRPr="00B20AEF">
          <w:rPr>
            <w:webHidden/>
          </w:rPr>
          <w:tab/>
        </w:r>
        <w:r w:rsidRPr="00B20AEF">
          <w:rPr>
            <w:webHidden/>
          </w:rPr>
          <w:fldChar w:fldCharType="begin"/>
        </w:r>
        <w:r w:rsidR="00B20AEF" w:rsidRPr="00B20AEF">
          <w:rPr>
            <w:webHidden/>
          </w:rPr>
          <w:instrText xml:space="preserve"> PAGEREF _Toc529456459 \h </w:instrText>
        </w:r>
        <w:r w:rsidRPr="00B20AEF">
          <w:rPr>
            <w:webHidden/>
          </w:rPr>
        </w:r>
        <w:r w:rsidRPr="00B20AEF">
          <w:rPr>
            <w:webHidden/>
          </w:rPr>
          <w:fldChar w:fldCharType="separate"/>
        </w:r>
        <w:r w:rsidR="00514B92">
          <w:rPr>
            <w:webHidden/>
          </w:rPr>
          <w:t>88</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0" w:history="1">
        <w:r w:rsidR="00B20AEF" w:rsidRPr="00B20AEF">
          <w:rPr>
            <w:rStyle w:val="af5"/>
            <w:b w:val="0"/>
          </w:rPr>
          <w:t xml:space="preserve">Статья 12.15 Подзона для размещения производственно-коммунальных объектов </w:t>
        </w:r>
        <w:r w:rsidR="00B20AEF" w:rsidRPr="00B20AEF">
          <w:rPr>
            <w:rStyle w:val="af5"/>
            <w:b w:val="0"/>
            <w:lang w:val="en-US"/>
          </w:rPr>
          <w:t>IV</w:t>
        </w:r>
        <w:r w:rsidR="00B20AEF" w:rsidRPr="00B20AEF">
          <w:rPr>
            <w:rStyle w:val="af5"/>
            <w:b w:val="0"/>
          </w:rPr>
          <w:t xml:space="preserve"> класса вредности (ПР 4)</w:t>
        </w:r>
        <w:r w:rsidR="00B20AEF" w:rsidRPr="00B20AEF">
          <w:rPr>
            <w:webHidden/>
          </w:rPr>
          <w:tab/>
        </w:r>
        <w:r w:rsidRPr="00B20AEF">
          <w:rPr>
            <w:webHidden/>
          </w:rPr>
          <w:fldChar w:fldCharType="begin"/>
        </w:r>
        <w:r w:rsidR="00B20AEF" w:rsidRPr="00B20AEF">
          <w:rPr>
            <w:webHidden/>
          </w:rPr>
          <w:instrText xml:space="preserve"> PAGEREF _Toc529456460 \h </w:instrText>
        </w:r>
        <w:r w:rsidRPr="00B20AEF">
          <w:rPr>
            <w:webHidden/>
          </w:rPr>
        </w:r>
        <w:r w:rsidRPr="00B20AEF">
          <w:rPr>
            <w:webHidden/>
          </w:rPr>
          <w:fldChar w:fldCharType="separate"/>
        </w:r>
        <w:r w:rsidR="00514B92">
          <w:rPr>
            <w:webHidden/>
          </w:rPr>
          <w:t>94</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1" w:history="1">
        <w:r w:rsidR="00B20AEF" w:rsidRPr="00B20AEF">
          <w:rPr>
            <w:rStyle w:val="af5"/>
            <w:b w:val="0"/>
          </w:rPr>
          <w:t>Статья 12.16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B20AEF" w:rsidRPr="00B20AEF">
          <w:rPr>
            <w:webHidden/>
          </w:rPr>
          <w:tab/>
        </w:r>
        <w:r w:rsidRPr="00B20AEF">
          <w:rPr>
            <w:webHidden/>
          </w:rPr>
          <w:fldChar w:fldCharType="begin"/>
        </w:r>
        <w:r w:rsidR="00B20AEF" w:rsidRPr="00B20AEF">
          <w:rPr>
            <w:webHidden/>
          </w:rPr>
          <w:instrText xml:space="preserve"> PAGEREF _Toc529456461 \h </w:instrText>
        </w:r>
        <w:r w:rsidRPr="00B20AEF">
          <w:rPr>
            <w:webHidden/>
          </w:rPr>
        </w:r>
        <w:r w:rsidRPr="00B20AEF">
          <w:rPr>
            <w:webHidden/>
          </w:rPr>
          <w:fldChar w:fldCharType="separate"/>
        </w:r>
        <w:r w:rsidR="00514B92">
          <w:rPr>
            <w:webHidden/>
          </w:rPr>
          <w:t>100</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2" w:history="1">
        <w:r w:rsidR="00B20AEF" w:rsidRPr="00B20AEF">
          <w:rPr>
            <w:rStyle w:val="af5"/>
            <w:b w:val="0"/>
          </w:rPr>
          <w:t>Статья 12.17 Зона для размещения объектов инженерной инфраструктуры (ИЗ)</w:t>
        </w:r>
        <w:r w:rsidR="00B20AEF" w:rsidRPr="00B20AEF">
          <w:rPr>
            <w:webHidden/>
          </w:rPr>
          <w:tab/>
        </w:r>
        <w:r w:rsidRPr="00B20AEF">
          <w:rPr>
            <w:webHidden/>
          </w:rPr>
          <w:fldChar w:fldCharType="begin"/>
        </w:r>
        <w:r w:rsidR="00B20AEF" w:rsidRPr="00B20AEF">
          <w:rPr>
            <w:webHidden/>
          </w:rPr>
          <w:instrText xml:space="preserve"> PAGEREF _Toc529456462 \h </w:instrText>
        </w:r>
        <w:r w:rsidRPr="00B20AEF">
          <w:rPr>
            <w:webHidden/>
          </w:rPr>
        </w:r>
        <w:r w:rsidRPr="00B20AEF">
          <w:rPr>
            <w:webHidden/>
          </w:rPr>
          <w:fldChar w:fldCharType="separate"/>
        </w:r>
        <w:r w:rsidR="00514B92">
          <w:rPr>
            <w:webHidden/>
          </w:rPr>
          <w:t>106</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3" w:history="1">
        <w:r w:rsidR="00B20AEF" w:rsidRPr="00B20AEF">
          <w:rPr>
            <w:rStyle w:val="af5"/>
            <w:b w:val="0"/>
          </w:rPr>
          <w:t>Статья 12.18 Подзона транспортной инфраструктуры (за исключением индивидуального транспорта) (Т)</w:t>
        </w:r>
        <w:r w:rsidR="00B20AEF" w:rsidRPr="00B20AEF">
          <w:rPr>
            <w:webHidden/>
          </w:rPr>
          <w:tab/>
        </w:r>
        <w:r w:rsidRPr="00B20AEF">
          <w:rPr>
            <w:webHidden/>
          </w:rPr>
          <w:fldChar w:fldCharType="begin"/>
        </w:r>
        <w:r w:rsidR="00B20AEF" w:rsidRPr="00B20AEF">
          <w:rPr>
            <w:webHidden/>
          </w:rPr>
          <w:instrText xml:space="preserve"> PAGEREF _Toc529456463 \h </w:instrText>
        </w:r>
        <w:r w:rsidRPr="00B20AEF">
          <w:rPr>
            <w:webHidden/>
          </w:rPr>
        </w:r>
        <w:r w:rsidRPr="00B20AEF">
          <w:rPr>
            <w:webHidden/>
          </w:rPr>
          <w:fldChar w:fldCharType="separate"/>
        </w:r>
        <w:r w:rsidR="00514B92">
          <w:rPr>
            <w:webHidden/>
          </w:rPr>
          <w:t>109</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4" w:history="1">
        <w:r w:rsidR="00B20AEF" w:rsidRPr="00B20AEF">
          <w:rPr>
            <w:rStyle w:val="af5"/>
            <w:b w:val="0"/>
          </w:rPr>
          <w:t>Статья 12.19 Подзона для размещения объектов индивидуального транспорта (ИТ)</w:t>
        </w:r>
        <w:r w:rsidR="00B20AEF" w:rsidRPr="00B20AEF">
          <w:rPr>
            <w:webHidden/>
          </w:rPr>
          <w:tab/>
        </w:r>
        <w:r w:rsidRPr="00B20AEF">
          <w:rPr>
            <w:webHidden/>
          </w:rPr>
          <w:fldChar w:fldCharType="begin"/>
        </w:r>
        <w:r w:rsidR="00B20AEF" w:rsidRPr="00B20AEF">
          <w:rPr>
            <w:webHidden/>
          </w:rPr>
          <w:instrText xml:space="preserve"> PAGEREF _Toc529456464 \h </w:instrText>
        </w:r>
        <w:r w:rsidRPr="00B20AEF">
          <w:rPr>
            <w:webHidden/>
          </w:rPr>
        </w:r>
        <w:r w:rsidRPr="00B20AEF">
          <w:rPr>
            <w:webHidden/>
          </w:rPr>
          <w:fldChar w:fldCharType="separate"/>
        </w:r>
        <w:r w:rsidR="00514B92">
          <w:rPr>
            <w:webHidden/>
          </w:rPr>
          <w:t>112</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5" w:history="1">
        <w:r w:rsidR="00B20AEF" w:rsidRPr="00B20AEF">
          <w:rPr>
            <w:rStyle w:val="af5"/>
            <w:b w:val="0"/>
          </w:rPr>
          <w:t>Статья 12.20 Подзона для размещения объектов железнодорожного транспорта (ЖТ)</w:t>
        </w:r>
        <w:r w:rsidR="00B20AEF" w:rsidRPr="00B20AEF">
          <w:rPr>
            <w:webHidden/>
          </w:rPr>
          <w:tab/>
        </w:r>
        <w:r w:rsidRPr="00B20AEF">
          <w:rPr>
            <w:webHidden/>
          </w:rPr>
          <w:fldChar w:fldCharType="begin"/>
        </w:r>
        <w:r w:rsidR="00B20AEF" w:rsidRPr="00B20AEF">
          <w:rPr>
            <w:webHidden/>
          </w:rPr>
          <w:instrText xml:space="preserve"> PAGEREF _Toc529456465 \h </w:instrText>
        </w:r>
        <w:r w:rsidRPr="00B20AEF">
          <w:rPr>
            <w:webHidden/>
          </w:rPr>
        </w:r>
        <w:r w:rsidRPr="00B20AEF">
          <w:rPr>
            <w:webHidden/>
          </w:rPr>
          <w:fldChar w:fldCharType="separate"/>
        </w:r>
        <w:r w:rsidR="00514B92">
          <w:rPr>
            <w:webHidden/>
          </w:rPr>
          <w:t>114</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6" w:history="1">
        <w:r w:rsidR="00B20AEF" w:rsidRPr="00B20AEF">
          <w:rPr>
            <w:rStyle w:val="af5"/>
            <w:b w:val="0"/>
          </w:rPr>
          <w:t>Статья 12.21 Подзона для размещения объектов сельскохозяйственного использования (СХ 2)</w:t>
        </w:r>
        <w:r w:rsidR="00B20AEF" w:rsidRPr="00B20AEF">
          <w:rPr>
            <w:webHidden/>
          </w:rPr>
          <w:tab/>
        </w:r>
        <w:r w:rsidRPr="00B20AEF">
          <w:rPr>
            <w:webHidden/>
          </w:rPr>
          <w:fldChar w:fldCharType="begin"/>
        </w:r>
        <w:r w:rsidR="00B20AEF" w:rsidRPr="00B20AEF">
          <w:rPr>
            <w:webHidden/>
          </w:rPr>
          <w:instrText xml:space="preserve"> PAGEREF _Toc529456466 \h </w:instrText>
        </w:r>
        <w:r w:rsidRPr="00B20AEF">
          <w:rPr>
            <w:webHidden/>
          </w:rPr>
        </w:r>
        <w:r w:rsidRPr="00B20AEF">
          <w:rPr>
            <w:webHidden/>
          </w:rPr>
          <w:fldChar w:fldCharType="separate"/>
        </w:r>
        <w:r w:rsidR="00514B92">
          <w:rPr>
            <w:webHidden/>
          </w:rPr>
          <w:t>117</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7" w:history="1">
        <w:r w:rsidR="00B20AEF" w:rsidRPr="00B20AEF">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B20AEF" w:rsidRPr="00B20AEF">
          <w:rPr>
            <w:webHidden/>
          </w:rPr>
          <w:tab/>
        </w:r>
        <w:r w:rsidRPr="00B20AEF">
          <w:rPr>
            <w:webHidden/>
          </w:rPr>
          <w:fldChar w:fldCharType="begin"/>
        </w:r>
        <w:r w:rsidR="00B20AEF" w:rsidRPr="00B20AEF">
          <w:rPr>
            <w:webHidden/>
          </w:rPr>
          <w:instrText xml:space="preserve"> PAGEREF _Toc529456467 \h </w:instrText>
        </w:r>
        <w:r w:rsidRPr="00B20AEF">
          <w:rPr>
            <w:webHidden/>
          </w:rPr>
        </w:r>
        <w:r w:rsidRPr="00B20AEF">
          <w:rPr>
            <w:webHidden/>
          </w:rPr>
          <w:fldChar w:fldCharType="separate"/>
        </w:r>
        <w:r w:rsidR="00514B92">
          <w:rPr>
            <w:webHidden/>
          </w:rPr>
          <w:t>121</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8" w:history="1">
        <w:r w:rsidR="00B20AEF" w:rsidRPr="00B20AEF">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B20AEF" w:rsidRPr="00B20AEF">
          <w:rPr>
            <w:webHidden/>
          </w:rPr>
          <w:tab/>
        </w:r>
        <w:r w:rsidRPr="00B20AEF">
          <w:rPr>
            <w:webHidden/>
          </w:rPr>
          <w:fldChar w:fldCharType="begin"/>
        </w:r>
        <w:r w:rsidR="00B20AEF" w:rsidRPr="00B20AEF">
          <w:rPr>
            <w:webHidden/>
          </w:rPr>
          <w:instrText xml:space="preserve"> PAGEREF _Toc529456468 \h </w:instrText>
        </w:r>
        <w:r w:rsidRPr="00B20AEF">
          <w:rPr>
            <w:webHidden/>
          </w:rPr>
        </w:r>
        <w:r w:rsidRPr="00B20AEF">
          <w:rPr>
            <w:webHidden/>
          </w:rPr>
          <w:fldChar w:fldCharType="separate"/>
        </w:r>
        <w:r w:rsidR="00514B92">
          <w:rPr>
            <w:webHidden/>
          </w:rPr>
          <w:t>122</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69" w:history="1">
        <w:r w:rsidR="00B20AEF" w:rsidRPr="00B20AEF">
          <w:rPr>
            <w:rStyle w:val="af5"/>
            <w:b w:val="0"/>
          </w:rPr>
          <w:t>Статья 13.2 Ограничения использования земельных участков и объектов недвижимости на терри</w:t>
        </w:r>
        <w:bookmarkStart w:id="12" w:name="_GoBack"/>
        <w:bookmarkEnd w:id="12"/>
        <w:r w:rsidR="00B20AEF" w:rsidRPr="00B20AEF">
          <w:rPr>
            <w:rStyle w:val="af5"/>
            <w:b w:val="0"/>
          </w:rPr>
          <w:t>ториях береговой линии, водоохранных зон и прибрежно-защитной полосы (О2, О3)</w:t>
        </w:r>
        <w:r w:rsidR="00B20AEF" w:rsidRPr="00B20AEF">
          <w:rPr>
            <w:webHidden/>
          </w:rPr>
          <w:tab/>
        </w:r>
        <w:r w:rsidRPr="00B20AEF">
          <w:rPr>
            <w:webHidden/>
          </w:rPr>
          <w:fldChar w:fldCharType="begin"/>
        </w:r>
        <w:r w:rsidR="00B20AEF" w:rsidRPr="00B20AEF">
          <w:rPr>
            <w:webHidden/>
          </w:rPr>
          <w:instrText xml:space="preserve"> PAGEREF _Toc529456469 \h </w:instrText>
        </w:r>
        <w:r w:rsidRPr="00B20AEF">
          <w:rPr>
            <w:webHidden/>
          </w:rPr>
        </w:r>
        <w:r w:rsidRPr="00B20AEF">
          <w:rPr>
            <w:webHidden/>
          </w:rPr>
          <w:fldChar w:fldCharType="separate"/>
        </w:r>
        <w:r w:rsidR="00514B92">
          <w:rPr>
            <w:webHidden/>
          </w:rPr>
          <w:t>126</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70" w:history="1">
        <w:r w:rsidR="00B20AEF" w:rsidRPr="00B20AEF">
          <w:rPr>
            <w:rStyle w:val="af5"/>
            <w:b w:val="0"/>
          </w:rPr>
          <w:t>Статья 13.3 Ограничения использования земельных участков и объектов недвижимости на территории санитарно-защитных зон (О4)</w:t>
        </w:r>
        <w:r w:rsidR="00B20AEF" w:rsidRPr="00B20AEF">
          <w:rPr>
            <w:webHidden/>
          </w:rPr>
          <w:tab/>
        </w:r>
        <w:r w:rsidRPr="00B20AEF">
          <w:rPr>
            <w:webHidden/>
          </w:rPr>
          <w:fldChar w:fldCharType="begin"/>
        </w:r>
        <w:r w:rsidR="00B20AEF" w:rsidRPr="00B20AEF">
          <w:rPr>
            <w:webHidden/>
          </w:rPr>
          <w:instrText xml:space="preserve"> PAGEREF _Toc529456470 \h </w:instrText>
        </w:r>
        <w:r w:rsidRPr="00B20AEF">
          <w:rPr>
            <w:webHidden/>
          </w:rPr>
        </w:r>
        <w:r w:rsidRPr="00B20AEF">
          <w:rPr>
            <w:webHidden/>
          </w:rPr>
          <w:fldChar w:fldCharType="separate"/>
        </w:r>
        <w:r w:rsidR="00514B92">
          <w:rPr>
            <w:webHidden/>
          </w:rPr>
          <w:t>127</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71" w:history="1">
        <w:r w:rsidR="00B20AEF" w:rsidRPr="00B20AEF">
          <w:rPr>
            <w:rStyle w:val="af5"/>
            <w:b w:val="0"/>
          </w:rPr>
          <w:t>Статья 13.4 Ограничения использования объектов недвижимости на территориях охранных зон объектов инженерной инфраструктуры (О6, О7-1, О7-2)</w:t>
        </w:r>
        <w:r w:rsidR="00B20AEF" w:rsidRPr="00B20AEF">
          <w:rPr>
            <w:webHidden/>
          </w:rPr>
          <w:tab/>
        </w:r>
        <w:r w:rsidRPr="00B20AEF">
          <w:rPr>
            <w:webHidden/>
          </w:rPr>
          <w:fldChar w:fldCharType="begin"/>
        </w:r>
        <w:r w:rsidR="00B20AEF" w:rsidRPr="00B20AEF">
          <w:rPr>
            <w:webHidden/>
          </w:rPr>
          <w:instrText xml:space="preserve"> PAGEREF _Toc529456471 \h </w:instrText>
        </w:r>
        <w:r w:rsidRPr="00B20AEF">
          <w:rPr>
            <w:webHidden/>
          </w:rPr>
        </w:r>
        <w:r w:rsidRPr="00B20AEF">
          <w:rPr>
            <w:webHidden/>
          </w:rPr>
          <w:fldChar w:fldCharType="separate"/>
        </w:r>
        <w:r w:rsidR="00514B92">
          <w:rPr>
            <w:webHidden/>
          </w:rPr>
          <w:t>129</w:t>
        </w:r>
        <w:r w:rsidRPr="00B20AEF">
          <w:rPr>
            <w:webHidden/>
          </w:rPr>
          <w:fldChar w:fldCharType="end"/>
        </w:r>
      </w:hyperlink>
    </w:p>
    <w:p w:rsidR="00B20AEF" w:rsidRPr="00B20AEF" w:rsidRDefault="00B312FB" w:rsidP="00E20C88">
      <w:pPr>
        <w:pStyle w:val="17"/>
        <w:rPr>
          <w:rFonts w:asciiTheme="minorHAnsi" w:eastAsiaTheme="minorEastAsia" w:hAnsiTheme="minorHAnsi" w:cstheme="minorBidi"/>
          <w:sz w:val="22"/>
          <w:szCs w:val="22"/>
        </w:rPr>
      </w:pPr>
      <w:hyperlink w:anchor="_Toc529456472" w:history="1">
        <w:r w:rsidR="00B20AEF" w:rsidRPr="00B20AEF">
          <w:rPr>
            <w:rStyle w:val="af5"/>
            <w:b w:val="0"/>
          </w:rPr>
          <w:t>Статья 13.5 Ограничения использования земельных участков и объектов недвижимости на территории санитарно-защитных зон железных дорог (О16)</w:t>
        </w:r>
        <w:r w:rsidR="00B20AEF" w:rsidRPr="00B20AEF">
          <w:rPr>
            <w:webHidden/>
          </w:rPr>
          <w:tab/>
        </w:r>
        <w:r w:rsidRPr="00B20AEF">
          <w:rPr>
            <w:webHidden/>
          </w:rPr>
          <w:fldChar w:fldCharType="begin"/>
        </w:r>
        <w:r w:rsidR="00B20AEF" w:rsidRPr="00B20AEF">
          <w:rPr>
            <w:webHidden/>
          </w:rPr>
          <w:instrText xml:space="preserve"> PAGEREF _Toc529456472 \h </w:instrText>
        </w:r>
        <w:r w:rsidRPr="00B20AEF">
          <w:rPr>
            <w:webHidden/>
          </w:rPr>
        </w:r>
        <w:r w:rsidRPr="00B20AEF">
          <w:rPr>
            <w:webHidden/>
          </w:rPr>
          <w:fldChar w:fldCharType="separate"/>
        </w:r>
        <w:r w:rsidR="00514B92">
          <w:rPr>
            <w:webHidden/>
          </w:rPr>
          <w:t>130</w:t>
        </w:r>
        <w:r w:rsidRPr="00B20AEF">
          <w:rPr>
            <w:webHidden/>
          </w:rPr>
          <w:fldChar w:fldCharType="end"/>
        </w:r>
      </w:hyperlink>
    </w:p>
    <w:p w:rsidR="00544E07" w:rsidRPr="00585041" w:rsidRDefault="00B312FB" w:rsidP="00E20C88">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281E84">
      <w:pPr>
        <w:autoSpaceDE w:val="0"/>
        <w:autoSpaceDN w:val="0"/>
        <w:adjustRightInd w:val="0"/>
        <w:spacing w:after="0" w:line="240" w:lineRule="auto"/>
        <w:outlineLvl w:val="0"/>
        <w:rPr>
          <w:rFonts w:ascii="Times New Roman" w:eastAsia="Times New Roman" w:hAnsi="Times New Roman" w:cs="Times New Roman"/>
          <w:b/>
          <w:sz w:val="28"/>
          <w:szCs w:val="28"/>
        </w:rPr>
      </w:pPr>
      <w:bookmarkStart w:id="13" w:name="_Toc483577381"/>
      <w:bookmarkStart w:id="14" w:name="_Toc510526150"/>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529456425"/>
      <w:r w:rsidRPr="004C0CCF">
        <w:rPr>
          <w:rFonts w:ascii="Times New Roman" w:eastAsia="Times New Roman" w:hAnsi="Times New Roman" w:cs="Times New Roman"/>
          <w:b/>
          <w:sz w:val="28"/>
          <w:szCs w:val="28"/>
        </w:rPr>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9D13A2">
        <w:rPr>
          <w:rFonts w:ascii="Times New Roman" w:eastAsia="Times New Roman" w:hAnsi="Times New Roman" w:cs="Times New Roman"/>
          <w:sz w:val="28"/>
          <w:szCs w:val="28"/>
          <w:lang w:eastAsia="ru-RU"/>
        </w:rPr>
        <w:t>Плотниковского</w:t>
      </w:r>
      <w:proofErr w:type="spellEnd"/>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6426"/>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6427"/>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6428"/>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9456429"/>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6430"/>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6431"/>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6432"/>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6433"/>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6434"/>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6435"/>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6436"/>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6437"/>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6438"/>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6439"/>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9D13A2">
        <w:rPr>
          <w:rFonts w:ascii="Times New Roman" w:eastAsia="Times New Roman" w:hAnsi="Times New Roman" w:cs="Times New Roman"/>
          <w:b/>
          <w:sz w:val="28"/>
          <w:szCs w:val="28"/>
          <w:lang w:eastAsia="ru-RU"/>
        </w:rPr>
        <w:t>ПЛОТНИКОВСКОГО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9D13A2">
        <w:rPr>
          <w:rFonts w:ascii="Times New Roman" w:eastAsia="Times New Roman" w:hAnsi="Times New Roman" w:cs="Times New Roman"/>
          <w:b/>
          <w:sz w:val="28"/>
          <w:szCs w:val="28"/>
          <w:lang w:eastAsia="ru-RU"/>
        </w:rPr>
        <w:t>ПЛОТНИКОВСКОГО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6440"/>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sidR="009D13A2">
        <w:rPr>
          <w:rFonts w:ascii="Times New Roman" w:eastAsia="Times New Roman" w:hAnsi="Times New Roman" w:cs="Times New Roman"/>
          <w:b/>
          <w:sz w:val="28"/>
          <w:szCs w:val="32"/>
          <w:lang w:eastAsia="ru-RU"/>
        </w:rPr>
        <w:t>Плотниковского</w:t>
      </w:r>
      <w:proofErr w:type="spellEnd"/>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9D13A2" w:rsidRDefault="009D13A2" w:rsidP="009D13A2">
      <w:pPr>
        <w:pStyle w:val="a7"/>
        <w:numPr>
          <w:ilvl w:val="0"/>
          <w:numId w:val="49"/>
        </w:numPr>
        <w:tabs>
          <w:tab w:val="left" w:pos="142"/>
        </w:tabs>
        <w:spacing w:line="240" w:lineRule="auto"/>
        <w:ind w:left="0" w:firstLine="0"/>
        <w:rPr>
          <w:sz w:val="28"/>
          <w:szCs w:val="24"/>
        </w:rPr>
      </w:pPr>
      <w:r w:rsidRPr="00910100">
        <w:rPr>
          <w:sz w:val="28"/>
          <w:szCs w:val="24"/>
        </w:rPr>
        <w:t xml:space="preserve">градостроительного зонирования территории </w:t>
      </w:r>
      <w:proofErr w:type="spellStart"/>
      <w:r>
        <w:rPr>
          <w:sz w:val="28"/>
          <w:szCs w:val="24"/>
        </w:rPr>
        <w:t>Плотниковского</w:t>
      </w:r>
      <w:proofErr w:type="spellEnd"/>
      <w:r>
        <w:rPr>
          <w:sz w:val="28"/>
          <w:szCs w:val="24"/>
        </w:rPr>
        <w:t xml:space="preserve"> сельского поселения Промышленновского муниципального района. </w:t>
      </w:r>
      <w:r w:rsidRPr="00910100">
        <w:rPr>
          <w:sz w:val="28"/>
          <w:szCs w:val="24"/>
        </w:rPr>
        <w:t xml:space="preserve">Карта </w:t>
      </w:r>
      <w:r w:rsidRPr="00343800">
        <w:rPr>
          <w:sz w:val="28"/>
          <w:szCs w:val="24"/>
        </w:rPr>
        <w:t xml:space="preserve">зон с особыми условиями использования </w:t>
      </w:r>
      <w:proofErr w:type="spellStart"/>
      <w:r>
        <w:rPr>
          <w:sz w:val="28"/>
          <w:szCs w:val="24"/>
        </w:rPr>
        <w:t>Плотниковского</w:t>
      </w:r>
      <w:proofErr w:type="spellEnd"/>
      <w:r>
        <w:rPr>
          <w:sz w:val="28"/>
          <w:szCs w:val="24"/>
        </w:rPr>
        <w:t xml:space="preserve"> сельского поселения Промышленновского муниципального района. </w:t>
      </w:r>
      <w:r w:rsidRPr="00DB6EE5">
        <w:rPr>
          <w:sz w:val="28"/>
          <w:szCs w:val="24"/>
        </w:rPr>
        <w:t xml:space="preserve"> </w:t>
      </w:r>
      <w:r>
        <w:rPr>
          <w:sz w:val="28"/>
          <w:szCs w:val="24"/>
        </w:rPr>
        <w:t>(М 1:20</w:t>
      </w:r>
      <w:r w:rsidRPr="00910100">
        <w:rPr>
          <w:sz w:val="28"/>
          <w:szCs w:val="24"/>
        </w:rPr>
        <w:t xml:space="preserve"> 000)</w:t>
      </w:r>
      <w:r>
        <w:rPr>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д. </w:t>
      </w:r>
      <w:proofErr w:type="spellStart"/>
      <w:r>
        <w:rPr>
          <w:rFonts w:ascii="Times New Roman" w:hAnsi="Times New Roman"/>
          <w:sz w:val="28"/>
          <w:szCs w:val="24"/>
        </w:rPr>
        <w:t>Колычево</w:t>
      </w:r>
      <w:proofErr w:type="spellEnd"/>
      <w:r>
        <w:rPr>
          <w:rFonts w:ascii="Times New Roman" w:hAnsi="Times New Roman"/>
          <w:sz w:val="28"/>
          <w:szCs w:val="24"/>
        </w:rPr>
        <w:br/>
        <w:t xml:space="preserve"> </w:t>
      </w:r>
      <w:r w:rsidRPr="00910100">
        <w:rPr>
          <w:rFonts w:ascii="Times New Roman" w:hAnsi="Times New Roman"/>
          <w:sz w:val="28"/>
          <w:szCs w:val="24"/>
        </w:rPr>
        <w:t>(М 1:5000)</w:t>
      </w:r>
      <w:r>
        <w:rPr>
          <w:rFonts w:ascii="Times New Roman" w:hAnsi="Times New Roman"/>
          <w:sz w:val="28"/>
          <w:szCs w:val="24"/>
        </w:rPr>
        <w:t>;</w:t>
      </w:r>
    </w:p>
    <w:p w:rsidR="009D13A2" w:rsidRPr="00910100"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д. Плотниково</w:t>
      </w:r>
      <w:r>
        <w:rPr>
          <w:rFonts w:ascii="Times New Roman" w:hAnsi="Times New Roman"/>
          <w:sz w:val="28"/>
          <w:szCs w:val="24"/>
        </w:rPr>
        <w:br/>
        <w:t xml:space="preserve"> </w:t>
      </w:r>
      <w:r w:rsidRPr="00910100">
        <w:rPr>
          <w:rFonts w:ascii="Times New Roman" w:hAnsi="Times New Roman"/>
          <w:sz w:val="28"/>
          <w:szCs w:val="24"/>
        </w:rPr>
        <w:t>(М 1:5000)</w:t>
      </w:r>
      <w:r w:rsidRPr="009D13A2">
        <w:rPr>
          <w:rFonts w:ascii="Times New Roman" w:hAnsi="Times New Roman"/>
          <w:sz w:val="28"/>
          <w:szCs w:val="24"/>
        </w:rPr>
        <w:t xml:space="preserve"> </w:t>
      </w:r>
      <w:r>
        <w:rPr>
          <w:rFonts w:ascii="Times New Roman" w:hAnsi="Times New Roman"/>
          <w:sz w:val="28"/>
          <w:szCs w:val="24"/>
        </w:rPr>
        <w:t>;</w:t>
      </w:r>
    </w:p>
    <w:p w:rsidR="009D13A2" w:rsidRPr="00910100"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д. Сыромолотная  </w:t>
      </w:r>
      <w:r>
        <w:rPr>
          <w:rFonts w:ascii="Times New Roman" w:hAnsi="Times New Roman"/>
          <w:sz w:val="28"/>
          <w:szCs w:val="24"/>
        </w:rPr>
        <w:br/>
      </w:r>
      <w:r w:rsidRPr="00910100">
        <w:rPr>
          <w:rFonts w:ascii="Times New Roman" w:hAnsi="Times New Roman"/>
          <w:sz w:val="28"/>
          <w:szCs w:val="24"/>
        </w:rP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Брянский</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Первомайский</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Нагорный</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Восход</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Плотниково</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9D13A2" w:rsidRPr="00F45D38" w:rsidRDefault="009D13A2" w:rsidP="009D13A2">
      <w:pPr>
        <w:numPr>
          <w:ilvl w:val="0"/>
          <w:numId w:val="49"/>
        </w:numPr>
        <w:tabs>
          <w:tab w:val="left" w:pos="993"/>
        </w:tabs>
        <w:spacing w:after="0" w:line="240" w:lineRule="auto"/>
        <w:ind w:left="0" w:firstLine="0"/>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п. Соревнование</w:t>
      </w:r>
      <w:r w:rsidRPr="007B5196">
        <w:rPr>
          <w:rFonts w:ascii="Times New Roman" w:hAnsi="Times New Roman"/>
          <w:sz w:val="28"/>
          <w:szCs w:val="24"/>
        </w:rPr>
        <w:t xml:space="preserve"> </w:t>
      </w:r>
      <w:r w:rsidRPr="007B5196">
        <w:rPr>
          <w:rFonts w:ascii="Times New Roman" w:hAnsi="Times New Roman"/>
          <w:sz w:val="28"/>
          <w:szCs w:val="24"/>
        </w:rPr>
        <w:br/>
        <w:t>(М 1:5000)</w:t>
      </w:r>
      <w:r w:rsidRPr="009D13A2">
        <w:rPr>
          <w:rFonts w:ascii="Times New Roman" w:hAnsi="Times New Roman"/>
          <w:sz w:val="28"/>
          <w:szCs w:val="24"/>
        </w:rPr>
        <w:t xml:space="preserve"> </w:t>
      </w:r>
      <w:r>
        <w:rPr>
          <w:rFonts w:ascii="Times New Roman" w:hAnsi="Times New Roman"/>
          <w:sz w:val="28"/>
          <w:szCs w:val="24"/>
        </w:rPr>
        <w:t>;</w:t>
      </w:r>
    </w:p>
    <w:p w:rsidR="00663DC3" w:rsidRPr="00A81014" w:rsidRDefault="0041589F" w:rsidP="009D13A2">
      <w:pPr>
        <w:tabs>
          <w:tab w:val="left" w:pos="993"/>
        </w:tabs>
        <w:spacing w:after="0" w:line="240" w:lineRule="auto"/>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6441"/>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9D13A2">
        <w:rPr>
          <w:rFonts w:ascii="Times New Roman" w:hAnsi="Times New Roman"/>
          <w:sz w:val="28"/>
          <w:szCs w:val="24"/>
        </w:rPr>
        <w:t>Плотниковского</w:t>
      </w:r>
      <w:proofErr w:type="spellEnd"/>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B43DC">
        <w:rPr>
          <w:rFonts w:ascii="Times New Roman" w:eastAsia="Times New Roman" w:hAnsi="Times New Roman" w:cs="Times New Roman"/>
          <w:sz w:val="28"/>
          <w:szCs w:val="28"/>
          <w:lang w:eastAsia="ru-RU"/>
        </w:rPr>
        <w:lastRenderedPageBreak/>
        <w:t>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6442"/>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proofErr w:type="spellStart"/>
      <w:r w:rsidR="009D13A2">
        <w:rPr>
          <w:rFonts w:ascii="Times New Roman" w:eastAsia="Times New Roman" w:hAnsi="Times New Roman" w:cs="Times New Roman"/>
          <w:b/>
          <w:sz w:val="28"/>
          <w:szCs w:val="32"/>
          <w:lang w:eastAsia="ru-RU"/>
        </w:rPr>
        <w:t>Плотниковского</w:t>
      </w:r>
      <w:proofErr w:type="spellEnd"/>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9D13A2" w:rsidRPr="00961B44" w:rsidTr="009D13A2">
        <w:trPr>
          <w:cantSplit/>
        </w:trPr>
        <w:tc>
          <w:tcPr>
            <w:tcW w:w="5000" w:type="pct"/>
            <w:gridSpan w:val="2"/>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2</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застройки </w:t>
            </w:r>
            <w:proofErr w:type="spellStart"/>
            <w:r w:rsidRPr="005B7FA6">
              <w:rPr>
                <w:rFonts w:ascii="Times New Roman" w:hAnsi="Times New Roman"/>
                <w:sz w:val="24"/>
                <w:szCs w:val="24"/>
              </w:rPr>
              <w:t>среднеэтажными</w:t>
            </w:r>
            <w:proofErr w:type="spellEnd"/>
            <w:r w:rsidRPr="005B7FA6">
              <w:rPr>
                <w:rFonts w:ascii="Times New Roman" w:hAnsi="Times New Roman"/>
                <w:sz w:val="24"/>
                <w:szCs w:val="24"/>
              </w:rPr>
              <w:t xml:space="preserve"> жилыми домами высотой от пяти до восьм</w:t>
            </w:r>
            <w:r>
              <w:rPr>
                <w:rFonts w:ascii="Times New Roman" w:hAnsi="Times New Roman"/>
                <w:sz w:val="24"/>
                <w:szCs w:val="24"/>
              </w:rPr>
              <w:t>и надземных этажей включительно</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застройки малоэтажными жилыми, дачными и садовыми жилыми домами, высото</w:t>
            </w:r>
            <w:r>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w:t>
            </w:r>
            <w:r w:rsidRPr="00961B44">
              <w:rPr>
                <w:rFonts w:ascii="Times New Roman" w:eastAsia="Calibri" w:hAnsi="Times New Roman" w:cs="Times New Roman"/>
                <w:sz w:val="24"/>
                <w:szCs w:val="24"/>
                <w:lang w:eastAsia="ar-SA"/>
              </w:rPr>
              <w:t>она</w:t>
            </w:r>
            <w:proofErr w:type="spellEnd"/>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 и религиозного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lastRenderedPageBreak/>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9D13A2" w:rsidP="009D13A2">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III</w:t>
            </w:r>
            <w:r w:rsidRPr="00961B44">
              <w:rPr>
                <w:rFonts w:ascii="Times New Roman" w:eastAsia="Times New Roman" w:hAnsi="Times New Roman" w:cs="Times New Roman"/>
                <w:sz w:val="24"/>
                <w:szCs w:val="24"/>
                <w:lang w:eastAsia="ru-RU"/>
              </w:rPr>
              <w:t xml:space="preserve"> класса вред</w:t>
            </w:r>
            <w:r>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9D13A2" w:rsidP="009D13A2">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9D13A2" w:rsidP="009D13A2">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w:t>
            </w:r>
            <w:r>
              <w:rPr>
                <w:rFonts w:ascii="Times New Roman" w:hAnsi="Times New Roman"/>
                <w:sz w:val="24"/>
                <w:szCs w:val="24"/>
              </w:rPr>
              <w:t>ктов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9D13A2" w:rsidP="009D13A2">
            <w:pPr>
              <w:spacing w:after="0" w:line="240" w:lineRule="auto"/>
              <w:rPr>
                <w:rFonts w:ascii="Times New Roman" w:eastAsia="Times New Roman" w:hAnsi="Times New Roman" w:cs="Times New Roman"/>
                <w:sz w:val="23"/>
                <w:szCs w:val="23"/>
                <w:lang w:eastAsia="ru-RU"/>
              </w:rPr>
            </w:pPr>
            <w:proofErr w:type="spellStart"/>
            <w:r w:rsidRPr="003D2BF9">
              <w:rPr>
                <w:rFonts w:ascii="Times New Roman" w:eastAsia="Times New Roman" w:hAnsi="Times New Roman" w:cs="Times New Roman"/>
                <w:sz w:val="23"/>
                <w:szCs w:val="23"/>
                <w:lang w:eastAsia="ru-RU"/>
              </w:rPr>
              <w:t>Подзона</w:t>
            </w:r>
            <w:proofErr w:type="spellEnd"/>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9D13A2" w:rsidRPr="00407D9C" w:rsidRDefault="009D13A2" w:rsidP="009D13A2">
            <w:pPr>
              <w:spacing w:after="0" w:line="240" w:lineRule="auto"/>
              <w:rPr>
                <w:rFonts w:ascii="Times New Roman" w:eastAsia="Times New Roman" w:hAnsi="Times New Roman" w:cs="Times New Roman"/>
                <w:sz w:val="24"/>
                <w:szCs w:val="24"/>
                <w:lang w:eastAsia="ru-RU"/>
              </w:rPr>
            </w:pPr>
            <w:proofErr w:type="spellStart"/>
            <w:r w:rsidRPr="00407D9C">
              <w:rPr>
                <w:rFonts w:ascii="Times New Roman" w:eastAsia="Times New Roman" w:hAnsi="Times New Roman" w:cs="Times New Roman"/>
                <w:sz w:val="24"/>
                <w:szCs w:val="24"/>
                <w:lang w:eastAsia="ru-RU"/>
              </w:rPr>
              <w:t>Подзона</w:t>
            </w:r>
            <w:proofErr w:type="spellEnd"/>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9D13A2" w:rsidRPr="00961B44" w:rsidTr="009D13A2">
        <w:trPr>
          <w:cantSplit/>
        </w:trPr>
        <w:tc>
          <w:tcPr>
            <w:tcW w:w="824" w:type="pct"/>
            <w:shd w:val="clear" w:color="auto" w:fill="auto"/>
            <w:vAlign w:val="center"/>
          </w:tcPr>
          <w:p w:rsidR="009D13A2"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специального назначения для размещения режимных</w:t>
            </w:r>
            <w:r>
              <w:rPr>
                <w:rFonts w:ascii="Times New Roman" w:hAnsi="Times New Roman"/>
                <w:sz w:val="24"/>
                <w:szCs w:val="24"/>
              </w:rPr>
              <w:t xml:space="preserve"> объектов ограниченного доступа</w:t>
            </w:r>
          </w:p>
        </w:tc>
      </w:tr>
      <w:tr w:rsidR="009D13A2" w:rsidRPr="00961B44" w:rsidTr="009D13A2">
        <w:trPr>
          <w:cantSplit/>
        </w:trPr>
        <w:tc>
          <w:tcPr>
            <w:tcW w:w="5000" w:type="pct"/>
            <w:gridSpan w:val="2"/>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vAlign w:val="center"/>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застройки малоэтажными жилыми, дачными и садовыми жилыми домами, высото</w:t>
            </w:r>
            <w:r>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9D13A2" w:rsidP="009D13A2">
            <w:pPr>
              <w:spacing w:after="0" w:line="240" w:lineRule="auto"/>
              <w:rPr>
                <w:rFonts w:ascii="Times New Roman" w:eastAsia="Times New Roman" w:hAnsi="Times New Roman" w:cs="Times New Roman"/>
                <w:sz w:val="23"/>
                <w:szCs w:val="23"/>
                <w:lang w:eastAsia="ru-RU"/>
              </w:rPr>
            </w:pPr>
            <w:proofErr w:type="spellStart"/>
            <w:r w:rsidRPr="003D2BF9">
              <w:rPr>
                <w:rFonts w:ascii="Times New Roman" w:eastAsia="Times New Roman" w:hAnsi="Times New Roman" w:cs="Times New Roman"/>
                <w:sz w:val="23"/>
                <w:szCs w:val="23"/>
                <w:lang w:eastAsia="ru-RU"/>
              </w:rPr>
              <w:t>Подзона</w:t>
            </w:r>
            <w:proofErr w:type="spellEnd"/>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w:t>
            </w:r>
            <w:r w:rsidRPr="00470A5F">
              <w:rPr>
                <w:rFonts w:ascii="Times New Roman" w:eastAsia="Times New Roman" w:hAnsi="Times New Roman" w:cs="Times New Roman"/>
                <w:sz w:val="23"/>
                <w:szCs w:val="23"/>
                <w:lang w:eastAsia="ru-RU"/>
              </w:rPr>
              <w:t>специального назначения для размещения</w:t>
            </w:r>
            <w:r>
              <w:rPr>
                <w:rFonts w:ascii="Times New Roman" w:eastAsia="Times New Roman" w:hAnsi="Times New Roman" w:cs="Times New Roman"/>
                <w:sz w:val="23"/>
                <w:szCs w:val="23"/>
                <w:lang w:eastAsia="ru-RU"/>
              </w:rPr>
              <w:t xml:space="preserve"> </w:t>
            </w:r>
            <w:r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9456443"/>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9456444"/>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9D13A2">
        <w:rPr>
          <w:rFonts w:ascii="Times New Roman" w:hAnsi="Times New Roman"/>
          <w:sz w:val="28"/>
          <w:szCs w:val="24"/>
        </w:rPr>
        <w:lastRenderedPageBreak/>
        <w:t>Плотниковского</w:t>
      </w:r>
      <w:proofErr w:type="spellEnd"/>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w:t>
      </w:r>
      <w:r w:rsidRPr="004C0CCF">
        <w:rPr>
          <w:rFonts w:ascii="Times New Roman" w:eastAsia="Times New Roman" w:hAnsi="Times New Roman" w:cs="Times New Roman"/>
          <w:sz w:val="28"/>
          <w:szCs w:val="24"/>
          <w:lang w:eastAsia="ru-RU"/>
        </w:rPr>
        <w:lastRenderedPageBreak/>
        <w:t>объектов капитального строительства и сочетаниями таких размеров и параметров.</w:t>
      </w:r>
    </w:p>
    <w:p w:rsidR="00F17DE8" w:rsidRPr="009D13A2"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9456445"/>
      <w:r w:rsidRPr="00966B6D">
        <w:rPr>
          <w:rFonts w:ascii="Times New Roman" w:eastAsia="Times New Roman" w:hAnsi="Times New Roman" w:cs="Times New Roman"/>
          <w:b/>
          <w:bCs/>
          <w:sz w:val="28"/>
          <w:szCs w:val="28"/>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9D13A2" w:rsidRPr="00910100" w:rsidRDefault="009D13A2" w:rsidP="009D13A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8" w:name="_Toc499099077"/>
      <w:bookmarkStart w:id="109" w:name="_Toc515717816"/>
      <w:bookmarkStart w:id="110" w:name="_Toc523477963"/>
      <w:bookmarkStart w:id="111" w:name="_Toc529456446"/>
      <w:bookmarkStart w:id="112" w:name="_Toc470510714"/>
      <w:bookmarkStart w:id="113" w:name="_Toc511655825"/>
      <w:bookmarkStart w:id="114" w:name="_Toc511655847"/>
      <w:r w:rsidRPr="00910100">
        <w:rPr>
          <w:rFonts w:ascii="Times New Roman" w:eastAsia="Times New Roman" w:hAnsi="Times New Roman" w:cs="Times New Roman"/>
          <w:b/>
          <w:bCs/>
          <w:sz w:val="28"/>
          <w:szCs w:val="28"/>
          <w:u w:val="single"/>
        </w:rPr>
        <w:t>Статья 12.1</w:t>
      </w:r>
      <w:r w:rsidRPr="00910100">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B61B48">
        <w:rPr>
          <w:rFonts w:ascii="Times New Roman" w:eastAsia="Times New Roman" w:hAnsi="Times New Roman" w:cs="Times New Roman"/>
          <w:b/>
          <w:bCs/>
          <w:sz w:val="28"/>
          <w:szCs w:val="28"/>
        </w:rPr>
        <w:t xml:space="preserve">застройки </w:t>
      </w:r>
      <w:proofErr w:type="spellStart"/>
      <w:r w:rsidRPr="00B61B48">
        <w:rPr>
          <w:rFonts w:ascii="Times New Roman" w:eastAsia="Times New Roman" w:hAnsi="Times New Roman" w:cs="Times New Roman"/>
          <w:b/>
          <w:bCs/>
          <w:sz w:val="28"/>
          <w:szCs w:val="28"/>
        </w:rPr>
        <w:t>среднеэтажными</w:t>
      </w:r>
      <w:proofErr w:type="spellEnd"/>
      <w:r w:rsidRPr="00B61B48">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 </w:t>
      </w:r>
      <w:r w:rsidRPr="00910100">
        <w:rPr>
          <w:rFonts w:ascii="Times New Roman" w:eastAsia="Times New Roman" w:hAnsi="Times New Roman" w:cs="Times New Roman"/>
          <w:b/>
          <w:bCs/>
          <w:sz w:val="28"/>
          <w:szCs w:val="28"/>
        </w:rPr>
        <w:t xml:space="preserve">(ЖЗ </w:t>
      </w:r>
      <w:r>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w:t>
      </w:r>
      <w:bookmarkEnd w:id="108"/>
      <w:bookmarkEnd w:id="109"/>
      <w:bookmarkEnd w:id="110"/>
      <w:bookmarkEnd w:id="111"/>
    </w:p>
    <w:p w:rsidR="009D13A2" w:rsidRPr="00910100" w:rsidRDefault="009D13A2" w:rsidP="009D13A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9D13A2" w:rsidRPr="00910100" w:rsidRDefault="009D13A2" w:rsidP="009D13A2">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994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701"/>
        <w:gridCol w:w="833"/>
        <w:gridCol w:w="6863"/>
      </w:tblGrid>
      <w:tr w:rsidR="009D13A2" w:rsidRPr="00FF49DA" w:rsidTr="009D13A2">
        <w:trPr>
          <w:trHeight w:val="457"/>
          <w:tblHeader/>
        </w:trPr>
        <w:tc>
          <w:tcPr>
            <w:tcW w:w="544"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п/п</w:t>
            </w:r>
          </w:p>
        </w:tc>
        <w:tc>
          <w:tcPr>
            <w:tcW w:w="1701"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833"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863"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9D13A2" w:rsidRPr="00FF49DA" w:rsidTr="009D13A2">
        <w:trPr>
          <w:trHeight w:val="2663"/>
        </w:trPr>
        <w:tc>
          <w:tcPr>
            <w:tcW w:w="544"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1701"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proofErr w:type="spellStart"/>
            <w:r w:rsidRPr="00FF49DA">
              <w:rPr>
                <w:rFonts w:ascii="Times New Roman" w:eastAsia="Times New Roman" w:hAnsi="Times New Roman" w:cs="Times New Roman"/>
                <w:color w:val="000000"/>
                <w:sz w:val="20"/>
                <w:szCs w:val="20"/>
                <w:lang w:eastAsia="ar-SA"/>
              </w:rPr>
              <w:t>Среднеэтажная</w:t>
            </w:r>
            <w:proofErr w:type="spellEnd"/>
            <w:r w:rsidRPr="00FF49DA">
              <w:rPr>
                <w:rFonts w:ascii="Times New Roman" w:eastAsia="Times New Roman" w:hAnsi="Times New Roman" w:cs="Times New Roman"/>
                <w:color w:val="000000"/>
                <w:sz w:val="20"/>
                <w:szCs w:val="20"/>
                <w:lang w:eastAsia="ar-SA"/>
              </w:rPr>
              <w:t xml:space="preserve"> жилая застройка</w:t>
            </w:r>
          </w:p>
        </w:tc>
        <w:tc>
          <w:tcPr>
            <w:tcW w:w="833"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6863"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6"/>
                <w:lang w:eastAsia="ar-SA"/>
              </w:rPr>
              <w:t>Р</w:t>
            </w:r>
            <w:r w:rsidRPr="00FF49DA">
              <w:rPr>
                <w:rFonts w:ascii="Times New Roman" w:eastAsia="Times New Roman" w:hAnsi="Times New Roman" w:cs="Times New Roman"/>
                <w:color w:val="000000"/>
                <w:sz w:val="20"/>
                <w:szCs w:val="20"/>
                <w:lang w:eastAsia="ar-SA"/>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благоустройство и озеленение;</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подземных гаражей и автостоянок;</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обустройство спортивных и детских площадок, площадок отдыха;</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D13A2" w:rsidRPr="00FF49DA" w:rsidTr="009D13A2">
        <w:trPr>
          <w:trHeight w:val="2467"/>
        </w:trPr>
        <w:tc>
          <w:tcPr>
            <w:tcW w:w="544"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1701"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Коммунальное обслуживание</w:t>
            </w:r>
          </w:p>
        </w:tc>
        <w:tc>
          <w:tcPr>
            <w:tcW w:w="833"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w:t>
            </w:r>
          </w:p>
        </w:tc>
        <w:tc>
          <w:tcPr>
            <w:tcW w:w="6863"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D13A2" w:rsidRPr="00FF49DA" w:rsidTr="009D13A2">
        <w:trPr>
          <w:trHeight w:val="1112"/>
        </w:trPr>
        <w:tc>
          <w:tcPr>
            <w:tcW w:w="544"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701"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833"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6863"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D13A2" w:rsidRPr="00FF49DA" w:rsidTr="009D13A2">
        <w:trPr>
          <w:trHeight w:val="1392"/>
        </w:trPr>
        <w:tc>
          <w:tcPr>
            <w:tcW w:w="544"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1701"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833"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6863"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D13A2" w:rsidRPr="00FF49DA" w:rsidTr="009D13A2">
        <w:trPr>
          <w:trHeight w:val="201"/>
        </w:trPr>
        <w:tc>
          <w:tcPr>
            <w:tcW w:w="544"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lastRenderedPageBreak/>
              <w:t>5</w:t>
            </w:r>
          </w:p>
        </w:tc>
        <w:tc>
          <w:tcPr>
            <w:tcW w:w="1701"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Дошкольное, начальное и среднее общее образование</w:t>
            </w:r>
          </w:p>
        </w:tc>
        <w:tc>
          <w:tcPr>
            <w:tcW w:w="833"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3.5.1</w:t>
            </w:r>
          </w:p>
        </w:tc>
        <w:tc>
          <w:tcPr>
            <w:tcW w:w="6863"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bl>
    <w:p w:rsidR="001F59A7" w:rsidRDefault="001F59A7" w:rsidP="009D13A2">
      <w:pPr>
        <w:widowControl w:val="0"/>
        <w:autoSpaceDE w:val="0"/>
        <w:autoSpaceDN w:val="0"/>
        <w:adjustRightInd w:val="0"/>
        <w:spacing w:after="0"/>
        <w:ind w:left="720" w:hanging="11"/>
        <w:jc w:val="center"/>
        <w:rPr>
          <w:rFonts w:ascii="Times New Roman" w:hAnsi="Times New Roman" w:cs="Times New Roman"/>
          <w:b/>
          <w:sz w:val="28"/>
        </w:rPr>
      </w:pPr>
    </w:p>
    <w:p w:rsidR="009D13A2" w:rsidRPr="00910100" w:rsidRDefault="009D13A2" w:rsidP="009D13A2">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1684"/>
        <w:gridCol w:w="770"/>
        <w:gridCol w:w="6945"/>
      </w:tblGrid>
      <w:tr w:rsidR="009D13A2" w:rsidRPr="00FF49DA" w:rsidTr="009D13A2">
        <w:tc>
          <w:tcPr>
            <w:tcW w:w="606"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п/п</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945"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9D13A2" w:rsidRPr="00FF49DA" w:rsidTr="009D13A2">
        <w:tc>
          <w:tcPr>
            <w:tcW w:w="606"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6945"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Малоэтажная многоквартирная жилая застройка</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2.1.1</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разведение декоративных и плодовых деревьев, овощных и ягодных культур;</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индивидуальных гаражей и иных вспомогательных сооружений;</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обустройство спортивных и детских площадок, площадок отдыха;</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для размещения отделений почты и телеграфа;</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D13A2" w:rsidRPr="00FF49DA" w:rsidTr="009D13A2">
        <w:trPr>
          <w:trHeight w:val="1615"/>
        </w:trPr>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3.6</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устройство площадок для празднеств и гуляний;</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зданий и сооружений для размещения цирков, зверинцев, зоопарков, океанариумов</w:t>
            </w: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Ветеринарное обслуживание</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3.10.1</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Деловое </w:t>
            </w:r>
            <w:r w:rsidRPr="00FF49DA">
              <w:rPr>
                <w:rFonts w:ascii="Times New Roman" w:eastAsia="Times New Roman" w:hAnsi="Times New Roman" w:cs="Times New Roman"/>
                <w:color w:val="000000"/>
                <w:sz w:val="20"/>
                <w:szCs w:val="20"/>
                <w:lang w:eastAsia="ar-SA"/>
              </w:rPr>
              <w:lastRenderedPageBreak/>
              <w:t>управление</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lastRenderedPageBreak/>
              <w:t>4.1</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Размещение объектов капитального строительства с целью: размещения </w:t>
            </w:r>
            <w:r w:rsidRPr="00FF49DA">
              <w:rPr>
                <w:rFonts w:ascii="Times New Roman" w:eastAsia="Times New Roman" w:hAnsi="Times New Roman" w:cs="Times New Roman"/>
                <w:color w:val="000000"/>
                <w:sz w:val="20"/>
                <w:szCs w:val="20"/>
                <w:lang w:eastAsia="ar-SA"/>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lastRenderedPageBreak/>
              <w:t>7</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Магазины</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4.4</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Общественное питание</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4.6</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Гостиничное обслуживание</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4.7</w:t>
            </w:r>
          </w:p>
        </w:tc>
        <w:tc>
          <w:tcPr>
            <w:tcW w:w="6945" w:type="dxa"/>
            <w:shd w:val="clear" w:color="auto" w:fill="auto"/>
          </w:tcPr>
          <w:p w:rsidR="009D13A2"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Банковская и страховая деятельность</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4.5</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9D13A2" w:rsidRPr="00FF49DA" w:rsidTr="009D13A2">
        <w:tc>
          <w:tcPr>
            <w:tcW w:w="606"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1684"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Обслуживание автотранспорта</w:t>
            </w:r>
          </w:p>
        </w:tc>
        <w:tc>
          <w:tcPr>
            <w:tcW w:w="770" w:type="dxa"/>
            <w:shd w:val="clear" w:color="auto" w:fill="auto"/>
            <w:vAlign w:val="center"/>
          </w:tcPr>
          <w:p w:rsidR="009D13A2" w:rsidRPr="00FF49DA" w:rsidRDefault="009D13A2" w:rsidP="009D13A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4.9</w:t>
            </w:r>
          </w:p>
        </w:tc>
        <w:tc>
          <w:tcPr>
            <w:tcW w:w="694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FF49DA">
                <w:rPr>
                  <w:rFonts w:ascii="Times New Roman" w:eastAsia="Times New Roman" w:hAnsi="Times New Roman" w:cs="Times New Roman"/>
                  <w:color w:val="000000"/>
                  <w:sz w:val="20"/>
                  <w:szCs w:val="20"/>
                  <w:lang w:eastAsia="ar-SA"/>
                </w:rPr>
                <w:t>коде 2.7.1</w:t>
              </w:r>
            </w:hyperlink>
          </w:p>
        </w:tc>
      </w:tr>
    </w:tbl>
    <w:p w:rsidR="009D13A2" w:rsidRPr="00910100" w:rsidRDefault="009D13A2" w:rsidP="009D13A2">
      <w:pPr>
        <w:widowControl w:val="0"/>
        <w:autoSpaceDE w:val="0"/>
        <w:autoSpaceDN w:val="0"/>
        <w:adjustRightInd w:val="0"/>
        <w:spacing w:after="0"/>
        <w:ind w:left="720" w:hanging="11"/>
        <w:jc w:val="center"/>
        <w:rPr>
          <w:rFonts w:ascii="Times New Roman" w:hAnsi="Times New Roman" w:cs="Times New Roman"/>
          <w:b/>
        </w:rPr>
      </w:pPr>
    </w:p>
    <w:p w:rsidR="009D13A2" w:rsidRPr="00910100" w:rsidRDefault="009D13A2" w:rsidP="009D13A2">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910100" w:rsidTr="009D13A2">
        <w:trPr>
          <w:trHeight w:val="397"/>
          <w:tblHeader/>
        </w:trPr>
        <w:tc>
          <w:tcPr>
            <w:tcW w:w="1224"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D13A2" w:rsidRPr="00910100" w:rsidTr="009D13A2">
        <w:trPr>
          <w:trHeight w:val="397"/>
        </w:trPr>
        <w:tc>
          <w:tcPr>
            <w:tcW w:w="1224"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9D13A2" w:rsidRPr="00910100" w:rsidTr="009D13A2">
        <w:trPr>
          <w:trHeight w:val="397"/>
        </w:trPr>
        <w:tc>
          <w:tcPr>
            <w:tcW w:w="1224"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Pr="00910100">
              <w:rPr>
                <w:rFonts w:ascii="Times New Roman" w:hAnsi="Times New Roman" w:cs="Times New Roman"/>
                <w:b/>
                <w:color w:val="000000"/>
                <w:sz w:val="20"/>
                <w:szCs w:val="20"/>
              </w:rPr>
              <w:t>.</w:t>
            </w:r>
          </w:p>
        </w:tc>
        <w:tc>
          <w:tcPr>
            <w:tcW w:w="7801"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9D13A2" w:rsidRPr="00910100" w:rsidTr="009D13A2">
        <w:trPr>
          <w:trHeight w:val="397"/>
        </w:trPr>
        <w:tc>
          <w:tcPr>
            <w:tcW w:w="1224"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r w:rsidRPr="00910100">
              <w:rPr>
                <w:rFonts w:ascii="Times New Roman" w:hAnsi="Times New Roman" w:cs="Times New Roman"/>
                <w:b/>
                <w:color w:val="000000"/>
                <w:sz w:val="20"/>
                <w:szCs w:val="20"/>
              </w:rPr>
              <w:t>.</w:t>
            </w:r>
          </w:p>
        </w:tc>
        <w:tc>
          <w:tcPr>
            <w:tcW w:w="7801"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9D13A2" w:rsidRPr="00910100" w:rsidTr="009D13A2">
        <w:trPr>
          <w:trHeight w:val="397"/>
        </w:trPr>
        <w:tc>
          <w:tcPr>
            <w:tcW w:w="1224"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Pr="00910100">
              <w:rPr>
                <w:rFonts w:ascii="Times New Roman" w:hAnsi="Times New Roman" w:cs="Times New Roman"/>
                <w:b/>
                <w:color w:val="000000"/>
                <w:sz w:val="20"/>
                <w:szCs w:val="20"/>
              </w:rPr>
              <w:t>.</w:t>
            </w:r>
          </w:p>
        </w:tc>
        <w:tc>
          <w:tcPr>
            <w:tcW w:w="7801" w:type="dxa"/>
            <w:shd w:val="clear" w:color="auto" w:fill="auto"/>
            <w:vAlign w:val="center"/>
          </w:tcPr>
          <w:p w:rsidR="009D13A2" w:rsidRPr="00910100" w:rsidRDefault="009D13A2" w:rsidP="009D13A2">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9D13A2" w:rsidRPr="00910100" w:rsidRDefault="009D13A2" w:rsidP="009D13A2">
      <w:pPr>
        <w:spacing w:after="0"/>
        <w:ind w:left="720"/>
        <w:rPr>
          <w:rFonts w:ascii="Times New Roman" w:hAnsi="Times New Roman" w:cs="Times New Roman"/>
          <w:szCs w:val="26"/>
        </w:rPr>
        <w:sectPr w:rsidR="009D13A2" w:rsidRPr="00910100" w:rsidSect="009D13A2">
          <w:headerReference w:type="default" r:id="rId23"/>
          <w:pgSz w:w="11906" w:h="16838"/>
          <w:pgMar w:top="709" w:right="850" w:bottom="851" w:left="1701" w:header="708" w:footer="708" w:gutter="0"/>
          <w:cols w:space="708"/>
          <w:titlePg/>
          <w:docGrid w:linePitch="360"/>
        </w:sectPr>
      </w:pPr>
    </w:p>
    <w:p w:rsidR="009D13A2" w:rsidRPr="00910100" w:rsidRDefault="009D13A2" w:rsidP="009D13A2">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13A2" w:rsidRPr="00910100" w:rsidRDefault="009D13A2" w:rsidP="009D13A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005"/>
        <w:gridCol w:w="680"/>
        <w:gridCol w:w="1559"/>
        <w:gridCol w:w="1701"/>
        <w:gridCol w:w="3261"/>
        <w:gridCol w:w="1417"/>
        <w:gridCol w:w="3260"/>
      </w:tblGrid>
      <w:tr w:rsidR="009D13A2" w:rsidRPr="00FF49DA" w:rsidTr="009D13A2">
        <w:trPr>
          <w:trHeight w:val="1156"/>
          <w:tblHeader/>
        </w:trPr>
        <w:tc>
          <w:tcPr>
            <w:tcW w:w="534" w:type="dxa"/>
            <w:vMerge w:val="restart"/>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п/п</w:t>
            </w:r>
          </w:p>
        </w:tc>
        <w:tc>
          <w:tcPr>
            <w:tcW w:w="3005" w:type="dxa"/>
            <w:vMerge w:val="restart"/>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80" w:type="dxa"/>
            <w:vMerge w:val="restart"/>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3260" w:type="dxa"/>
            <w:gridSpan w:val="2"/>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9D13A2" w:rsidRPr="00FF49DA" w:rsidTr="009D13A2">
        <w:trPr>
          <w:trHeight w:val="301"/>
          <w:tblHeader/>
        </w:trPr>
        <w:tc>
          <w:tcPr>
            <w:tcW w:w="534" w:type="dxa"/>
            <w:vMerge/>
            <w:shd w:val="clear" w:color="auto" w:fill="auto"/>
          </w:tcPr>
          <w:p w:rsidR="009D13A2" w:rsidRPr="00FF49DA" w:rsidRDefault="009D13A2" w:rsidP="009D13A2">
            <w:pPr>
              <w:widowControl w:val="0"/>
              <w:suppressAutoHyphens/>
              <w:autoSpaceDE w:val="0"/>
              <w:spacing w:after="0" w:line="240" w:lineRule="auto"/>
              <w:ind w:hanging="11"/>
              <w:jc w:val="both"/>
              <w:rPr>
                <w:rFonts w:ascii="Times New Roman" w:eastAsia="Times New Roman" w:hAnsi="Times New Roman" w:cs="Times New Roman"/>
                <w:b/>
                <w:color w:val="000000"/>
                <w:sz w:val="20"/>
                <w:szCs w:val="20"/>
                <w:lang w:eastAsia="ar-SA"/>
              </w:rPr>
            </w:pPr>
          </w:p>
        </w:tc>
        <w:tc>
          <w:tcPr>
            <w:tcW w:w="3005" w:type="dxa"/>
            <w:vMerge/>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680" w:type="dxa"/>
            <w:vMerge/>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минимальные</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максимальные</w:t>
            </w:r>
          </w:p>
        </w:tc>
        <w:tc>
          <w:tcPr>
            <w:tcW w:w="3261" w:type="dxa"/>
            <w:vMerge/>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417" w:type="dxa"/>
            <w:vMerge/>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3260" w:type="dxa"/>
            <w:vMerge/>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r>
      <w:tr w:rsidR="009D13A2" w:rsidRPr="00FF49DA" w:rsidTr="009D13A2">
        <w:trPr>
          <w:trHeight w:val="181"/>
        </w:trPr>
        <w:tc>
          <w:tcPr>
            <w:tcW w:w="15417" w:type="dxa"/>
            <w:gridSpan w:val="8"/>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Основные виды разрешенного использования</w:t>
            </w:r>
          </w:p>
        </w:tc>
      </w:tr>
      <w:tr w:rsidR="009D13A2" w:rsidRPr="00FF49DA" w:rsidTr="009D13A2">
        <w:tc>
          <w:tcPr>
            <w:tcW w:w="534"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spellStart"/>
            <w:r w:rsidRPr="00FF49DA">
              <w:rPr>
                <w:rFonts w:ascii="Times New Roman" w:eastAsia="Times New Roman" w:hAnsi="Times New Roman" w:cs="Times New Roman"/>
                <w:color w:val="000000"/>
                <w:sz w:val="20"/>
                <w:szCs w:val="20"/>
                <w:lang w:eastAsia="ar-SA"/>
              </w:rPr>
              <w:t>Среднеэтажная</w:t>
            </w:r>
            <w:proofErr w:type="spellEnd"/>
            <w:r w:rsidRPr="00FF49DA">
              <w:rPr>
                <w:rFonts w:ascii="Times New Roman" w:eastAsia="Times New Roman" w:hAnsi="Times New Roman" w:cs="Times New Roman"/>
                <w:color w:val="000000"/>
                <w:sz w:val="20"/>
                <w:szCs w:val="20"/>
                <w:lang w:eastAsia="ar-SA"/>
              </w:rPr>
              <w:t xml:space="preserve"> жилая застройка</w:t>
            </w:r>
          </w:p>
        </w:tc>
        <w:tc>
          <w:tcPr>
            <w:tcW w:w="68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 этажей</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70</w:t>
            </w:r>
          </w:p>
        </w:tc>
      </w:tr>
      <w:tr w:rsidR="009D13A2" w:rsidRPr="00FF49DA" w:rsidTr="009D13A2">
        <w:tc>
          <w:tcPr>
            <w:tcW w:w="534"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005"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Коммунальное обслуживание</w:t>
            </w:r>
          </w:p>
        </w:tc>
        <w:tc>
          <w:tcPr>
            <w:tcW w:w="68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3.1</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w:t>
            </w:r>
          </w:p>
        </w:tc>
      </w:tr>
      <w:tr w:rsidR="009D13A2" w:rsidRPr="00FF49DA" w:rsidTr="009D13A2">
        <w:tc>
          <w:tcPr>
            <w:tcW w:w="534"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68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r w:rsidRPr="00FF49DA">
              <w:rPr>
                <w:rFonts w:ascii="Times New Roman" w:eastAsia="Times New Roman" w:hAnsi="Times New Roman" w:cs="Times New Roman"/>
                <w:color w:val="000000"/>
                <w:sz w:val="20"/>
                <w:szCs w:val="20"/>
                <w:lang w:eastAsia="ar-SA"/>
              </w:rPr>
              <w:t>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r w:rsidRPr="00FF49DA">
              <w:rPr>
                <w:rFonts w:ascii="Times New Roman" w:eastAsia="Times New Roman" w:hAnsi="Times New Roman" w:cs="Times New Roman"/>
                <w:color w:val="000000"/>
                <w:sz w:val="20"/>
                <w:szCs w:val="20"/>
                <w:lang w:eastAsia="ar-SA"/>
              </w:rPr>
              <w:t xml:space="preserve"> этажа</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FF49DA">
              <w:rPr>
                <w:rFonts w:ascii="Times New Roman" w:eastAsia="Times New Roman" w:hAnsi="Times New Roman" w:cs="Times New Roman"/>
                <w:color w:val="000000"/>
                <w:sz w:val="20"/>
                <w:szCs w:val="20"/>
                <w:lang w:eastAsia="ar-SA"/>
              </w:rPr>
              <w:t>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Дошкольное, начальное и среднее общее образование</w:t>
            </w:r>
          </w:p>
        </w:tc>
        <w:tc>
          <w:tcPr>
            <w:tcW w:w="68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3.5.1</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680"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200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80</w:t>
            </w:r>
          </w:p>
        </w:tc>
      </w:tr>
      <w:tr w:rsidR="009D13A2" w:rsidRPr="00FF49DA" w:rsidTr="009D13A2">
        <w:tc>
          <w:tcPr>
            <w:tcW w:w="15417" w:type="dxa"/>
            <w:gridSpan w:val="8"/>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Условно разрешенные виды использования</w:t>
            </w:r>
          </w:p>
        </w:tc>
      </w:tr>
      <w:tr w:rsidR="009D13A2" w:rsidRPr="00FF49DA" w:rsidTr="009D13A2">
        <w:tc>
          <w:tcPr>
            <w:tcW w:w="534"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color w:val="000000"/>
                <w:sz w:val="20"/>
                <w:szCs w:val="20"/>
                <w:lang w:eastAsia="ar-SA"/>
              </w:rPr>
              <w:t>Малоэтажная многоквартирная жилая застройка</w:t>
            </w:r>
          </w:p>
        </w:tc>
        <w:tc>
          <w:tcPr>
            <w:tcW w:w="68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2.1.1</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600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70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300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680"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68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680"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Ветеринарное обслуживание</w:t>
            </w:r>
          </w:p>
        </w:tc>
        <w:tc>
          <w:tcPr>
            <w:tcW w:w="680"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3.10.1</w:t>
            </w:r>
          </w:p>
        </w:tc>
        <w:tc>
          <w:tcPr>
            <w:tcW w:w="1559"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w:t>
            </w:r>
          </w:p>
        </w:tc>
        <w:tc>
          <w:tcPr>
            <w:tcW w:w="1701"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5000</w:t>
            </w:r>
          </w:p>
        </w:tc>
        <w:tc>
          <w:tcPr>
            <w:tcW w:w="3261"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 этажей</w:t>
            </w:r>
          </w:p>
        </w:tc>
        <w:tc>
          <w:tcPr>
            <w:tcW w:w="3260"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300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Деловое управление</w:t>
            </w:r>
          </w:p>
        </w:tc>
        <w:tc>
          <w:tcPr>
            <w:tcW w:w="680"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4.1</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w:t>
            </w:r>
          </w:p>
        </w:tc>
        <w:tc>
          <w:tcPr>
            <w:tcW w:w="300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Магазины</w:t>
            </w:r>
          </w:p>
        </w:tc>
        <w:tc>
          <w:tcPr>
            <w:tcW w:w="680"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4.4</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300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Общественное питание</w:t>
            </w:r>
          </w:p>
        </w:tc>
        <w:tc>
          <w:tcPr>
            <w:tcW w:w="680"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4.6</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9D13A2" w:rsidRPr="00FF49DA" w:rsidTr="009D13A2">
        <w:tc>
          <w:tcPr>
            <w:tcW w:w="534" w:type="dxa"/>
            <w:shd w:val="clear" w:color="auto" w:fill="auto"/>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3005"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Гостиничное обслуживание</w:t>
            </w:r>
          </w:p>
        </w:tc>
        <w:tc>
          <w:tcPr>
            <w:tcW w:w="680" w:type="dxa"/>
            <w:shd w:val="clear" w:color="auto" w:fill="auto"/>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4.7</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60</w:t>
            </w:r>
          </w:p>
        </w:tc>
      </w:tr>
      <w:tr w:rsidR="009D13A2" w:rsidRPr="00FF49DA" w:rsidTr="009D13A2">
        <w:tc>
          <w:tcPr>
            <w:tcW w:w="534"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w:t>
            </w:r>
          </w:p>
        </w:tc>
        <w:tc>
          <w:tcPr>
            <w:tcW w:w="3005"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Банковская и страховая деятельность</w:t>
            </w:r>
          </w:p>
        </w:tc>
        <w:tc>
          <w:tcPr>
            <w:tcW w:w="68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4.5</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9D13A2" w:rsidRPr="00FF49DA" w:rsidTr="009D13A2">
        <w:tc>
          <w:tcPr>
            <w:tcW w:w="534"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3005"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Обслуживание автотранспорта</w:t>
            </w:r>
          </w:p>
        </w:tc>
        <w:tc>
          <w:tcPr>
            <w:tcW w:w="680" w:type="dxa"/>
            <w:shd w:val="clear" w:color="auto" w:fill="auto"/>
            <w:vAlign w:val="center"/>
          </w:tcPr>
          <w:p w:rsidR="009D13A2" w:rsidRPr="00FF49DA" w:rsidRDefault="009D13A2" w:rsidP="009D13A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4.9</w:t>
            </w:r>
          </w:p>
        </w:tc>
        <w:tc>
          <w:tcPr>
            <w:tcW w:w="1559"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D13A2" w:rsidRPr="00FF49DA" w:rsidRDefault="009D13A2" w:rsidP="009D13A2">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90</w:t>
            </w:r>
          </w:p>
        </w:tc>
      </w:tr>
    </w:tbl>
    <w:p w:rsidR="009D13A2" w:rsidRPr="00910100" w:rsidRDefault="009D13A2" w:rsidP="009D13A2">
      <w:pPr>
        <w:autoSpaceDE w:val="0"/>
        <w:autoSpaceDN w:val="0"/>
        <w:adjustRightInd w:val="0"/>
        <w:spacing w:after="0"/>
        <w:ind w:firstLine="709"/>
        <w:jc w:val="both"/>
        <w:rPr>
          <w:rFonts w:ascii="Times New Roman" w:hAnsi="Times New Roman" w:cs="Times New Roman"/>
          <w:u w:val="single"/>
        </w:rPr>
      </w:pPr>
    </w:p>
    <w:p w:rsidR="009D13A2" w:rsidRPr="00910100" w:rsidRDefault="009D13A2" w:rsidP="009D13A2">
      <w:pPr>
        <w:autoSpaceDE w:val="0"/>
        <w:autoSpaceDN w:val="0"/>
        <w:adjustRightInd w:val="0"/>
        <w:spacing w:after="0"/>
        <w:ind w:firstLine="709"/>
        <w:jc w:val="both"/>
        <w:rPr>
          <w:rFonts w:ascii="Times New Roman" w:hAnsi="Times New Roman" w:cs="Times New Roman"/>
          <w:u w:val="single"/>
        </w:rPr>
      </w:pPr>
    </w:p>
    <w:p w:rsidR="009D13A2" w:rsidRPr="00910100" w:rsidRDefault="009D13A2" w:rsidP="009D13A2">
      <w:pPr>
        <w:autoSpaceDE w:val="0"/>
        <w:autoSpaceDN w:val="0"/>
        <w:adjustRightInd w:val="0"/>
        <w:spacing w:after="0"/>
        <w:ind w:firstLine="709"/>
        <w:jc w:val="both"/>
        <w:rPr>
          <w:rFonts w:ascii="Times New Roman" w:hAnsi="Times New Roman" w:cs="Times New Roman"/>
          <w:u w:val="single"/>
        </w:rPr>
        <w:sectPr w:rsidR="009D13A2" w:rsidRPr="00910100" w:rsidSect="009D13A2">
          <w:pgSz w:w="16838" w:h="11906" w:orient="landscape"/>
          <w:pgMar w:top="993"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5" w:name="_Toc529456447"/>
      <w:bookmarkEnd w:id="112"/>
      <w:r w:rsidRPr="008E0A4C">
        <w:rPr>
          <w:rFonts w:ascii="Times New Roman" w:eastAsia="Times New Roman" w:hAnsi="Times New Roman" w:cs="Times New Roman"/>
          <w:b/>
          <w:bCs/>
          <w:sz w:val="28"/>
          <w:szCs w:val="28"/>
          <w:u w:val="single"/>
        </w:rPr>
        <w:lastRenderedPageBreak/>
        <w:t>Статья 12.</w:t>
      </w:r>
      <w:r w:rsidR="00B20AEF">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3"/>
      <w:bookmarkEnd w:id="115"/>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8E0A4C">
              <w:rPr>
                <w:rFonts w:ascii="Times New Roman" w:hAnsi="Times New Roman" w:cs="Times New Roman"/>
                <w:sz w:val="20"/>
                <w:szCs w:val="20"/>
              </w:rPr>
              <w:lastRenderedPageBreak/>
              <w:t>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6B58E3">
              <w:rPr>
                <w:rFonts w:ascii="Times New Roman" w:eastAsia="Times New Roman" w:hAnsi="Times New Roman" w:cs="Times New Roman"/>
                <w:kern w:val="1"/>
                <w:sz w:val="20"/>
                <w:szCs w:val="20"/>
                <w:lang w:eastAsia="ru-RU"/>
              </w:rPr>
              <w:lastRenderedPageBreak/>
              <w:t>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4"/>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1F59A7"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1F59A7"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1F59A7"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9D13A2" w:rsidRPr="00FD5CF1" w:rsidRDefault="009D13A2" w:rsidP="009D13A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6" w:name="_Toc483312834"/>
      <w:bookmarkStart w:id="117" w:name="_Toc499099079"/>
      <w:bookmarkStart w:id="118" w:name="_Toc515717818"/>
      <w:bookmarkStart w:id="119" w:name="_Toc523477965"/>
      <w:bookmarkStart w:id="120" w:name="_Toc529456448"/>
      <w:bookmarkStart w:id="121" w:name="_Toc511655826"/>
      <w:r w:rsidRPr="00FD5CF1">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6"/>
      <w:bookmarkEnd w:id="117"/>
      <w:bookmarkEnd w:id="118"/>
      <w:bookmarkEnd w:id="119"/>
      <w:bookmarkEnd w:id="120"/>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D13A2" w:rsidRPr="00FD5CF1" w:rsidTr="009D13A2">
        <w:trPr>
          <w:tblHeader/>
        </w:trPr>
        <w:tc>
          <w:tcPr>
            <w:tcW w:w="567" w:type="dxa"/>
            <w:shd w:val="clear" w:color="auto" w:fill="auto"/>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3544"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D13A2" w:rsidRPr="00FD5CF1" w:rsidTr="009D13A2">
        <w:trPr>
          <w:tblHeader/>
        </w:trPr>
        <w:tc>
          <w:tcPr>
            <w:tcW w:w="567" w:type="dxa"/>
            <w:shd w:val="clear" w:color="auto" w:fill="auto"/>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25"/>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22" w:name="_Toc529456449"/>
      <w:r w:rsidRPr="008E0A4C">
        <w:rPr>
          <w:rFonts w:ascii="Times New Roman" w:eastAsia="Times New Roman" w:hAnsi="Times New Roman" w:cs="Times New Roman"/>
          <w:b/>
          <w:bCs/>
          <w:sz w:val="28"/>
          <w:szCs w:val="28"/>
          <w:u w:val="single"/>
        </w:rPr>
        <w:lastRenderedPageBreak/>
        <w:t>Статья 12.</w:t>
      </w:r>
      <w:r w:rsidR="00B20AEF">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21"/>
      <w:bookmarkEnd w:id="12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6"/>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1F59A7"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1F59A7"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lastRenderedPageBreak/>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1F59A7"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Default="008E0A4C" w:rsidP="008E0A4C">
      <w:pPr>
        <w:autoSpaceDE w:val="0"/>
        <w:autoSpaceDN w:val="0"/>
        <w:adjustRightInd w:val="0"/>
        <w:spacing w:after="0"/>
        <w:ind w:firstLine="709"/>
        <w:jc w:val="both"/>
        <w:rPr>
          <w:rFonts w:ascii="Times New Roman" w:hAnsi="Times New Roman" w:cs="Times New Roman"/>
          <w:u w:val="single"/>
        </w:rPr>
      </w:pPr>
    </w:p>
    <w:p w:rsidR="001F59A7" w:rsidRDefault="001F59A7" w:rsidP="008E0A4C">
      <w:pPr>
        <w:autoSpaceDE w:val="0"/>
        <w:autoSpaceDN w:val="0"/>
        <w:adjustRightInd w:val="0"/>
        <w:spacing w:after="0"/>
        <w:ind w:firstLine="709"/>
        <w:jc w:val="both"/>
        <w:rPr>
          <w:rFonts w:ascii="Times New Roman" w:hAnsi="Times New Roman" w:cs="Times New Roman"/>
          <w:u w:val="single"/>
        </w:rPr>
      </w:pPr>
    </w:p>
    <w:p w:rsidR="001F59A7" w:rsidRPr="008E0A4C" w:rsidRDefault="001F59A7" w:rsidP="008E0A4C">
      <w:pPr>
        <w:autoSpaceDE w:val="0"/>
        <w:autoSpaceDN w:val="0"/>
        <w:adjustRightInd w:val="0"/>
        <w:spacing w:after="0"/>
        <w:ind w:firstLine="709"/>
        <w:jc w:val="both"/>
        <w:rPr>
          <w:rFonts w:ascii="Times New Roman" w:hAnsi="Times New Roman" w:cs="Times New Roman"/>
          <w:u w:val="single"/>
        </w:rPr>
      </w:pPr>
    </w:p>
    <w:p w:rsidR="00280218" w:rsidRDefault="00280218" w:rsidP="001F59A7">
      <w:pPr>
        <w:keepNext/>
        <w:spacing w:after="0" w:line="240" w:lineRule="auto"/>
        <w:outlineLvl w:val="0"/>
        <w:rPr>
          <w:rFonts w:ascii="Times New Roman" w:hAnsi="Times New Roman" w:cs="Times New Roman"/>
          <w:b/>
          <w:bCs/>
          <w:sz w:val="28"/>
          <w:szCs w:val="28"/>
          <w:u w:val="single"/>
        </w:rPr>
        <w:sectPr w:rsidR="00280218" w:rsidSect="00280218">
          <w:headerReference w:type="default" r:id="rId27"/>
          <w:pgSz w:w="16838" w:h="11906" w:orient="landscape"/>
          <w:pgMar w:top="851" w:right="1134" w:bottom="1701" w:left="1134" w:header="709" w:footer="709" w:gutter="0"/>
          <w:cols w:space="708"/>
          <w:docGrid w:linePitch="360"/>
        </w:sectPr>
      </w:pPr>
      <w:bookmarkStart w:id="123" w:name="_Toc511655827"/>
      <w:bookmarkStart w:id="124" w:name="_Toc529456450"/>
    </w:p>
    <w:p w:rsidR="008E0A4C" w:rsidRPr="008E0A4C" w:rsidRDefault="008E0A4C" w:rsidP="001F59A7">
      <w:pPr>
        <w:keepNext/>
        <w:spacing w:after="0" w:line="240" w:lineRule="auto"/>
        <w:outlineLvl w:val="0"/>
        <w:rPr>
          <w:rFonts w:ascii="Times New Roman" w:eastAsia="Times New Roman" w:hAnsi="Times New Roman" w:cs="Times New Roman"/>
          <w:b/>
          <w:bCs/>
          <w:sz w:val="28"/>
          <w:szCs w:val="28"/>
        </w:rPr>
      </w:pPr>
      <w:r w:rsidRPr="008E0A4C">
        <w:rPr>
          <w:rFonts w:ascii="Times New Roman" w:hAnsi="Times New Roman" w:cs="Times New Roman"/>
          <w:b/>
          <w:bCs/>
          <w:sz w:val="28"/>
          <w:szCs w:val="28"/>
          <w:u w:val="single"/>
        </w:rPr>
        <w:lastRenderedPageBreak/>
        <w:t>Статья 12.</w:t>
      </w:r>
      <w:r w:rsidR="00B20AEF">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3"/>
      <w:bookmarkEnd w:id="12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D15450"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5450">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8E0A4C" w:rsidP="00D154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sidR="00D15450">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pgSz w:w="11906" w:h="16838"/>
          <w:pgMar w:top="1134" w:right="851" w:bottom="1134" w:left="1701" w:header="709" w:footer="709" w:gutter="0"/>
          <w:cols w:space="708"/>
          <w:docGrid w:linePitch="360"/>
        </w:sectPr>
      </w:pPr>
    </w:p>
    <w:p w:rsidR="008E0A4C" w:rsidRPr="008E0A4C" w:rsidRDefault="008E0A4C" w:rsidP="001F59A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5" w:name="_Toc511655828"/>
      <w:bookmarkStart w:id="126" w:name="_Toc529456451"/>
      <w:r w:rsidRPr="008E0A4C">
        <w:rPr>
          <w:rFonts w:ascii="Times New Roman" w:eastAsia="Times New Roman" w:hAnsi="Times New Roman" w:cs="Times New Roman"/>
          <w:b/>
          <w:bCs/>
          <w:sz w:val="28"/>
          <w:szCs w:val="28"/>
          <w:u w:val="single"/>
        </w:rPr>
        <w:lastRenderedPageBreak/>
        <w:t>Статья 12.</w:t>
      </w:r>
      <w:r w:rsidR="00B20AEF">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5"/>
      <w:bookmarkEnd w:id="12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1F59A7" w:rsidRPr="008E0A4C" w:rsidRDefault="001F59A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8"/>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7" w:name="_Toc511655829"/>
      <w:bookmarkStart w:id="128" w:name="_Toc529456452"/>
      <w:r w:rsidRPr="008E0A4C">
        <w:rPr>
          <w:rFonts w:ascii="Times New Roman" w:eastAsia="Times New Roman" w:hAnsi="Times New Roman" w:cs="Times New Roman"/>
          <w:b/>
          <w:bCs/>
          <w:sz w:val="28"/>
          <w:szCs w:val="28"/>
          <w:u w:val="single"/>
        </w:rPr>
        <w:lastRenderedPageBreak/>
        <w:t>Статья 12.</w:t>
      </w:r>
      <w:r w:rsidR="00B20AEF">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7"/>
      <w:bookmarkEnd w:id="12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9"/>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9" w:name="_Toc511655830"/>
      <w:bookmarkStart w:id="130" w:name="_Toc529456453"/>
      <w:r w:rsidRPr="008E0A4C">
        <w:rPr>
          <w:rFonts w:ascii="Times New Roman" w:eastAsia="Times New Roman" w:hAnsi="Times New Roman" w:cs="Times New Roman"/>
          <w:b/>
          <w:bCs/>
          <w:sz w:val="28"/>
          <w:szCs w:val="28"/>
          <w:u w:val="single"/>
        </w:rPr>
        <w:lastRenderedPageBreak/>
        <w:t>Статья 12.</w:t>
      </w:r>
      <w:r w:rsidR="00B20AEF">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9"/>
      <w:bookmarkEnd w:id="13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0"/>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1" w:name="_Toc511655831"/>
      <w:bookmarkStart w:id="132" w:name="_Toc529456454"/>
      <w:r w:rsidRPr="008E0A4C">
        <w:rPr>
          <w:rFonts w:ascii="Times New Roman" w:eastAsia="Times New Roman" w:hAnsi="Times New Roman" w:cs="Times New Roman"/>
          <w:b/>
          <w:bCs/>
          <w:sz w:val="28"/>
          <w:szCs w:val="28"/>
          <w:u w:val="single"/>
        </w:rPr>
        <w:lastRenderedPageBreak/>
        <w:t>Статья 12.</w:t>
      </w:r>
      <w:r w:rsidR="00B20AEF">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31"/>
      <w:bookmarkEnd w:id="13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F59A7" w:rsidRPr="008E0A4C" w:rsidTr="008E0A4C">
        <w:tc>
          <w:tcPr>
            <w:tcW w:w="567" w:type="dxa"/>
            <w:shd w:val="clear" w:color="auto" w:fill="auto"/>
            <w:vAlign w:val="center"/>
          </w:tcPr>
          <w:p w:rsidR="001F59A7" w:rsidRPr="001F59A7" w:rsidRDefault="001F59A7" w:rsidP="001049A6">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1F59A7">
              <w:rPr>
                <w:rFonts w:ascii="Times New Roman" w:eastAsia="Times New Roman" w:hAnsi="Times New Roman" w:cs="Times New Roman"/>
                <w:b/>
                <w:color w:val="000000"/>
                <w:sz w:val="20"/>
                <w:szCs w:val="20"/>
                <w:lang w:eastAsia="ar-SA"/>
              </w:rPr>
              <w:t>4.</w:t>
            </w:r>
          </w:p>
        </w:tc>
        <w:tc>
          <w:tcPr>
            <w:tcW w:w="3544" w:type="dxa"/>
            <w:shd w:val="clear" w:color="auto" w:fill="auto"/>
            <w:vAlign w:val="center"/>
          </w:tcPr>
          <w:p w:rsidR="001F59A7" w:rsidRPr="00FF49DA" w:rsidRDefault="001F59A7" w:rsidP="001049A6">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Коммунальное обслуживание</w:t>
            </w:r>
          </w:p>
        </w:tc>
        <w:tc>
          <w:tcPr>
            <w:tcW w:w="736" w:type="dxa"/>
            <w:shd w:val="clear" w:color="auto" w:fill="auto"/>
            <w:vAlign w:val="center"/>
          </w:tcPr>
          <w:p w:rsidR="001F59A7" w:rsidRPr="00FF49DA" w:rsidRDefault="001F59A7" w:rsidP="001049A6">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w:t>
            </w:r>
          </w:p>
        </w:tc>
        <w:tc>
          <w:tcPr>
            <w:tcW w:w="4528" w:type="dxa"/>
            <w:shd w:val="clear" w:color="auto" w:fill="auto"/>
          </w:tcPr>
          <w:p w:rsidR="001F59A7" w:rsidRPr="00FF49DA" w:rsidRDefault="001F59A7" w:rsidP="001049A6">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F49DA">
              <w:rPr>
                <w:rFonts w:ascii="Times New Roman" w:eastAsia="Times New Roman" w:hAnsi="Times New Roman" w:cs="Times New Roman"/>
                <w:color w:val="000000"/>
                <w:sz w:val="20"/>
                <w:szCs w:val="20"/>
                <w:lang w:eastAsia="ar-SA"/>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1"/>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1F59A7" w:rsidRPr="008E0A4C" w:rsidTr="008E0A4C">
        <w:tc>
          <w:tcPr>
            <w:tcW w:w="426" w:type="dxa"/>
            <w:shd w:val="clear" w:color="auto" w:fill="auto"/>
            <w:vAlign w:val="center"/>
          </w:tcPr>
          <w:p w:rsidR="001F59A7" w:rsidRPr="008E0A4C" w:rsidRDefault="001F59A7" w:rsidP="001049A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1F59A7" w:rsidRPr="008E0A4C" w:rsidRDefault="001F59A7" w:rsidP="001049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1F59A7" w:rsidRPr="008E0A4C" w:rsidRDefault="001F59A7" w:rsidP="00104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1F59A7" w:rsidRPr="008E0A4C" w:rsidRDefault="001F59A7" w:rsidP="001049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1F59A7" w:rsidRPr="008E0A4C" w:rsidRDefault="001F59A7" w:rsidP="001049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1F59A7" w:rsidRPr="008E0A4C" w:rsidRDefault="001F59A7" w:rsidP="001049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1F59A7" w:rsidRPr="008E0A4C" w:rsidRDefault="001F59A7" w:rsidP="001049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1F59A7" w:rsidRPr="008E0A4C" w:rsidRDefault="001F59A7" w:rsidP="001049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3" w:name="_Toc511655832"/>
      <w:bookmarkStart w:id="134" w:name="_Toc529456455"/>
      <w:r w:rsidRPr="008E0A4C">
        <w:rPr>
          <w:rFonts w:ascii="Times New Roman" w:eastAsia="Times New Roman" w:hAnsi="Times New Roman" w:cs="Times New Roman"/>
          <w:b/>
          <w:bCs/>
          <w:sz w:val="28"/>
          <w:szCs w:val="28"/>
          <w:u w:val="single"/>
        </w:rPr>
        <w:lastRenderedPageBreak/>
        <w:t>Статья 12.</w:t>
      </w:r>
      <w:r w:rsidR="00B20AEF">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33"/>
      <w:bookmarkEnd w:id="13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2"/>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35" w:name="_Toc511655834"/>
      <w:bookmarkStart w:id="136" w:name="_Toc52945645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5"/>
      <w:bookmarkEnd w:id="13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470A5F" w:rsidRPr="00470A5F" w:rsidRDefault="00470A5F" w:rsidP="00470A5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37" w:name="_Toc483311557"/>
      <w:bookmarkStart w:id="138" w:name="_Toc483314326"/>
      <w:bookmarkStart w:id="139" w:name="_Toc511636335"/>
      <w:bookmarkStart w:id="140" w:name="_Toc529456457"/>
      <w:bookmarkStart w:id="141" w:name="_Toc470510726"/>
      <w:bookmarkStart w:id="142" w:name="_Toc511655836"/>
      <w:r w:rsidRPr="00470A5F">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7"/>
      <w:bookmarkEnd w:id="138"/>
      <w:bookmarkEnd w:id="139"/>
      <w:bookmarkEnd w:id="140"/>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4"/>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B20AEF" w:rsidRPr="00D404CC"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515717829"/>
      <w:bookmarkStart w:id="144" w:name="_Toc523477975"/>
      <w:bookmarkStart w:id="145" w:name="_Toc529456458"/>
      <w:bookmarkEnd w:id="141"/>
      <w:r w:rsidRPr="00D404C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3</w:t>
      </w:r>
      <w:r w:rsidRPr="00D404CC">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143"/>
      <w:bookmarkEnd w:id="144"/>
      <w:bookmarkEnd w:id="145"/>
    </w:p>
    <w:p w:rsidR="00B20AEF" w:rsidRPr="00D404CC"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B20AEF" w:rsidRPr="00B71333"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B20AEF" w:rsidRPr="00B71333" w:rsidTr="00916D0C">
        <w:trPr>
          <w:tblHeader/>
        </w:trPr>
        <w:tc>
          <w:tcPr>
            <w:tcW w:w="568" w:type="dxa"/>
            <w:shd w:val="clear" w:color="auto" w:fill="auto"/>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B71333" w:rsidTr="00916D0C">
        <w:tc>
          <w:tcPr>
            <w:tcW w:w="568"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1984"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993"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116" w:type="dxa"/>
            <w:shd w:val="clear" w:color="auto" w:fill="auto"/>
          </w:tcPr>
          <w:p w:rsidR="00B20AEF" w:rsidRPr="00B71333"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r>
      <w:tr w:rsidR="00B20AEF" w:rsidRPr="00B71333" w:rsidTr="00916D0C">
        <w:tc>
          <w:tcPr>
            <w:tcW w:w="568"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1984" w:type="dxa"/>
            <w:shd w:val="clear" w:color="auto" w:fill="auto"/>
            <w:vAlign w:val="center"/>
          </w:tcPr>
          <w:p w:rsidR="00B20AEF" w:rsidRPr="0081430A"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993" w:type="dxa"/>
            <w:shd w:val="clear" w:color="auto" w:fill="auto"/>
            <w:vAlign w:val="center"/>
          </w:tcPr>
          <w:p w:rsidR="00B20AEF"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116" w:type="dxa"/>
            <w:shd w:val="clear" w:color="auto" w:fill="auto"/>
          </w:tcPr>
          <w:p w:rsidR="00B20AEF" w:rsidRPr="0081430A"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B20AEF" w:rsidRPr="00B71333" w:rsidTr="00916D0C">
        <w:tc>
          <w:tcPr>
            <w:tcW w:w="568"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B71333">
              <w:rPr>
                <w:rFonts w:ascii="Times New Roman" w:eastAsia="Times New Roman" w:hAnsi="Times New Roman" w:cs="Times New Roman"/>
                <w:b/>
                <w:sz w:val="20"/>
                <w:szCs w:val="20"/>
                <w:lang w:eastAsia="ru-RU"/>
              </w:rPr>
              <w:t>.</w:t>
            </w:r>
          </w:p>
        </w:tc>
        <w:tc>
          <w:tcPr>
            <w:tcW w:w="1984"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116" w:type="dxa"/>
            <w:shd w:val="clear" w:color="auto" w:fill="auto"/>
          </w:tcPr>
          <w:p w:rsidR="00B20AEF" w:rsidRPr="00B71333"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20AEF" w:rsidRPr="00B71333" w:rsidRDefault="00B20AEF" w:rsidP="00B20A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20AEF" w:rsidRPr="00B71333"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B20AEF" w:rsidRPr="00B71333" w:rsidTr="00916D0C">
        <w:trPr>
          <w:tblHeader/>
        </w:trPr>
        <w:tc>
          <w:tcPr>
            <w:tcW w:w="568" w:type="dxa"/>
            <w:shd w:val="clear" w:color="auto" w:fill="auto"/>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B20AEF" w:rsidRPr="00B71333"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B71333" w:rsidTr="00916D0C">
        <w:tc>
          <w:tcPr>
            <w:tcW w:w="568"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984"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116" w:type="dxa"/>
            <w:shd w:val="clear" w:color="auto" w:fill="auto"/>
          </w:tcPr>
          <w:p w:rsidR="00B20AEF" w:rsidRPr="00B71333"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B20AEF" w:rsidRPr="00B71333"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B20AEF" w:rsidRPr="00B71333" w:rsidTr="00916D0C">
        <w:trPr>
          <w:tblHeader/>
        </w:trPr>
        <w:tc>
          <w:tcPr>
            <w:tcW w:w="567" w:type="dxa"/>
            <w:shd w:val="clear" w:color="auto" w:fill="auto"/>
          </w:tcPr>
          <w:p w:rsidR="00B20AEF" w:rsidRPr="00B71333" w:rsidRDefault="00B20AEF" w:rsidP="00916D0C">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п/п</w:t>
            </w:r>
          </w:p>
        </w:tc>
        <w:tc>
          <w:tcPr>
            <w:tcW w:w="8808"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B20AEF" w:rsidRPr="00B71333" w:rsidTr="00916D0C">
        <w:tc>
          <w:tcPr>
            <w:tcW w:w="567"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B20AEF" w:rsidRPr="00B71333" w:rsidRDefault="00B20AEF" w:rsidP="00916D0C">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B20AEF" w:rsidRPr="00D404CC" w:rsidRDefault="00B20AEF" w:rsidP="00B20A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B20AEF" w:rsidRPr="00D404CC" w:rsidRDefault="00B20AEF" w:rsidP="00B20AEF">
      <w:pPr>
        <w:numPr>
          <w:ilvl w:val="0"/>
          <w:numId w:val="46"/>
        </w:numPr>
        <w:spacing w:after="0" w:line="360" w:lineRule="auto"/>
        <w:rPr>
          <w:rFonts w:ascii="Times New Roman" w:eastAsia="Times New Roman" w:hAnsi="Times New Roman" w:cs="Times New Roman"/>
          <w:szCs w:val="24"/>
          <w:lang w:eastAsia="ru-RU"/>
        </w:rPr>
        <w:sectPr w:rsidR="00B20AEF" w:rsidRPr="00D404CC" w:rsidSect="001B6276">
          <w:headerReference w:type="default" r:id="rId35"/>
          <w:pgSz w:w="11906" w:h="16838"/>
          <w:pgMar w:top="1134" w:right="851" w:bottom="1134" w:left="1701" w:header="709" w:footer="709" w:gutter="0"/>
          <w:cols w:space="708"/>
          <w:docGrid w:linePitch="360"/>
        </w:sectPr>
      </w:pPr>
    </w:p>
    <w:p w:rsidR="00B20AEF" w:rsidRPr="006A38D1" w:rsidRDefault="00B20AEF" w:rsidP="00B20AEF">
      <w:pPr>
        <w:pStyle w:val="a7"/>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6A38D1" w:rsidRDefault="00B20AEF" w:rsidP="00B20AEF">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B20AEF" w:rsidRPr="00B71333" w:rsidTr="00916D0C">
        <w:trPr>
          <w:trHeight w:val="1156"/>
        </w:trPr>
        <w:tc>
          <w:tcPr>
            <w:tcW w:w="534" w:type="dxa"/>
            <w:vMerge w:val="restart"/>
            <w:shd w:val="clear" w:color="auto" w:fill="auto"/>
          </w:tcPr>
          <w:p w:rsidR="00B20AEF" w:rsidRPr="00B71333" w:rsidRDefault="00B20AEF" w:rsidP="00916D0C">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B71333" w:rsidTr="00916D0C">
        <w:trPr>
          <w:trHeight w:val="301"/>
        </w:trPr>
        <w:tc>
          <w:tcPr>
            <w:tcW w:w="534" w:type="dxa"/>
            <w:vMerge/>
            <w:shd w:val="clear" w:color="auto" w:fill="auto"/>
          </w:tcPr>
          <w:p w:rsidR="00B20AEF" w:rsidRPr="00B71333" w:rsidRDefault="00B20AEF" w:rsidP="00916D0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p>
        </w:tc>
      </w:tr>
      <w:tr w:rsidR="00B20AEF" w:rsidRPr="00B71333" w:rsidTr="00916D0C">
        <w:trPr>
          <w:trHeight w:val="301"/>
        </w:trPr>
        <w:tc>
          <w:tcPr>
            <w:tcW w:w="15417" w:type="dxa"/>
            <w:gridSpan w:val="8"/>
            <w:shd w:val="clear" w:color="auto" w:fill="auto"/>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B20AEF" w:rsidRPr="00B71333" w:rsidTr="00916D0C">
        <w:tc>
          <w:tcPr>
            <w:tcW w:w="534"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B71333" w:rsidRDefault="00B20AEF" w:rsidP="00916D0C">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B20AEF" w:rsidRPr="00B71333" w:rsidTr="00916D0C">
        <w:tc>
          <w:tcPr>
            <w:tcW w:w="534"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B71333" w:rsidRDefault="00B20AEF" w:rsidP="00916D0C">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B20AEF" w:rsidRPr="00B71333" w:rsidTr="00916D0C">
        <w:tc>
          <w:tcPr>
            <w:tcW w:w="534"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rsidR="00B20AEF" w:rsidRPr="00B71333" w:rsidRDefault="00B20AEF" w:rsidP="00916D0C">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B20AEF" w:rsidRPr="00B71333" w:rsidTr="00916D0C">
        <w:tc>
          <w:tcPr>
            <w:tcW w:w="15417" w:type="dxa"/>
            <w:gridSpan w:val="8"/>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B20AEF" w:rsidRPr="00B71333" w:rsidTr="00916D0C">
        <w:tc>
          <w:tcPr>
            <w:tcW w:w="534"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B71333" w:rsidRDefault="00B20AEF" w:rsidP="00916D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B71333"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20AEF" w:rsidRPr="00B71333" w:rsidRDefault="00B20AEF" w:rsidP="00916D0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B20AEF" w:rsidRPr="00D404C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D404C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D404C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D404CC" w:rsidSect="001B6276">
          <w:pgSz w:w="16838" w:h="11906" w:orient="landscape"/>
          <w:pgMar w:top="1701" w:right="1134" w:bottom="851" w:left="1134" w:header="709" w:footer="709" w:gutter="0"/>
          <w:cols w:space="708"/>
          <w:docGrid w:linePitch="360"/>
        </w:sectPr>
      </w:pPr>
    </w:p>
    <w:p w:rsidR="005B00B9" w:rsidRPr="008E0A4C" w:rsidRDefault="005B00B9" w:rsidP="005B00B9">
      <w:pPr>
        <w:keepNext/>
        <w:spacing w:after="0" w:line="240" w:lineRule="auto"/>
        <w:jc w:val="center"/>
        <w:outlineLvl w:val="0"/>
        <w:rPr>
          <w:rFonts w:ascii="Times New Roman" w:eastAsia="Times New Roman" w:hAnsi="Times New Roman" w:cs="Times New Roman"/>
          <w:b/>
          <w:bCs/>
          <w:sz w:val="28"/>
          <w:szCs w:val="28"/>
        </w:rPr>
      </w:pPr>
      <w:bookmarkStart w:id="146" w:name="_Toc529456459"/>
      <w:bookmarkStart w:id="147" w:name="_Toc511655841"/>
      <w:bookmarkEnd w:id="142"/>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(ПР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46"/>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36"/>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48" w:name="_Toc529456460"/>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 xml:space="preserve">ласса вредности (ПР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47"/>
      <w:bookmarkEnd w:id="14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9" w:name="_Toc511655842"/>
      <w:bookmarkStart w:id="150" w:name="_Toc529456461"/>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9"/>
      <w:bookmarkEnd w:id="15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E0A4C">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w:t>
            </w:r>
            <w:r w:rsidRPr="008E0A4C">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1" w:name="_Toc511655843"/>
      <w:bookmarkStart w:id="152" w:name="_Toc529456462"/>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1"/>
      <w:bookmarkEnd w:id="15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E0A4C">
              <w:rPr>
                <w:rFonts w:ascii="Times New Roman" w:eastAsia="Times New Roman" w:hAnsi="Times New Roman" w:cs="Times New Roman"/>
                <w:sz w:val="20"/>
                <w:szCs w:val="20"/>
                <w:lang w:eastAsia="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3" w:name="_Toc511655844"/>
      <w:bookmarkStart w:id="154" w:name="_Toc529456463"/>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3B54E8">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3"/>
      <w:bookmarkEnd w:id="154"/>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40"/>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499099098"/>
      <w:bookmarkStart w:id="156" w:name="_Toc507755966"/>
      <w:bookmarkStart w:id="157" w:name="_Toc523233597"/>
      <w:bookmarkStart w:id="158" w:name="_Toc523477981"/>
      <w:bookmarkStart w:id="159" w:name="_Toc529456464"/>
      <w:bookmarkStart w:id="160" w:name="_Toc511658602"/>
      <w:bookmarkStart w:id="161" w:name="_Toc511655846"/>
      <w:r>
        <w:rPr>
          <w:rFonts w:ascii="Times New Roman" w:eastAsia="Times New Roman" w:hAnsi="Times New Roman" w:cs="Times New Roman"/>
          <w:b/>
          <w:bCs/>
          <w:sz w:val="28"/>
          <w:szCs w:val="28"/>
          <w:u w:val="single"/>
        </w:rPr>
        <w:lastRenderedPageBreak/>
        <w:t>Статья 12.19</w:t>
      </w: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55"/>
      <w:bookmarkEnd w:id="156"/>
      <w:bookmarkEnd w:id="157"/>
      <w:bookmarkEnd w:id="158"/>
      <w:bookmarkEnd w:id="159"/>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53"/>
        <w:gridCol w:w="992"/>
        <w:gridCol w:w="5689"/>
      </w:tblGrid>
      <w:tr w:rsidR="00B20AEF" w:rsidRPr="00910100" w:rsidTr="00916D0C">
        <w:trPr>
          <w:tblHeader/>
        </w:trPr>
        <w:tc>
          <w:tcPr>
            <w:tcW w:w="568" w:type="dxa"/>
            <w:shd w:val="clear" w:color="auto" w:fill="auto"/>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553"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910100" w:rsidTr="00916D0C">
        <w:tc>
          <w:tcPr>
            <w:tcW w:w="568"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553" w:type="dxa"/>
            <w:shd w:val="clear" w:color="auto" w:fill="auto"/>
            <w:vAlign w:val="center"/>
          </w:tcPr>
          <w:p w:rsidR="00B20AEF" w:rsidRPr="00910100"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Объекты гаражного назначения</w:t>
            </w:r>
          </w:p>
        </w:tc>
        <w:tc>
          <w:tcPr>
            <w:tcW w:w="992" w:type="dxa"/>
            <w:shd w:val="clear" w:color="auto" w:fill="auto"/>
            <w:vAlign w:val="center"/>
          </w:tcPr>
          <w:p w:rsidR="00B20AEF" w:rsidRPr="00910100" w:rsidRDefault="00B20AEF" w:rsidP="00916D0C">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5689" w:type="dxa"/>
            <w:shd w:val="clear" w:color="auto" w:fill="auto"/>
          </w:tcPr>
          <w:p w:rsidR="00B20AEF" w:rsidRPr="00910100"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20AEF" w:rsidRPr="00910100" w:rsidTr="00916D0C">
        <w:tc>
          <w:tcPr>
            <w:tcW w:w="568"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553" w:type="dxa"/>
            <w:shd w:val="clear" w:color="auto" w:fill="auto"/>
            <w:vAlign w:val="center"/>
          </w:tcPr>
          <w:p w:rsidR="00B20AEF" w:rsidRPr="00910100"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Обслуживание автотранспорта</w:t>
            </w:r>
          </w:p>
        </w:tc>
        <w:tc>
          <w:tcPr>
            <w:tcW w:w="992" w:type="dxa"/>
            <w:shd w:val="clear" w:color="auto" w:fill="auto"/>
            <w:vAlign w:val="center"/>
          </w:tcPr>
          <w:p w:rsidR="00B20AEF" w:rsidRPr="00910100" w:rsidRDefault="00B20AEF" w:rsidP="00916D0C">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5689" w:type="dxa"/>
            <w:shd w:val="clear" w:color="auto" w:fill="auto"/>
          </w:tcPr>
          <w:p w:rsidR="00B20AEF" w:rsidRPr="00910100"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BD119F">
                <w:rPr>
                  <w:rFonts w:ascii="Times New Roman" w:eastAsia="Times New Roman" w:hAnsi="Times New Roman" w:cs="Times New Roman"/>
                  <w:sz w:val="20"/>
                  <w:szCs w:val="20"/>
                  <w:lang w:eastAsia="ru-RU"/>
                </w:rPr>
                <w:t>коде 2.7.1</w:t>
              </w:r>
            </w:hyperlink>
          </w:p>
        </w:tc>
      </w:tr>
      <w:tr w:rsidR="00B20AEF" w:rsidRPr="00910100" w:rsidTr="00916D0C">
        <w:tc>
          <w:tcPr>
            <w:tcW w:w="568"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553" w:type="dxa"/>
            <w:shd w:val="clear" w:color="auto" w:fill="auto"/>
            <w:vAlign w:val="center"/>
          </w:tcPr>
          <w:p w:rsidR="00B20AEF" w:rsidRPr="00910100"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B20AEF" w:rsidRPr="00910100" w:rsidRDefault="00B20AEF" w:rsidP="00916D0C">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5689" w:type="dxa"/>
            <w:shd w:val="clear" w:color="auto" w:fill="auto"/>
          </w:tcPr>
          <w:p w:rsidR="00B20AEF" w:rsidRPr="00910100"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618"/>
        <w:gridCol w:w="992"/>
        <w:gridCol w:w="5694"/>
      </w:tblGrid>
      <w:tr w:rsidR="00B20AEF" w:rsidRPr="00910100" w:rsidTr="00916D0C">
        <w:trPr>
          <w:tblHeader/>
        </w:trPr>
        <w:tc>
          <w:tcPr>
            <w:tcW w:w="503" w:type="dxa"/>
            <w:shd w:val="clear" w:color="auto" w:fill="auto"/>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618"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94"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910100" w:rsidTr="00916D0C">
        <w:tc>
          <w:tcPr>
            <w:tcW w:w="503" w:type="dxa"/>
            <w:shd w:val="clear" w:color="auto" w:fill="auto"/>
            <w:vAlign w:val="center"/>
          </w:tcPr>
          <w:p w:rsidR="00B20AEF" w:rsidRPr="00910100"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618" w:type="dxa"/>
            <w:shd w:val="clear" w:color="auto" w:fill="auto"/>
            <w:vAlign w:val="center"/>
          </w:tcPr>
          <w:p w:rsidR="00B20AEF" w:rsidRPr="00910100"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992" w:type="dxa"/>
            <w:shd w:val="clear" w:color="auto" w:fill="auto"/>
            <w:vAlign w:val="center"/>
          </w:tcPr>
          <w:p w:rsidR="00B20AEF" w:rsidRPr="00910100"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5694" w:type="dxa"/>
            <w:shd w:val="clear" w:color="auto" w:fill="auto"/>
          </w:tcPr>
          <w:p w:rsidR="00B20AEF" w:rsidRPr="00232CDB"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Размещение автозаправочных станций (бензиновых, газовых);</w:t>
            </w:r>
          </w:p>
          <w:p w:rsidR="00B20AEF" w:rsidRPr="00232CDB"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B20AEF" w:rsidRPr="00232CDB"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B20AEF" w:rsidRPr="00910100"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910100" w:rsidTr="00916D0C">
        <w:trPr>
          <w:trHeight w:val="567"/>
          <w:tblHeader/>
        </w:trPr>
        <w:tc>
          <w:tcPr>
            <w:tcW w:w="1243" w:type="dxa"/>
            <w:shd w:val="clear" w:color="auto" w:fill="auto"/>
            <w:vAlign w:val="center"/>
          </w:tcPr>
          <w:p w:rsidR="00B20AEF" w:rsidRPr="00910100" w:rsidRDefault="00B20AEF" w:rsidP="00916D0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B20AEF" w:rsidRPr="00910100" w:rsidRDefault="00B20AEF" w:rsidP="00916D0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916D0C">
        <w:trPr>
          <w:trHeight w:val="279"/>
        </w:trPr>
        <w:tc>
          <w:tcPr>
            <w:tcW w:w="1243" w:type="dxa"/>
            <w:shd w:val="clear" w:color="auto" w:fill="auto"/>
            <w:vAlign w:val="center"/>
          </w:tcPr>
          <w:p w:rsidR="00B20AEF" w:rsidRPr="00910100" w:rsidRDefault="00B20AEF" w:rsidP="00916D0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916D0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EC2091">
          <w:headerReference w:type="default" r:id="rId41"/>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B20AEF" w:rsidRPr="00232CDB" w:rsidTr="00916D0C">
        <w:trPr>
          <w:trHeight w:val="1156"/>
        </w:trPr>
        <w:tc>
          <w:tcPr>
            <w:tcW w:w="568" w:type="dxa"/>
            <w:vMerge w:val="restart"/>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п/п</w:t>
            </w:r>
          </w:p>
        </w:tc>
        <w:tc>
          <w:tcPr>
            <w:tcW w:w="2976" w:type="dxa"/>
            <w:vMerge w:val="restart"/>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916D0C">
        <w:trPr>
          <w:trHeight w:val="301"/>
        </w:trPr>
        <w:tc>
          <w:tcPr>
            <w:tcW w:w="568" w:type="dxa"/>
            <w:vMerge/>
            <w:shd w:val="clear" w:color="auto" w:fill="auto"/>
          </w:tcPr>
          <w:p w:rsidR="00B20AEF" w:rsidRPr="00232CDB" w:rsidRDefault="00B20AEF" w:rsidP="00916D0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916D0C">
        <w:trPr>
          <w:trHeight w:val="301"/>
        </w:trPr>
        <w:tc>
          <w:tcPr>
            <w:tcW w:w="15451" w:type="dxa"/>
            <w:gridSpan w:val="8"/>
            <w:shd w:val="clear" w:color="auto" w:fill="auto"/>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916D0C">
        <w:tc>
          <w:tcPr>
            <w:tcW w:w="568"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B20AEF" w:rsidP="00916D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B20AEF" w:rsidRPr="00232CDB" w:rsidRDefault="00B20AEF" w:rsidP="00916D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916D0C">
        <w:tc>
          <w:tcPr>
            <w:tcW w:w="568"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B20AEF" w:rsidP="00916D0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Обслуживание автотранспорта</w:t>
            </w:r>
          </w:p>
        </w:tc>
        <w:tc>
          <w:tcPr>
            <w:tcW w:w="709" w:type="dxa"/>
            <w:shd w:val="clear" w:color="auto" w:fill="auto"/>
            <w:vAlign w:val="center"/>
          </w:tcPr>
          <w:p w:rsidR="00B20AEF" w:rsidRPr="00232CDB" w:rsidRDefault="00B20AEF" w:rsidP="00916D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916D0C">
        <w:tc>
          <w:tcPr>
            <w:tcW w:w="568"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916D0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916D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B20AEF" w:rsidRPr="00232CDB" w:rsidTr="00916D0C">
        <w:tc>
          <w:tcPr>
            <w:tcW w:w="15451" w:type="dxa"/>
            <w:gridSpan w:val="8"/>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B20AEF" w:rsidRPr="00232CDB" w:rsidTr="00916D0C">
        <w:tc>
          <w:tcPr>
            <w:tcW w:w="568"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B20AEF" w:rsidP="00916D0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B20AEF" w:rsidRPr="00232CDB" w:rsidRDefault="00B20AEF" w:rsidP="00916D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916D0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134DB5">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62" w:name="_Toc523477982"/>
      <w:bookmarkStart w:id="163" w:name="_Toc529456465"/>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60"/>
      <w:bookmarkEnd w:id="162"/>
      <w:bookmarkEnd w:id="163"/>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B20AEF" w:rsidRPr="008E0A4C"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B20AEF" w:rsidRPr="008E0A4C" w:rsidTr="00916D0C">
        <w:trPr>
          <w:tblHeader/>
        </w:trPr>
        <w:tc>
          <w:tcPr>
            <w:tcW w:w="567" w:type="dxa"/>
            <w:shd w:val="clear" w:color="auto" w:fill="auto"/>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8E0A4C" w:rsidTr="00916D0C">
        <w:tc>
          <w:tcPr>
            <w:tcW w:w="567"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B20AEF" w:rsidRPr="008E0A4C" w:rsidTr="00916D0C">
        <w:tc>
          <w:tcPr>
            <w:tcW w:w="567"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20AEF" w:rsidRPr="008E0A4C" w:rsidTr="00916D0C">
        <w:tc>
          <w:tcPr>
            <w:tcW w:w="567"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20AEF" w:rsidRPr="008E0A4C" w:rsidTr="00916D0C">
        <w:tc>
          <w:tcPr>
            <w:tcW w:w="567"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Земельные участки (территории) </w:t>
            </w:r>
            <w:r w:rsidRPr="008E0A4C">
              <w:rPr>
                <w:rFonts w:ascii="Times New Roman" w:eastAsia="Times New Roman" w:hAnsi="Times New Roman" w:cs="Times New Roman"/>
                <w:sz w:val="20"/>
                <w:szCs w:val="20"/>
                <w:lang w:eastAsia="ru-RU"/>
              </w:rPr>
              <w:lastRenderedPageBreak/>
              <w:t>общего пользования</w:t>
            </w:r>
          </w:p>
        </w:tc>
        <w:tc>
          <w:tcPr>
            <w:tcW w:w="736"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12.0</w:t>
            </w:r>
          </w:p>
        </w:tc>
        <w:tc>
          <w:tcPr>
            <w:tcW w:w="4528" w:type="dxa"/>
            <w:shd w:val="clear" w:color="auto" w:fill="auto"/>
          </w:tcPr>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улично-дорожной сети, </w:t>
            </w:r>
            <w:r w:rsidRPr="008E0A4C">
              <w:rPr>
                <w:rFonts w:ascii="Times New Roman" w:eastAsia="Times New Roman" w:hAnsi="Times New Roman" w:cs="Times New Roman"/>
                <w:sz w:val="20"/>
                <w:szCs w:val="20"/>
                <w:lang w:eastAsia="ru-RU"/>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20AEF" w:rsidRPr="008E0A4C" w:rsidRDefault="00B20AEF" w:rsidP="00B20A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20AEF" w:rsidRPr="008E0A4C"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B20AEF" w:rsidRPr="008E0A4C" w:rsidTr="00916D0C">
        <w:trPr>
          <w:tblHeader/>
        </w:trPr>
        <w:tc>
          <w:tcPr>
            <w:tcW w:w="567" w:type="dxa"/>
            <w:shd w:val="clear" w:color="auto" w:fill="auto"/>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8E0A4C" w:rsidTr="00916D0C">
        <w:tc>
          <w:tcPr>
            <w:tcW w:w="567" w:type="dxa"/>
            <w:shd w:val="clear" w:color="auto" w:fill="auto"/>
            <w:vAlign w:val="center"/>
          </w:tcPr>
          <w:p w:rsidR="00B20AEF" w:rsidRPr="008E0A4C" w:rsidRDefault="00B20AEF" w:rsidP="00916D0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B20AEF" w:rsidRPr="008E0A4C" w:rsidTr="00916D0C">
        <w:tc>
          <w:tcPr>
            <w:tcW w:w="567"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B20AEF" w:rsidRPr="008E0A4C" w:rsidTr="00916D0C">
        <w:tc>
          <w:tcPr>
            <w:tcW w:w="567"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B20AEF" w:rsidRPr="008E0A4C" w:rsidRDefault="00B20AEF" w:rsidP="00916D0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20AEF" w:rsidRPr="008E0A4C" w:rsidRDefault="00B20AEF" w:rsidP="00B20A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B20AEF" w:rsidRPr="008E0A4C" w:rsidRDefault="00B20AEF" w:rsidP="00B20A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8E0A4C" w:rsidTr="00916D0C">
        <w:trPr>
          <w:trHeight w:val="567"/>
          <w:tblHeader/>
        </w:trPr>
        <w:tc>
          <w:tcPr>
            <w:tcW w:w="1243" w:type="dxa"/>
            <w:shd w:val="clear" w:color="auto" w:fill="auto"/>
            <w:vAlign w:val="center"/>
          </w:tcPr>
          <w:p w:rsidR="00B20AEF" w:rsidRPr="008E0A4C" w:rsidRDefault="00B20AEF" w:rsidP="00916D0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B20AEF" w:rsidRPr="008E0A4C" w:rsidRDefault="00B20AEF" w:rsidP="00916D0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916D0C">
        <w:trPr>
          <w:trHeight w:val="279"/>
        </w:trPr>
        <w:tc>
          <w:tcPr>
            <w:tcW w:w="1243" w:type="dxa"/>
            <w:shd w:val="clear" w:color="auto" w:fill="auto"/>
            <w:vAlign w:val="center"/>
          </w:tcPr>
          <w:p w:rsidR="00B20AEF" w:rsidRPr="008E0A4C" w:rsidRDefault="00B20AEF" w:rsidP="00916D0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916D0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42"/>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B20AEF" w:rsidRPr="008E0A4C" w:rsidTr="00916D0C">
        <w:trPr>
          <w:trHeight w:val="1156"/>
        </w:trPr>
        <w:tc>
          <w:tcPr>
            <w:tcW w:w="534" w:type="dxa"/>
            <w:vMerge w:val="restart"/>
            <w:shd w:val="clear" w:color="auto" w:fill="auto"/>
          </w:tcPr>
          <w:p w:rsidR="00B20AEF" w:rsidRPr="008E0A4C" w:rsidRDefault="00B20AEF" w:rsidP="00916D0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916D0C">
        <w:trPr>
          <w:trHeight w:val="301"/>
        </w:trPr>
        <w:tc>
          <w:tcPr>
            <w:tcW w:w="534" w:type="dxa"/>
            <w:vMerge/>
            <w:shd w:val="clear" w:color="auto" w:fill="auto"/>
          </w:tcPr>
          <w:p w:rsidR="00B20AEF" w:rsidRPr="008E0A4C" w:rsidRDefault="00B20AEF" w:rsidP="00916D0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p>
        </w:tc>
      </w:tr>
      <w:tr w:rsidR="00B20AEF" w:rsidRPr="008E0A4C" w:rsidTr="00916D0C">
        <w:trPr>
          <w:trHeight w:val="301"/>
        </w:trPr>
        <w:tc>
          <w:tcPr>
            <w:tcW w:w="15417" w:type="dxa"/>
            <w:gridSpan w:val="8"/>
            <w:shd w:val="clear" w:color="auto" w:fill="auto"/>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916D0C">
        <w:tc>
          <w:tcPr>
            <w:tcW w:w="53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916D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916D0C">
        <w:tc>
          <w:tcPr>
            <w:tcW w:w="53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916D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916D0C">
        <w:tc>
          <w:tcPr>
            <w:tcW w:w="53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916D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916D0C">
        <w:tc>
          <w:tcPr>
            <w:tcW w:w="53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916D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rsidTr="00916D0C">
        <w:tc>
          <w:tcPr>
            <w:tcW w:w="15417" w:type="dxa"/>
            <w:gridSpan w:val="8"/>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rsidTr="00916D0C">
        <w:tc>
          <w:tcPr>
            <w:tcW w:w="53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916D0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916D0C">
        <w:tc>
          <w:tcPr>
            <w:tcW w:w="53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916D0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916D0C">
        <w:tc>
          <w:tcPr>
            <w:tcW w:w="53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916D0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20AEF" w:rsidRPr="008E0A4C" w:rsidRDefault="00B20AEF" w:rsidP="00916D0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20AEF" w:rsidRPr="008E0A4C" w:rsidRDefault="00B20AEF" w:rsidP="00916D0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8E0A4C" w:rsidRPr="008E0A4C" w:rsidRDefault="008E0A4C" w:rsidP="00B20AEF">
      <w:pPr>
        <w:keepNext/>
        <w:spacing w:after="0" w:line="240" w:lineRule="auto"/>
        <w:ind w:firstLine="708"/>
        <w:jc w:val="both"/>
        <w:outlineLvl w:val="0"/>
        <w:rPr>
          <w:rFonts w:ascii="Times New Roman" w:eastAsia="Times New Roman" w:hAnsi="Times New Roman" w:cs="Times New Roman"/>
          <w:b/>
          <w:bCs/>
          <w:sz w:val="28"/>
          <w:szCs w:val="28"/>
        </w:rPr>
      </w:pPr>
      <w:bookmarkStart w:id="164" w:name="_Toc52945646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B20AEF">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1"/>
      <w:bookmarkEnd w:id="164"/>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8E0A4C">
              <w:rPr>
                <w:rFonts w:ascii="Times New Roman" w:eastAsia="Times New Roman" w:hAnsi="Times New Roman" w:cs="Times New Roman"/>
                <w:sz w:val="20"/>
                <w:szCs w:val="20"/>
                <w:lang w:eastAsia="ru-RU"/>
              </w:rPr>
              <w:lastRenderedPageBreak/>
              <w:t>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w:t>
            </w:r>
            <w:r w:rsidRPr="008E0A4C">
              <w:rPr>
                <w:rFonts w:ascii="Times New Roman" w:eastAsia="Times New Roman" w:hAnsi="Times New Roman" w:cs="Times New Roman"/>
                <w:sz w:val="20"/>
                <w:szCs w:val="20"/>
                <w:lang w:eastAsia="ru-RU"/>
              </w:rPr>
              <w:lastRenderedPageBreak/>
              <w:t>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65" w:name="_Toc529456467"/>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4"/>
      <w:bookmarkEnd w:id="165"/>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B20AEF" w:rsidRPr="00470A5F" w:rsidTr="00916D0C">
        <w:trPr>
          <w:tblHeader/>
        </w:trPr>
        <w:tc>
          <w:tcPr>
            <w:tcW w:w="1902" w:type="dxa"/>
            <w:shd w:val="clear" w:color="auto" w:fill="auto"/>
          </w:tcPr>
          <w:p w:rsidR="00B20AEF" w:rsidRPr="00470A5F" w:rsidRDefault="00B20AEF" w:rsidP="00916D0C">
            <w:pPr>
              <w:spacing w:after="0" w:line="240" w:lineRule="auto"/>
              <w:contextualSpacing/>
              <w:jc w:val="center"/>
              <w:rPr>
                <w:rFonts w:ascii="Times New Roman" w:eastAsia="Times New Roman" w:hAnsi="Times New Roman" w:cs="Times New Roman"/>
                <w:b/>
                <w:lang w:eastAsia="ru-RU"/>
              </w:rPr>
            </w:pPr>
            <w:bookmarkStart w:id="166" w:name="_Toc260335314"/>
            <w:bookmarkStart w:id="167" w:name="_Toc280760292"/>
            <w:bookmarkStart w:id="168" w:name="_Toc286414512"/>
            <w:bookmarkStart w:id="169" w:name="_Toc303417592"/>
            <w:bookmarkStart w:id="170"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B20AEF" w:rsidRPr="00470A5F" w:rsidRDefault="00B20AEF" w:rsidP="00916D0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B20AEF" w:rsidRPr="00470A5F" w:rsidRDefault="00B20AEF" w:rsidP="00916D0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916D0C">
        <w:trPr>
          <w:trHeight w:val="39"/>
        </w:trPr>
        <w:tc>
          <w:tcPr>
            <w:tcW w:w="1902" w:type="dxa"/>
            <w:shd w:val="clear" w:color="auto" w:fill="auto"/>
            <w:vAlign w:val="center"/>
          </w:tcPr>
          <w:p w:rsidR="00B20AEF" w:rsidRPr="00470A5F" w:rsidRDefault="00B20AEF" w:rsidP="00916D0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B20AEF" w:rsidRPr="00470A5F" w:rsidRDefault="00B20AEF" w:rsidP="00916D0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B20AEF" w:rsidRPr="00470A5F" w:rsidRDefault="00B20AEF" w:rsidP="00916D0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B20AEF" w:rsidRPr="00470A5F" w:rsidTr="00916D0C">
        <w:trPr>
          <w:trHeight w:val="33"/>
        </w:trPr>
        <w:tc>
          <w:tcPr>
            <w:tcW w:w="1902" w:type="dxa"/>
            <w:shd w:val="clear" w:color="auto" w:fill="auto"/>
            <w:vAlign w:val="center"/>
          </w:tcPr>
          <w:p w:rsidR="00B20AEF" w:rsidRPr="00470A5F" w:rsidRDefault="00B20AEF" w:rsidP="00916D0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B20AEF" w:rsidRPr="00470A5F" w:rsidRDefault="00B20AEF" w:rsidP="00916D0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430" w:type="dxa"/>
            <w:shd w:val="clear" w:color="auto" w:fill="auto"/>
            <w:vAlign w:val="center"/>
          </w:tcPr>
          <w:p w:rsidR="00B20AEF" w:rsidRPr="00470A5F" w:rsidRDefault="00B20AEF" w:rsidP="00916D0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916D0C">
        <w:trPr>
          <w:trHeight w:val="33"/>
        </w:trPr>
        <w:tc>
          <w:tcPr>
            <w:tcW w:w="1902" w:type="dxa"/>
            <w:shd w:val="clear" w:color="auto" w:fill="auto"/>
            <w:vAlign w:val="center"/>
          </w:tcPr>
          <w:p w:rsidR="00B20AEF" w:rsidRPr="00470A5F" w:rsidRDefault="00B20AEF" w:rsidP="00916D0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B20AEF" w:rsidRPr="00470A5F" w:rsidRDefault="00B20AEF" w:rsidP="00916D0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B20AEF" w:rsidRPr="00470A5F" w:rsidRDefault="00B20AEF" w:rsidP="00916D0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916D0C">
        <w:trPr>
          <w:trHeight w:val="1583"/>
        </w:trPr>
        <w:tc>
          <w:tcPr>
            <w:tcW w:w="1902" w:type="dxa"/>
            <w:shd w:val="clear" w:color="auto" w:fill="auto"/>
            <w:vAlign w:val="center"/>
          </w:tcPr>
          <w:p w:rsidR="00B20AEF" w:rsidRPr="00470A5F" w:rsidRDefault="00B20AEF" w:rsidP="00916D0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B20AEF" w:rsidRPr="00470A5F" w:rsidRDefault="00B20AEF" w:rsidP="00916D0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B20AEF" w:rsidRPr="00470A5F" w:rsidRDefault="00B20AEF" w:rsidP="00916D0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B20AEF" w:rsidRPr="00470A5F" w:rsidTr="00916D0C">
        <w:trPr>
          <w:trHeight w:val="1583"/>
        </w:trPr>
        <w:tc>
          <w:tcPr>
            <w:tcW w:w="1902" w:type="dxa"/>
            <w:shd w:val="clear" w:color="auto" w:fill="auto"/>
            <w:vAlign w:val="center"/>
          </w:tcPr>
          <w:p w:rsidR="00B20AEF" w:rsidRPr="002406E9" w:rsidRDefault="00B20AEF" w:rsidP="00916D0C">
            <w:pPr>
              <w:spacing w:after="0" w:line="240" w:lineRule="auto"/>
              <w:jc w:val="center"/>
              <w:rPr>
                <w:rFonts w:ascii="Times New Roman" w:eastAsia="Times New Roman" w:hAnsi="Times New Roman"/>
                <w:lang w:eastAsia="ru-RU"/>
              </w:rPr>
            </w:pPr>
            <w:r w:rsidRPr="002406E9">
              <w:rPr>
                <w:rFonts w:ascii="Times New Roman" w:eastAsia="Times New Roman" w:hAnsi="Times New Roman"/>
                <w:lang w:eastAsia="ru-RU"/>
              </w:rPr>
              <w:t>О6</w:t>
            </w:r>
          </w:p>
        </w:tc>
        <w:tc>
          <w:tcPr>
            <w:tcW w:w="4238" w:type="dxa"/>
            <w:shd w:val="clear" w:color="auto" w:fill="auto"/>
            <w:vAlign w:val="center"/>
          </w:tcPr>
          <w:p w:rsidR="00B20AEF" w:rsidRPr="002406E9" w:rsidRDefault="00B20AEF" w:rsidP="00916D0C">
            <w:pPr>
              <w:adjustRightInd w:val="0"/>
              <w:snapToGrid w:val="0"/>
              <w:spacing w:after="0" w:line="240" w:lineRule="auto"/>
              <w:rPr>
                <w:rFonts w:ascii="Times New Roman" w:eastAsia="SimSun" w:hAnsi="Times New Roman"/>
                <w:lang w:eastAsia="zh-CN"/>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B20AEF" w:rsidRPr="002406E9" w:rsidRDefault="00B20AEF" w:rsidP="00916D0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20AEF" w:rsidRPr="00470A5F" w:rsidTr="00916D0C">
        <w:trPr>
          <w:trHeight w:val="33"/>
        </w:trPr>
        <w:tc>
          <w:tcPr>
            <w:tcW w:w="1902" w:type="dxa"/>
            <w:shd w:val="clear" w:color="auto" w:fill="auto"/>
            <w:vAlign w:val="center"/>
          </w:tcPr>
          <w:p w:rsidR="00B20AEF" w:rsidRPr="002406E9" w:rsidRDefault="00B20AEF" w:rsidP="00916D0C">
            <w:pPr>
              <w:spacing w:after="0" w:line="240" w:lineRule="auto"/>
              <w:jc w:val="center"/>
              <w:rPr>
                <w:rFonts w:ascii="Times New Roman" w:eastAsia="Times New Roman" w:hAnsi="Times New Roman"/>
                <w:lang w:eastAsia="ru-RU"/>
              </w:rPr>
            </w:pPr>
            <w:r w:rsidRPr="002406E9">
              <w:rPr>
                <w:rFonts w:ascii="Times New Roman" w:eastAsia="Times New Roman" w:hAnsi="Times New Roman"/>
                <w:lang w:eastAsia="ru-RU"/>
              </w:rPr>
              <w:t>О7-1</w:t>
            </w:r>
          </w:p>
        </w:tc>
        <w:tc>
          <w:tcPr>
            <w:tcW w:w="4238" w:type="dxa"/>
            <w:shd w:val="clear" w:color="auto" w:fill="auto"/>
            <w:vAlign w:val="center"/>
          </w:tcPr>
          <w:p w:rsidR="00B20AEF" w:rsidRPr="002406E9" w:rsidRDefault="00B20AEF" w:rsidP="00916D0C">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B20AEF" w:rsidRPr="002406E9" w:rsidRDefault="00B20AEF" w:rsidP="00916D0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20AEF" w:rsidRPr="00470A5F" w:rsidTr="00916D0C">
        <w:trPr>
          <w:trHeight w:val="33"/>
        </w:trPr>
        <w:tc>
          <w:tcPr>
            <w:tcW w:w="1902" w:type="dxa"/>
            <w:shd w:val="clear" w:color="auto" w:fill="auto"/>
            <w:vAlign w:val="center"/>
          </w:tcPr>
          <w:p w:rsidR="00B20AEF" w:rsidRPr="002406E9" w:rsidRDefault="00B20AEF" w:rsidP="00916D0C">
            <w:pPr>
              <w:spacing w:after="0" w:line="240" w:lineRule="auto"/>
              <w:jc w:val="center"/>
              <w:rPr>
                <w:rFonts w:ascii="Times New Roman" w:eastAsia="Times New Roman" w:hAnsi="Times New Roman"/>
                <w:lang w:eastAsia="ru-RU"/>
              </w:rPr>
            </w:pPr>
            <w:r w:rsidRPr="002406E9">
              <w:rPr>
                <w:rFonts w:ascii="Times New Roman" w:eastAsia="Times New Roman" w:hAnsi="Times New Roman"/>
                <w:lang w:eastAsia="ru-RU"/>
              </w:rPr>
              <w:t>О7-2</w:t>
            </w:r>
          </w:p>
        </w:tc>
        <w:tc>
          <w:tcPr>
            <w:tcW w:w="4238" w:type="dxa"/>
            <w:shd w:val="clear" w:color="auto" w:fill="auto"/>
            <w:vAlign w:val="center"/>
          </w:tcPr>
          <w:p w:rsidR="00B20AEF" w:rsidRPr="002406E9" w:rsidRDefault="00B20AEF" w:rsidP="00916D0C">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430" w:type="dxa"/>
            <w:shd w:val="clear" w:color="auto" w:fill="auto"/>
            <w:vAlign w:val="center"/>
          </w:tcPr>
          <w:p w:rsidR="00B20AEF" w:rsidRPr="002406E9" w:rsidRDefault="00B20AEF" w:rsidP="00916D0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20AEF" w:rsidRPr="00470A5F" w:rsidTr="00916D0C">
        <w:trPr>
          <w:trHeight w:val="33"/>
        </w:trPr>
        <w:tc>
          <w:tcPr>
            <w:tcW w:w="1902" w:type="dxa"/>
            <w:shd w:val="clear" w:color="auto" w:fill="auto"/>
            <w:vAlign w:val="center"/>
          </w:tcPr>
          <w:p w:rsidR="00B20AEF" w:rsidRPr="00470A5F" w:rsidRDefault="00B20AEF" w:rsidP="00916D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B20AEF" w:rsidRPr="00470A5F" w:rsidRDefault="00B20AEF" w:rsidP="00916D0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w:t>
            </w:r>
            <w:r w:rsidRPr="00470A5F">
              <w:rPr>
                <w:rFonts w:ascii="Times New Roman" w:eastAsia="Times New Roman" w:hAnsi="Times New Roman"/>
                <w:lang w:eastAsia="ru-RU"/>
              </w:rPr>
              <w:lastRenderedPageBreak/>
              <w:t>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B20AEF" w:rsidRPr="00C13622" w:rsidRDefault="00B20AEF" w:rsidP="00916D0C">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lastRenderedPageBreak/>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 xml:space="preserve">О </w:t>
            </w:r>
            <w:r w:rsidRPr="00C13622">
              <w:rPr>
                <w:rFonts w:ascii="Times New Roman" w:eastAsia="Times New Roman" w:hAnsi="Times New Roman"/>
                <w:lang w:eastAsia="ru-RU"/>
              </w:rPr>
              <w:lastRenderedPageBreak/>
              <w:t>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71" w:name="_Toc523477985"/>
      <w:bookmarkStart w:id="172" w:name="_Toc529456468"/>
      <w:bookmarkEnd w:id="105"/>
      <w:bookmarkEnd w:id="166"/>
      <w:bookmarkEnd w:id="167"/>
      <w:bookmarkEnd w:id="168"/>
      <w:bookmarkEnd w:id="169"/>
      <w:bookmarkEnd w:id="170"/>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bookmarkEnd w:id="171"/>
      <w:bookmarkEnd w:id="172"/>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66B6D">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73" w:name="_Toc260335315"/>
      <w:bookmarkStart w:id="174" w:name="_Toc280760293"/>
      <w:bookmarkStart w:id="175" w:name="_Toc286414513"/>
      <w:bookmarkStart w:id="176" w:name="_Toc303417593"/>
      <w:bookmarkStart w:id="177" w:name="_Toc511655849"/>
      <w:bookmarkStart w:id="178" w:name="_Toc523477986"/>
      <w:bookmarkStart w:id="179" w:name="_Toc529456469"/>
      <w:r w:rsidRPr="00966B6D">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173"/>
      <w:bookmarkEnd w:id="174"/>
      <w:r w:rsidRPr="00966B6D">
        <w:rPr>
          <w:rFonts w:ascii="Times New Roman" w:eastAsia="Times New Roman" w:hAnsi="Times New Roman" w:cs="Times New Roman"/>
          <w:b/>
          <w:bCs/>
          <w:sz w:val="28"/>
          <w:szCs w:val="28"/>
        </w:rPr>
        <w:t>ы (О2, О3)</w:t>
      </w:r>
      <w:bookmarkEnd w:id="175"/>
      <w:bookmarkEnd w:id="176"/>
      <w:bookmarkEnd w:id="177"/>
      <w:bookmarkEnd w:id="178"/>
      <w:bookmarkEnd w:id="179"/>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966B6D" w:rsidRDefault="00B20AEF" w:rsidP="00B20AE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0" w:name="_Toc260335316"/>
      <w:bookmarkStart w:id="181" w:name="_Toc280760294"/>
      <w:bookmarkStart w:id="182" w:name="_Toc286414514"/>
      <w:bookmarkStart w:id="183" w:name="_Toc303417594"/>
      <w:bookmarkStart w:id="184" w:name="_Toc511658607"/>
      <w:bookmarkStart w:id="185" w:name="_Toc523477987"/>
      <w:bookmarkStart w:id="186" w:name="_Toc529456470"/>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80"/>
      <w:bookmarkEnd w:id="181"/>
      <w:r w:rsidRPr="00470A5F">
        <w:rPr>
          <w:rFonts w:ascii="Times New Roman" w:eastAsia="Times New Roman" w:hAnsi="Times New Roman" w:cs="Times New Roman"/>
          <w:b/>
          <w:bCs/>
          <w:sz w:val="28"/>
          <w:szCs w:val="28"/>
        </w:rPr>
        <w:t xml:space="preserve"> (О4)</w:t>
      </w:r>
      <w:bookmarkEnd w:id="182"/>
      <w:bookmarkEnd w:id="183"/>
      <w:bookmarkEnd w:id="184"/>
      <w:bookmarkEnd w:id="185"/>
      <w:bookmarkEnd w:id="186"/>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обеспечения снижения уровня воздействия до требуемых </w:t>
      </w:r>
      <w:r w:rsidRPr="00470A5F">
        <w:rPr>
          <w:rFonts w:ascii="Times New Roman" w:eastAsia="Times New Roman" w:hAnsi="Times New Roman" w:cs="Times New Roman"/>
          <w:sz w:val="28"/>
          <w:szCs w:val="28"/>
          <w:lang w:eastAsia="ru-RU"/>
        </w:rPr>
        <w:lastRenderedPageBreak/>
        <w:t>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w:t>
      </w:r>
      <w:r w:rsidRPr="00470A5F">
        <w:rPr>
          <w:rFonts w:ascii="Times New Roman" w:eastAsia="Times New Roman" w:hAnsi="Times New Roman" w:cs="Times New Roman"/>
          <w:sz w:val="28"/>
          <w:szCs w:val="28"/>
          <w:lang w:eastAsia="ru-RU"/>
        </w:rPr>
        <w:lastRenderedPageBreak/>
        <w:t xml:space="preserve">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Pr="00470A5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B20AEF" w:rsidRPr="00470A5F" w:rsidRDefault="00B20AEF" w:rsidP="00B20AEF">
      <w:pPr>
        <w:spacing w:after="0" w:line="240" w:lineRule="auto"/>
        <w:ind w:firstLine="567"/>
        <w:jc w:val="both"/>
        <w:rPr>
          <w:sz w:val="28"/>
          <w:szCs w:val="28"/>
        </w:rPr>
      </w:pPr>
    </w:p>
    <w:p w:rsidR="00B20AEF" w:rsidRPr="005F3FB1" w:rsidRDefault="00B20AEF" w:rsidP="00B20AEF">
      <w:pPr>
        <w:keepNext/>
        <w:spacing w:after="0" w:line="240" w:lineRule="auto"/>
        <w:ind w:firstLine="708"/>
        <w:jc w:val="both"/>
        <w:outlineLvl w:val="0"/>
        <w:rPr>
          <w:rFonts w:ascii="Times New Roman" w:eastAsia="Times New Roman" w:hAnsi="Times New Roman" w:cs="Times New Roman"/>
          <w:b/>
          <w:bCs/>
          <w:sz w:val="28"/>
          <w:szCs w:val="28"/>
        </w:rPr>
      </w:pPr>
      <w:bookmarkStart w:id="187" w:name="OLE_LINK4"/>
      <w:bookmarkStart w:id="188" w:name="OLE_LINK5"/>
      <w:bookmarkStart w:id="189" w:name="OLE_LINK6"/>
      <w:bookmarkStart w:id="190" w:name="_Toc511657097"/>
      <w:bookmarkStart w:id="191" w:name="_Toc515374456"/>
      <w:bookmarkStart w:id="192" w:name="_Toc515433138"/>
      <w:bookmarkStart w:id="193" w:name="_Toc515458003"/>
      <w:bookmarkStart w:id="194" w:name="_Toc523477988"/>
      <w:bookmarkStart w:id="195" w:name="_Toc529456471"/>
      <w:r w:rsidRPr="005F3FB1">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w:t>
      </w:r>
      <w:r>
        <w:rPr>
          <w:rFonts w:ascii="Times New Roman" w:eastAsia="Times New Roman" w:hAnsi="Times New Roman" w:cs="Times New Roman"/>
          <w:b/>
          <w:bCs/>
          <w:sz w:val="28"/>
          <w:szCs w:val="28"/>
        </w:rPr>
        <w:t>О6</w:t>
      </w:r>
      <w:bookmarkEnd w:id="187"/>
      <w:bookmarkEnd w:id="188"/>
      <w:bookmarkEnd w:id="189"/>
      <w:bookmarkEnd w:id="190"/>
      <w:bookmarkEnd w:id="191"/>
      <w:bookmarkEnd w:id="192"/>
      <w:bookmarkEnd w:id="193"/>
      <w:r>
        <w:rPr>
          <w:rFonts w:ascii="Times New Roman" w:eastAsia="Times New Roman" w:hAnsi="Times New Roman" w:cs="Times New Roman"/>
          <w:b/>
          <w:bCs/>
          <w:sz w:val="28"/>
          <w:szCs w:val="28"/>
        </w:rPr>
        <w:t>,</w:t>
      </w:r>
      <w:r w:rsidRPr="00F1487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w:t>
      </w:r>
      <w:r w:rsidRPr="00F14877">
        <w:rPr>
          <w:rFonts w:ascii="Times New Roman" w:eastAsia="Times New Roman" w:hAnsi="Times New Roman" w:cs="Times New Roman"/>
          <w:b/>
          <w:bCs/>
          <w:sz w:val="28"/>
          <w:szCs w:val="28"/>
        </w:rPr>
        <w:t>7-1, О7-2</w:t>
      </w:r>
      <w:r>
        <w:rPr>
          <w:rFonts w:ascii="Times New Roman" w:eastAsia="Times New Roman" w:hAnsi="Times New Roman" w:cs="Times New Roman"/>
          <w:b/>
          <w:bCs/>
          <w:sz w:val="28"/>
          <w:szCs w:val="28"/>
        </w:rPr>
        <w:t>)</w:t>
      </w:r>
      <w:bookmarkEnd w:id="194"/>
      <w:bookmarkEnd w:id="195"/>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w:t>
      </w:r>
      <w:r w:rsidRPr="005F3FB1">
        <w:rPr>
          <w:rFonts w:ascii="Times New Roman" w:eastAsia="Times New Roman" w:hAnsi="Times New Roman" w:cs="Times New Roman"/>
          <w:sz w:val="28"/>
          <w:szCs w:val="28"/>
          <w:lang w:eastAsia="ru-RU"/>
        </w:rPr>
        <w:lastRenderedPageBreak/>
        <w:t>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6" w:name="_Toc523477989"/>
      <w:bookmarkStart w:id="197" w:name="_Toc529456472"/>
      <w:r w:rsidRPr="00470A5F">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5</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196"/>
      <w:bookmarkEnd w:id="197"/>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w:t>
      </w:r>
      <w:r w:rsidRPr="00C13622">
        <w:rPr>
          <w:rFonts w:ascii="Times New Roman" w:eastAsia="Times New Roman" w:hAnsi="Times New Roman" w:cs="Times New Roman"/>
          <w:sz w:val="28"/>
          <w:szCs w:val="28"/>
          <w:lang w:eastAsia="ru-RU"/>
        </w:rPr>
        <w:lastRenderedPageBreak/>
        <w:t>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44"/>
      <w:footerReference w:type="default" r:id="rId45"/>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284" w:rsidRDefault="000D5284">
      <w:pPr>
        <w:spacing w:after="0" w:line="240" w:lineRule="auto"/>
      </w:pPr>
      <w:r>
        <w:separator/>
      </w:r>
    </w:p>
  </w:endnote>
  <w:endnote w:type="continuationSeparator" w:id="0">
    <w:p w:rsidR="000D5284" w:rsidRDefault="000D5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9D13A2" w:rsidRDefault="00B312FB" w:rsidP="00966B6D">
        <w:pPr>
          <w:pStyle w:val="af"/>
          <w:jc w:val="right"/>
        </w:pPr>
        <w:r>
          <w:fldChar w:fldCharType="begin"/>
        </w:r>
        <w:r w:rsidR="009D13A2">
          <w:instrText>PAGE   \* MERGEFORMAT</w:instrText>
        </w:r>
        <w:r>
          <w:fldChar w:fldCharType="separate"/>
        </w:r>
        <w:r w:rsidR="00280218">
          <w:rPr>
            <w:noProof/>
          </w:rPr>
          <w:t>77</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9D13A2" w:rsidRDefault="00B312FB" w:rsidP="00966B6D">
        <w:pPr>
          <w:pStyle w:val="af"/>
          <w:jc w:val="right"/>
        </w:pPr>
        <w:r>
          <w:fldChar w:fldCharType="begin"/>
        </w:r>
        <w:r w:rsidR="009D13A2">
          <w:instrText>PAGE   \* MERGEFORMAT</w:instrText>
        </w:r>
        <w:r>
          <w:fldChar w:fldCharType="separate"/>
        </w:r>
        <w:r w:rsidR="00280218">
          <w:rPr>
            <w:noProof/>
          </w:rPr>
          <w:t>131</w:t>
        </w:r>
        <w:r>
          <w:fldChar w:fldCharType="end"/>
        </w:r>
      </w:p>
      <w:p w:rsidR="009D13A2" w:rsidRDefault="00B312FB" w:rsidP="00966B6D">
        <w:pPr>
          <w:pStyle w:val="af"/>
          <w:jc w:val="right"/>
        </w:pPr>
      </w:p>
    </w:sdtContent>
  </w:sdt>
  <w:p w:rsidR="009D13A2" w:rsidRDefault="009D13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284" w:rsidRDefault="000D5284">
      <w:pPr>
        <w:spacing w:after="0" w:line="240" w:lineRule="auto"/>
      </w:pPr>
      <w:r>
        <w:separator/>
      </w:r>
    </w:p>
  </w:footnote>
  <w:footnote w:type="continuationSeparator" w:id="0">
    <w:p w:rsidR="000D5284" w:rsidRDefault="000D5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4A43AD">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EF" w:rsidRDefault="00B20AEF" w:rsidP="001B6276">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Pr="003014E2" w:rsidRDefault="009D13A2" w:rsidP="009D13A2">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EF" w:rsidRDefault="00B20AEF"/>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EF" w:rsidRDefault="00B20AEF"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p>
  <w:p w:rsidR="009D13A2" w:rsidRDefault="009D13A2"/>
  <w:p w:rsidR="009D13A2" w:rsidRDefault="009D13A2"/>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966B6D">
    <w:pPr>
      <w:pStyle w:val="afd"/>
      <w:ind w:right="360"/>
    </w:pPr>
  </w:p>
  <w:p w:rsidR="009D13A2" w:rsidRDefault="009D13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Pr="003014E2" w:rsidRDefault="009D13A2" w:rsidP="008E0A4C">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9D13A2">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A2" w:rsidRDefault="009D13A2"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D5284"/>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1F59A7"/>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218"/>
    <w:rsid w:val="00280EA1"/>
    <w:rsid w:val="00281E84"/>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4B92"/>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4FDD"/>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4FAB"/>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20AEF"/>
    <w:rsid w:val="00B312FB"/>
    <w:rsid w:val="00B31747"/>
    <w:rsid w:val="00B33C44"/>
    <w:rsid w:val="00B3660A"/>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E7A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15450"/>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A398-0AC8-4BBE-90AA-400A2465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39531</Words>
  <Characters>225332</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Карамышева</cp:lastModifiedBy>
  <cp:revision>15</cp:revision>
  <cp:lastPrinted>2016-11-03T08:08:00Z</cp:lastPrinted>
  <dcterms:created xsi:type="dcterms:W3CDTF">2018-10-16T08:42:00Z</dcterms:created>
  <dcterms:modified xsi:type="dcterms:W3CDTF">2019-06-10T10:11:00Z</dcterms:modified>
</cp:coreProperties>
</file>