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9B" w:rsidRDefault="007F138E" w:rsidP="00EE5BC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9B" w:rsidRDefault="00915B9B" w:rsidP="00EE5BC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15B9B" w:rsidRDefault="00915B9B" w:rsidP="00EE5BCE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15B9B" w:rsidRPr="005555BA" w:rsidRDefault="00915B9B" w:rsidP="00EE5BC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ГОРОДСКОГО ПОСЕЛЕНИЯ</w:t>
      </w:r>
    </w:p>
    <w:p w:rsidR="00915B9B" w:rsidRPr="005555BA" w:rsidRDefault="00915B9B" w:rsidP="00EE5BC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15B9B" w:rsidRPr="00850BA2" w:rsidRDefault="00915B9B" w:rsidP="003A717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850BA2">
        <w:rPr>
          <w:sz w:val="28"/>
          <w:szCs w:val="28"/>
        </w:rPr>
        <w:t>от «</w:t>
      </w:r>
      <w:r w:rsidR="00E26617">
        <w:rPr>
          <w:sz w:val="28"/>
          <w:szCs w:val="28"/>
        </w:rPr>
        <w:t xml:space="preserve"> </w:t>
      </w:r>
      <w:r w:rsidR="00B47664">
        <w:rPr>
          <w:sz w:val="28"/>
          <w:szCs w:val="28"/>
        </w:rPr>
        <w:t>11</w:t>
      </w:r>
      <w:r w:rsidRPr="00850B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47764">
        <w:rPr>
          <w:sz w:val="28"/>
          <w:szCs w:val="28"/>
        </w:rPr>
        <w:t xml:space="preserve"> </w:t>
      </w:r>
      <w:r w:rsidR="00B47664">
        <w:rPr>
          <w:sz w:val="28"/>
          <w:szCs w:val="28"/>
        </w:rPr>
        <w:t>июля</w:t>
      </w:r>
      <w:bookmarkStart w:id="0" w:name="_GoBack"/>
      <w:bookmarkEnd w:id="0"/>
      <w:r w:rsidR="009A7371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Pr="00850BA2">
        <w:rPr>
          <w:sz w:val="28"/>
          <w:szCs w:val="28"/>
        </w:rPr>
        <w:t>1</w:t>
      </w:r>
      <w:r w:rsidR="00C94CE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50BA2">
        <w:rPr>
          <w:sz w:val="28"/>
          <w:szCs w:val="28"/>
        </w:rPr>
        <w:t>г. №</w:t>
      </w:r>
      <w:r w:rsidR="00B85EAE">
        <w:rPr>
          <w:sz w:val="28"/>
          <w:szCs w:val="28"/>
        </w:rPr>
        <w:t xml:space="preserve"> </w:t>
      </w:r>
      <w:r w:rsidR="00B47664">
        <w:rPr>
          <w:sz w:val="28"/>
          <w:szCs w:val="28"/>
        </w:rPr>
        <w:t>117</w:t>
      </w:r>
    </w:p>
    <w:p w:rsidR="00915B9B" w:rsidRDefault="00915B9B" w:rsidP="003A717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gramStart"/>
      <w:r>
        <w:t>.П</w:t>
      </w:r>
      <w:proofErr w:type="gramEnd"/>
      <w:r>
        <w:t>ромышленная</w:t>
      </w:r>
      <w:proofErr w:type="spellEnd"/>
    </w:p>
    <w:p w:rsidR="009A7371" w:rsidRDefault="009A7371" w:rsidP="003A717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915B9B" w:rsidRPr="00856350" w:rsidRDefault="00915B9B" w:rsidP="00E966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56350">
        <w:rPr>
          <w:b/>
          <w:sz w:val="28"/>
          <w:szCs w:val="28"/>
        </w:rPr>
        <w:t xml:space="preserve"> пров</w:t>
      </w:r>
      <w:r>
        <w:rPr>
          <w:b/>
          <w:sz w:val="28"/>
          <w:szCs w:val="28"/>
        </w:rPr>
        <w:t>еден</w:t>
      </w:r>
      <w:proofErr w:type="gramStart"/>
      <w:r>
        <w:rPr>
          <w:b/>
          <w:sz w:val="28"/>
          <w:szCs w:val="28"/>
        </w:rPr>
        <w:t xml:space="preserve">ии </w:t>
      </w:r>
      <w:r w:rsidR="00E26617">
        <w:rPr>
          <w:b/>
          <w:sz w:val="28"/>
          <w:szCs w:val="28"/>
        </w:rPr>
        <w:t xml:space="preserve"> </w:t>
      </w:r>
      <w:r w:rsidRPr="00856350">
        <w:rPr>
          <w:b/>
          <w:sz w:val="28"/>
          <w:szCs w:val="28"/>
        </w:rPr>
        <w:t>ау</w:t>
      </w:r>
      <w:proofErr w:type="gramEnd"/>
      <w:r w:rsidRPr="00856350">
        <w:rPr>
          <w:b/>
          <w:sz w:val="28"/>
          <w:szCs w:val="28"/>
        </w:rPr>
        <w:t xml:space="preserve">кциона </w:t>
      </w:r>
      <w:r w:rsidR="00A2428F">
        <w:rPr>
          <w:b/>
          <w:sz w:val="28"/>
          <w:szCs w:val="28"/>
        </w:rPr>
        <w:t>на право заключения договор</w:t>
      </w:r>
      <w:r w:rsidR="00C94CE4">
        <w:rPr>
          <w:b/>
          <w:sz w:val="28"/>
          <w:szCs w:val="28"/>
        </w:rPr>
        <w:t>а</w:t>
      </w:r>
      <w:r w:rsidR="00936ED3">
        <w:rPr>
          <w:b/>
          <w:sz w:val="28"/>
          <w:szCs w:val="28"/>
        </w:rPr>
        <w:t xml:space="preserve"> </w:t>
      </w:r>
      <w:r w:rsidR="00A2428F">
        <w:rPr>
          <w:b/>
          <w:sz w:val="28"/>
          <w:szCs w:val="28"/>
        </w:rPr>
        <w:t xml:space="preserve"> на размещение нестационарн</w:t>
      </w:r>
      <w:r w:rsidR="00C94CE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торгов</w:t>
      </w:r>
      <w:r w:rsidR="00C94CE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объект</w:t>
      </w:r>
      <w:r w:rsidR="00C94CE4">
        <w:rPr>
          <w:b/>
          <w:sz w:val="28"/>
          <w:szCs w:val="28"/>
        </w:rPr>
        <w:t>а</w:t>
      </w:r>
    </w:p>
    <w:p w:rsidR="00915B9B" w:rsidRDefault="00915B9B" w:rsidP="00E417E4">
      <w:pPr>
        <w:autoSpaceDE w:val="0"/>
        <w:autoSpaceDN w:val="0"/>
        <w:adjustRightInd w:val="0"/>
        <w:rPr>
          <w:sz w:val="28"/>
          <w:szCs w:val="28"/>
        </w:rPr>
      </w:pPr>
    </w:p>
    <w:p w:rsidR="00915B9B" w:rsidRPr="008C107C" w:rsidRDefault="00915B9B" w:rsidP="000427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 xml:space="preserve">В соответствии с </w:t>
      </w:r>
      <w:hyperlink r:id="rId8" w:history="1">
        <w:r w:rsidRPr="008C107C">
          <w:rPr>
            <w:sz w:val="28"/>
            <w:szCs w:val="28"/>
          </w:rPr>
          <w:t>подпунктом 6 пункта 1 статьи 39.33</w:t>
        </w:r>
      </w:hyperlink>
      <w:r w:rsidRPr="008C107C">
        <w:rPr>
          <w:sz w:val="28"/>
          <w:szCs w:val="28"/>
        </w:rPr>
        <w:t xml:space="preserve">, </w:t>
      </w:r>
      <w:hyperlink r:id="rId9" w:history="1">
        <w:r w:rsidRPr="008C107C">
          <w:rPr>
            <w:sz w:val="28"/>
            <w:szCs w:val="28"/>
          </w:rPr>
          <w:t xml:space="preserve">пунктом 1 </w:t>
        </w:r>
        <w:r w:rsidR="009A7371">
          <w:rPr>
            <w:sz w:val="28"/>
            <w:szCs w:val="28"/>
          </w:rPr>
          <w:t xml:space="preserve">    </w:t>
        </w:r>
        <w:r w:rsidRPr="008C107C">
          <w:rPr>
            <w:sz w:val="28"/>
            <w:szCs w:val="28"/>
          </w:rPr>
          <w:t>статьи 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30.12.2015 № 530</w:t>
      </w:r>
      <w:r w:rsidRPr="008C107C">
        <w:rPr>
          <w:sz w:val="28"/>
          <w:szCs w:val="28"/>
        </w:rPr>
        <w:t>:</w:t>
      </w:r>
    </w:p>
    <w:p w:rsidR="00915B9B" w:rsidRDefault="00915B9B" w:rsidP="0004279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договоров на размещение не</w:t>
      </w:r>
      <w:r w:rsidR="00AB7C22">
        <w:rPr>
          <w:sz w:val="28"/>
          <w:szCs w:val="28"/>
        </w:rPr>
        <w:t>стационарных торговых объектов, согласно приложению к данному постановлению.</w:t>
      </w:r>
    </w:p>
    <w:p w:rsidR="00915B9B" w:rsidRPr="00326795" w:rsidRDefault="00E417E4" w:rsidP="00E41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5B9B">
        <w:rPr>
          <w:sz w:val="28"/>
          <w:szCs w:val="28"/>
        </w:rPr>
        <w:t xml:space="preserve"> 2. Срок заключения договора на размещение нестационарного торгового объекта – по истечении </w:t>
      </w:r>
      <w:r w:rsidR="00915B9B" w:rsidRPr="00421411">
        <w:rPr>
          <w:sz w:val="28"/>
          <w:szCs w:val="28"/>
        </w:rPr>
        <w:t>деся</w:t>
      </w:r>
      <w:r w:rsidR="00915B9B">
        <w:rPr>
          <w:sz w:val="28"/>
          <w:szCs w:val="28"/>
        </w:rPr>
        <w:t>ти</w:t>
      </w:r>
      <w:r w:rsidR="00915B9B" w:rsidRPr="00421411">
        <w:rPr>
          <w:sz w:val="28"/>
          <w:szCs w:val="28"/>
        </w:rPr>
        <w:t xml:space="preserve"> дней со </w:t>
      </w:r>
      <w:r w:rsidR="00915B9B" w:rsidRPr="00825C7F">
        <w:rPr>
          <w:sz w:val="28"/>
          <w:szCs w:val="28"/>
        </w:rPr>
        <w:t xml:space="preserve">дня размещения информации о результатах аукциона на официальном сайте </w:t>
      </w:r>
      <w:r w:rsidR="00915B9B">
        <w:rPr>
          <w:sz w:val="28"/>
          <w:szCs w:val="28"/>
        </w:rPr>
        <w:t>администрации Промышленновского</w:t>
      </w:r>
      <w:r w:rsidR="00915B9B" w:rsidRPr="00825C7F">
        <w:rPr>
          <w:sz w:val="28"/>
          <w:szCs w:val="28"/>
        </w:rPr>
        <w:t xml:space="preserve"> муни</w:t>
      </w:r>
      <w:r w:rsidR="00915B9B">
        <w:rPr>
          <w:sz w:val="28"/>
          <w:szCs w:val="28"/>
        </w:rPr>
        <w:t>ципального района</w:t>
      </w:r>
      <w:r w:rsidR="00915B9B" w:rsidRPr="00825C7F">
        <w:rPr>
          <w:sz w:val="28"/>
          <w:szCs w:val="28"/>
        </w:rPr>
        <w:t xml:space="preserve">: </w:t>
      </w:r>
      <w:proofErr w:type="spellStart"/>
      <w:r w:rsidR="00915B9B" w:rsidRPr="00825C7F">
        <w:rPr>
          <w:rStyle w:val="Internetlink"/>
          <w:color w:val="000000"/>
          <w:sz w:val="28"/>
          <w:szCs w:val="28"/>
        </w:rPr>
        <w:t>adm</w:t>
      </w:r>
      <w:proofErr w:type="spellEnd"/>
      <w:r w:rsidR="003E2A65">
        <w:fldChar w:fldCharType="begin"/>
      </w:r>
      <w:r w:rsidR="002073D4">
        <w:instrText>HYPERLINK "mailto:adm-promishl-rn.ru"</w:instrText>
      </w:r>
      <w:r w:rsidR="003E2A65">
        <w:fldChar w:fldCharType="separate"/>
      </w:r>
      <w:r w:rsidR="00915B9B" w:rsidRPr="00825C7F">
        <w:rPr>
          <w:rStyle w:val="Internetlink"/>
          <w:color w:val="000000"/>
          <w:sz w:val="28"/>
          <w:szCs w:val="28"/>
          <w:lang w:val="en-US"/>
        </w:rPr>
        <w:t>p</w:t>
      </w:r>
      <w:r w:rsidR="003E2A65">
        <w:fldChar w:fldCharType="end"/>
      </w:r>
      <w:hyperlink r:id="rId10" w:history="1">
        <w:r w:rsidR="00915B9B" w:rsidRPr="00326795">
          <w:rPr>
            <w:rStyle w:val="Internetlink"/>
            <w:color w:val="000000"/>
            <w:sz w:val="28"/>
            <w:szCs w:val="28"/>
          </w:rPr>
          <w:t>rom.ru</w:t>
        </w:r>
      </w:hyperlink>
      <w:r w:rsidR="00915B9B" w:rsidRPr="00326795">
        <w:rPr>
          <w:sz w:val="28"/>
          <w:szCs w:val="28"/>
        </w:rPr>
        <w:t>.</w:t>
      </w:r>
    </w:p>
    <w:p w:rsidR="00915B9B" w:rsidRPr="00326795" w:rsidRDefault="00915B9B" w:rsidP="00E417E4">
      <w:pPr>
        <w:ind w:firstLine="709"/>
        <w:jc w:val="both"/>
        <w:rPr>
          <w:sz w:val="28"/>
          <w:szCs w:val="28"/>
        </w:rPr>
      </w:pPr>
      <w:r w:rsidRPr="00326795">
        <w:rPr>
          <w:sz w:val="28"/>
          <w:szCs w:val="28"/>
        </w:rPr>
        <w:t xml:space="preserve">3. Администрации Промышленновского городского поселения опубликовать в районной газете «ЭХО» и разместить на официальном сайте администрации Промышленновского муниципального района: </w:t>
      </w:r>
      <w:r w:rsidR="00CB656D">
        <w:rPr>
          <w:sz w:val="28"/>
          <w:szCs w:val="28"/>
        </w:rPr>
        <w:t xml:space="preserve">  </w:t>
      </w:r>
      <w:proofErr w:type="spellStart"/>
      <w:r w:rsidRPr="00326795">
        <w:rPr>
          <w:rStyle w:val="Internetlink"/>
          <w:color w:val="000000"/>
          <w:sz w:val="28"/>
          <w:szCs w:val="28"/>
        </w:rPr>
        <w:t>adm</w:t>
      </w:r>
      <w:proofErr w:type="spellEnd"/>
      <w:r w:rsidR="003E2A65">
        <w:fldChar w:fldCharType="begin"/>
      </w:r>
      <w:r w:rsidR="002073D4">
        <w:instrText>HYPERLINK "mailto:adm-promishl-rn.ru"</w:instrText>
      </w:r>
      <w:r w:rsidR="003E2A65">
        <w:fldChar w:fldCharType="separate"/>
      </w:r>
      <w:r w:rsidRPr="00326795">
        <w:rPr>
          <w:rStyle w:val="Internetlink"/>
          <w:color w:val="000000"/>
          <w:sz w:val="28"/>
          <w:szCs w:val="28"/>
          <w:lang w:val="en-US"/>
        </w:rPr>
        <w:t>p</w:t>
      </w:r>
      <w:r w:rsidR="003E2A65">
        <w:fldChar w:fldCharType="end"/>
      </w:r>
      <w:hyperlink r:id="rId11" w:history="1">
        <w:r w:rsidRPr="00326795">
          <w:rPr>
            <w:rStyle w:val="Internetlink"/>
            <w:color w:val="000000"/>
            <w:sz w:val="28"/>
            <w:szCs w:val="28"/>
          </w:rPr>
          <w:t>rom.ru</w:t>
        </w:r>
      </w:hyperlink>
      <w:r w:rsidRPr="00326795">
        <w:rPr>
          <w:sz w:val="28"/>
          <w:szCs w:val="28"/>
        </w:rPr>
        <w:t>.</w:t>
      </w:r>
    </w:p>
    <w:p w:rsidR="00915B9B" w:rsidRPr="00153AFF" w:rsidRDefault="00915B9B" w:rsidP="00E417E4">
      <w:pPr>
        <w:pStyle w:val="a8"/>
        <w:tabs>
          <w:tab w:val="left" w:pos="10100"/>
          <w:tab w:val="left" w:pos="103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9B" w:rsidRPr="00F8500C" w:rsidRDefault="00915B9B" w:rsidP="00E417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 w:rsidRPr="00D94762"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заявок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 аукционе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8500C">
        <w:rPr>
          <w:rFonts w:ascii="Times New Roman" w:hAnsi="Times New Roman" w:cs="Times New Roman"/>
          <w:sz w:val="28"/>
          <w:szCs w:val="28"/>
        </w:rPr>
        <w:t xml:space="preserve"> в 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9B" w:rsidRPr="00F8500C" w:rsidRDefault="00915B9B" w:rsidP="00E417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500C">
        <w:rPr>
          <w:rFonts w:ascii="Times New Roman" w:hAnsi="Times New Roman" w:cs="Times New Roman"/>
          <w:sz w:val="28"/>
          <w:szCs w:val="28"/>
        </w:rPr>
        <w:t xml:space="preserve">.3. 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E417E4" w:rsidRDefault="00915B9B" w:rsidP="00E417E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</w:t>
      </w:r>
    </w:p>
    <w:p w:rsidR="00915B9B" w:rsidRDefault="00915B9B" w:rsidP="00E417E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подписания. </w:t>
      </w:r>
    </w:p>
    <w:p w:rsidR="00E417E4" w:rsidRDefault="00E417E4" w:rsidP="00E417E4">
      <w:pPr>
        <w:ind w:left="709" w:firstLine="708"/>
        <w:jc w:val="both"/>
        <w:rPr>
          <w:sz w:val="28"/>
          <w:szCs w:val="28"/>
        </w:rPr>
      </w:pPr>
    </w:p>
    <w:p w:rsidR="00E417E4" w:rsidRDefault="00E417E4" w:rsidP="00E417E4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15B9B">
        <w:rPr>
          <w:sz w:val="28"/>
          <w:szCs w:val="28"/>
        </w:rPr>
        <w:t xml:space="preserve">Глава </w:t>
      </w:r>
    </w:p>
    <w:p w:rsidR="00915B9B" w:rsidRDefault="00915B9B" w:rsidP="00E41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городского поселения            </w:t>
      </w:r>
      <w:r w:rsidR="00CB656D">
        <w:rPr>
          <w:sz w:val="28"/>
          <w:szCs w:val="28"/>
        </w:rPr>
        <w:t xml:space="preserve">                 </w:t>
      </w:r>
      <w:proofErr w:type="spellStart"/>
      <w:r w:rsidR="00C94CE4">
        <w:rPr>
          <w:sz w:val="28"/>
          <w:szCs w:val="28"/>
        </w:rPr>
        <w:t>С.А.Тухватуллин</w:t>
      </w:r>
      <w:proofErr w:type="spellEnd"/>
      <w:r>
        <w:rPr>
          <w:sz w:val="28"/>
          <w:szCs w:val="28"/>
        </w:rPr>
        <w:t xml:space="preserve">  </w:t>
      </w:r>
    </w:p>
    <w:p w:rsidR="00915B9B" w:rsidRDefault="00915B9B" w:rsidP="00AB0679">
      <w:pPr>
        <w:ind w:firstLine="567"/>
        <w:jc w:val="both"/>
        <w:rPr>
          <w:sz w:val="28"/>
          <w:szCs w:val="28"/>
        </w:rPr>
      </w:pPr>
    </w:p>
    <w:p w:rsidR="00776711" w:rsidRDefault="00915B9B" w:rsidP="00776711">
      <w:pPr>
        <w:pStyle w:val="ae"/>
      </w:pPr>
      <w:r>
        <w:t xml:space="preserve"> </w:t>
      </w:r>
    </w:p>
    <w:p w:rsidR="00776711" w:rsidRDefault="00776711" w:rsidP="00776711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76711" w:rsidRDefault="00776711" w:rsidP="00776711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76711" w:rsidRDefault="00776711" w:rsidP="00776711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776711" w:rsidRDefault="00776711" w:rsidP="0077671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A7371" w:rsidRDefault="00B85EAE" w:rsidP="00B47664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600819">
        <w:rPr>
          <w:sz w:val="28"/>
          <w:szCs w:val="28"/>
        </w:rPr>
        <w:t xml:space="preserve"> </w:t>
      </w:r>
      <w:r w:rsidR="00B47664">
        <w:rPr>
          <w:sz w:val="28"/>
          <w:szCs w:val="28"/>
        </w:rPr>
        <w:t>11.07.</w:t>
      </w:r>
      <w:r w:rsidR="00600819">
        <w:rPr>
          <w:sz w:val="28"/>
          <w:szCs w:val="28"/>
        </w:rPr>
        <w:t xml:space="preserve">2019    </w:t>
      </w:r>
      <w:r>
        <w:rPr>
          <w:sz w:val="28"/>
          <w:szCs w:val="28"/>
        </w:rPr>
        <w:t xml:space="preserve"> </w:t>
      </w:r>
      <w:r w:rsidR="00C94CE4">
        <w:rPr>
          <w:sz w:val="28"/>
          <w:szCs w:val="28"/>
        </w:rPr>
        <w:t xml:space="preserve">№ </w:t>
      </w:r>
      <w:r w:rsidR="00B47664">
        <w:rPr>
          <w:sz w:val="28"/>
          <w:szCs w:val="28"/>
        </w:rPr>
        <w:t>117</w:t>
      </w:r>
    </w:p>
    <w:p w:rsidR="00B47664" w:rsidRPr="00893EB1" w:rsidRDefault="00B47664" w:rsidP="00B47664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776711" w:rsidRPr="006276F1" w:rsidRDefault="00776711" w:rsidP="00776711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>Право на заключение договора на размещение нестационарного торгового</w:t>
      </w:r>
      <w:r>
        <w:rPr>
          <w:b/>
          <w:bCs/>
          <w:sz w:val="28"/>
          <w:szCs w:val="28"/>
        </w:rPr>
        <w:t xml:space="preserve"> объекта</w:t>
      </w:r>
    </w:p>
    <w:tbl>
      <w:tblPr>
        <w:tblW w:w="499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2300"/>
        <w:gridCol w:w="1437"/>
        <w:gridCol w:w="1437"/>
      </w:tblGrid>
      <w:tr w:rsidR="00B47664" w:rsidTr="00B47664">
        <w:trPr>
          <w:trHeight w:val="101"/>
        </w:trPr>
        <w:tc>
          <w:tcPr>
            <w:tcW w:w="2336" w:type="pct"/>
          </w:tcPr>
          <w:p w:rsidR="00B47664" w:rsidRDefault="00B47664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47664" w:rsidRDefault="00B47664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47664" w:rsidRDefault="00B47664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47664" w:rsidRPr="00040EA5" w:rsidRDefault="00B47664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84" w:type="pct"/>
          </w:tcPr>
          <w:p w:rsidR="00B47664" w:rsidRPr="00040EA5" w:rsidRDefault="00B47664" w:rsidP="008A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 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</w:tc>
        <w:tc>
          <w:tcPr>
            <w:tcW w:w="740" w:type="pct"/>
          </w:tcPr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40" w:type="pct"/>
          </w:tcPr>
          <w:p w:rsidR="00B47664" w:rsidRDefault="00B47664" w:rsidP="008A0291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47664" w:rsidRDefault="00B47664" w:rsidP="008A0291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 xml:space="preserve"> от начальной цены</w:t>
            </w:r>
          </w:p>
          <w:p w:rsidR="00B47664" w:rsidRDefault="00B47664" w:rsidP="008A0291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47664" w:rsidRPr="00046657" w:rsidTr="00B47664">
        <w:trPr>
          <w:trHeight w:val="375"/>
        </w:trPr>
        <w:tc>
          <w:tcPr>
            <w:tcW w:w="2336" w:type="pct"/>
          </w:tcPr>
          <w:p w:rsidR="00B47664" w:rsidRDefault="00B47664" w:rsidP="008A0291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 xml:space="preserve">место размещения нестационарного торгового объекта Кемеровская область, Промышленновский район,  </w:t>
            </w:r>
          </w:p>
          <w:p w:rsidR="00B47664" w:rsidRDefault="00B47664" w:rsidP="008A0291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пгт. Промышленная, </w:t>
            </w:r>
          </w:p>
          <w:p w:rsidR="00B47664" w:rsidRDefault="00B47664" w:rsidP="008A0291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, в 10 метрах на юго-запад от дома по ул. Крупской, 16акадастровый номер квартала:  42:11:0116022; площадь, необходимая для размещения нестационарного торгового объекта –</w:t>
            </w:r>
          </w:p>
          <w:p w:rsidR="00B47664" w:rsidRPr="00040EA5" w:rsidRDefault="00B47664" w:rsidP="00B47664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  сроком   на  5 лет.</w:t>
            </w:r>
          </w:p>
        </w:tc>
        <w:tc>
          <w:tcPr>
            <w:tcW w:w="1184" w:type="pct"/>
            <w:vAlign w:val="center"/>
          </w:tcPr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Pr="00040EA5" w:rsidRDefault="00B47664" w:rsidP="008A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30600</w:t>
            </w:r>
          </w:p>
        </w:tc>
        <w:tc>
          <w:tcPr>
            <w:tcW w:w="740" w:type="pct"/>
          </w:tcPr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B47664">
            <w:pPr>
              <w:rPr>
                <w:sz w:val="28"/>
                <w:szCs w:val="28"/>
              </w:rPr>
            </w:pPr>
          </w:p>
          <w:p w:rsidR="00B47664" w:rsidRPr="00600819" w:rsidRDefault="00B47664" w:rsidP="00600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</w:t>
            </w:r>
          </w:p>
        </w:tc>
        <w:tc>
          <w:tcPr>
            <w:tcW w:w="740" w:type="pct"/>
          </w:tcPr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Pr="00046657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B47664">
            <w:pPr>
              <w:rPr>
                <w:sz w:val="28"/>
                <w:szCs w:val="28"/>
              </w:rPr>
            </w:pP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600819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600819">
            <w:pPr>
              <w:jc w:val="center"/>
              <w:rPr>
                <w:sz w:val="28"/>
                <w:szCs w:val="28"/>
              </w:rPr>
            </w:pPr>
          </w:p>
          <w:p w:rsidR="00B47664" w:rsidRPr="00600819" w:rsidRDefault="00B47664" w:rsidP="00600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30600</w:t>
            </w:r>
          </w:p>
        </w:tc>
      </w:tr>
      <w:tr w:rsidR="00B47664" w:rsidRPr="00046657" w:rsidTr="00B47664">
        <w:trPr>
          <w:trHeight w:val="375"/>
        </w:trPr>
        <w:tc>
          <w:tcPr>
            <w:tcW w:w="2336" w:type="pct"/>
          </w:tcPr>
          <w:p w:rsidR="00B47664" w:rsidRPr="00040EA5" w:rsidRDefault="00B47664" w:rsidP="008A0291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2: место размещения нестационарного торгового объекта – Кемеровская область, Промышленновский район, пгт. Промышленная, ул. Комарова (около магазина «Автомир») кадастровый номер квартала 42:11:0117032; площадь, </w:t>
            </w:r>
            <w:proofErr w:type="spellStart"/>
            <w:r>
              <w:rPr>
                <w:sz w:val="28"/>
                <w:szCs w:val="28"/>
              </w:rPr>
              <w:t>неоходимая</w:t>
            </w:r>
            <w:proofErr w:type="spellEnd"/>
            <w:r>
              <w:rPr>
                <w:sz w:val="28"/>
                <w:szCs w:val="28"/>
              </w:rPr>
              <w:t xml:space="preserve"> для размещения нестационарного торгового объекта – 17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Срок 5 лет.</w:t>
            </w:r>
          </w:p>
        </w:tc>
        <w:tc>
          <w:tcPr>
            <w:tcW w:w="1184" w:type="pct"/>
            <w:vAlign w:val="center"/>
          </w:tcPr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17800</w:t>
            </w:r>
          </w:p>
        </w:tc>
        <w:tc>
          <w:tcPr>
            <w:tcW w:w="740" w:type="pct"/>
          </w:tcPr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740" w:type="pct"/>
          </w:tcPr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</w:p>
          <w:p w:rsidR="00B47664" w:rsidRDefault="00B47664" w:rsidP="008A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17800</w:t>
            </w:r>
          </w:p>
        </w:tc>
      </w:tr>
    </w:tbl>
    <w:p w:rsidR="00776711" w:rsidRDefault="00776711" w:rsidP="00893EB1">
      <w:pPr>
        <w:ind w:right="-1"/>
        <w:rPr>
          <w:b/>
          <w:bCs/>
          <w:sz w:val="28"/>
          <w:szCs w:val="28"/>
        </w:rPr>
      </w:pPr>
    </w:p>
    <w:sectPr w:rsidR="00776711" w:rsidSect="00E417E4">
      <w:pgSz w:w="11906" w:h="16838"/>
      <w:pgMar w:top="567" w:right="849" w:bottom="14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F8" w:rsidRDefault="00F955F8" w:rsidP="00F56F40">
      <w:r>
        <w:separator/>
      </w:r>
    </w:p>
  </w:endnote>
  <w:endnote w:type="continuationSeparator" w:id="0">
    <w:p w:rsidR="00F955F8" w:rsidRDefault="00F955F8" w:rsidP="00F5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F8" w:rsidRDefault="00F955F8" w:rsidP="00F56F40">
      <w:r>
        <w:separator/>
      </w:r>
    </w:p>
  </w:footnote>
  <w:footnote w:type="continuationSeparator" w:id="0">
    <w:p w:rsidR="00F955F8" w:rsidRDefault="00F955F8" w:rsidP="00F56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CE"/>
    <w:rsid w:val="00005B29"/>
    <w:rsid w:val="00013F00"/>
    <w:rsid w:val="00042799"/>
    <w:rsid w:val="00051863"/>
    <w:rsid w:val="000775BE"/>
    <w:rsid w:val="000B2E34"/>
    <w:rsid w:val="000B580D"/>
    <w:rsid w:val="000B5D56"/>
    <w:rsid w:val="000B62A7"/>
    <w:rsid w:val="000D14CB"/>
    <w:rsid w:val="000D1E22"/>
    <w:rsid w:val="000F39FF"/>
    <w:rsid w:val="0011283A"/>
    <w:rsid w:val="00133686"/>
    <w:rsid w:val="00153AFF"/>
    <w:rsid w:val="001577E2"/>
    <w:rsid w:val="00176F51"/>
    <w:rsid w:val="0019135C"/>
    <w:rsid w:val="001957D8"/>
    <w:rsid w:val="00197638"/>
    <w:rsid w:val="001A2A7C"/>
    <w:rsid w:val="002073D4"/>
    <w:rsid w:val="002135EA"/>
    <w:rsid w:val="00213A1E"/>
    <w:rsid w:val="00231E3D"/>
    <w:rsid w:val="00243A7B"/>
    <w:rsid w:val="00277BA5"/>
    <w:rsid w:val="00290ACD"/>
    <w:rsid w:val="002937BC"/>
    <w:rsid w:val="002B4A8D"/>
    <w:rsid w:val="002C0E7A"/>
    <w:rsid w:val="002E3ADC"/>
    <w:rsid w:val="00314EDB"/>
    <w:rsid w:val="00326795"/>
    <w:rsid w:val="003566B3"/>
    <w:rsid w:val="003668B3"/>
    <w:rsid w:val="00382141"/>
    <w:rsid w:val="00395EC0"/>
    <w:rsid w:val="003A7172"/>
    <w:rsid w:val="003A73F2"/>
    <w:rsid w:val="003C39B1"/>
    <w:rsid w:val="003E2A65"/>
    <w:rsid w:val="003F0290"/>
    <w:rsid w:val="00406200"/>
    <w:rsid w:val="004161D5"/>
    <w:rsid w:val="00421411"/>
    <w:rsid w:val="00430091"/>
    <w:rsid w:val="00436E1F"/>
    <w:rsid w:val="0046532F"/>
    <w:rsid w:val="00472ECD"/>
    <w:rsid w:val="00484290"/>
    <w:rsid w:val="00487EB0"/>
    <w:rsid w:val="00491C61"/>
    <w:rsid w:val="004C6EB8"/>
    <w:rsid w:val="004F3F2E"/>
    <w:rsid w:val="00520298"/>
    <w:rsid w:val="00520F5D"/>
    <w:rsid w:val="0053035D"/>
    <w:rsid w:val="005311EE"/>
    <w:rsid w:val="00541FB9"/>
    <w:rsid w:val="005555BA"/>
    <w:rsid w:val="00566178"/>
    <w:rsid w:val="00582F3E"/>
    <w:rsid w:val="00586A3A"/>
    <w:rsid w:val="005D2AD4"/>
    <w:rsid w:val="00600819"/>
    <w:rsid w:val="0062536A"/>
    <w:rsid w:val="00636069"/>
    <w:rsid w:val="00647764"/>
    <w:rsid w:val="006544D6"/>
    <w:rsid w:val="00672FFF"/>
    <w:rsid w:val="00674899"/>
    <w:rsid w:val="0068069F"/>
    <w:rsid w:val="0068536D"/>
    <w:rsid w:val="006E5102"/>
    <w:rsid w:val="0071370E"/>
    <w:rsid w:val="00745D87"/>
    <w:rsid w:val="00760101"/>
    <w:rsid w:val="00776711"/>
    <w:rsid w:val="007800F8"/>
    <w:rsid w:val="00781385"/>
    <w:rsid w:val="00794EFF"/>
    <w:rsid w:val="007B00DB"/>
    <w:rsid w:val="007B535C"/>
    <w:rsid w:val="007D024B"/>
    <w:rsid w:val="007D5DE1"/>
    <w:rsid w:val="007D653C"/>
    <w:rsid w:val="007F138E"/>
    <w:rsid w:val="00825C7F"/>
    <w:rsid w:val="00836726"/>
    <w:rsid w:val="0084356A"/>
    <w:rsid w:val="008441B8"/>
    <w:rsid w:val="00846787"/>
    <w:rsid w:val="00850BA2"/>
    <w:rsid w:val="00851F92"/>
    <w:rsid w:val="00852AAA"/>
    <w:rsid w:val="00855686"/>
    <w:rsid w:val="00856315"/>
    <w:rsid w:val="00856350"/>
    <w:rsid w:val="008572FA"/>
    <w:rsid w:val="00866669"/>
    <w:rsid w:val="00893EB1"/>
    <w:rsid w:val="008C107C"/>
    <w:rsid w:val="008D238E"/>
    <w:rsid w:val="009037C7"/>
    <w:rsid w:val="00915B9B"/>
    <w:rsid w:val="0093441C"/>
    <w:rsid w:val="00936ED3"/>
    <w:rsid w:val="0095425F"/>
    <w:rsid w:val="00954B1D"/>
    <w:rsid w:val="00957169"/>
    <w:rsid w:val="009701EB"/>
    <w:rsid w:val="00992F44"/>
    <w:rsid w:val="009A638E"/>
    <w:rsid w:val="009A7371"/>
    <w:rsid w:val="00A00B17"/>
    <w:rsid w:val="00A1284D"/>
    <w:rsid w:val="00A207CD"/>
    <w:rsid w:val="00A23EB3"/>
    <w:rsid w:val="00A2428F"/>
    <w:rsid w:val="00A36FF4"/>
    <w:rsid w:val="00A4660F"/>
    <w:rsid w:val="00A910AA"/>
    <w:rsid w:val="00AB0679"/>
    <w:rsid w:val="00AB2C32"/>
    <w:rsid w:val="00AB7C22"/>
    <w:rsid w:val="00AB7C80"/>
    <w:rsid w:val="00AD5368"/>
    <w:rsid w:val="00B021FF"/>
    <w:rsid w:val="00B059E0"/>
    <w:rsid w:val="00B12C26"/>
    <w:rsid w:val="00B2119F"/>
    <w:rsid w:val="00B2472C"/>
    <w:rsid w:val="00B419A6"/>
    <w:rsid w:val="00B47664"/>
    <w:rsid w:val="00B61224"/>
    <w:rsid w:val="00B71AD3"/>
    <w:rsid w:val="00B81B39"/>
    <w:rsid w:val="00B85EAE"/>
    <w:rsid w:val="00B91D82"/>
    <w:rsid w:val="00BC07BF"/>
    <w:rsid w:val="00BC1CCB"/>
    <w:rsid w:val="00BD4FE3"/>
    <w:rsid w:val="00BE51D3"/>
    <w:rsid w:val="00BE61E1"/>
    <w:rsid w:val="00C20E37"/>
    <w:rsid w:val="00C24D27"/>
    <w:rsid w:val="00C27A6F"/>
    <w:rsid w:val="00C35D81"/>
    <w:rsid w:val="00C35D94"/>
    <w:rsid w:val="00C36573"/>
    <w:rsid w:val="00C50870"/>
    <w:rsid w:val="00C52F9E"/>
    <w:rsid w:val="00C55549"/>
    <w:rsid w:val="00C57294"/>
    <w:rsid w:val="00C73EC9"/>
    <w:rsid w:val="00C77196"/>
    <w:rsid w:val="00C93A4B"/>
    <w:rsid w:val="00C94CE4"/>
    <w:rsid w:val="00CB28FC"/>
    <w:rsid w:val="00CB4FBF"/>
    <w:rsid w:val="00CB656D"/>
    <w:rsid w:val="00CE5E29"/>
    <w:rsid w:val="00CE6D42"/>
    <w:rsid w:val="00D3535F"/>
    <w:rsid w:val="00D7000C"/>
    <w:rsid w:val="00D84C41"/>
    <w:rsid w:val="00D85870"/>
    <w:rsid w:val="00D94762"/>
    <w:rsid w:val="00DD53B2"/>
    <w:rsid w:val="00DE0BCC"/>
    <w:rsid w:val="00DF1A01"/>
    <w:rsid w:val="00E036D9"/>
    <w:rsid w:val="00E071D1"/>
    <w:rsid w:val="00E2362C"/>
    <w:rsid w:val="00E26617"/>
    <w:rsid w:val="00E417E4"/>
    <w:rsid w:val="00E57F65"/>
    <w:rsid w:val="00E63305"/>
    <w:rsid w:val="00E9664B"/>
    <w:rsid w:val="00EB55CF"/>
    <w:rsid w:val="00ED14EA"/>
    <w:rsid w:val="00ED5ED4"/>
    <w:rsid w:val="00EE3826"/>
    <w:rsid w:val="00EE5BCE"/>
    <w:rsid w:val="00F13C5D"/>
    <w:rsid w:val="00F146AF"/>
    <w:rsid w:val="00F43728"/>
    <w:rsid w:val="00F54F4E"/>
    <w:rsid w:val="00F555A2"/>
    <w:rsid w:val="00F56F40"/>
    <w:rsid w:val="00F8500C"/>
    <w:rsid w:val="00F955F8"/>
    <w:rsid w:val="00FC0CB1"/>
    <w:rsid w:val="00FE2B90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locked/>
    <w:rsid w:val="00EE5BCE"/>
    <w:rPr>
      <w:rFonts w:ascii="Consolas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  <w:contextualSpacing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locked/>
    <w:rsid w:val="00EE5BCE"/>
    <w:rPr>
      <w:rFonts w:ascii="Consolas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  <w:contextualSpacing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1iEi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dm-promishl-r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-promishl-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071B6FF0674BDFC0E20EB9509A11AD247DD522640CD696AFDF242CD6D1F35A6F834418FDFiEi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Admin</cp:lastModifiedBy>
  <cp:revision>2</cp:revision>
  <cp:lastPrinted>2017-07-10T04:52:00Z</cp:lastPrinted>
  <dcterms:created xsi:type="dcterms:W3CDTF">2019-07-30T07:53:00Z</dcterms:created>
  <dcterms:modified xsi:type="dcterms:W3CDTF">2019-07-30T07:53:00Z</dcterms:modified>
</cp:coreProperties>
</file>