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B" w:rsidRDefault="003014EB" w:rsidP="003014E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EB" w:rsidRDefault="003014EB" w:rsidP="003014E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014EB" w:rsidRDefault="003014EB" w:rsidP="003014E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014EB" w:rsidRPr="005555BA" w:rsidRDefault="003014EB" w:rsidP="003014E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014EB" w:rsidRPr="0076569D" w:rsidRDefault="003014EB" w:rsidP="003014EB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014EB" w:rsidRPr="00A71484" w:rsidRDefault="003014EB" w:rsidP="003014E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1484">
        <w:t>от</w:t>
      </w:r>
      <w:r w:rsidRPr="00A71484">
        <w:rPr>
          <w:sz w:val="28"/>
          <w:szCs w:val="28"/>
        </w:rPr>
        <w:t xml:space="preserve"> «</w:t>
      </w:r>
      <w:r w:rsidR="00102607">
        <w:rPr>
          <w:sz w:val="28"/>
          <w:szCs w:val="28"/>
        </w:rPr>
        <w:t>27</w:t>
      </w:r>
      <w:r w:rsidRPr="00A714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2607">
        <w:rPr>
          <w:sz w:val="28"/>
          <w:szCs w:val="28"/>
        </w:rPr>
        <w:t>июня 2019</w:t>
      </w:r>
      <w:r w:rsidRPr="00A71484">
        <w:rPr>
          <w:sz w:val="28"/>
          <w:szCs w:val="28"/>
        </w:rPr>
        <w:t xml:space="preserve"> </w:t>
      </w:r>
      <w:r w:rsidRPr="00A71484">
        <w:t>г.</w:t>
      </w:r>
      <w:r w:rsidRPr="00A71484">
        <w:rPr>
          <w:sz w:val="28"/>
          <w:szCs w:val="28"/>
        </w:rPr>
        <w:t xml:space="preserve"> </w:t>
      </w:r>
      <w:r w:rsidRPr="00397FE6">
        <w:t>№</w:t>
      </w:r>
      <w:r w:rsidRPr="00A71484">
        <w:rPr>
          <w:sz w:val="28"/>
          <w:szCs w:val="28"/>
        </w:rPr>
        <w:t xml:space="preserve"> </w:t>
      </w:r>
      <w:r w:rsidR="00102607">
        <w:rPr>
          <w:sz w:val="28"/>
          <w:szCs w:val="28"/>
        </w:rPr>
        <w:t>754-П</w:t>
      </w:r>
      <w:r w:rsidRPr="00A71484">
        <w:rPr>
          <w:sz w:val="28"/>
          <w:szCs w:val="28"/>
        </w:rPr>
        <w:t xml:space="preserve">        </w:t>
      </w:r>
    </w:p>
    <w:p w:rsidR="003014EB" w:rsidRDefault="003014EB" w:rsidP="003014E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014EB" w:rsidRDefault="003014EB" w:rsidP="003014EB">
      <w:pPr>
        <w:pStyle w:val="Iauiue"/>
        <w:jc w:val="both"/>
        <w:rPr>
          <w:sz w:val="28"/>
          <w:szCs w:val="28"/>
        </w:rPr>
      </w:pPr>
    </w:p>
    <w:p w:rsidR="00766514" w:rsidRDefault="00766514" w:rsidP="003014EB">
      <w:pPr>
        <w:pStyle w:val="Iauiue"/>
        <w:jc w:val="both"/>
        <w:rPr>
          <w:sz w:val="28"/>
          <w:szCs w:val="28"/>
        </w:rPr>
      </w:pPr>
    </w:p>
    <w:p w:rsidR="00A77A87" w:rsidRDefault="003014EB" w:rsidP="00A77A87">
      <w:pPr>
        <w:pStyle w:val="Iauiue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proofErr w:type="gramStart"/>
      <w:r w:rsidR="00A77A87">
        <w:rPr>
          <w:b/>
          <w:sz w:val="28"/>
          <w:szCs w:val="28"/>
        </w:rPr>
        <w:t>внесении</w:t>
      </w:r>
      <w:proofErr w:type="gramEnd"/>
      <w:r w:rsidR="00A77A87">
        <w:rPr>
          <w:b/>
          <w:sz w:val="28"/>
          <w:szCs w:val="28"/>
        </w:rPr>
        <w:t xml:space="preserve"> изменения в постановление </w:t>
      </w:r>
      <w:r w:rsidR="00B9094F">
        <w:rPr>
          <w:b/>
          <w:sz w:val="28"/>
          <w:szCs w:val="28"/>
        </w:rPr>
        <w:t xml:space="preserve">администрации Промышленновского муниципального района </w:t>
      </w:r>
      <w:r w:rsidR="00A77A87">
        <w:rPr>
          <w:b/>
          <w:sz w:val="28"/>
          <w:szCs w:val="28"/>
        </w:rPr>
        <w:t xml:space="preserve">от 16.04.2019 </w:t>
      </w:r>
    </w:p>
    <w:p w:rsidR="003014EB" w:rsidRPr="0076569D" w:rsidRDefault="00A77A87" w:rsidP="00A77A8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506-П «О </w:t>
      </w:r>
      <w:r w:rsidR="003014EB">
        <w:rPr>
          <w:b/>
          <w:sz w:val="28"/>
          <w:szCs w:val="28"/>
        </w:rPr>
        <w:t>комиссии по проведению</w:t>
      </w:r>
      <w:r>
        <w:rPr>
          <w:b/>
          <w:sz w:val="28"/>
          <w:szCs w:val="28"/>
        </w:rPr>
        <w:t xml:space="preserve"> </w:t>
      </w:r>
      <w:r w:rsidR="003014EB">
        <w:rPr>
          <w:b/>
          <w:sz w:val="28"/>
          <w:szCs w:val="28"/>
        </w:rPr>
        <w:t>Всероссийской переписи населения 2020 года на территории Промышленновского района</w:t>
      </w:r>
      <w:r>
        <w:rPr>
          <w:b/>
          <w:sz w:val="28"/>
          <w:szCs w:val="28"/>
        </w:rPr>
        <w:t>»</w:t>
      </w:r>
    </w:p>
    <w:p w:rsidR="00A77A87" w:rsidRDefault="00A77A87" w:rsidP="003014EB">
      <w:pPr>
        <w:pStyle w:val="Iauiue"/>
        <w:ind w:firstLine="709"/>
        <w:jc w:val="both"/>
        <w:rPr>
          <w:sz w:val="28"/>
          <w:szCs w:val="28"/>
        </w:rPr>
      </w:pPr>
    </w:p>
    <w:p w:rsidR="00766514" w:rsidRDefault="00766514" w:rsidP="003014EB">
      <w:pPr>
        <w:pStyle w:val="Iauiue"/>
        <w:ind w:firstLine="709"/>
        <w:jc w:val="both"/>
        <w:rPr>
          <w:sz w:val="28"/>
          <w:szCs w:val="28"/>
        </w:rPr>
      </w:pPr>
    </w:p>
    <w:p w:rsidR="00A77A87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A77A87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0815F0">
        <w:rPr>
          <w:sz w:val="28"/>
          <w:szCs w:val="28"/>
        </w:rPr>
        <w:t xml:space="preserve">в </w:t>
      </w:r>
      <w:r w:rsidR="002302B1">
        <w:rPr>
          <w:sz w:val="28"/>
          <w:szCs w:val="28"/>
        </w:rPr>
        <w:t>постановление</w:t>
      </w:r>
      <w:r w:rsidR="00352A54">
        <w:rPr>
          <w:sz w:val="28"/>
          <w:szCs w:val="28"/>
        </w:rPr>
        <w:t xml:space="preserve"> администрации Промышленновского муниципального района</w:t>
      </w:r>
      <w:r>
        <w:rPr>
          <w:sz w:val="28"/>
          <w:szCs w:val="28"/>
        </w:rPr>
        <w:t xml:space="preserve"> от 16.04.2019 № 506-П «О комиссии по проведению Всероссийской переписи населения 2020 года на терри</w:t>
      </w:r>
      <w:r w:rsidR="00B31D26">
        <w:rPr>
          <w:sz w:val="28"/>
          <w:szCs w:val="28"/>
        </w:rPr>
        <w:t xml:space="preserve">тории Промышленновского </w:t>
      </w:r>
      <w:r w:rsidR="000815F0">
        <w:rPr>
          <w:sz w:val="28"/>
          <w:szCs w:val="28"/>
        </w:rPr>
        <w:t>района» (далее – постановление) следующие изменения, изложив состав Комиссии по проведению Всероссийской переписи населения 2020 года на территории Промышленновского муницип</w:t>
      </w:r>
      <w:r w:rsidR="003A5247">
        <w:rPr>
          <w:sz w:val="28"/>
          <w:szCs w:val="28"/>
        </w:rPr>
        <w:t xml:space="preserve">ального района в новой редакции, согласно </w:t>
      </w:r>
      <w:r w:rsidR="00E8544E">
        <w:rPr>
          <w:sz w:val="28"/>
          <w:szCs w:val="28"/>
        </w:rPr>
        <w:t>приложению № 1 к настоящему постановлению.</w:t>
      </w:r>
      <w:proofErr w:type="gramEnd"/>
    </w:p>
    <w:p w:rsidR="003014EB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4EB">
        <w:rPr>
          <w:sz w:val="28"/>
          <w:szCs w:val="28"/>
        </w:rPr>
        <w:t xml:space="preserve">. Постановление подлежит обнародованию на официальном сайте администрации Промышленновского муниципального района в сети Интернет. </w:t>
      </w:r>
    </w:p>
    <w:p w:rsidR="003014EB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4EB">
        <w:rPr>
          <w:sz w:val="28"/>
          <w:szCs w:val="28"/>
        </w:rPr>
        <w:t xml:space="preserve">.  </w:t>
      </w:r>
      <w:proofErr w:type="gramStart"/>
      <w:r w:rsidR="003014EB">
        <w:rPr>
          <w:sz w:val="28"/>
          <w:szCs w:val="28"/>
        </w:rPr>
        <w:t>Контроль  за</w:t>
      </w:r>
      <w:proofErr w:type="gramEnd"/>
      <w:r w:rsidR="003014EB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А.А. Зарубину.</w:t>
      </w:r>
    </w:p>
    <w:p w:rsidR="003014EB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EB">
        <w:rPr>
          <w:sz w:val="28"/>
          <w:szCs w:val="28"/>
        </w:rPr>
        <w:t>. Постановление вступает в силу со дня подписания.</w:t>
      </w:r>
    </w:p>
    <w:p w:rsidR="003014EB" w:rsidRDefault="003014EB" w:rsidP="003014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15F0" w:rsidRDefault="000815F0" w:rsidP="003014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664" w:type="dxa"/>
        <w:tblLook w:val="01E0"/>
      </w:tblPr>
      <w:tblGrid>
        <w:gridCol w:w="6242"/>
        <w:gridCol w:w="3422"/>
      </w:tblGrid>
      <w:tr w:rsidR="003014EB" w:rsidRPr="007525BA" w:rsidTr="002F6204">
        <w:trPr>
          <w:trHeight w:val="160"/>
        </w:trPr>
        <w:tc>
          <w:tcPr>
            <w:tcW w:w="6242" w:type="dxa"/>
            <w:shd w:val="clear" w:color="auto" w:fill="auto"/>
          </w:tcPr>
          <w:p w:rsidR="003014EB" w:rsidRDefault="003014EB" w:rsidP="002F6204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014EB" w:rsidRPr="007525BA" w:rsidRDefault="003014EB" w:rsidP="002F6204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22" w:type="dxa"/>
            <w:shd w:val="clear" w:color="auto" w:fill="auto"/>
          </w:tcPr>
          <w:p w:rsidR="00766514" w:rsidRDefault="00766514" w:rsidP="002F62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014EB" w:rsidRPr="007525BA" w:rsidRDefault="003014EB" w:rsidP="002F6204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815F0" w:rsidRDefault="000815F0" w:rsidP="003014EB">
      <w:pPr>
        <w:autoSpaceDE w:val="0"/>
        <w:autoSpaceDN w:val="0"/>
        <w:adjustRightInd w:val="0"/>
      </w:pPr>
    </w:p>
    <w:p w:rsidR="000815F0" w:rsidRDefault="000815F0" w:rsidP="003014EB">
      <w:pPr>
        <w:autoSpaceDE w:val="0"/>
        <w:autoSpaceDN w:val="0"/>
        <w:adjustRightInd w:val="0"/>
      </w:pPr>
    </w:p>
    <w:p w:rsidR="003014EB" w:rsidRDefault="003014EB" w:rsidP="003014EB">
      <w:pPr>
        <w:autoSpaceDE w:val="0"/>
        <w:autoSpaceDN w:val="0"/>
        <w:adjustRightInd w:val="0"/>
      </w:pPr>
      <w:r>
        <w:t>Исп. Л.Н.</w:t>
      </w:r>
      <w:r w:rsidR="006F4CA5">
        <w:t xml:space="preserve"> </w:t>
      </w:r>
      <w:r>
        <w:t>Жданова</w:t>
      </w:r>
    </w:p>
    <w:p w:rsidR="003014EB" w:rsidRDefault="004165C3" w:rsidP="003014EB">
      <w:pPr>
        <w:autoSpaceDE w:val="0"/>
        <w:autoSpaceDN w:val="0"/>
        <w:adjustRightInd w:val="0"/>
      </w:pPr>
      <w:r>
        <w:t>т</w:t>
      </w:r>
      <w:r w:rsidR="003014EB">
        <w:t>ел. 71917</w:t>
      </w:r>
    </w:p>
    <w:p w:rsidR="0021496C" w:rsidRDefault="0021496C" w:rsidP="0021496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D842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16 апреля 2019  №  506-П</w:t>
      </w:r>
    </w:p>
    <w:p w:rsidR="0021496C" w:rsidRDefault="0021496C" w:rsidP="0021496C">
      <w:pPr>
        <w:rPr>
          <w:sz w:val="28"/>
          <w:szCs w:val="28"/>
        </w:rPr>
      </w:pPr>
    </w:p>
    <w:p w:rsidR="0021496C" w:rsidRDefault="0021496C" w:rsidP="0021496C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496C" w:rsidRDefault="0021496C" w:rsidP="002149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Всероссийской переписи населения 2020 года</w:t>
      </w:r>
    </w:p>
    <w:p w:rsidR="0021496C" w:rsidRDefault="0021496C" w:rsidP="002149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Промышленновского муниципального района</w:t>
      </w:r>
    </w:p>
    <w:p w:rsidR="0021496C" w:rsidRDefault="0021496C" w:rsidP="0021496C">
      <w:pPr>
        <w:jc w:val="center"/>
        <w:rPr>
          <w:sz w:val="28"/>
          <w:szCs w:val="28"/>
        </w:rPr>
      </w:pPr>
    </w:p>
    <w:p w:rsidR="0021496C" w:rsidRDefault="0021496C" w:rsidP="0021496C">
      <w:pPr>
        <w:jc w:val="center"/>
        <w:rPr>
          <w:sz w:val="28"/>
          <w:szCs w:val="28"/>
        </w:rPr>
      </w:pPr>
    </w:p>
    <w:p w:rsidR="0021496C" w:rsidRDefault="0021496C" w:rsidP="0021496C">
      <w:pPr>
        <w:autoSpaceDE w:val="0"/>
        <w:autoSpaceDN w:val="0"/>
        <w:adjustRightInd w:val="0"/>
      </w:pPr>
    </w:p>
    <w:tbl>
      <w:tblPr>
        <w:tblW w:w="9869" w:type="dxa"/>
        <w:tblLook w:val="04A0"/>
      </w:tblPr>
      <w:tblGrid>
        <w:gridCol w:w="3810"/>
        <w:gridCol w:w="6059"/>
      </w:tblGrid>
      <w:tr w:rsidR="0021496C" w:rsidTr="004F1E6A">
        <w:trPr>
          <w:trHeight w:val="147"/>
        </w:trPr>
        <w:tc>
          <w:tcPr>
            <w:tcW w:w="3810" w:type="dxa"/>
          </w:tcPr>
          <w:p w:rsidR="0021496C" w:rsidRPr="00EE5A83" w:rsidRDefault="0021496C" w:rsidP="00813749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Серебров </w:t>
            </w:r>
          </w:p>
          <w:p w:rsidR="0021496C" w:rsidRPr="00EE5A83" w:rsidRDefault="0021496C" w:rsidP="00813749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6059" w:type="dxa"/>
          </w:tcPr>
          <w:p w:rsidR="0021496C" w:rsidRPr="00EE5A83" w:rsidRDefault="0021496C" w:rsidP="00813749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первый заместитель </w:t>
            </w:r>
            <w:r>
              <w:rPr>
                <w:sz w:val="28"/>
                <w:szCs w:val="28"/>
              </w:rPr>
              <w:t xml:space="preserve">  </w:t>
            </w:r>
            <w:r w:rsidRPr="00EE5A83">
              <w:rPr>
                <w:sz w:val="28"/>
                <w:szCs w:val="28"/>
              </w:rPr>
              <w:t>главы Промышленновского муниципального района, председатель комиссии</w:t>
            </w:r>
          </w:p>
        </w:tc>
      </w:tr>
      <w:tr w:rsidR="0021496C" w:rsidTr="004F1E6A">
        <w:trPr>
          <w:trHeight w:val="147"/>
        </w:trPr>
        <w:tc>
          <w:tcPr>
            <w:tcW w:w="3810" w:type="dxa"/>
          </w:tcPr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Зарубина</w:t>
            </w:r>
          </w:p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059" w:type="dxa"/>
          </w:tcPr>
          <w:p w:rsidR="0021496C" w:rsidRPr="00EE5A83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заместитель главы Промышленновского муни</w:t>
            </w:r>
            <w:r>
              <w:rPr>
                <w:sz w:val="28"/>
                <w:szCs w:val="28"/>
              </w:rPr>
              <w:t>ципального района, заместитель председателя комиссии</w:t>
            </w:r>
          </w:p>
        </w:tc>
      </w:tr>
      <w:tr w:rsidR="0021496C" w:rsidTr="002A28FB">
        <w:trPr>
          <w:trHeight w:val="147"/>
        </w:trPr>
        <w:tc>
          <w:tcPr>
            <w:tcW w:w="3810" w:type="dxa"/>
          </w:tcPr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Анникова</w:t>
            </w:r>
          </w:p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59" w:type="dxa"/>
          </w:tcPr>
          <w:p w:rsidR="0021496C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уполномоченный по вопросам ВПС 2020 в Промышленновском районе, ответственный секретарь комиссии (по согласованию)</w:t>
            </w:r>
          </w:p>
          <w:p w:rsidR="0021496C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1496C" w:rsidRPr="00EE5A83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E4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</w:t>
            </w:r>
            <w:r w:rsidRPr="00EE5A83">
              <w:rPr>
                <w:sz w:val="28"/>
                <w:szCs w:val="28"/>
              </w:rPr>
              <w:t>а</w:t>
            </w:r>
          </w:p>
          <w:p w:rsidR="002A28FB" w:rsidRPr="00EE5A83" w:rsidRDefault="002A28FB" w:rsidP="008E4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</w:t>
            </w:r>
            <w:r w:rsidRPr="00EE5A83">
              <w:rPr>
                <w:sz w:val="28"/>
                <w:szCs w:val="28"/>
              </w:rPr>
              <w:t>на</w:t>
            </w:r>
          </w:p>
        </w:tc>
        <w:tc>
          <w:tcPr>
            <w:tcW w:w="6059" w:type="dxa"/>
          </w:tcPr>
          <w:p w:rsidR="002A28FB" w:rsidRPr="00EE5A83" w:rsidRDefault="002A28FB" w:rsidP="008E49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EE5A8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E5A83">
              <w:rPr>
                <w:sz w:val="28"/>
                <w:szCs w:val="28"/>
              </w:rPr>
              <w:t xml:space="preserve"> МАУ «</w:t>
            </w:r>
            <w:proofErr w:type="gramStart"/>
            <w:r w:rsidRPr="00EE5A83">
              <w:rPr>
                <w:sz w:val="28"/>
                <w:szCs w:val="28"/>
              </w:rPr>
              <w:t>Многофункциональный</w:t>
            </w:r>
            <w:proofErr w:type="gramEnd"/>
            <w:r w:rsidRPr="00EE5A83">
              <w:rPr>
                <w:sz w:val="28"/>
                <w:szCs w:val="28"/>
              </w:rPr>
              <w:t xml:space="preserve"> центр предоставления государственных и муниципальных услуг» 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 w:rsidR="002A28FB" w:rsidRPr="00EE5A83" w:rsidRDefault="002A28FB" w:rsidP="002A2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59" w:type="dxa"/>
          </w:tcPr>
          <w:p w:rsidR="002A28FB" w:rsidRPr="00EE5A83" w:rsidRDefault="002A28FB" w:rsidP="002A2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Default="002A28FB" w:rsidP="002149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</w:t>
            </w:r>
          </w:p>
          <w:p w:rsidR="002A28FB" w:rsidRPr="00EE5A83" w:rsidRDefault="002A28FB" w:rsidP="002149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059" w:type="dxa"/>
          </w:tcPr>
          <w:p w:rsidR="002A28FB" w:rsidRDefault="002A28FB" w:rsidP="008E49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  <w:p w:rsidR="002A28FB" w:rsidRPr="00EE5A83" w:rsidRDefault="002A28FB" w:rsidP="008E49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Кондратьева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ведущий специалист-эксперт отдела государственной статистики в </w:t>
            </w:r>
            <w:proofErr w:type="gramStart"/>
            <w:r w:rsidRPr="00EE5A83">
              <w:rPr>
                <w:sz w:val="28"/>
                <w:szCs w:val="28"/>
              </w:rPr>
              <w:t>г</w:t>
            </w:r>
            <w:proofErr w:type="gramEnd"/>
            <w:r w:rsidRPr="00EE5A83">
              <w:rPr>
                <w:sz w:val="28"/>
                <w:szCs w:val="28"/>
              </w:rPr>
              <w:t>. Кемерово (по согласованию)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Крылова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отдела по архитектуре и градостроительству администрации Промышленновского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Коровина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Малышев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по жизнеобеспечению и строительству Промышленновского муниципального района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lastRenderedPageBreak/>
              <w:t>Мясоедова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Мотрий</w:t>
            </w:r>
            <w:proofErr w:type="spellEnd"/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sz w:val="28"/>
                <w:szCs w:val="28"/>
              </w:rPr>
              <w:t xml:space="preserve">Промышленновского муниципального района </w:t>
            </w:r>
            <w:r w:rsidRPr="00EE5A83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4F1E6A">
        <w:trPr>
          <w:trHeight w:val="1662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Мясоедова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</w:t>
            </w:r>
            <w:r w:rsidRPr="00EE5A83">
              <w:rPr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EE5A83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- </w:t>
            </w:r>
            <w:r w:rsidRPr="00EE5A83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Михайленко</w:t>
            </w:r>
            <w:proofErr w:type="spellEnd"/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>начальник полиции Отдела МВД России по Промышленновскому району, подполковник полиции (по согласованию)</w:t>
            </w:r>
          </w:p>
        </w:tc>
      </w:tr>
      <w:tr w:rsidR="002A28FB" w:rsidTr="004F1E6A">
        <w:trPr>
          <w:trHeight w:val="1001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Овсянникова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192AD5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 xml:space="preserve">Смыков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059" w:type="dxa"/>
          </w:tcPr>
          <w:p w:rsidR="002A28FB" w:rsidRPr="00EE5A83" w:rsidRDefault="002A28FB" w:rsidP="00BC2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EE5A8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 ГБУЗ КО «Промышленновская районная больница» (по согласованию)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Удовиченко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2A28FB" w:rsidTr="004F1E6A">
        <w:trPr>
          <w:trHeight w:val="1001"/>
        </w:trPr>
        <w:tc>
          <w:tcPr>
            <w:tcW w:w="3810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059" w:type="dxa"/>
          </w:tcPr>
          <w:p w:rsidR="002A28FB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2A28FB" w:rsidRPr="00EE5A83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4F1E6A">
        <w:trPr>
          <w:trHeight w:val="1323"/>
        </w:trPr>
        <w:tc>
          <w:tcPr>
            <w:tcW w:w="3810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 вопросам миграции Отдела МВД России по Промышленновскому району, старший лейтенант полиции (по согласованию)</w:t>
            </w:r>
          </w:p>
        </w:tc>
      </w:tr>
      <w:tr w:rsidR="002A28FB" w:rsidTr="004F1E6A">
        <w:trPr>
          <w:trHeight w:val="890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Хасанова</w:t>
            </w:r>
          </w:p>
          <w:p w:rsidR="002A28FB" w:rsidRDefault="002A28FB" w:rsidP="004F1E6A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Светлана Сергеевна</w:t>
            </w:r>
          </w:p>
          <w:p w:rsidR="002A28FB" w:rsidRDefault="002A28FB" w:rsidP="004F1E6A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8FB" w:rsidRDefault="002A28FB" w:rsidP="004F1E6A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28FB" w:rsidRDefault="002A28FB" w:rsidP="004F1E6A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Ольга Николаевна</w:t>
            </w:r>
          </w:p>
          <w:p w:rsidR="002A28FB" w:rsidRPr="00EE5A83" w:rsidRDefault="002A28FB" w:rsidP="004F1E6A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юридического отдела администрации  Промышленновского муниципального района</w:t>
            </w:r>
          </w:p>
          <w:p w:rsidR="002A28FB" w:rsidRPr="00EE5A83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организационного отдела администрации Промышленновского муниципального района </w:t>
            </w:r>
          </w:p>
        </w:tc>
      </w:tr>
    </w:tbl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7D2699" w:rsidRDefault="007D2699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7D2699" w:rsidRDefault="007D2699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Pr="00102607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21496C" w:rsidRPr="00D10F1D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А.А. Зарубина</w:t>
      </w: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364DF" w:rsidRDefault="006364DF"/>
    <w:sectPr w:rsidR="006364DF" w:rsidSect="00FE66A2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8A" w:rsidRDefault="0004088A" w:rsidP="00497F09">
      <w:r>
        <w:separator/>
      </w:r>
    </w:p>
  </w:endnote>
  <w:endnote w:type="continuationSeparator" w:id="0">
    <w:p w:rsidR="0004088A" w:rsidRDefault="0004088A" w:rsidP="0049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91"/>
      <w:docPartObj>
        <w:docPartGallery w:val="Page Numbers (Bottom of Page)"/>
        <w:docPartUnique/>
      </w:docPartObj>
    </w:sdtPr>
    <w:sdtContent>
      <w:p w:rsidR="00497F09" w:rsidRDefault="00497F09" w:rsidP="00497F09">
        <w:pPr>
          <w:pStyle w:val="af1"/>
          <w:ind w:left="-426" w:hanging="283"/>
          <w:jc w:val="right"/>
        </w:pPr>
        <w:r>
          <w:t xml:space="preserve">                                                                                                    </w:t>
        </w:r>
        <w:r w:rsidR="00827369">
          <w:t>2</w:t>
        </w:r>
      </w:p>
    </w:sdtContent>
  </w:sdt>
  <w:p w:rsidR="00497F09" w:rsidRDefault="00497F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8A" w:rsidRDefault="0004088A" w:rsidP="00497F09">
      <w:r>
        <w:separator/>
      </w:r>
    </w:p>
  </w:footnote>
  <w:footnote w:type="continuationSeparator" w:id="0">
    <w:p w:rsidR="0004088A" w:rsidRDefault="0004088A" w:rsidP="0049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EB"/>
    <w:rsid w:val="00015BA3"/>
    <w:rsid w:val="0004088A"/>
    <w:rsid w:val="000815F0"/>
    <w:rsid w:val="00102607"/>
    <w:rsid w:val="001D5638"/>
    <w:rsid w:val="001E2398"/>
    <w:rsid w:val="0021496C"/>
    <w:rsid w:val="00222BEC"/>
    <w:rsid w:val="002302B1"/>
    <w:rsid w:val="002328CE"/>
    <w:rsid w:val="002A28FB"/>
    <w:rsid w:val="002B4D40"/>
    <w:rsid w:val="002D5EF4"/>
    <w:rsid w:val="002F4F5B"/>
    <w:rsid w:val="002F7CFE"/>
    <w:rsid w:val="003014EB"/>
    <w:rsid w:val="00313882"/>
    <w:rsid w:val="00352A54"/>
    <w:rsid w:val="003A5247"/>
    <w:rsid w:val="004165C3"/>
    <w:rsid w:val="00431BC2"/>
    <w:rsid w:val="00497F09"/>
    <w:rsid w:val="004F1E6A"/>
    <w:rsid w:val="006364DF"/>
    <w:rsid w:val="00645285"/>
    <w:rsid w:val="006512E5"/>
    <w:rsid w:val="006E155B"/>
    <w:rsid w:val="006F4CA5"/>
    <w:rsid w:val="00705745"/>
    <w:rsid w:val="007338C9"/>
    <w:rsid w:val="00766514"/>
    <w:rsid w:val="007D2699"/>
    <w:rsid w:val="008117DA"/>
    <w:rsid w:val="00827369"/>
    <w:rsid w:val="00827975"/>
    <w:rsid w:val="008A7D92"/>
    <w:rsid w:val="00983A7B"/>
    <w:rsid w:val="009B4191"/>
    <w:rsid w:val="009C485E"/>
    <w:rsid w:val="009D2D66"/>
    <w:rsid w:val="009D6AE6"/>
    <w:rsid w:val="00A511D3"/>
    <w:rsid w:val="00A553B3"/>
    <w:rsid w:val="00A77A87"/>
    <w:rsid w:val="00B27FA9"/>
    <w:rsid w:val="00B31D26"/>
    <w:rsid w:val="00B9094F"/>
    <w:rsid w:val="00BC287C"/>
    <w:rsid w:val="00CB35AB"/>
    <w:rsid w:val="00CD01E4"/>
    <w:rsid w:val="00DB40B2"/>
    <w:rsid w:val="00E47875"/>
    <w:rsid w:val="00E8544E"/>
    <w:rsid w:val="00F44F15"/>
    <w:rsid w:val="00F629DB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B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3014E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014E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3014E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3014EB"/>
    <w:rPr>
      <w:b/>
      <w:bCs/>
      <w:sz w:val="28"/>
      <w:szCs w:val="28"/>
      <w:lang w:val="en-GB"/>
    </w:rPr>
  </w:style>
  <w:style w:type="paragraph" w:customStyle="1" w:styleId="Iauiue">
    <w:name w:val="Iau?iue"/>
    <w:rsid w:val="003014EB"/>
  </w:style>
  <w:style w:type="paragraph" w:styleId="ad">
    <w:name w:val="Balloon Text"/>
    <w:basedOn w:val="a"/>
    <w:link w:val="ae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97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F09"/>
  </w:style>
  <w:style w:type="paragraph" w:styleId="af1">
    <w:name w:val="footer"/>
    <w:basedOn w:val="a"/>
    <w:link w:val="af2"/>
    <w:uiPriority w:val="99"/>
    <w:unhideWhenUsed/>
    <w:rsid w:val="00497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37</cp:revision>
  <cp:lastPrinted>2019-06-25T07:39:00Z</cp:lastPrinted>
  <dcterms:created xsi:type="dcterms:W3CDTF">2019-06-10T07:36:00Z</dcterms:created>
  <dcterms:modified xsi:type="dcterms:W3CDTF">2019-07-01T02:04:00Z</dcterms:modified>
</cp:coreProperties>
</file>