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B" w:rsidRPr="0008441B" w:rsidRDefault="0008441B" w:rsidP="00084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4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0EF5CB" wp14:editId="70F8750A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41B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ПРОМЫШЛЕННОВСКИЙ МУНИЦИПАЛЬНЫЙ РАЙОН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ПАДУНСКОЕ СЕЛЬСКОЕ ПОСЕЛЕНИЕ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3-й созыв, 73-е заседание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РЕШЕНИЕ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8441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B253AC">
        <w:rPr>
          <w:rFonts w:ascii="Times New Roman" w:hAnsi="Times New Roman" w:cs="Times New Roman"/>
          <w:snapToGrid w:val="0"/>
          <w:sz w:val="28"/>
          <w:szCs w:val="28"/>
        </w:rPr>
        <w:t>14.06.2019 г.</w:t>
      </w:r>
      <w:r w:rsidRPr="0008441B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9E0481">
        <w:rPr>
          <w:rFonts w:ascii="Times New Roman" w:hAnsi="Times New Roman" w:cs="Times New Roman"/>
          <w:snapToGrid w:val="0"/>
          <w:sz w:val="28"/>
          <w:szCs w:val="28"/>
        </w:rPr>
        <w:t>149</w:t>
      </w:r>
      <w:r w:rsidRPr="000844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8441B" w:rsidRPr="0008441B" w:rsidRDefault="0008441B" w:rsidP="0008441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8441B">
        <w:rPr>
          <w:rFonts w:ascii="Times New Roman" w:hAnsi="Times New Roman" w:cs="Times New Roman"/>
          <w:snapToGrid w:val="0"/>
          <w:sz w:val="28"/>
          <w:szCs w:val="28"/>
        </w:rPr>
        <w:t>п. ст. Падунская</w:t>
      </w:r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08441B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"П</w:t>
      </w:r>
      <w:r w:rsidRPr="0008441B">
        <w:rPr>
          <w:rFonts w:ascii="Times New Roman" w:hAnsi="Times New Roman" w:cs="Times New Roman"/>
          <w:sz w:val="28"/>
          <w:szCs w:val="28"/>
        </w:rPr>
        <w:t>оложения о добровольной народной дружине,</w:t>
      </w:r>
    </w:p>
    <w:p w:rsidR="00C8203E" w:rsidRPr="0008441B" w:rsidRDefault="0008441B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8441B">
        <w:rPr>
          <w:rFonts w:ascii="Times New Roman" w:hAnsi="Times New Roman" w:cs="Times New Roman"/>
          <w:sz w:val="28"/>
          <w:szCs w:val="28"/>
        </w:rPr>
        <w:t xml:space="preserve">ействующей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Падунского сельского </w:t>
      </w:r>
      <w:r w:rsidRPr="0008441B">
        <w:rPr>
          <w:rFonts w:ascii="Times New Roman" w:hAnsi="Times New Roman" w:cs="Times New Roman"/>
          <w:sz w:val="28"/>
          <w:szCs w:val="28"/>
        </w:rPr>
        <w:t>поселения</w:t>
      </w:r>
      <w:r w:rsidR="00C8203E" w:rsidRPr="0008441B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ч. 2 ст. 6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апреля 2014 года N 44-ФЗ "Об участии граждан в охране общественного порядка", </w:t>
      </w:r>
      <w:hyperlink r:id="rId7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п. 33 ч. 1 ст. 14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 xml:space="preserve"> народных дружин" Совет народных депутатов </w:t>
      </w:r>
      <w:r w:rsidR="0008441B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  <w:r w:rsidRPr="0008441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1. Утвердить "</w:t>
      </w:r>
      <w:hyperlink w:anchor="P39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дружине, действующей на территории </w:t>
      </w:r>
      <w:r w:rsidR="0008441B">
        <w:rPr>
          <w:rFonts w:ascii="Times New Roman" w:hAnsi="Times New Roman" w:cs="Times New Roman"/>
          <w:sz w:val="28"/>
          <w:szCs w:val="28"/>
        </w:rPr>
        <w:t>Падунского сельского поселения" (приложение №</w:t>
      </w:r>
      <w:r w:rsidRPr="0008441B">
        <w:rPr>
          <w:rFonts w:ascii="Times New Roman" w:hAnsi="Times New Roman" w:cs="Times New Roman"/>
          <w:sz w:val="28"/>
          <w:szCs w:val="28"/>
        </w:rPr>
        <w:t>1).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на официальном сайте администрации</w:t>
      </w:r>
      <w:r w:rsidR="009E0481" w:rsidRPr="009E0481">
        <w:rPr>
          <w:rFonts w:ascii="Times New Roman" w:hAnsi="Times New Roman" w:cs="Times New Roman"/>
          <w:sz w:val="28"/>
          <w:szCs w:val="28"/>
        </w:rPr>
        <w:t xml:space="preserve"> </w:t>
      </w:r>
      <w:r w:rsidR="009E0481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8441B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опубликования на официальном сайте администрации </w:t>
      </w:r>
      <w:r w:rsidR="009E0481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8441B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41B" w:rsidRPr="0008441B" w:rsidRDefault="0008441B" w:rsidP="0008441B">
      <w:pPr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              Председатель</w:t>
      </w:r>
    </w:p>
    <w:p w:rsidR="0008441B" w:rsidRPr="0008441B" w:rsidRDefault="0008441B" w:rsidP="0008441B">
      <w:pPr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   Совета народных депутатов </w:t>
      </w:r>
    </w:p>
    <w:p w:rsidR="0008441B" w:rsidRPr="0008441B" w:rsidRDefault="0008441B" w:rsidP="0008441B">
      <w:pPr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Падунского сельского поселения                                                   А.А. Маркосян</w:t>
      </w:r>
    </w:p>
    <w:p w:rsidR="0008441B" w:rsidRPr="0008441B" w:rsidRDefault="0008441B" w:rsidP="000844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441B" w:rsidRPr="0008441B" w:rsidRDefault="0008441B" w:rsidP="0008441B">
      <w:pPr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08441B" w:rsidRPr="0008441B" w:rsidRDefault="0008441B" w:rsidP="0008441B">
      <w:pPr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Падунского сельского поселения                                                   А.А. Маркосян</w:t>
      </w:r>
    </w:p>
    <w:p w:rsidR="0008441B" w:rsidRPr="006B1378" w:rsidRDefault="0008441B" w:rsidP="0008441B">
      <w:pPr>
        <w:jc w:val="center"/>
        <w:rPr>
          <w:sz w:val="28"/>
          <w:szCs w:val="28"/>
        </w:rPr>
      </w:pPr>
    </w:p>
    <w:p w:rsidR="00C8203E" w:rsidRPr="0008441B" w:rsidRDefault="0008441B" w:rsidP="000844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8203E" w:rsidRPr="0008441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203E" w:rsidRPr="0008441B" w:rsidRDefault="00C8203E" w:rsidP="00084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к решению</w:t>
      </w:r>
    </w:p>
    <w:p w:rsidR="00C8203E" w:rsidRDefault="00C8203E" w:rsidP="00084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8441B" w:rsidRDefault="0008441B" w:rsidP="00084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08441B" w:rsidRPr="0008441B" w:rsidRDefault="0008441B" w:rsidP="000844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0481">
        <w:rPr>
          <w:rFonts w:ascii="Times New Roman" w:hAnsi="Times New Roman" w:cs="Times New Roman"/>
          <w:sz w:val="28"/>
          <w:szCs w:val="28"/>
        </w:rPr>
        <w:t>14.06.2019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E0481">
        <w:rPr>
          <w:rFonts w:ascii="Times New Roman" w:hAnsi="Times New Roman" w:cs="Times New Roman"/>
          <w:sz w:val="28"/>
          <w:szCs w:val="28"/>
        </w:rPr>
        <w:t>149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08441B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8441B">
        <w:rPr>
          <w:rFonts w:ascii="Times New Roman" w:hAnsi="Times New Roman" w:cs="Times New Roman"/>
          <w:sz w:val="28"/>
          <w:szCs w:val="28"/>
        </w:rPr>
        <w:t>Положение</w:t>
      </w:r>
    </w:p>
    <w:p w:rsidR="00C8203E" w:rsidRPr="0008441B" w:rsidRDefault="0008441B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 на территории</w:t>
      </w:r>
    </w:p>
    <w:p w:rsidR="00120000" w:rsidRPr="0008441B" w:rsidRDefault="0008441B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Падунского сельского поселения</w:t>
      </w:r>
    </w:p>
    <w:p w:rsidR="00120000" w:rsidRPr="0008441B" w:rsidRDefault="00120000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9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Российской Федерации от 2 апреля 2014 г. N 44-ФЗ "Об участии граждан в охране общественного порядка", </w:t>
      </w:r>
      <w:hyperlink r:id="rId11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08441B" w:rsidRPr="0008441B">
        <w:rPr>
          <w:rFonts w:ascii="Times New Roman" w:hAnsi="Times New Roman" w:cs="Times New Roman"/>
          <w:sz w:val="28"/>
          <w:szCs w:val="28"/>
        </w:rPr>
        <w:t xml:space="preserve">Падунского сельского поселения </w:t>
      </w:r>
      <w:r w:rsidRPr="0008441B">
        <w:rPr>
          <w:rFonts w:ascii="Times New Roman" w:hAnsi="Times New Roman" w:cs="Times New Roman"/>
          <w:sz w:val="28"/>
          <w:szCs w:val="28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1) содействие органам внутренних дел (полиции) и иным </w:t>
      </w:r>
      <w:r w:rsidRPr="0008441B">
        <w:rPr>
          <w:rFonts w:ascii="Times New Roman" w:hAnsi="Times New Roman" w:cs="Times New Roman"/>
          <w:sz w:val="28"/>
          <w:szCs w:val="28"/>
        </w:rPr>
        <w:lastRenderedPageBreak/>
        <w:t>правоохранительным органам в охране общественного порядка;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lastRenderedPageBreak/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3.2. Границы территории, на которой может быть создана народная дружина, определяются Советом народных депутатов</w:t>
      </w:r>
      <w:r w:rsidR="0008441B" w:rsidRPr="0008441B">
        <w:rPr>
          <w:rFonts w:ascii="Times New Roman" w:hAnsi="Times New Roman" w:cs="Times New Roman"/>
          <w:sz w:val="28"/>
          <w:szCs w:val="28"/>
        </w:rPr>
        <w:t xml:space="preserve"> Падунского сельского поселения</w:t>
      </w:r>
      <w:r w:rsidRPr="0008441B">
        <w:rPr>
          <w:rFonts w:ascii="Times New Roman" w:hAnsi="Times New Roman" w:cs="Times New Roman"/>
          <w:sz w:val="28"/>
          <w:szCs w:val="28"/>
        </w:rPr>
        <w:t>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3.5. Порядок создания, реорганизации и (или) ликвидации народных дружин определяется Федеральным </w:t>
      </w:r>
      <w:hyperlink r:id="rId12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с учетом положений Федерального </w:t>
      </w:r>
      <w:hyperlink r:id="rId13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от 2 апреля 2014 г. N 44-ФЗ "Об участии граждан в охране общественного порядка".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</w:t>
      </w:r>
      <w:r w:rsidRPr="0008441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или терроризму, в соответствии с Федеральным </w:t>
      </w:r>
      <w:hyperlink r:id="rId14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>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661000" w:rsidRPr="000844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441B">
        <w:rPr>
          <w:rFonts w:ascii="Times New Roman" w:hAnsi="Times New Roman" w:cs="Times New Roman"/>
          <w:sz w:val="28"/>
          <w:szCs w:val="28"/>
        </w:rPr>
        <w:t xml:space="preserve"> и отделом Министерства внутренних дел России по </w:t>
      </w:r>
      <w:r w:rsidR="00014609" w:rsidRPr="0008441B">
        <w:rPr>
          <w:rFonts w:ascii="Times New Roman" w:hAnsi="Times New Roman" w:cs="Times New Roman"/>
          <w:sz w:val="28"/>
          <w:szCs w:val="28"/>
        </w:rPr>
        <w:t>Промышленнов</w:t>
      </w:r>
      <w:r w:rsidRPr="0008441B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08441B">
        <w:rPr>
          <w:rFonts w:ascii="Times New Roman" w:hAnsi="Times New Roman" w:cs="Times New Roman"/>
          <w:sz w:val="28"/>
          <w:szCs w:val="28"/>
        </w:rPr>
        <w:t>4.2. Не могут быть участниками ДНД граждане: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4.4. Гражданин может быть отчислен из ДНД по следующим основаниям: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w:anchor="P107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п. 4.2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C8203E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9E0481" w:rsidRPr="0008441B" w:rsidRDefault="009E0481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lastRenderedPageBreak/>
        <w:t>5. Обязанности, права и ответственность народных дружинников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5.1. Народные дружинники при участии в охране общественного порядка обязаны: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16" w:history="1">
        <w:r w:rsidRPr="000844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441B">
        <w:rPr>
          <w:rFonts w:ascii="Times New Roman" w:hAnsi="Times New Roman" w:cs="Times New Roman"/>
          <w:sz w:val="28"/>
          <w:szCs w:val="28"/>
        </w:rPr>
        <w:t xml:space="preserve"> от 7 февраля 2011 N 3-ФЗ "О полиции" обязанностей в сфере охраны общественного порядка;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установленным федеральным законодательством;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5.6. Народные дружинники вправе отказаться от исполнения возложенных на них обязанностей в случае, если имеются достаточные </w:t>
      </w:r>
      <w:r w:rsidRPr="0008441B">
        <w:rPr>
          <w:rFonts w:ascii="Times New Roman" w:hAnsi="Times New Roman" w:cs="Times New Roman"/>
          <w:sz w:val="28"/>
          <w:szCs w:val="28"/>
        </w:rPr>
        <w:lastRenderedPageBreak/>
        <w:t>основания полагать, что их жизнь и здоровье могут подвергнуться опасности.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</w:t>
      </w:r>
      <w:r w:rsidR="00014609" w:rsidRPr="0008441B">
        <w:rPr>
          <w:rFonts w:ascii="Times New Roman" w:hAnsi="Times New Roman" w:cs="Times New Roman"/>
          <w:sz w:val="28"/>
          <w:szCs w:val="28"/>
        </w:rPr>
        <w:t>Промышленновско</w:t>
      </w:r>
      <w:r w:rsidRPr="0008441B">
        <w:rPr>
          <w:rFonts w:ascii="Times New Roman" w:hAnsi="Times New Roman" w:cs="Times New Roman"/>
          <w:sz w:val="28"/>
          <w:szCs w:val="28"/>
        </w:rPr>
        <w:t>му району.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</w:t>
      </w:r>
      <w:r w:rsidRPr="0008441B">
        <w:rPr>
          <w:rFonts w:ascii="Times New Roman" w:hAnsi="Times New Roman" w:cs="Times New Roman"/>
          <w:sz w:val="28"/>
          <w:szCs w:val="28"/>
        </w:rPr>
        <w:lastRenderedPageBreak/>
        <w:t>добровольной народной дружины, с последующим взысканием этой суммы с виновных лиц.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6.1. Добровольная народная дружина осуществляет свою деятельность в постоянном взаимодействии с отделом Министерства внутренних дел России по </w:t>
      </w:r>
      <w:r w:rsidR="00014609" w:rsidRPr="0008441B">
        <w:rPr>
          <w:rFonts w:ascii="Times New Roman" w:hAnsi="Times New Roman" w:cs="Times New Roman"/>
          <w:sz w:val="28"/>
          <w:szCs w:val="28"/>
        </w:rPr>
        <w:t>Промышленновс</w:t>
      </w:r>
      <w:r w:rsidRPr="0008441B">
        <w:rPr>
          <w:rFonts w:ascii="Times New Roman" w:hAnsi="Times New Roman" w:cs="Times New Roman"/>
          <w:sz w:val="28"/>
          <w:szCs w:val="28"/>
        </w:rPr>
        <w:t>кому району.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661000" w:rsidRPr="0008441B">
        <w:rPr>
          <w:rFonts w:ascii="Times New Roman" w:hAnsi="Times New Roman" w:cs="Times New Roman"/>
          <w:sz w:val="28"/>
          <w:szCs w:val="28"/>
        </w:rPr>
        <w:t>поселения</w:t>
      </w:r>
      <w:r w:rsidRPr="0008441B">
        <w:rPr>
          <w:rFonts w:ascii="Times New Roman" w:hAnsi="Times New Roman" w:cs="Times New Roman"/>
          <w:sz w:val="28"/>
          <w:szCs w:val="28"/>
        </w:rPr>
        <w:t xml:space="preserve"> и отделом Министерства внутренних дел России по </w:t>
      </w:r>
      <w:r w:rsidR="00014609" w:rsidRPr="0008441B">
        <w:rPr>
          <w:rFonts w:ascii="Times New Roman" w:hAnsi="Times New Roman" w:cs="Times New Roman"/>
          <w:sz w:val="28"/>
          <w:szCs w:val="28"/>
        </w:rPr>
        <w:t>Промышленнов</w:t>
      </w:r>
      <w:r w:rsidRPr="0008441B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</w:t>
      </w:r>
      <w:r w:rsidR="00661000" w:rsidRPr="0008441B">
        <w:rPr>
          <w:rFonts w:ascii="Times New Roman" w:hAnsi="Times New Roman" w:cs="Times New Roman"/>
          <w:sz w:val="28"/>
          <w:szCs w:val="28"/>
        </w:rPr>
        <w:t>поселения</w:t>
      </w:r>
      <w:r w:rsidRPr="0008441B">
        <w:rPr>
          <w:rFonts w:ascii="Times New Roman" w:hAnsi="Times New Roman" w:cs="Times New Roman"/>
          <w:sz w:val="28"/>
          <w:szCs w:val="28"/>
        </w:rPr>
        <w:t xml:space="preserve"> и отдела Министерства внутренних дел России по </w:t>
      </w:r>
      <w:r w:rsidR="00014609" w:rsidRPr="0008441B">
        <w:rPr>
          <w:rFonts w:ascii="Times New Roman" w:hAnsi="Times New Roman" w:cs="Times New Roman"/>
          <w:sz w:val="28"/>
          <w:szCs w:val="28"/>
        </w:rPr>
        <w:t>Промышленнов</w:t>
      </w:r>
      <w:r w:rsidRPr="0008441B">
        <w:rPr>
          <w:rFonts w:ascii="Times New Roman" w:hAnsi="Times New Roman" w:cs="Times New Roman"/>
          <w:sz w:val="28"/>
          <w:szCs w:val="28"/>
        </w:rPr>
        <w:t>скому району, иных правоохранительных органов.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014609" w:rsidRPr="0008441B" w:rsidRDefault="00014609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lastRenderedPageBreak/>
        <w:t>- объявление благодарности;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календарных дня..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замечание;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выговор;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- отчисление из добровольной народной дружины.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8.8. До решения вопроса о наложении взыскания дружинник может быть отстранен от дежу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C8203E" w:rsidRPr="0008441B" w:rsidRDefault="00C8203E" w:rsidP="00084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9.2. Органы местного самоуправления </w:t>
      </w:r>
      <w:r w:rsidR="00661000" w:rsidRPr="0008441B">
        <w:rPr>
          <w:rFonts w:ascii="Times New Roman" w:hAnsi="Times New Roman" w:cs="Times New Roman"/>
          <w:sz w:val="28"/>
          <w:szCs w:val="28"/>
        </w:rPr>
        <w:t>поселения</w:t>
      </w:r>
      <w:r w:rsidRPr="0008441B">
        <w:rPr>
          <w:rFonts w:ascii="Times New Roman" w:hAnsi="Times New Roman" w:cs="Times New Roman"/>
          <w:sz w:val="28"/>
          <w:szCs w:val="28"/>
        </w:rPr>
        <w:t xml:space="preserve"> могут выделять </w:t>
      </w:r>
      <w:r w:rsidRPr="0008441B">
        <w:rPr>
          <w:rFonts w:ascii="Times New Roman" w:hAnsi="Times New Roman" w:cs="Times New Roman"/>
          <w:sz w:val="28"/>
          <w:szCs w:val="28"/>
        </w:rPr>
        <w:lastRenderedPageBreak/>
        <w:t>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9.3. Указанные средства направляются на финансирование </w:t>
      </w:r>
      <w:proofErr w:type="gramStart"/>
      <w:r w:rsidRPr="0008441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08441B">
        <w:rPr>
          <w:rFonts w:ascii="Times New Roman" w:hAnsi="Times New Roman" w:cs="Times New Roman"/>
          <w:sz w:val="28"/>
          <w:szCs w:val="28"/>
        </w:rPr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41B">
        <w:rPr>
          <w:rFonts w:ascii="Times New Roman" w:hAnsi="Times New Roman" w:cs="Times New Roman"/>
          <w:sz w:val="28"/>
          <w:szCs w:val="28"/>
        </w:rPr>
        <w:t xml:space="preserve">10.1. Контроль исполнения настоящего Положения осуществляют в пределах </w:t>
      </w:r>
      <w:r w:rsidR="00014609" w:rsidRPr="0008441B">
        <w:rPr>
          <w:rFonts w:ascii="Times New Roman" w:hAnsi="Times New Roman" w:cs="Times New Roman"/>
          <w:sz w:val="28"/>
          <w:szCs w:val="28"/>
        </w:rPr>
        <w:t xml:space="preserve">своих полномочий администрация </w:t>
      </w:r>
      <w:r w:rsidR="00661000" w:rsidRPr="0008441B">
        <w:rPr>
          <w:rFonts w:ascii="Times New Roman" w:hAnsi="Times New Roman" w:cs="Times New Roman"/>
          <w:sz w:val="28"/>
          <w:szCs w:val="28"/>
        </w:rPr>
        <w:t>поселения</w:t>
      </w:r>
      <w:r w:rsidRPr="0008441B">
        <w:rPr>
          <w:rFonts w:ascii="Times New Roman" w:hAnsi="Times New Roman" w:cs="Times New Roman"/>
          <w:sz w:val="28"/>
          <w:szCs w:val="28"/>
        </w:rPr>
        <w:t xml:space="preserve">, ОМВД России по </w:t>
      </w:r>
      <w:r w:rsidR="00014609" w:rsidRPr="0008441B">
        <w:rPr>
          <w:rFonts w:ascii="Times New Roman" w:hAnsi="Times New Roman" w:cs="Times New Roman"/>
          <w:sz w:val="28"/>
          <w:szCs w:val="28"/>
        </w:rPr>
        <w:t>Промышленнов</w:t>
      </w:r>
      <w:r w:rsidRPr="0008441B">
        <w:rPr>
          <w:rFonts w:ascii="Times New Roman" w:hAnsi="Times New Roman" w:cs="Times New Roman"/>
          <w:sz w:val="28"/>
          <w:szCs w:val="28"/>
        </w:rPr>
        <w:t>скому району.</w:t>
      </w: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3E" w:rsidRPr="0008441B" w:rsidRDefault="00C8203E" w:rsidP="0008441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7F36" w:rsidRPr="0008441B" w:rsidRDefault="00D97F36" w:rsidP="0008441B">
      <w:pPr>
        <w:rPr>
          <w:rFonts w:ascii="Times New Roman" w:hAnsi="Times New Roman" w:cs="Times New Roman"/>
          <w:sz w:val="28"/>
          <w:szCs w:val="28"/>
        </w:rPr>
      </w:pPr>
    </w:p>
    <w:sectPr w:rsidR="00D97F36" w:rsidRPr="0008441B" w:rsidSect="008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03E"/>
    <w:rsid w:val="00014609"/>
    <w:rsid w:val="0008441B"/>
    <w:rsid w:val="00120000"/>
    <w:rsid w:val="001A3433"/>
    <w:rsid w:val="005513B3"/>
    <w:rsid w:val="00661000"/>
    <w:rsid w:val="006C2C5D"/>
    <w:rsid w:val="008D34EA"/>
    <w:rsid w:val="009506B7"/>
    <w:rsid w:val="009E0481"/>
    <w:rsid w:val="00B253AC"/>
    <w:rsid w:val="00B84024"/>
    <w:rsid w:val="00C8203E"/>
    <w:rsid w:val="00D53E8B"/>
    <w:rsid w:val="00D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0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0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2A5DCA6E2475E5F6F48FFC2FE1D9828B70346EA91395E82A3FA7ADA946A7024A3D853857A6D6I1C2N" TargetMode="External"/><Relationship Id="rId13" Type="http://schemas.openxmlformats.org/officeDocument/2006/relationships/hyperlink" Target="consultantplus://offline/ref=53EFC814FB496C0471683450DC027870E3F5AC8AF32DED8BDBD42B6939A019C2BD653EFBE9FA55A7024A3F8327I5C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2" Type="http://schemas.openxmlformats.org/officeDocument/2006/relationships/hyperlink" Target="consultantplus://offline/ref=53EFC814FB496C0471683450DC027870E3F5AF84FD26ED8BDBD42B6939A019C2BD653EFBE9FA55A7024A3F8327I5C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FC814FB496C0471683450DC027870E2FFAB87F929ED8BDBD42B6939A019C2BD653EFBE9FA55A7024A3F8327I5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1" Type="http://schemas.openxmlformats.org/officeDocument/2006/relationships/hyperlink" Target="consultantplus://offline/ref=53EFC814FB496C0471682A5DCA6E2475E5F6F48FFC2FE1D9828B70346EA91395E82A3FA7ADA946A7024A3D853857A6D6I1C2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EFC814FB496C0471683450DC027870E2FFAA86FF28ED8BDBD42B6939A019C2BD653EFBE9FA55A7024A3F8327I5CCN" TargetMode="External"/><Relationship Id="rId10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FC814FB496C0471683450DC027870E3F5AD87F178BA898A81256C31F043D2B92C6BF0F7FC4DB906543CI8CAN" TargetMode="External"/><Relationship Id="rId14" Type="http://schemas.openxmlformats.org/officeDocument/2006/relationships/hyperlink" Target="consultantplus://offline/ref=53EFC814FB496C0471683450DC027870E2FFAA86FF28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8</cp:revision>
  <cp:lastPrinted>2019-06-07T02:30:00Z</cp:lastPrinted>
  <dcterms:created xsi:type="dcterms:W3CDTF">2019-06-07T02:29:00Z</dcterms:created>
  <dcterms:modified xsi:type="dcterms:W3CDTF">2019-06-20T04:45:00Z</dcterms:modified>
</cp:coreProperties>
</file>