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3C" w:rsidRPr="00B6644B" w:rsidRDefault="00835621" w:rsidP="008356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644B">
        <w:rPr>
          <w:rFonts w:ascii="Times New Roman" w:hAnsi="Times New Roman" w:cs="Times New Roman"/>
          <w:b/>
          <w:sz w:val="36"/>
          <w:szCs w:val="36"/>
        </w:rPr>
        <w:t>3 этап акции «Вода – безопасная территория»</w:t>
      </w:r>
    </w:p>
    <w:p w:rsidR="00835621" w:rsidRDefault="00D97718" w:rsidP="008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26 августа по 1</w:t>
      </w:r>
      <w:r w:rsidR="00835621" w:rsidRPr="00B6644B">
        <w:rPr>
          <w:rFonts w:ascii="Times New Roman" w:hAnsi="Times New Roman" w:cs="Times New Roman"/>
          <w:sz w:val="36"/>
          <w:szCs w:val="36"/>
        </w:rPr>
        <w:t xml:space="preserve"> сентября на территории района проходит 3 этап акции «Вода – безопасная территория». </w:t>
      </w:r>
      <w:r w:rsidR="00673FBC">
        <w:rPr>
          <w:rFonts w:ascii="Times New Roman" w:hAnsi="Times New Roman" w:cs="Times New Roman"/>
          <w:sz w:val="36"/>
          <w:szCs w:val="36"/>
        </w:rPr>
        <w:t xml:space="preserve">В рамках данной акции 11 мобильными группами района </w:t>
      </w:r>
      <w:r w:rsidR="00673FBC" w:rsidRPr="00B6644B">
        <w:rPr>
          <w:rFonts w:ascii="Times New Roman" w:hAnsi="Times New Roman" w:cs="Times New Roman"/>
          <w:sz w:val="36"/>
          <w:szCs w:val="36"/>
        </w:rPr>
        <w:t>проводится ежедневное патрулирование водных объектов, жителям района раздаются памятки, доводится информация о необходимости соблюдения правил безопасности на водных объектах.</w:t>
      </w:r>
      <w:r w:rsidR="00673FBC">
        <w:rPr>
          <w:rFonts w:ascii="Times New Roman" w:hAnsi="Times New Roman" w:cs="Times New Roman"/>
          <w:sz w:val="36"/>
          <w:szCs w:val="36"/>
        </w:rPr>
        <w:t xml:space="preserve"> В</w:t>
      </w:r>
      <w:r w:rsidR="00835621" w:rsidRPr="00B6644B">
        <w:rPr>
          <w:rFonts w:ascii="Times New Roman" w:hAnsi="Times New Roman" w:cs="Times New Roman"/>
          <w:sz w:val="36"/>
          <w:szCs w:val="36"/>
        </w:rPr>
        <w:t xml:space="preserve"> состав данных групп входят сотрудники администраций поселений, МВД, МЧС, образовательных организаций, старосты населенных пунктов, секретарь административной комиссии Промышленновского муниципального района. </w:t>
      </w:r>
    </w:p>
    <w:p w:rsidR="00673FBC" w:rsidRPr="00B6644B" w:rsidRDefault="00CC6830" w:rsidP="0083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Уважаемые жители! Напоминаем Вам о необходимости соблюдения правил безопасного поведения на воде, с данными правилами можно ознакомиться </w:t>
      </w:r>
      <w:r w:rsidR="00673FBC">
        <w:rPr>
          <w:rFonts w:ascii="Times New Roman" w:hAnsi="Times New Roman" w:cs="Times New Roman"/>
          <w:sz w:val="36"/>
          <w:szCs w:val="36"/>
        </w:rPr>
        <w:t>в разделе «Безопасность на воде».</w:t>
      </w:r>
    </w:p>
    <w:p w:rsidR="00835621" w:rsidRPr="00835621" w:rsidRDefault="00673FBC" w:rsidP="00673FBC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35621" w:rsidRPr="00835621" w:rsidSect="00BE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621"/>
    <w:rsid w:val="00042FEB"/>
    <w:rsid w:val="002F3D2A"/>
    <w:rsid w:val="004407FE"/>
    <w:rsid w:val="00673FBC"/>
    <w:rsid w:val="00835621"/>
    <w:rsid w:val="00A608F4"/>
    <w:rsid w:val="00B6644B"/>
    <w:rsid w:val="00BE423C"/>
    <w:rsid w:val="00CC6830"/>
    <w:rsid w:val="00D9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Бражникова</dc:creator>
  <cp:lastModifiedBy>go</cp:lastModifiedBy>
  <cp:revision>2</cp:revision>
  <cp:lastPrinted>2018-08-27T03:06:00Z</cp:lastPrinted>
  <dcterms:created xsi:type="dcterms:W3CDTF">2019-08-21T01:42:00Z</dcterms:created>
  <dcterms:modified xsi:type="dcterms:W3CDTF">2019-08-21T01:42:00Z</dcterms:modified>
</cp:coreProperties>
</file>