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4D5FC5">
        <w:rPr>
          <w:sz w:val="28"/>
          <w:szCs w:val="28"/>
        </w:rPr>
        <w:t xml:space="preserve"> 73</w:t>
      </w:r>
      <w:r w:rsidR="00A9109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D496D">
        <w:rPr>
          <w:sz w:val="28"/>
          <w:szCs w:val="28"/>
        </w:rPr>
        <w:t>08</w:t>
      </w:r>
      <w:r w:rsidR="001E610E">
        <w:rPr>
          <w:sz w:val="28"/>
          <w:szCs w:val="28"/>
        </w:rPr>
        <w:t xml:space="preserve">» </w:t>
      </w:r>
      <w:r w:rsidR="000D496D">
        <w:rPr>
          <w:sz w:val="28"/>
          <w:szCs w:val="28"/>
        </w:rPr>
        <w:t>августа</w:t>
      </w:r>
      <w:r w:rsidR="004D5FC5">
        <w:rPr>
          <w:sz w:val="28"/>
          <w:szCs w:val="28"/>
        </w:rPr>
        <w:t xml:space="preserve"> 2019 г. № 150</w:t>
      </w:r>
    </w:p>
    <w:p w:rsidR="00496230" w:rsidRDefault="00EF788F" w:rsidP="00EF788F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Default="00EF788F" w:rsidP="00EF788F">
      <w:pPr>
        <w:jc w:val="center"/>
        <w:rPr>
          <w:sz w:val="28"/>
          <w:szCs w:val="28"/>
        </w:rPr>
      </w:pPr>
    </w:p>
    <w:p w:rsidR="00C45268" w:rsidRDefault="00841199" w:rsidP="00C45268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депутатов Плотниковского сельского поселения от 18.04.2019 № 129 «</w:t>
      </w:r>
      <w:r w:rsidR="00C45268">
        <w:rPr>
          <w:rFonts w:ascii="Times New Roman" w:hAnsi="Times New Roman"/>
          <w:b/>
          <w:sz w:val="28"/>
          <w:szCs w:val="28"/>
        </w:rPr>
        <w:t xml:space="preserve">О принятии  плана (программы) приватизации муниципального имущества </w:t>
      </w:r>
      <w:r w:rsidR="00BD19D4">
        <w:rPr>
          <w:rFonts w:ascii="Times New Roman" w:hAnsi="Times New Roman"/>
          <w:b/>
          <w:sz w:val="28"/>
          <w:szCs w:val="28"/>
        </w:rPr>
        <w:t>Плотниковского</w:t>
      </w:r>
      <w:r w:rsidR="008946D5">
        <w:rPr>
          <w:rFonts w:ascii="Times New Roman" w:hAnsi="Times New Roman"/>
          <w:b/>
          <w:sz w:val="28"/>
          <w:szCs w:val="28"/>
        </w:rPr>
        <w:t xml:space="preserve"> сельского поселения 2019 года</w:t>
      </w:r>
      <w:r>
        <w:rPr>
          <w:rFonts w:ascii="Times New Roman" w:hAnsi="Times New Roman"/>
          <w:b/>
          <w:sz w:val="28"/>
          <w:szCs w:val="28"/>
        </w:rPr>
        <w:t>»</w:t>
      </w:r>
      <w:r w:rsidR="0003233E">
        <w:rPr>
          <w:rFonts w:ascii="Times New Roman" w:hAnsi="Times New Roman"/>
          <w:b/>
          <w:sz w:val="28"/>
          <w:szCs w:val="28"/>
        </w:rPr>
        <w:t xml:space="preserve"> (в редакции решений от 20.06.2019 № 138)</w:t>
      </w:r>
      <w:r w:rsidR="00C45268">
        <w:rPr>
          <w:rFonts w:ascii="Times New Roman" w:hAnsi="Times New Roman"/>
          <w:b/>
          <w:sz w:val="28"/>
          <w:szCs w:val="28"/>
        </w:rPr>
        <w:t xml:space="preserve"> </w:t>
      </w:r>
    </w:p>
    <w:p w:rsidR="00C45268" w:rsidRDefault="00C45268" w:rsidP="00C45268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3233E" w:rsidRDefault="0003233E" w:rsidP="00032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 ФЗ «О приватизации государственного и муниципального имущества», рассмотрев материалы, предоставленные администрацией Плотниковского сельского поселения, Совет народных депутатов Плотниковского сельского поселения</w:t>
      </w:r>
    </w:p>
    <w:p w:rsidR="00C45268" w:rsidRDefault="00C45268" w:rsidP="00C45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268" w:rsidRPr="00055A32" w:rsidRDefault="00C45268" w:rsidP="00055A3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55A32" w:rsidRDefault="00055A32" w:rsidP="00055A32">
      <w:pPr>
        <w:pStyle w:val="ConsNormal"/>
        <w:numPr>
          <w:ilvl w:val="0"/>
          <w:numId w:val="9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Плотниковского сельского поселения </w:t>
      </w:r>
      <w:r w:rsidRPr="00055A32">
        <w:rPr>
          <w:rFonts w:ascii="Times New Roman" w:hAnsi="Times New Roman"/>
          <w:sz w:val="28"/>
          <w:szCs w:val="28"/>
        </w:rPr>
        <w:t xml:space="preserve">от 18.04.2019 № 129 «О принятии  плана (программы) приватизации муниципального имущества Плотниковского сельского поселения 2019 года»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55A32" w:rsidRDefault="00FE7FBA" w:rsidP="00E22C48">
      <w:pPr>
        <w:pStyle w:val="ConsNormal"/>
        <w:numPr>
          <w:ilvl w:val="1"/>
          <w:numId w:val="9"/>
        </w:numPr>
        <w:tabs>
          <w:tab w:val="left" w:pos="993"/>
        </w:tabs>
        <w:ind w:left="1276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055A32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1.1</w:t>
      </w:r>
      <w:r w:rsidR="00E22C48">
        <w:rPr>
          <w:rFonts w:ascii="Times New Roman" w:hAnsi="Times New Roman"/>
          <w:sz w:val="28"/>
          <w:szCs w:val="28"/>
        </w:rPr>
        <w:t xml:space="preserve"> </w:t>
      </w:r>
      <w:r w:rsidR="00E22C4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22C48" w:rsidRPr="00DF142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FE7FBA" w:rsidRDefault="00FE7FBA" w:rsidP="00E22C48">
      <w:pPr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E22C48">
        <w:rPr>
          <w:sz w:val="28"/>
          <w:szCs w:val="28"/>
        </w:rPr>
        <w:t xml:space="preserve">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100"/>
        <w:gridCol w:w="1440"/>
        <w:gridCol w:w="1140"/>
        <w:gridCol w:w="2375"/>
        <w:gridCol w:w="1843"/>
      </w:tblGrid>
      <w:tr w:rsidR="00FE7FBA" w:rsidTr="00B40C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70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709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870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FE7FBA" w:rsidTr="00B40C5E">
        <w:trPr>
          <w:trHeight w:val="36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D46249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ВАЗ – 21099 легковой,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D46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 w:rsidRPr="00D46249">
              <w:rPr>
                <w:rFonts w:ascii="Times New Roman" w:hAnsi="Times New Roman"/>
                <w:sz w:val="28"/>
                <w:szCs w:val="28"/>
              </w:rPr>
              <w:t>21099023104137</w:t>
            </w:r>
            <w:r>
              <w:rPr>
                <w:rFonts w:ascii="Times New Roman" w:hAnsi="Times New Roman"/>
                <w:sz w:val="28"/>
                <w:szCs w:val="28"/>
              </w:rPr>
              <w:t>, двигатель 2111, 3231436, шасси отсутствует, кузов 3104137, цвет серебристо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BA" w:rsidRPr="00C8709B" w:rsidRDefault="00FE7FBA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172" w:rsidTr="00B40C5E">
        <w:trPr>
          <w:trHeight w:val="36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2" w:rsidRPr="00C8709B" w:rsidRDefault="00522172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2" w:rsidRPr="00D46249" w:rsidRDefault="00522172" w:rsidP="00522172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ВАЗ – 21101 легковой,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D46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 w:rsidRPr="00D46249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101060993612, двигатель 21114, 1666515, шасси отсутствует, кузов 0993612, цвет светло – серебристый металл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2" w:rsidRDefault="00522172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2" w:rsidRDefault="00522172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2" w:rsidRPr="00C8709B" w:rsidRDefault="00522172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2" w:rsidRDefault="00522172" w:rsidP="00B40C5E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C48" w:rsidRPr="00522172" w:rsidRDefault="00B45E93" w:rsidP="00522172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522172">
        <w:rPr>
          <w:sz w:val="28"/>
          <w:szCs w:val="28"/>
        </w:rPr>
        <w:t>На</w:t>
      </w:r>
      <w:r w:rsidR="00EF0FF4" w:rsidRPr="00522172">
        <w:rPr>
          <w:sz w:val="28"/>
          <w:szCs w:val="28"/>
        </w:rPr>
        <w:t xml:space="preserve">стоящее решение </w:t>
      </w:r>
      <w:r w:rsidR="006506F8" w:rsidRPr="00522172">
        <w:rPr>
          <w:sz w:val="28"/>
          <w:szCs w:val="28"/>
        </w:rPr>
        <w:t>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</w:t>
      </w:r>
      <w:r w:rsidR="00E22C48" w:rsidRPr="00522172">
        <w:rPr>
          <w:sz w:val="28"/>
          <w:szCs w:val="28"/>
        </w:rPr>
        <w:t xml:space="preserve">, размещению на официальном сайте </w:t>
      </w:r>
      <w:r w:rsidR="00E22C48" w:rsidRPr="00522172">
        <w:rPr>
          <w:sz w:val="28"/>
          <w:szCs w:val="28"/>
          <w:u w:val="single"/>
          <w:lang w:val="en-US"/>
        </w:rPr>
        <w:t>www</w:t>
      </w:r>
      <w:r w:rsidR="00E22C48" w:rsidRPr="00522172">
        <w:rPr>
          <w:sz w:val="28"/>
          <w:szCs w:val="28"/>
          <w:u w:val="single"/>
        </w:rPr>
        <w:t>.</w:t>
      </w:r>
      <w:proofErr w:type="spellStart"/>
      <w:r w:rsidR="00E22C48" w:rsidRPr="00522172">
        <w:rPr>
          <w:sz w:val="28"/>
          <w:szCs w:val="28"/>
          <w:u w:val="single"/>
          <w:lang w:val="en-US"/>
        </w:rPr>
        <w:t>torgi</w:t>
      </w:r>
      <w:proofErr w:type="spellEnd"/>
      <w:r w:rsidR="00E22C48" w:rsidRPr="00522172">
        <w:rPr>
          <w:sz w:val="28"/>
          <w:szCs w:val="28"/>
          <w:u w:val="single"/>
        </w:rPr>
        <w:t>.</w:t>
      </w:r>
      <w:proofErr w:type="spellStart"/>
      <w:r w:rsidR="00E22C48" w:rsidRPr="00522172">
        <w:rPr>
          <w:sz w:val="28"/>
          <w:szCs w:val="28"/>
          <w:u w:val="single"/>
          <w:lang w:val="en-US"/>
        </w:rPr>
        <w:t>gov</w:t>
      </w:r>
      <w:proofErr w:type="spellEnd"/>
      <w:r w:rsidR="00E22C48" w:rsidRPr="00522172">
        <w:rPr>
          <w:sz w:val="28"/>
          <w:szCs w:val="28"/>
          <w:u w:val="single"/>
        </w:rPr>
        <w:t>.</w:t>
      </w:r>
      <w:proofErr w:type="spellStart"/>
      <w:r w:rsidR="00E22C48" w:rsidRPr="00522172">
        <w:rPr>
          <w:sz w:val="28"/>
          <w:szCs w:val="28"/>
          <w:u w:val="single"/>
          <w:lang w:val="en-US"/>
        </w:rPr>
        <w:t>ru</w:t>
      </w:r>
      <w:proofErr w:type="spellEnd"/>
      <w:r w:rsidR="00E22C48" w:rsidRPr="00522172">
        <w:rPr>
          <w:sz w:val="28"/>
          <w:szCs w:val="28"/>
          <w:u w:val="single"/>
        </w:rPr>
        <w:t>.».</w:t>
      </w:r>
    </w:p>
    <w:p w:rsidR="00D46249" w:rsidRDefault="00C45268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49">
        <w:rPr>
          <w:rFonts w:ascii="Times New Roman" w:hAnsi="Times New Roman" w:cs="Times New Roman"/>
          <w:sz w:val="28"/>
          <w:szCs w:val="28"/>
        </w:rPr>
        <w:t>Настоящее р</w:t>
      </w:r>
      <w:r w:rsidR="006506F8" w:rsidRPr="00D46249">
        <w:rPr>
          <w:rFonts w:ascii="Times New Roman" w:hAnsi="Times New Roman" w:cs="Times New Roman"/>
          <w:sz w:val="28"/>
          <w:szCs w:val="28"/>
        </w:rPr>
        <w:t>ешение в</w:t>
      </w:r>
      <w:r w:rsidR="00EF0FF4" w:rsidRPr="00D46249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E22C48"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Pr="00D46249">
        <w:rPr>
          <w:rFonts w:ascii="Times New Roman" w:hAnsi="Times New Roman" w:cs="Times New Roman"/>
          <w:sz w:val="28"/>
          <w:szCs w:val="28"/>
        </w:rPr>
        <w:t>.</w:t>
      </w:r>
    </w:p>
    <w:p w:rsidR="00D232BB" w:rsidRPr="00D46249" w:rsidRDefault="00D232BB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45268" w:rsidRPr="00D46249">
        <w:rPr>
          <w:rFonts w:ascii="Times New Roman" w:hAnsi="Times New Roman" w:cs="Times New Roman"/>
          <w:sz w:val="28"/>
          <w:szCs w:val="28"/>
        </w:rPr>
        <w:t xml:space="preserve">на комиссию по вопросам бюджета, налоговой политики и финансам </w:t>
      </w:r>
      <w:r w:rsidRPr="00D46249">
        <w:rPr>
          <w:rFonts w:ascii="Times New Roman" w:hAnsi="Times New Roman" w:cs="Times New Roman"/>
          <w:sz w:val="28"/>
          <w:szCs w:val="28"/>
        </w:rPr>
        <w:t>(</w:t>
      </w:r>
      <w:r w:rsidR="00C45268" w:rsidRPr="00D46249">
        <w:rPr>
          <w:rFonts w:ascii="Times New Roman" w:hAnsi="Times New Roman" w:cs="Times New Roman"/>
          <w:sz w:val="28"/>
          <w:szCs w:val="28"/>
        </w:rPr>
        <w:t>О.В. Савицкую</w:t>
      </w:r>
      <w:r w:rsidR="00215077" w:rsidRPr="00D46249">
        <w:rPr>
          <w:rFonts w:ascii="Times New Roman" w:hAnsi="Times New Roman" w:cs="Times New Roman"/>
          <w:sz w:val="28"/>
          <w:szCs w:val="28"/>
        </w:rPr>
        <w:t>).</w:t>
      </w:r>
    </w:p>
    <w:p w:rsidR="00C86055" w:rsidRDefault="00C86055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BA4" w:rsidRDefault="008C3BA4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C86055" w:rsidRDefault="00C86055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1E610E">
      <w:headerReference w:type="defaul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15" w:rsidRDefault="00DA4B15" w:rsidP="00F81469">
      <w:r>
        <w:separator/>
      </w:r>
    </w:p>
  </w:endnote>
  <w:endnote w:type="continuationSeparator" w:id="0">
    <w:p w:rsidR="00DA4B15" w:rsidRDefault="00DA4B15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15" w:rsidRDefault="00DA4B15" w:rsidP="00F81469">
      <w:r>
        <w:separator/>
      </w:r>
    </w:p>
  </w:footnote>
  <w:footnote w:type="continuationSeparator" w:id="0">
    <w:p w:rsidR="00DA4B15" w:rsidRDefault="00DA4B15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1" w:rsidRPr="007801A1" w:rsidRDefault="007801A1" w:rsidP="007801A1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0A"/>
    <w:multiLevelType w:val="hybridMultilevel"/>
    <w:tmpl w:val="7A6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">
    <w:nsid w:val="4D697010"/>
    <w:multiLevelType w:val="multilevel"/>
    <w:tmpl w:val="123A9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6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20CC6"/>
    <w:rsid w:val="0003233E"/>
    <w:rsid w:val="00047894"/>
    <w:rsid w:val="00055A32"/>
    <w:rsid w:val="00064775"/>
    <w:rsid w:val="00066A13"/>
    <w:rsid w:val="000A243D"/>
    <w:rsid w:val="000A6C68"/>
    <w:rsid w:val="000C35E1"/>
    <w:rsid w:val="000D496D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4364B"/>
    <w:rsid w:val="00170E18"/>
    <w:rsid w:val="00182CDB"/>
    <w:rsid w:val="001A0795"/>
    <w:rsid w:val="001B1965"/>
    <w:rsid w:val="001C6553"/>
    <w:rsid w:val="001E1627"/>
    <w:rsid w:val="001E610E"/>
    <w:rsid w:val="00215077"/>
    <w:rsid w:val="00216307"/>
    <w:rsid w:val="00266234"/>
    <w:rsid w:val="00283EB0"/>
    <w:rsid w:val="00285B88"/>
    <w:rsid w:val="00297F78"/>
    <w:rsid w:val="002A27CB"/>
    <w:rsid w:val="002B2123"/>
    <w:rsid w:val="002C52F6"/>
    <w:rsid w:val="002D0F3C"/>
    <w:rsid w:val="002F4957"/>
    <w:rsid w:val="0030138F"/>
    <w:rsid w:val="00336685"/>
    <w:rsid w:val="00340927"/>
    <w:rsid w:val="0037004B"/>
    <w:rsid w:val="003B6389"/>
    <w:rsid w:val="003C5B6F"/>
    <w:rsid w:val="003E2767"/>
    <w:rsid w:val="003E7AC1"/>
    <w:rsid w:val="00414923"/>
    <w:rsid w:val="00415846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D5FC5"/>
    <w:rsid w:val="004F135B"/>
    <w:rsid w:val="004F6055"/>
    <w:rsid w:val="00504E8C"/>
    <w:rsid w:val="00513919"/>
    <w:rsid w:val="00522172"/>
    <w:rsid w:val="00543681"/>
    <w:rsid w:val="005638F9"/>
    <w:rsid w:val="005812AC"/>
    <w:rsid w:val="005A3496"/>
    <w:rsid w:val="006027D2"/>
    <w:rsid w:val="006070A7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920EE"/>
    <w:rsid w:val="007C012F"/>
    <w:rsid w:val="007C030C"/>
    <w:rsid w:val="007C658C"/>
    <w:rsid w:val="007D523B"/>
    <w:rsid w:val="00811C19"/>
    <w:rsid w:val="00841199"/>
    <w:rsid w:val="008611B9"/>
    <w:rsid w:val="008946D5"/>
    <w:rsid w:val="008C3BA4"/>
    <w:rsid w:val="008C51A0"/>
    <w:rsid w:val="008D116F"/>
    <w:rsid w:val="008D7F5F"/>
    <w:rsid w:val="008E5C30"/>
    <w:rsid w:val="008E6649"/>
    <w:rsid w:val="00977F8C"/>
    <w:rsid w:val="009D529E"/>
    <w:rsid w:val="00A04FB7"/>
    <w:rsid w:val="00A340C3"/>
    <w:rsid w:val="00A42898"/>
    <w:rsid w:val="00A50763"/>
    <w:rsid w:val="00A514E4"/>
    <w:rsid w:val="00A6055A"/>
    <w:rsid w:val="00A71691"/>
    <w:rsid w:val="00A82A3B"/>
    <w:rsid w:val="00A91091"/>
    <w:rsid w:val="00AA4513"/>
    <w:rsid w:val="00AB0949"/>
    <w:rsid w:val="00B122FE"/>
    <w:rsid w:val="00B45E93"/>
    <w:rsid w:val="00B875C9"/>
    <w:rsid w:val="00BA598B"/>
    <w:rsid w:val="00BD19D4"/>
    <w:rsid w:val="00BF0A95"/>
    <w:rsid w:val="00BF4E1B"/>
    <w:rsid w:val="00C45268"/>
    <w:rsid w:val="00C86055"/>
    <w:rsid w:val="00CB3952"/>
    <w:rsid w:val="00CC285A"/>
    <w:rsid w:val="00CC635E"/>
    <w:rsid w:val="00CC7695"/>
    <w:rsid w:val="00CD4B82"/>
    <w:rsid w:val="00CE5A5F"/>
    <w:rsid w:val="00CF5426"/>
    <w:rsid w:val="00D12807"/>
    <w:rsid w:val="00D232BB"/>
    <w:rsid w:val="00D31947"/>
    <w:rsid w:val="00D33B05"/>
    <w:rsid w:val="00D41509"/>
    <w:rsid w:val="00D46249"/>
    <w:rsid w:val="00D6033F"/>
    <w:rsid w:val="00D70B35"/>
    <w:rsid w:val="00D8472E"/>
    <w:rsid w:val="00DA4B15"/>
    <w:rsid w:val="00DB5F88"/>
    <w:rsid w:val="00DE3A6E"/>
    <w:rsid w:val="00DE424C"/>
    <w:rsid w:val="00DF1426"/>
    <w:rsid w:val="00DF6578"/>
    <w:rsid w:val="00DF7943"/>
    <w:rsid w:val="00E22C48"/>
    <w:rsid w:val="00E479E1"/>
    <w:rsid w:val="00E56D0F"/>
    <w:rsid w:val="00E62F9F"/>
    <w:rsid w:val="00E90EC5"/>
    <w:rsid w:val="00E91F24"/>
    <w:rsid w:val="00EB2BC8"/>
    <w:rsid w:val="00EF0FF4"/>
    <w:rsid w:val="00EF788F"/>
    <w:rsid w:val="00F12102"/>
    <w:rsid w:val="00F422FC"/>
    <w:rsid w:val="00F43C09"/>
    <w:rsid w:val="00F61CD4"/>
    <w:rsid w:val="00F64B55"/>
    <w:rsid w:val="00F81469"/>
    <w:rsid w:val="00F8215B"/>
    <w:rsid w:val="00F94E0B"/>
    <w:rsid w:val="00F956E6"/>
    <w:rsid w:val="00FB269C"/>
    <w:rsid w:val="00FB2C16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2019-08-14T09:57:00Z</cp:lastPrinted>
  <dcterms:created xsi:type="dcterms:W3CDTF">2019-08-14T09:46:00Z</dcterms:created>
  <dcterms:modified xsi:type="dcterms:W3CDTF">2019-08-14T10:00:00Z</dcterms:modified>
</cp:coreProperties>
</file>