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E2" w:rsidRPr="00797135" w:rsidRDefault="00F40D18" w:rsidP="00AE6E46">
      <w:pPr>
        <w:spacing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Чем привлекательны «Прямые выплаты»д</w:t>
      </w:r>
      <w:r w:rsidR="006D614A" w:rsidRPr="007971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ля страхователя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0012E2" w:rsidRPr="00103907" w:rsidRDefault="006D614A" w:rsidP="00AF3F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механизма прямых выплат пособий позволит страхователю:</w:t>
      </w:r>
    </w:p>
    <w:p w:rsidR="000012E2" w:rsidRPr="00103907" w:rsidRDefault="006D614A" w:rsidP="00AF3F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существенно сэкономить оборотные средства организации за счет того, что они не </w:t>
      </w:r>
      <w:r w:rsidR="000012E2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будут отвлечены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выплату пособий;</w:t>
      </w:r>
    </w:p>
    <w:p w:rsidR="006D614A" w:rsidRPr="00103907" w:rsidRDefault="006D614A" w:rsidP="00AF3F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упростить процесс составления </w:t>
      </w:r>
      <w:r w:rsidR="000012E2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расчетов по начисленным страховым взносам, представляемым в налоговые органы, и 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отчетности по форме 4-ФСС.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F40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</w:t>
      </w:r>
      <w:r w:rsidRPr="001039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ля работника</w:t>
      </w:r>
      <w:r w:rsidR="000012E2" w:rsidRPr="001039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(застрахованного лица)</w:t>
      </w:r>
      <w:r w:rsidR="00F40D1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0012E2" w:rsidRPr="00103907" w:rsidRDefault="000012E2" w:rsidP="00AF3F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D614A" w:rsidRPr="00103907" w:rsidRDefault="000012E2" w:rsidP="00AF3F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D614A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Сроки выплаты пособий не будут связаны со сроками выплаты заработной платы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10 календарных дней с момента представления страхователем необходимых документов в Фонд</w:t>
      </w:r>
      <w:r w:rsidR="006D614A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614A" w:rsidRPr="00103907" w:rsidRDefault="000012E2" w:rsidP="00AF3F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D614A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Гарантия получения пособий независимо от финансового состояния 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(банкротство, ликвидация) и добросовестности работодателя</w:t>
      </w:r>
      <w:r w:rsidR="006D614A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012E2" w:rsidRPr="00103907" w:rsidRDefault="000012E2" w:rsidP="00AF3F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D614A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Фондом 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 единообразный подход к расчету, что обеспечивает  </w:t>
      </w:r>
      <w:r w:rsidR="006D614A"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правильность начисления пособий</w:t>
      </w: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03907" w:rsidRDefault="006D614A" w:rsidP="00AF3F4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Следует подчеркнуть, что </w:t>
      </w:r>
      <w:r w:rsidRPr="0010390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размер пособий и формула расчета пособий не меняются</w:t>
      </w:r>
      <w:r w:rsidRPr="0010390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 Меняется лишь схема взаимодействия Фонда социального страхования с работодателем и застрахованным работником.</w:t>
      </w:r>
    </w:p>
    <w:p w:rsidR="006D614A" w:rsidRPr="00103907" w:rsidRDefault="006D614A" w:rsidP="00AF3F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 по-прежнему будет представлять документы</w:t>
      </w:r>
      <w:r w:rsidR="001039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РАБОТОДАТЕЛЮ.</w:t>
      </w:r>
    </w:p>
    <w:p w:rsidR="00F0613F" w:rsidRDefault="00F0613F" w:rsidP="000012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4A" w:rsidRPr="00103907" w:rsidRDefault="006D614A" w:rsidP="00001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07">
        <w:rPr>
          <w:rFonts w:ascii="Times New Roman" w:hAnsi="Times New Roman" w:cs="Times New Roman"/>
          <w:b/>
          <w:sz w:val="28"/>
          <w:szCs w:val="28"/>
        </w:rPr>
        <w:t>Порядок обращения за выплатами</w:t>
      </w:r>
      <w:r w:rsidR="00103907">
        <w:rPr>
          <w:rFonts w:ascii="Times New Roman" w:hAnsi="Times New Roman" w:cs="Times New Roman"/>
          <w:b/>
          <w:sz w:val="28"/>
          <w:szCs w:val="28"/>
        </w:rPr>
        <w:t>.</w:t>
      </w:r>
    </w:p>
    <w:p w:rsidR="00103907" w:rsidRDefault="006D614A" w:rsidP="00AF3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E2">
        <w:rPr>
          <w:rFonts w:ascii="Times New Roman" w:hAnsi="Times New Roman" w:cs="Times New Roman"/>
          <w:sz w:val="28"/>
          <w:szCs w:val="28"/>
        </w:rPr>
        <w:t xml:space="preserve">Работник при наступлении страхового случая обращается к работодателю с </w:t>
      </w:r>
      <w:r w:rsidR="00103907">
        <w:rPr>
          <w:rFonts w:ascii="Times New Roman" w:hAnsi="Times New Roman" w:cs="Times New Roman"/>
          <w:sz w:val="28"/>
          <w:szCs w:val="28"/>
        </w:rPr>
        <w:t>документами,</w:t>
      </w:r>
      <w:r w:rsidR="00103907" w:rsidRPr="00103907">
        <w:rPr>
          <w:rFonts w:ascii="Times New Roman" w:hAnsi="Times New Roman" w:cs="Times New Roman"/>
          <w:sz w:val="28"/>
          <w:szCs w:val="28"/>
        </w:rPr>
        <w:t>подтверждающи</w:t>
      </w:r>
      <w:r w:rsidR="00103907">
        <w:rPr>
          <w:rFonts w:ascii="Times New Roman" w:hAnsi="Times New Roman" w:cs="Times New Roman"/>
          <w:sz w:val="28"/>
          <w:szCs w:val="28"/>
        </w:rPr>
        <w:t>ми</w:t>
      </w:r>
      <w:r w:rsidR="00103907" w:rsidRPr="00103907">
        <w:rPr>
          <w:rFonts w:ascii="Times New Roman" w:hAnsi="Times New Roman" w:cs="Times New Roman"/>
          <w:sz w:val="28"/>
          <w:szCs w:val="28"/>
        </w:rPr>
        <w:t xml:space="preserve"> право на пособие (листок нетрудоспособности, справк</w:t>
      </w:r>
      <w:r w:rsidR="00103907">
        <w:rPr>
          <w:rFonts w:ascii="Times New Roman" w:hAnsi="Times New Roman" w:cs="Times New Roman"/>
          <w:sz w:val="28"/>
          <w:szCs w:val="28"/>
        </w:rPr>
        <w:t>а</w:t>
      </w:r>
      <w:r w:rsidR="00103907" w:rsidRPr="00103907">
        <w:rPr>
          <w:rFonts w:ascii="Times New Roman" w:hAnsi="Times New Roman" w:cs="Times New Roman"/>
          <w:sz w:val="28"/>
          <w:szCs w:val="28"/>
        </w:rPr>
        <w:t xml:space="preserve"> о рождении ребенка, другие документы в соответствии с видом пособия)</w:t>
      </w:r>
      <w:r w:rsidR="00103907">
        <w:rPr>
          <w:rFonts w:ascii="Times New Roman" w:hAnsi="Times New Roman" w:cs="Times New Roman"/>
          <w:sz w:val="28"/>
          <w:szCs w:val="28"/>
        </w:rPr>
        <w:t xml:space="preserve">, и </w:t>
      </w:r>
      <w:r w:rsidRPr="000012E2">
        <w:rPr>
          <w:rFonts w:ascii="Times New Roman" w:hAnsi="Times New Roman" w:cs="Times New Roman"/>
          <w:sz w:val="28"/>
          <w:szCs w:val="28"/>
        </w:rPr>
        <w:t xml:space="preserve">заявлением о выплате пособия с указанием реквизитов, на которые </w:t>
      </w:r>
      <w:r w:rsidR="00103907">
        <w:rPr>
          <w:rFonts w:ascii="Times New Roman" w:hAnsi="Times New Roman" w:cs="Times New Roman"/>
          <w:sz w:val="28"/>
          <w:szCs w:val="28"/>
        </w:rPr>
        <w:t xml:space="preserve">следует перечислить </w:t>
      </w:r>
      <w:r w:rsidRPr="000012E2">
        <w:rPr>
          <w:rFonts w:ascii="Times New Roman" w:hAnsi="Times New Roman" w:cs="Times New Roman"/>
          <w:sz w:val="28"/>
          <w:szCs w:val="28"/>
        </w:rPr>
        <w:t>пособия (счет в банке или почтовый адрес)</w:t>
      </w:r>
      <w:r w:rsidR="00103907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103907" w:rsidP="001039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3907">
        <w:rPr>
          <w:rFonts w:ascii="Times New Roman" w:hAnsi="Times New Roman" w:cs="Times New Roman"/>
          <w:sz w:val="28"/>
          <w:szCs w:val="28"/>
        </w:rPr>
        <w:t>аботодатель</w:t>
      </w:r>
      <w:r>
        <w:rPr>
          <w:rFonts w:ascii="Times New Roman" w:hAnsi="Times New Roman" w:cs="Times New Roman"/>
          <w:sz w:val="28"/>
          <w:szCs w:val="28"/>
        </w:rPr>
        <w:t xml:space="preserve"> (страхователь)в срок </w:t>
      </w:r>
      <w:r w:rsidRPr="00D566F3">
        <w:rPr>
          <w:rFonts w:ascii="Times New Roman" w:hAnsi="Times New Roman" w:cs="Times New Roman"/>
          <w:b/>
          <w:sz w:val="28"/>
          <w:szCs w:val="28"/>
        </w:rPr>
        <w:t>не позднее 5 календарных дней</w:t>
      </w:r>
      <w:r w:rsidRPr="0010390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D566F3">
        <w:rPr>
          <w:rFonts w:ascii="Times New Roman" w:hAnsi="Times New Roman" w:cs="Times New Roman"/>
          <w:sz w:val="28"/>
          <w:szCs w:val="28"/>
        </w:rPr>
        <w:t xml:space="preserve">получения заявления и документов от работника должен </w:t>
      </w:r>
      <w:r w:rsidRPr="0010390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566F3">
        <w:rPr>
          <w:rFonts w:ascii="Times New Roman" w:hAnsi="Times New Roman" w:cs="Times New Roman"/>
          <w:sz w:val="28"/>
          <w:szCs w:val="28"/>
        </w:rPr>
        <w:t>их</w:t>
      </w:r>
      <w:r w:rsidRPr="00103907">
        <w:rPr>
          <w:rFonts w:ascii="Times New Roman" w:hAnsi="Times New Roman" w:cs="Times New Roman"/>
          <w:sz w:val="28"/>
          <w:szCs w:val="28"/>
        </w:rPr>
        <w:t xml:space="preserve"> в виде электронного реестра</w:t>
      </w:r>
      <w:r w:rsidR="00D566F3">
        <w:rPr>
          <w:rFonts w:ascii="Times New Roman" w:hAnsi="Times New Roman" w:cs="Times New Roman"/>
          <w:sz w:val="28"/>
          <w:szCs w:val="28"/>
        </w:rPr>
        <w:t xml:space="preserve">в Фонд социального страхования или предоставить на бумажном носителе с описью в </w:t>
      </w:r>
      <w:r w:rsidRPr="00103907">
        <w:rPr>
          <w:rFonts w:ascii="Times New Roman" w:hAnsi="Times New Roman" w:cs="Times New Roman"/>
          <w:sz w:val="28"/>
          <w:szCs w:val="28"/>
        </w:rPr>
        <w:t>филиал регионального отделения Фонда по месту своей регистрации.</w:t>
      </w:r>
    </w:p>
    <w:p w:rsidR="00103907" w:rsidRDefault="00D566F3" w:rsidP="001039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6F3">
        <w:rPr>
          <w:rFonts w:ascii="Times New Roman" w:hAnsi="Times New Roman" w:cs="Times New Roman"/>
          <w:b/>
          <w:i/>
          <w:sz w:val="28"/>
          <w:szCs w:val="28"/>
        </w:rPr>
        <w:t>Преимущества электронного документооборота:</w:t>
      </w:r>
      <w:r w:rsidRPr="00D566F3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103907" w:rsidRPr="00D566F3">
        <w:rPr>
          <w:rFonts w:ascii="Times New Roman" w:hAnsi="Times New Roman" w:cs="Times New Roman"/>
          <w:i/>
          <w:sz w:val="28"/>
          <w:szCs w:val="28"/>
        </w:rPr>
        <w:t>ервичные документы (заявления, справки, листки нетрудоспособности и др.) при подаче электронного реестра в Фонд не представляются.</w:t>
      </w:r>
      <w:r w:rsidRPr="00D566F3">
        <w:rPr>
          <w:rFonts w:ascii="Times New Roman" w:hAnsi="Times New Roman" w:cs="Times New Roman"/>
          <w:i/>
          <w:sz w:val="28"/>
          <w:szCs w:val="28"/>
        </w:rPr>
        <w:t xml:space="preserve"> А вот в случае с бумажным носителем придется все документы нести в филиал регионального отделения.</w:t>
      </w:r>
    </w:p>
    <w:p w:rsidR="00AE6E46" w:rsidRDefault="00AE6E46" w:rsidP="00103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3F" w:rsidRDefault="00F0613F" w:rsidP="00103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3F" w:rsidRDefault="00F0613F" w:rsidP="00103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35" w:rsidRDefault="00797135" w:rsidP="00103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Выплата пособия.</w:t>
      </w:r>
    </w:p>
    <w:p w:rsidR="006B34DA" w:rsidRDefault="006B34DA" w:rsidP="006B3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DA">
        <w:rPr>
          <w:rFonts w:ascii="Times New Roman" w:hAnsi="Times New Roman" w:cs="Times New Roman"/>
          <w:sz w:val="28"/>
          <w:szCs w:val="28"/>
        </w:rPr>
        <w:lastRenderedPageBreak/>
        <w:t>Пособие по временной нетрудоспособности за первые 3 дня временной нетрудоспособности назначается и выплачивается работодателем за счет собственных средств, а за остальной период – Фондом социального страхования Российской Федерации.</w:t>
      </w:r>
    </w:p>
    <w:p w:rsidR="00797135" w:rsidRDefault="00797135" w:rsidP="006B3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Фонда </w:t>
      </w:r>
      <w:r w:rsidRPr="00797135">
        <w:rPr>
          <w:rFonts w:ascii="Times New Roman" w:hAnsi="Times New Roman" w:cs="Times New Roman"/>
          <w:b/>
          <w:sz w:val="28"/>
          <w:szCs w:val="28"/>
        </w:rPr>
        <w:t>в течение 10 календарных дней</w:t>
      </w:r>
      <w:r w:rsidRPr="00797135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>
        <w:rPr>
          <w:rFonts w:ascii="Times New Roman" w:hAnsi="Times New Roman" w:cs="Times New Roman"/>
          <w:sz w:val="28"/>
          <w:szCs w:val="28"/>
        </w:rPr>
        <w:t>электронного реестра (</w:t>
      </w:r>
      <w:r w:rsidRPr="0079713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 от страхователя выплачивает пособие работнику (застрахованному лицу) на счет в банке или почтовым переводом (именно тем способом, который работник указал в своем заявлении).</w:t>
      </w:r>
    </w:p>
    <w:p w:rsidR="00F0613F" w:rsidRDefault="00F0613F" w:rsidP="00103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3" w:rsidRDefault="00797135" w:rsidP="00103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35">
        <w:rPr>
          <w:rFonts w:ascii="Times New Roman" w:hAnsi="Times New Roman" w:cs="Times New Roman"/>
          <w:b/>
          <w:sz w:val="28"/>
          <w:szCs w:val="28"/>
        </w:rPr>
        <w:t>На что обратить внимание</w:t>
      </w:r>
      <w:r w:rsidR="006B34DA">
        <w:rPr>
          <w:rFonts w:ascii="Times New Roman" w:hAnsi="Times New Roman" w:cs="Times New Roman"/>
          <w:b/>
          <w:sz w:val="28"/>
          <w:szCs w:val="28"/>
        </w:rPr>
        <w:t xml:space="preserve"> при подаче документов в Фонд</w:t>
      </w:r>
      <w:r w:rsidRPr="00797135">
        <w:rPr>
          <w:rFonts w:ascii="Times New Roman" w:hAnsi="Times New Roman" w:cs="Times New Roman"/>
          <w:b/>
          <w:sz w:val="28"/>
          <w:szCs w:val="28"/>
        </w:rPr>
        <w:t>.</w:t>
      </w:r>
    </w:p>
    <w:p w:rsidR="006B34DA" w:rsidRDefault="006B34DA" w:rsidP="006B34D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4DA">
        <w:rPr>
          <w:rFonts w:ascii="Times New Roman" w:hAnsi="Times New Roman" w:cs="Times New Roman"/>
          <w:b/>
          <w:sz w:val="28"/>
          <w:szCs w:val="28"/>
        </w:rPr>
        <w:t>Правильность заполнения листка нетрудоспособности.</w:t>
      </w:r>
    </w:p>
    <w:p w:rsidR="006B34DA" w:rsidRDefault="006B34DA" w:rsidP="006B3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DA">
        <w:rPr>
          <w:rFonts w:ascii="Times New Roman" w:hAnsi="Times New Roman" w:cs="Times New Roman"/>
          <w:sz w:val="28"/>
          <w:szCs w:val="28"/>
        </w:rPr>
        <w:t>В случае выявления нарушений установленного порядка оформления медицинской организацией или страхователем листка нетрудоспособности, филиал регионального отделения Фонда в течение 5 рабочих дней со дня получения такого листка возвращает его страхователю для внесения соответствующих исправлений. Пособие в данном случае будет выплачено Фондом в течение 3 рабочих дней после получения исправленного листка нетрудоспособности.</w:t>
      </w:r>
    </w:p>
    <w:p w:rsidR="00F40D18" w:rsidRPr="00F40D18" w:rsidRDefault="00F40D18" w:rsidP="00F40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18">
        <w:rPr>
          <w:rFonts w:ascii="Times New Roman" w:hAnsi="Times New Roman" w:cs="Times New Roman"/>
          <w:b/>
          <w:sz w:val="28"/>
          <w:szCs w:val="28"/>
        </w:rPr>
        <w:t>2. Полнота и достоверность передаваемой в Фонд информации.</w:t>
      </w:r>
    </w:p>
    <w:p w:rsidR="00AF3F42" w:rsidRDefault="00AF3F42" w:rsidP="00F40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E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поступившая в Фонд от страхователя, оказалась неполной, недостоверной, то </w:t>
      </w:r>
      <w:r w:rsidRPr="000012E2">
        <w:rPr>
          <w:rFonts w:ascii="Times New Roman" w:hAnsi="Times New Roman" w:cs="Times New Roman"/>
          <w:sz w:val="28"/>
          <w:szCs w:val="28"/>
        </w:rPr>
        <w:t xml:space="preserve">филиалом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12E2">
        <w:rPr>
          <w:rFonts w:ascii="Times New Roman" w:hAnsi="Times New Roman" w:cs="Times New Roman"/>
          <w:sz w:val="28"/>
          <w:szCs w:val="28"/>
        </w:rPr>
        <w:t xml:space="preserve">егионального отделения Фонда страхователю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направлено </w:t>
      </w:r>
      <w:r w:rsidRPr="000012E2">
        <w:rPr>
          <w:rFonts w:ascii="Times New Roman" w:hAnsi="Times New Roman" w:cs="Times New Roman"/>
          <w:sz w:val="28"/>
          <w:szCs w:val="28"/>
        </w:rPr>
        <w:t xml:space="preserve"> извещение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F42">
        <w:rPr>
          <w:rFonts w:ascii="Times New Roman" w:hAnsi="Times New Roman" w:cs="Times New Roman"/>
          <w:b/>
          <w:sz w:val="28"/>
          <w:szCs w:val="28"/>
        </w:rPr>
        <w:t>В течение 5-ти рабочих дней</w:t>
      </w:r>
      <w:r w:rsidRPr="000012E2">
        <w:rPr>
          <w:rFonts w:ascii="Times New Roman" w:hAnsi="Times New Roman" w:cs="Times New Roman"/>
          <w:sz w:val="28"/>
          <w:szCs w:val="28"/>
        </w:rPr>
        <w:t xml:space="preserve"> со дня получения такого извещения страхователь обязан внести исправления или предоставить дополнительные сведения для назначения пособия.</w:t>
      </w:r>
    </w:p>
    <w:p w:rsidR="00F40D18" w:rsidRDefault="00F40D18" w:rsidP="00F40D1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D18">
        <w:rPr>
          <w:rFonts w:ascii="Times New Roman" w:hAnsi="Times New Roman" w:cs="Times New Roman"/>
          <w:i/>
          <w:sz w:val="28"/>
          <w:szCs w:val="28"/>
        </w:rPr>
        <w:t>Нарушение сроков представления, непредставление в Фонд документов, необходимых для назначения пособий, а равно представление таких сведений в неполном объеме или в искаженном виде влечет наложение административного штрафа на должностных лиц в размере от трехсот до пятисот рублей (ч.4 ст. 15.33 КоАП).</w:t>
      </w:r>
    </w:p>
    <w:p w:rsidR="00F40D18" w:rsidRPr="00F40D18" w:rsidRDefault="00F40D18" w:rsidP="00F40D1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18">
        <w:rPr>
          <w:rFonts w:ascii="Times New Roman" w:hAnsi="Times New Roman" w:cs="Times New Roman"/>
          <w:b/>
          <w:sz w:val="28"/>
          <w:szCs w:val="28"/>
        </w:rPr>
        <w:t>3. Своевременное информирование Фонда о необходимости прекращения выплат.</w:t>
      </w:r>
    </w:p>
    <w:p w:rsidR="00AF3F42" w:rsidRDefault="00AF3F42" w:rsidP="006B3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E2">
        <w:rPr>
          <w:rFonts w:ascii="Times New Roman" w:hAnsi="Times New Roman" w:cs="Times New Roman"/>
          <w:sz w:val="28"/>
          <w:szCs w:val="28"/>
        </w:rPr>
        <w:t xml:space="preserve">В случае прекращения права работника на получение ежемесячного пособия по уходу за ребенком </w:t>
      </w:r>
      <w:r w:rsidR="006B34DA">
        <w:rPr>
          <w:rFonts w:ascii="Times New Roman" w:hAnsi="Times New Roman" w:cs="Times New Roman"/>
          <w:sz w:val="28"/>
          <w:szCs w:val="28"/>
        </w:rPr>
        <w:t xml:space="preserve">(увольнение, выход на работу) </w:t>
      </w:r>
      <w:r w:rsidRPr="000012E2">
        <w:rPr>
          <w:rFonts w:ascii="Times New Roman" w:hAnsi="Times New Roman" w:cs="Times New Roman"/>
          <w:sz w:val="28"/>
          <w:szCs w:val="28"/>
        </w:rPr>
        <w:t xml:space="preserve">работодатель обязан </w:t>
      </w:r>
      <w:r w:rsidRPr="006B34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34DA">
        <w:rPr>
          <w:rFonts w:ascii="Times New Roman" w:hAnsi="Times New Roman" w:cs="Times New Roman"/>
          <w:b/>
          <w:sz w:val="28"/>
          <w:szCs w:val="28"/>
        </w:rPr>
        <w:t>тре</w:t>
      </w:r>
      <w:r w:rsidRPr="006B34DA">
        <w:rPr>
          <w:rFonts w:ascii="Times New Roman" w:hAnsi="Times New Roman" w:cs="Times New Roman"/>
          <w:b/>
          <w:sz w:val="28"/>
          <w:szCs w:val="28"/>
        </w:rPr>
        <w:t>хдневный срок</w:t>
      </w:r>
      <w:r w:rsidRPr="000012E2">
        <w:rPr>
          <w:rFonts w:ascii="Times New Roman" w:hAnsi="Times New Roman" w:cs="Times New Roman"/>
          <w:sz w:val="28"/>
          <w:szCs w:val="28"/>
        </w:rPr>
        <w:t xml:space="preserve"> направить в Фонд указанные сведения.</w:t>
      </w:r>
    </w:p>
    <w:p w:rsidR="00F40D18" w:rsidRPr="00F40D18" w:rsidRDefault="00F40D18" w:rsidP="00F40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18">
        <w:rPr>
          <w:rFonts w:ascii="Times New Roman" w:hAnsi="Times New Roman" w:cs="Times New Roman"/>
          <w:b/>
          <w:sz w:val="28"/>
          <w:szCs w:val="28"/>
        </w:rPr>
        <w:t>Уплата страховых взносов.</w:t>
      </w:r>
    </w:p>
    <w:p w:rsidR="006D614A" w:rsidRDefault="006D614A" w:rsidP="003B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E2">
        <w:rPr>
          <w:rFonts w:ascii="Times New Roman" w:hAnsi="Times New Roman" w:cs="Times New Roman"/>
          <w:sz w:val="28"/>
          <w:szCs w:val="28"/>
        </w:rPr>
        <w:t xml:space="preserve">Начисленные страховые взносы за </w:t>
      </w:r>
      <w:r w:rsidR="003B5393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0012E2">
        <w:rPr>
          <w:rFonts w:ascii="Times New Roman" w:hAnsi="Times New Roman" w:cs="Times New Roman"/>
          <w:sz w:val="28"/>
          <w:szCs w:val="28"/>
        </w:rPr>
        <w:t xml:space="preserve">должны быть уплачены </w:t>
      </w:r>
      <w:r w:rsidR="003B5393">
        <w:rPr>
          <w:rFonts w:ascii="Times New Roman" w:hAnsi="Times New Roman" w:cs="Times New Roman"/>
          <w:sz w:val="28"/>
          <w:szCs w:val="28"/>
        </w:rPr>
        <w:t xml:space="preserve">до 17.02.2020 в полном объеме, </w:t>
      </w:r>
      <w:r w:rsidRPr="000012E2">
        <w:rPr>
          <w:rFonts w:ascii="Times New Roman" w:hAnsi="Times New Roman" w:cs="Times New Roman"/>
          <w:sz w:val="28"/>
          <w:szCs w:val="28"/>
        </w:rPr>
        <w:t xml:space="preserve">без уменьшения на сумму расходов, так как с </w:t>
      </w:r>
      <w:r w:rsidR="003B5393" w:rsidRPr="003B5393">
        <w:rPr>
          <w:rFonts w:ascii="Times New Roman" w:hAnsi="Times New Roman" w:cs="Times New Roman"/>
          <w:sz w:val="28"/>
          <w:szCs w:val="28"/>
        </w:rPr>
        <w:t xml:space="preserve"> 01.01.2020 страхователи Кемеровской области перестают осуществлять начисление и выплату пособий по обязательному социальному страхованию своим работникам.</w:t>
      </w:r>
    </w:p>
    <w:p w:rsidR="003B5393" w:rsidRDefault="003B5393" w:rsidP="003B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Расчеты по начисленным страховым взносам предоставляются в 2020 году в налоговые органы и органы ФСС в обычном режиме – сроки сдачи не меняются.</w:t>
      </w:r>
    </w:p>
    <w:p w:rsidR="006D614A" w:rsidRPr="000012E2" w:rsidRDefault="003B5393" w:rsidP="003B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расходов в отчетности за 2020 год не отражаются. </w:t>
      </w:r>
      <w:r w:rsidR="006D614A" w:rsidRPr="000012E2">
        <w:rPr>
          <w:rFonts w:ascii="Times New Roman" w:hAnsi="Times New Roman" w:cs="Times New Roman"/>
          <w:sz w:val="28"/>
          <w:szCs w:val="28"/>
        </w:rPr>
        <w:t>Если страхователь до 01.0</w:t>
      </w:r>
      <w:r>
        <w:rPr>
          <w:rFonts w:ascii="Times New Roman" w:hAnsi="Times New Roman" w:cs="Times New Roman"/>
          <w:sz w:val="28"/>
          <w:szCs w:val="28"/>
        </w:rPr>
        <w:t xml:space="preserve">1.2020 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не успел начислить и отразить в отчете 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какое-либо пособие, выплату будет производить уже Фонд независимо от срока обращения за пособием (в рамках полугодового срока, установленного законодательством).</w:t>
      </w:r>
    </w:p>
    <w:p w:rsidR="006D614A" w:rsidRPr="003B5393" w:rsidRDefault="003B5393" w:rsidP="00001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93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6D614A" w:rsidRPr="003B5393">
        <w:rPr>
          <w:rFonts w:ascii="Times New Roman" w:hAnsi="Times New Roman" w:cs="Times New Roman"/>
          <w:b/>
          <w:sz w:val="28"/>
          <w:szCs w:val="28"/>
        </w:rPr>
        <w:t>ормативные документы, регулирующие реализацию пилотного проекта</w:t>
      </w:r>
      <w:r w:rsidRPr="003B5393">
        <w:rPr>
          <w:rFonts w:ascii="Times New Roman" w:hAnsi="Times New Roman" w:cs="Times New Roman"/>
          <w:b/>
          <w:sz w:val="28"/>
          <w:szCs w:val="28"/>
        </w:rPr>
        <w:t>.</w:t>
      </w:r>
    </w:p>
    <w:p w:rsidR="006D614A" w:rsidRDefault="006D614A" w:rsidP="003B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E2">
        <w:rPr>
          <w:rFonts w:ascii="Times New Roman" w:hAnsi="Times New Roman" w:cs="Times New Roman"/>
          <w:sz w:val="28"/>
          <w:szCs w:val="28"/>
        </w:rPr>
        <w:t>1. Постановление Прави</w:t>
      </w:r>
      <w:r w:rsidR="003B5393">
        <w:rPr>
          <w:rFonts w:ascii="Times New Roman" w:hAnsi="Times New Roman" w:cs="Times New Roman"/>
          <w:sz w:val="28"/>
          <w:szCs w:val="28"/>
        </w:rPr>
        <w:t>тельства РФ от 21.04.2011 №294 «</w:t>
      </w:r>
      <w:r w:rsidRPr="000012E2">
        <w:rPr>
          <w:rFonts w:ascii="Times New Roman" w:hAnsi="Times New Roman" w:cs="Times New Roman"/>
          <w:sz w:val="28"/>
          <w:szCs w:val="28"/>
        </w:rPr>
        <w:t>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</w:t>
      </w:r>
      <w:r w:rsidR="003B5393">
        <w:rPr>
          <w:rFonts w:ascii="Times New Roman" w:hAnsi="Times New Roman" w:cs="Times New Roman"/>
          <w:sz w:val="28"/>
          <w:szCs w:val="28"/>
        </w:rPr>
        <w:t>…»</w:t>
      </w:r>
      <w:r w:rsidRPr="000012E2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3B5393" w:rsidP="003B5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Приказ ФСС РФ от 24.11.2017 №578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Об утверждении форм документов, применяемых для выплаты страхового обеспечения и иных выплат в субъектах Российской Федерации, участвующих в реализации пилотного проекта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6D614A" w:rsidRPr="000012E2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A16E58" w:rsidP="00A1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Приказ ФСС РФ от 24.11.2017 № 579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Об утверждении форм реестров сведений, необходимых для назначения и выплаты соответствующего вида пособия, и порядков их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4A" w:rsidRPr="000012E2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A16E58" w:rsidP="00A1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614A" w:rsidRPr="000012E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.05.1995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№81-ФЗ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4A" w:rsidRPr="000012E2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A16E58" w:rsidP="00A1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614A" w:rsidRPr="000012E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01.1996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№8-ФЗ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4A" w:rsidRPr="000012E2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A16E58" w:rsidP="00A1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614A" w:rsidRPr="000012E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.07.1998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№125-ФЗ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4A" w:rsidRPr="000012E2">
        <w:rPr>
          <w:rFonts w:ascii="Times New Roman" w:hAnsi="Times New Roman" w:cs="Times New Roman"/>
          <w:sz w:val="28"/>
          <w:szCs w:val="28"/>
        </w:rPr>
        <w:t>.</w:t>
      </w:r>
    </w:p>
    <w:p w:rsidR="006D614A" w:rsidRDefault="00A16E58" w:rsidP="00A1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614A" w:rsidRPr="000012E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.12.2006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 №255-ФЗ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D18" w:rsidRDefault="00A16E58" w:rsidP="00F0613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D614A" w:rsidRPr="000012E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6D614A" w:rsidRPr="000012E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D614A" w:rsidRPr="000012E2">
        <w:rPr>
          <w:rFonts w:ascii="Times New Roman" w:hAnsi="Times New Roman" w:cs="Times New Roman"/>
          <w:sz w:val="28"/>
          <w:szCs w:val="28"/>
        </w:rPr>
        <w:t xml:space="preserve"> России от 29.06.2011 №624н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14A" w:rsidRPr="000012E2">
        <w:rPr>
          <w:rFonts w:ascii="Times New Roman" w:hAnsi="Times New Roman" w:cs="Times New Roman"/>
          <w:sz w:val="28"/>
          <w:szCs w:val="28"/>
        </w:rPr>
        <w:t>Об утверждении Порядка выдачи листков нетрудоспособности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14A" w:rsidRPr="000012E2">
        <w:rPr>
          <w:rFonts w:ascii="Times New Roman" w:hAnsi="Times New Roman" w:cs="Times New Roman"/>
          <w:sz w:val="28"/>
          <w:szCs w:val="28"/>
        </w:rPr>
        <w:t>.</w:t>
      </w:r>
    </w:p>
    <w:sectPr w:rsidR="00F40D18" w:rsidSect="00F0613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9E"/>
    <w:rsid w:val="000012E2"/>
    <w:rsid w:val="00103907"/>
    <w:rsid w:val="001C5766"/>
    <w:rsid w:val="003B5393"/>
    <w:rsid w:val="006B34DA"/>
    <w:rsid w:val="006D614A"/>
    <w:rsid w:val="00797135"/>
    <w:rsid w:val="00A16E58"/>
    <w:rsid w:val="00A260A3"/>
    <w:rsid w:val="00AE6E46"/>
    <w:rsid w:val="00AF3F42"/>
    <w:rsid w:val="00B9589E"/>
    <w:rsid w:val="00D566F3"/>
    <w:rsid w:val="00F0613F"/>
    <w:rsid w:val="00F4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9826-CE7C-421E-A40F-3190C00A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Аленина Юлия Викторовна</dc:creator>
  <cp:keywords/>
  <dc:description/>
  <cp:lastModifiedBy>egv</cp:lastModifiedBy>
  <cp:revision>3</cp:revision>
  <dcterms:created xsi:type="dcterms:W3CDTF">2019-07-31T09:08:00Z</dcterms:created>
  <dcterms:modified xsi:type="dcterms:W3CDTF">2019-07-31T09:13:00Z</dcterms:modified>
</cp:coreProperties>
</file>