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EC" w:rsidRDefault="00B45D38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3450" cy="55245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EC" w:rsidRDefault="000467E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7EC" w:rsidRPr="003834C9" w:rsidRDefault="000467EC" w:rsidP="00CC0063">
      <w:pPr>
        <w:pStyle w:val="a7"/>
        <w:spacing w:before="0" w:beforeAutospacing="0" w:line="360" w:lineRule="auto"/>
        <w:ind w:firstLine="567"/>
        <w:jc w:val="center"/>
        <w:rPr>
          <w:b/>
          <w:bCs/>
          <w:color w:val="212529"/>
          <w:sz w:val="28"/>
          <w:szCs w:val="28"/>
        </w:rPr>
      </w:pPr>
      <w:r w:rsidRPr="003834C9">
        <w:rPr>
          <w:b/>
          <w:bCs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0467EC" w:rsidRPr="00B7759F" w:rsidRDefault="000467EC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0467EC" w:rsidRDefault="000467EC" w:rsidP="00CC0063">
      <w:pPr>
        <w:pStyle w:val="a7"/>
        <w:spacing w:before="0" w:beforeAutospacing="0" w:line="360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bCs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bCs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 w:rsidRPr="00231079">
        <w:rPr>
          <w:b/>
          <w:bCs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bCs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bCs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467EC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частьюмежевания в случае уточнения границ существующего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0467EC" w:rsidRPr="00743A9C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iCs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iCs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iCs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iCs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iCs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стровой палаты Марина Семенова.</w:t>
      </w:r>
    </w:p>
    <w:p w:rsidR="000467EC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0467EC" w:rsidRPr="00743A9C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0467EC" w:rsidRPr="00231079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0467EC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 w:rsidRPr="00231079">
        <w:rPr>
          <w:rFonts w:ascii="Times New Roman" w:hAnsi="Times New Roman" w:cs="Times New Roman"/>
          <w:i/>
          <w:iCs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iCs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iCs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iCs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iCs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0467EC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0467EC" w:rsidRPr="00231079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0467EC" w:rsidRPr="00854A20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Предотвратить подобную ситуацию помогает внесение контактныхданных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iCs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iCs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iCs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bCs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iCs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iCs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iCs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iCs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iCs/>
          <w:sz w:val="28"/>
          <w:szCs w:val="28"/>
        </w:rPr>
        <w:t xml:space="preserve"> связанных с его недвижимостью. </w:t>
      </w:r>
    </w:p>
    <w:p w:rsidR="000467EC" w:rsidRPr="00231079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0467EC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iCs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iCs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bCs/>
          <w:sz w:val="28"/>
          <w:szCs w:val="28"/>
        </w:rPr>
        <w:t>Марина Семенова.</w:t>
      </w:r>
    </w:p>
    <w:p w:rsidR="000467EC" w:rsidRPr="00876997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0467EC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0467EC" w:rsidRPr="00231079" w:rsidRDefault="000467EC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7EC" w:rsidRDefault="000467E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0467EC" w:rsidRPr="00C26317" w:rsidRDefault="000467E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0467EC" w:rsidRPr="002D0349" w:rsidRDefault="000467EC" w:rsidP="0016474B">
      <w:pPr>
        <w:spacing w:before="100" w:beforeAutospacing="1" w:after="100" w:afterAutospacing="1" w:line="240" w:lineRule="atLeast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Федеральная кадастровая палата</w:t>
      </w:r>
    </w:p>
    <w:p w:rsidR="000467EC" w:rsidRPr="002D0349" w:rsidRDefault="000467EC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Тел. +7 495 587-80-80</w:t>
      </w:r>
    </w:p>
    <w:p w:rsidR="000467EC" w:rsidRPr="002D0349" w:rsidRDefault="000467EC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@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kadastr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.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sectPr w:rsidR="000467EC" w:rsidRPr="002D0349" w:rsidSect="007D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467EC"/>
    <w:rsid w:val="00052C0C"/>
    <w:rsid w:val="00063F4F"/>
    <w:rsid w:val="00136AC6"/>
    <w:rsid w:val="00154573"/>
    <w:rsid w:val="0016474B"/>
    <w:rsid w:val="00192F71"/>
    <w:rsid w:val="001F515E"/>
    <w:rsid w:val="00231079"/>
    <w:rsid w:val="00233F0F"/>
    <w:rsid w:val="00235AA8"/>
    <w:rsid w:val="002726C2"/>
    <w:rsid w:val="00290C4F"/>
    <w:rsid w:val="00296A1C"/>
    <w:rsid w:val="002D0349"/>
    <w:rsid w:val="00313D6C"/>
    <w:rsid w:val="003834C9"/>
    <w:rsid w:val="003D275B"/>
    <w:rsid w:val="00411585"/>
    <w:rsid w:val="004F176F"/>
    <w:rsid w:val="00641686"/>
    <w:rsid w:val="00647160"/>
    <w:rsid w:val="00680FE4"/>
    <w:rsid w:val="00743A9C"/>
    <w:rsid w:val="007671CE"/>
    <w:rsid w:val="007D1E70"/>
    <w:rsid w:val="00854A20"/>
    <w:rsid w:val="00876997"/>
    <w:rsid w:val="008E109D"/>
    <w:rsid w:val="00904919"/>
    <w:rsid w:val="00957EB9"/>
    <w:rsid w:val="009E5CEE"/>
    <w:rsid w:val="00AF0590"/>
    <w:rsid w:val="00B4328F"/>
    <w:rsid w:val="00B45D38"/>
    <w:rsid w:val="00B7759F"/>
    <w:rsid w:val="00BB4C3D"/>
    <w:rsid w:val="00BC0856"/>
    <w:rsid w:val="00C26317"/>
    <w:rsid w:val="00C524A5"/>
    <w:rsid w:val="00C613BF"/>
    <w:rsid w:val="00CC0063"/>
    <w:rsid w:val="00CD2DA2"/>
    <w:rsid w:val="00DA66D0"/>
    <w:rsid w:val="00DD63D9"/>
    <w:rsid w:val="00E32699"/>
    <w:rsid w:val="00E7278F"/>
    <w:rsid w:val="00E95F7A"/>
    <w:rsid w:val="00EC4ECA"/>
    <w:rsid w:val="00ED77F7"/>
    <w:rsid w:val="00F14F83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70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034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F515E"/>
    <w:pPr>
      <w:spacing w:after="0" w:line="240" w:lineRule="auto"/>
    </w:pPr>
    <w:rPr>
      <w:rFonts w:eastAsia="Times New Roman" w:cs="Calibri"/>
      <w:lang w:eastAsia="en-US"/>
    </w:rPr>
  </w:style>
  <w:style w:type="paragraph" w:styleId="a7">
    <w:name w:val="Normal (Web)"/>
    <w:basedOn w:val="a"/>
    <w:uiPriority w:val="99"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E95F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dcterms:created xsi:type="dcterms:W3CDTF">2019-08-30T03:19:00Z</dcterms:created>
  <dcterms:modified xsi:type="dcterms:W3CDTF">2019-08-30T03:19:00Z</dcterms:modified>
</cp:coreProperties>
</file>