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D5" w:rsidRPr="000B7677" w:rsidRDefault="00E179D5" w:rsidP="000B767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096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D5" w:rsidRPr="000B7677" w:rsidRDefault="00E179D5" w:rsidP="000B767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0B7677" w:rsidRDefault="000B7677" w:rsidP="000B767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179D5" w:rsidRPr="000B7677" w:rsidRDefault="00E179D5" w:rsidP="000B767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E179D5" w:rsidRPr="000B7677" w:rsidRDefault="00E179D5" w:rsidP="000B767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0B7677" w:rsidRDefault="000B7677" w:rsidP="000B767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179D5" w:rsidRPr="000B7677" w:rsidRDefault="00E179D5" w:rsidP="000B767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E179D5" w:rsidRPr="000B7677" w:rsidRDefault="00E179D5" w:rsidP="000B767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>от «</w:t>
      </w:r>
      <w:r w:rsidR="00775924" w:rsidRPr="000B7677">
        <w:rPr>
          <w:rFonts w:cs="Arial"/>
          <w:b/>
          <w:bCs/>
          <w:kern w:val="28"/>
          <w:sz w:val="32"/>
          <w:szCs w:val="32"/>
        </w:rPr>
        <w:t>14</w:t>
      </w:r>
      <w:r w:rsidRPr="000B7677">
        <w:rPr>
          <w:rFonts w:cs="Arial"/>
          <w:b/>
          <w:bCs/>
          <w:kern w:val="28"/>
          <w:sz w:val="32"/>
          <w:szCs w:val="32"/>
        </w:rPr>
        <w:t xml:space="preserve">» </w:t>
      </w:r>
      <w:r w:rsidR="00775924" w:rsidRPr="000B7677">
        <w:rPr>
          <w:rFonts w:cs="Arial"/>
          <w:b/>
          <w:bCs/>
          <w:kern w:val="28"/>
          <w:sz w:val="32"/>
          <w:szCs w:val="32"/>
        </w:rPr>
        <w:t>июня 2018</w:t>
      </w:r>
      <w:r w:rsidR="000B7677">
        <w:rPr>
          <w:rFonts w:cs="Arial"/>
          <w:b/>
          <w:bCs/>
          <w:kern w:val="28"/>
          <w:sz w:val="32"/>
          <w:szCs w:val="32"/>
        </w:rPr>
        <w:t>г.</w:t>
      </w: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0B7677" w:rsidRPr="000B7677">
        <w:rPr>
          <w:rFonts w:cs="Arial"/>
          <w:b/>
          <w:bCs/>
          <w:kern w:val="28"/>
          <w:sz w:val="32"/>
          <w:szCs w:val="32"/>
        </w:rPr>
        <w:t>№</w:t>
      </w:r>
      <w:r w:rsidR="00775924" w:rsidRPr="000B7677">
        <w:rPr>
          <w:rFonts w:cs="Arial"/>
          <w:b/>
          <w:bCs/>
          <w:kern w:val="28"/>
          <w:sz w:val="32"/>
          <w:szCs w:val="32"/>
        </w:rPr>
        <w:t>648-П</w:t>
      </w:r>
    </w:p>
    <w:p w:rsidR="00E179D5" w:rsidRPr="000B7677" w:rsidRDefault="00E179D5" w:rsidP="000B7677">
      <w:pPr>
        <w:jc w:val="center"/>
        <w:rPr>
          <w:rFonts w:cs="Arial"/>
          <w:b/>
          <w:bCs/>
          <w:kern w:val="28"/>
          <w:sz w:val="32"/>
          <w:szCs w:val="32"/>
        </w:rPr>
      </w:pPr>
      <w:proofErr w:type="spellStart"/>
      <w:r w:rsidRPr="000B7677">
        <w:rPr>
          <w:rFonts w:cs="Arial"/>
          <w:b/>
          <w:bCs/>
          <w:kern w:val="28"/>
          <w:sz w:val="32"/>
          <w:szCs w:val="32"/>
        </w:rPr>
        <w:t>пгт</w:t>
      </w:r>
      <w:proofErr w:type="spellEnd"/>
      <w:r w:rsidRPr="000B7677">
        <w:rPr>
          <w:rFonts w:cs="Arial"/>
          <w:b/>
          <w:bCs/>
          <w:kern w:val="28"/>
          <w:sz w:val="32"/>
          <w:szCs w:val="32"/>
        </w:rPr>
        <w:t>. Промышленная</w:t>
      </w:r>
    </w:p>
    <w:p w:rsidR="00E179D5" w:rsidRPr="000B7677" w:rsidRDefault="00E179D5" w:rsidP="000B767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A5EF1" w:rsidRPr="000B7677" w:rsidRDefault="00E179D5" w:rsidP="000B7677">
      <w:pPr>
        <w:jc w:val="center"/>
        <w:rPr>
          <w:rFonts w:cs="Arial"/>
          <w:b/>
          <w:bCs/>
          <w:kern w:val="28"/>
          <w:sz w:val="32"/>
          <w:szCs w:val="32"/>
        </w:rPr>
      </w:pPr>
      <w:proofErr w:type="gramStart"/>
      <w:r w:rsidRPr="000B7677">
        <w:rPr>
          <w:rFonts w:cs="Arial"/>
          <w:b/>
          <w:bCs/>
          <w:kern w:val="28"/>
          <w:sz w:val="32"/>
          <w:szCs w:val="32"/>
        </w:rPr>
        <w:t>Об утверждении Положения об участии муниципального служащего администрации Промышленновского муниципального района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</w:t>
      </w:r>
      <w:proofErr w:type="gramEnd"/>
      <w:r w:rsidRPr="000B7677">
        <w:rPr>
          <w:rFonts w:cs="Arial"/>
          <w:b/>
          <w:bCs/>
          <w:kern w:val="28"/>
          <w:sz w:val="32"/>
          <w:szCs w:val="32"/>
        </w:rPr>
        <w:t xml:space="preserve"> органов управления с разрешения представителя нанимателя (работодателя)</w:t>
      </w:r>
    </w:p>
    <w:p w:rsidR="00E179D5" w:rsidRPr="000B7677" w:rsidRDefault="00E179D5" w:rsidP="000B7677"/>
    <w:p w:rsidR="00E179D5" w:rsidRPr="000B7677" w:rsidRDefault="00E179D5" w:rsidP="000B7677">
      <w:r w:rsidRPr="000B7677">
        <w:t>В соответствии с част</w:t>
      </w:r>
      <w:r w:rsidR="00F60C20" w:rsidRPr="000B7677">
        <w:t>ью</w:t>
      </w:r>
      <w:r w:rsidRPr="000B7677">
        <w:t xml:space="preserve"> 1 статьи 14 Федерального закона от 02.03.2007</w:t>
      </w:r>
      <w:r w:rsidR="000B7677">
        <w:t xml:space="preserve"> №</w:t>
      </w:r>
      <w:r w:rsidRPr="000B7677">
        <w:t>25-ФЗ «О муниципальной службе в Российской Федерации», руководствуясь Уставом Промышленновского муниципального района:</w:t>
      </w:r>
    </w:p>
    <w:p w:rsidR="00E179D5" w:rsidRPr="000B7677" w:rsidRDefault="00E179D5" w:rsidP="000B7677">
      <w:r w:rsidRPr="000B7677">
        <w:t xml:space="preserve">1. </w:t>
      </w:r>
      <w:proofErr w:type="gramStart"/>
      <w:r w:rsidRPr="000B7677">
        <w:t xml:space="preserve">Утвердить </w:t>
      </w:r>
      <w:r w:rsidR="00864EDD" w:rsidRPr="000B7677">
        <w:t xml:space="preserve">прилагаемое </w:t>
      </w:r>
      <w:r w:rsidRPr="000B7677">
        <w:t>Положение об участии муниципального служащего администрации Промышленновского муниципального района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</w:t>
      </w:r>
      <w:proofErr w:type="gramEnd"/>
      <w:r w:rsidRPr="000B7677">
        <w:t xml:space="preserve"> органов управления с разрешения представителя нанимателя (работодателя)</w:t>
      </w:r>
      <w:r w:rsidR="00F60C20" w:rsidRPr="000B7677">
        <w:t>.</w:t>
      </w:r>
    </w:p>
    <w:p w:rsidR="00E179D5" w:rsidRPr="000B7677" w:rsidRDefault="00E179D5" w:rsidP="000B7677">
      <w:r w:rsidRPr="000B7677">
        <w:t xml:space="preserve">2. </w:t>
      </w:r>
      <w:r w:rsidR="00864EDD" w:rsidRPr="000B7677">
        <w:t>Настоящее постановление подлежит обнародованию на официальном сайте администрации Промышленновского муниципального района</w:t>
      </w:r>
      <w:r w:rsidRPr="000B7677">
        <w:t>.</w:t>
      </w:r>
    </w:p>
    <w:p w:rsidR="00864EDD" w:rsidRPr="000B7677" w:rsidRDefault="00864EDD" w:rsidP="000B7677">
      <w:r w:rsidRPr="000B7677">
        <w:lastRenderedPageBreak/>
        <w:t xml:space="preserve">3. </w:t>
      </w:r>
      <w:proofErr w:type="gramStart"/>
      <w:r w:rsidRPr="000B7677">
        <w:t>Контроль за</w:t>
      </w:r>
      <w:proofErr w:type="gramEnd"/>
      <w:r w:rsidRPr="000B7677">
        <w:t xml:space="preserve"> исполнением настоящего постановления возложить на заместителя главы Промышленновского муниципального района</w:t>
      </w:r>
      <w:r w:rsidR="000B7677">
        <w:t xml:space="preserve"> </w:t>
      </w:r>
      <w:r w:rsidRPr="000B7677">
        <w:t>Е.А. Ващенко.</w:t>
      </w:r>
    </w:p>
    <w:p w:rsidR="00864EDD" w:rsidRPr="000B7677" w:rsidRDefault="00864EDD" w:rsidP="000B7677">
      <w:r w:rsidRPr="000B7677">
        <w:t xml:space="preserve">4. Настоящее постановление вступает в силу </w:t>
      </w:r>
      <w:proofErr w:type="gramStart"/>
      <w:r w:rsidRPr="000B7677">
        <w:t>с даты подписания</w:t>
      </w:r>
      <w:proofErr w:type="gramEnd"/>
      <w:r w:rsidRPr="000B7677">
        <w:t>.</w:t>
      </w:r>
    </w:p>
    <w:p w:rsidR="00864EDD" w:rsidRPr="000B7677" w:rsidRDefault="00864EDD" w:rsidP="000B7677">
      <w:pPr>
        <w:ind w:firstLine="0"/>
      </w:pPr>
    </w:p>
    <w:p w:rsidR="00864EDD" w:rsidRPr="000B7677" w:rsidRDefault="00864EDD" w:rsidP="000B7677">
      <w:pPr>
        <w:ind w:firstLine="0"/>
      </w:pPr>
    </w:p>
    <w:p w:rsidR="000B7677" w:rsidRDefault="00864EDD" w:rsidP="000B7677">
      <w:pPr>
        <w:ind w:firstLine="0"/>
      </w:pPr>
      <w:r w:rsidRPr="000B7677">
        <w:t>Глава</w:t>
      </w:r>
      <w:r w:rsidR="000B7677">
        <w:t xml:space="preserve"> Промышленновского</w:t>
      </w:r>
    </w:p>
    <w:p w:rsidR="00864EDD" w:rsidRPr="000B7677" w:rsidRDefault="00864EDD" w:rsidP="000B7677">
      <w:pPr>
        <w:ind w:firstLine="0"/>
      </w:pPr>
      <w:r w:rsidRPr="000B7677">
        <w:t>муниципального района</w:t>
      </w:r>
      <w:r w:rsidR="008275F7">
        <w:t xml:space="preserve">                                                                                 </w:t>
      </w:r>
      <w:r w:rsidRPr="000B7677">
        <w:t>Д.П. Ильин</w:t>
      </w:r>
    </w:p>
    <w:p w:rsidR="00864EDD" w:rsidRPr="000B7677" w:rsidRDefault="00864EDD" w:rsidP="000B7677"/>
    <w:p w:rsidR="00864EDD" w:rsidRPr="000B7677" w:rsidRDefault="00864EDD" w:rsidP="000B7677"/>
    <w:p w:rsidR="00864EDD" w:rsidRPr="000B7677" w:rsidRDefault="00864EDD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>Утверждено</w:t>
      </w: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>постановлением</w:t>
      </w:r>
    </w:p>
    <w:p w:rsidR="00864EDD" w:rsidRPr="000B7677" w:rsidRDefault="00864EDD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>администрации Промышленновского</w:t>
      </w: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 xml:space="preserve">от </w:t>
      </w:r>
      <w:r w:rsidRPr="000B7677">
        <w:rPr>
          <w:rFonts w:cs="Arial"/>
          <w:b/>
          <w:bCs/>
          <w:kern w:val="28"/>
          <w:sz w:val="32"/>
          <w:szCs w:val="32"/>
        </w:rPr>
        <w:t>14.06.2018г.</w:t>
      </w:r>
      <w:r w:rsidR="00864EDD"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Pr="000B7677">
        <w:rPr>
          <w:rFonts w:cs="Arial"/>
          <w:b/>
          <w:bCs/>
          <w:kern w:val="28"/>
          <w:sz w:val="32"/>
          <w:szCs w:val="32"/>
        </w:rPr>
        <w:t>№648-П</w:t>
      </w:r>
    </w:p>
    <w:p w:rsidR="00864EDD" w:rsidRPr="000B7677" w:rsidRDefault="00864EDD" w:rsidP="000B7677"/>
    <w:p w:rsidR="00864EDD" w:rsidRPr="000B7677" w:rsidRDefault="00640F02" w:rsidP="000B767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0B7677">
        <w:rPr>
          <w:rFonts w:cs="Arial"/>
          <w:b/>
          <w:bCs/>
          <w:kern w:val="32"/>
          <w:sz w:val="32"/>
          <w:szCs w:val="32"/>
        </w:rPr>
        <w:t>Положение</w:t>
      </w:r>
    </w:p>
    <w:p w:rsidR="00864EDD" w:rsidRPr="000B7677" w:rsidRDefault="00640F02" w:rsidP="000B7677">
      <w:pPr>
        <w:jc w:val="center"/>
        <w:rPr>
          <w:rFonts w:cs="Arial"/>
          <w:b/>
          <w:bCs/>
          <w:kern w:val="32"/>
          <w:sz w:val="32"/>
          <w:szCs w:val="32"/>
        </w:rPr>
      </w:pPr>
      <w:proofErr w:type="gramStart"/>
      <w:r w:rsidRPr="000B7677">
        <w:rPr>
          <w:rFonts w:cs="Arial"/>
          <w:b/>
          <w:bCs/>
          <w:kern w:val="32"/>
          <w:sz w:val="32"/>
          <w:szCs w:val="32"/>
        </w:rPr>
        <w:t>об участии муниципального служащего администрации Промышленновского муниципального района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 органов управления с</w:t>
      </w:r>
      <w:proofErr w:type="gramEnd"/>
      <w:r w:rsidRPr="000B7677">
        <w:rPr>
          <w:rFonts w:cs="Arial"/>
          <w:b/>
          <w:bCs/>
          <w:kern w:val="32"/>
          <w:sz w:val="32"/>
          <w:szCs w:val="32"/>
        </w:rPr>
        <w:t xml:space="preserve"> разрешения представителя нанимателя (работодателя)</w:t>
      </w:r>
    </w:p>
    <w:p w:rsidR="00864EDD" w:rsidRPr="000B7677" w:rsidRDefault="00864EDD" w:rsidP="000B7677"/>
    <w:p w:rsidR="00864EDD" w:rsidRPr="000B7677" w:rsidRDefault="00864EDD" w:rsidP="000B7677">
      <w:r w:rsidRPr="000B7677">
        <w:t xml:space="preserve">1.1. </w:t>
      </w:r>
      <w:proofErr w:type="gramStart"/>
      <w:r w:rsidRPr="000B7677">
        <w:t xml:space="preserve">Настоящее Положение разработано в соответствии с Федеральным законом от 02.03.2007 </w:t>
      </w:r>
      <w:r w:rsidR="000B7677">
        <w:t>№</w:t>
      </w:r>
      <w:r w:rsidRPr="000B7677">
        <w:t>25-ФЗ «О муниципальной службе в Российской Федерации» и определяет порядок согласования участия муниципального служащего администрации Промышленновского муниципального района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 безвозмездной основе в управлении</w:t>
      </w:r>
      <w:proofErr w:type="gramEnd"/>
      <w:r w:rsidRPr="000B7677">
        <w:t xml:space="preserve">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 органов управления с разрешения представителя нанимателя (работодателя).</w:t>
      </w:r>
    </w:p>
    <w:p w:rsidR="00864EDD" w:rsidRPr="000B7677" w:rsidRDefault="00864EDD" w:rsidP="000B7677">
      <w:r w:rsidRPr="000B7677">
        <w:t xml:space="preserve">1.2. </w:t>
      </w:r>
      <w:proofErr w:type="gramStart"/>
      <w:r w:rsidRPr="000B7677">
        <w:t xml:space="preserve">Муниципальный служащий администрации Промышленновского муниципального района, изъявивший желание участвовать в управлении политической партией, в съезде (конференции) или общем собрании иной </w:t>
      </w:r>
      <w:r w:rsidRPr="000B7677">
        <w:lastRenderedPageBreak/>
        <w:t>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участвовать на безвозмездной основе в управлении указанными некоммерческими организациями (кроме политической партии) (далее - некоммерческие организации) в качестве единоличного исполнительного органа или войти в состав их коллегиальных</w:t>
      </w:r>
      <w:proofErr w:type="gramEnd"/>
      <w:r w:rsidRPr="000B7677">
        <w:t xml:space="preserve"> органов управления, представляет на имя главы Промышленновского муниципального района ходатайство в письменном виде о разрешении участия в управлении указанных некоммерческих организаций или вхождения в состав их коллегиальных органов управления (далее - ходатайство), составленное по форме согласно приложению </w:t>
      </w:r>
      <w:r w:rsidR="000B7677">
        <w:t>№</w:t>
      </w:r>
      <w:r w:rsidRPr="000B7677">
        <w:t>1 к настоящему Положению.</w:t>
      </w:r>
    </w:p>
    <w:p w:rsidR="00864EDD" w:rsidRPr="000B7677" w:rsidRDefault="00864EDD" w:rsidP="000B7677">
      <w:r w:rsidRPr="000B7677">
        <w:t xml:space="preserve">1.3. Представленное на имя главы Промышленновского муниципального района ходатайство должно быть согласовано с непосредственным руководителем структурного подразделения администрации Промышленновского муниципального </w:t>
      </w:r>
      <w:r w:rsidR="00625194" w:rsidRPr="000B7677">
        <w:t>район</w:t>
      </w:r>
      <w:proofErr w:type="gramStart"/>
      <w:r w:rsidR="00625194" w:rsidRPr="000B7677">
        <w:t>а</w:t>
      </w:r>
      <w:r w:rsidRPr="000B7677">
        <w:t>(</w:t>
      </w:r>
      <w:proofErr w:type="gramEnd"/>
      <w:r w:rsidRPr="000B7677">
        <w:t>при наличии).</w:t>
      </w:r>
    </w:p>
    <w:p w:rsidR="00864EDD" w:rsidRPr="000B7677" w:rsidRDefault="00864EDD" w:rsidP="000B7677">
      <w:r w:rsidRPr="000B7677">
        <w:t>1.4. Представленное на имя главы Промышленновского муниципального района ходатайство направляется в организационный отдел администрации Промышленновского муниципального района для обязательной регистрации в порядке, установленном действующим законодательством Российской Федерации, и последующего направления на рассмотрение главе Промышленновского муниципального района.</w:t>
      </w:r>
    </w:p>
    <w:p w:rsidR="00864EDD" w:rsidRPr="000B7677" w:rsidRDefault="00864EDD" w:rsidP="000B7677">
      <w:r w:rsidRPr="000B7677">
        <w:t>1.5. После рассмотрения главой Промышленновского муниципального района ходатайство направляется для рассмотрения на заседании комиссии по соблюдению требований к служебному поведению муниципального служащего администрации Промышленновского муниципального района и урегулированию конфликта интересов в порядке и сроки, установленные действующим законодательством Российской Федерации и нормативными правовыми актами Промышленновского муниципального района.</w:t>
      </w:r>
    </w:p>
    <w:p w:rsidR="00864EDD" w:rsidRPr="000B7677" w:rsidRDefault="00864EDD" w:rsidP="000B7677">
      <w:r w:rsidRPr="000B7677">
        <w:t xml:space="preserve">1.6. </w:t>
      </w:r>
      <w:r w:rsidR="00640F02" w:rsidRPr="000B7677">
        <w:t>Секретарь комиссии</w:t>
      </w:r>
      <w:r w:rsidRPr="000B7677">
        <w:t xml:space="preserve"> на основании протокола в течение 3 рабочих дней готовит в 2 экземплярах в письменном виде уведомление муниципальному служащему о принятом решении за подписью главы Промышленновского муниципального района и вручает один экземпляр уведомления муниципальному служащему под подпись.</w:t>
      </w:r>
    </w:p>
    <w:p w:rsidR="00864EDD" w:rsidRPr="000B7677" w:rsidRDefault="00864EDD" w:rsidP="000B7677">
      <w:r w:rsidRPr="000B7677">
        <w:t>1.7. Все материалы, поступившие для рассмотрения на заседании комиссии по соблюдению требований к служебному поведению муниципального служащего администрации Промышленновского муниципального района и уре</w:t>
      </w:r>
      <w:r w:rsidR="008E0B9A" w:rsidRPr="000B7677">
        <w:t xml:space="preserve">гулированию конфликта интересов, </w:t>
      </w:r>
      <w:r w:rsidRPr="000B7677">
        <w:t>оригиналы ходатайства и уведомления организационным отделом администрации Промышленновского муниципального ра</w:t>
      </w:r>
      <w:r w:rsidR="00640F02" w:rsidRPr="000B7677">
        <w:t>йона не</w:t>
      </w:r>
      <w:r w:rsidR="0021494C" w:rsidRPr="000B7677">
        <w:t xml:space="preserve">замедлительно </w:t>
      </w:r>
      <w:r w:rsidRPr="000B7677">
        <w:t>после завершения всех вышеуказанных в настоящем Положении процедур приобщ</w:t>
      </w:r>
      <w:r w:rsidR="0021494C" w:rsidRPr="000B7677">
        <w:t>аются</w:t>
      </w:r>
      <w:r w:rsidRPr="000B7677">
        <w:t xml:space="preserve"> к личному делу муниципального служащего.</w:t>
      </w:r>
    </w:p>
    <w:p w:rsidR="00864EDD" w:rsidRPr="000B7677" w:rsidRDefault="00864EDD" w:rsidP="000B7677">
      <w:pPr>
        <w:ind w:firstLine="0"/>
      </w:pPr>
    </w:p>
    <w:p w:rsidR="00864EDD" w:rsidRDefault="00864EDD" w:rsidP="000B7677">
      <w:pPr>
        <w:ind w:firstLine="0"/>
      </w:pPr>
    </w:p>
    <w:p w:rsidR="008275F7" w:rsidRDefault="008275F7" w:rsidP="000B7677">
      <w:pPr>
        <w:ind w:firstLine="0"/>
      </w:pPr>
    </w:p>
    <w:p w:rsidR="008275F7" w:rsidRPr="000B7677" w:rsidRDefault="008275F7" w:rsidP="000B7677">
      <w:pPr>
        <w:ind w:firstLine="0"/>
      </w:pPr>
    </w:p>
    <w:p w:rsidR="000B7677" w:rsidRDefault="00864EDD" w:rsidP="000B7677">
      <w:pPr>
        <w:ind w:firstLine="0"/>
      </w:pPr>
      <w:r w:rsidRPr="000B7677">
        <w:t>Заместитель главы</w:t>
      </w:r>
      <w:r w:rsidR="000B7677">
        <w:t xml:space="preserve"> Промышленновского</w:t>
      </w:r>
    </w:p>
    <w:p w:rsidR="000B7677" w:rsidRDefault="00864EDD" w:rsidP="000B7677">
      <w:pPr>
        <w:ind w:firstLine="0"/>
      </w:pPr>
      <w:r w:rsidRPr="000B7677">
        <w:t>муниципального района</w:t>
      </w:r>
    </w:p>
    <w:p w:rsidR="00864EDD" w:rsidRPr="000B7677" w:rsidRDefault="00864EDD" w:rsidP="008275F7">
      <w:pPr>
        <w:ind w:firstLine="0"/>
      </w:pPr>
      <w:r w:rsidRPr="000B7677">
        <w:t>Е.А. Ващенко</w:t>
      </w:r>
    </w:p>
    <w:p w:rsidR="00864EDD" w:rsidRPr="000B7677" w:rsidRDefault="00864EDD" w:rsidP="000B7677"/>
    <w:p w:rsidR="008275F7" w:rsidRDefault="008275F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8275F7" w:rsidRDefault="008275F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8275F7" w:rsidRDefault="008275F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8275F7" w:rsidRDefault="008275F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Pr="000B7677">
        <w:rPr>
          <w:rFonts w:cs="Arial"/>
          <w:b/>
          <w:bCs/>
          <w:kern w:val="28"/>
          <w:sz w:val="32"/>
          <w:szCs w:val="32"/>
        </w:rPr>
        <w:t>№</w:t>
      </w:r>
      <w:r w:rsidR="00864EDD" w:rsidRPr="000B7677">
        <w:rPr>
          <w:rFonts w:cs="Arial"/>
          <w:b/>
          <w:bCs/>
          <w:kern w:val="28"/>
          <w:sz w:val="32"/>
          <w:szCs w:val="32"/>
        </w:rPr>
        <w:t>1</w:t>
      </w: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>к Положению</w:t>
      </w: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 xml:space="preserve">об участии </w:t>
      </w:r>
      <w:proofErr w:type="gramStart"/>
      <w:r w:rsidR="00864EDD" w:rsidRPr="000B7677">
        <w:rPr>
          <w:rFonts w:cs="Arial"/>
          <w:b/>
          <w:bCs/>
          <w:kern w:val="28"/>
          <w:sz w:val="32"/>
          <w:szCs w:val="32"/>
        </w:rPr>
        <w:t>муниципального</w:t>
      </w:r>
      <w:proofErr w:type="gramEnd"/>
    </w:p>
    <w:p w:rsidR="00864EDD" w:rsidRPr="000B7677" w:rsidRDefault="00864EDD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>служащего администрации Промышленновского</w:t>
      </w: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>муниципального района в управлении</w:t>
      </w: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>политической партией, участии в съезде</w:t>
      </w: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>(конференции) или общем собрании</w:t>
      </w: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 xml:space="preserve">иной общественной организации, </w:t>
      </w:r>
      <w:proofErr w:type="gramStart"/>
      <w:r w:rsidR="00864EDD" w:rsidRPr="000B7677">
        <w:rPr>
          <w:rFonts w:cs="Arial"/>
          <w:b/>
          <w:bCs/>
          <w:kern w:val="28"/>
          <w:sz w:val="32"/>
          <w:szCs w:val="32"/>
        </w:rPr>
        <w:t>жилищного</w:t>
      </w:r>
      <w:proofErr w:type="gramEnd"/>
      <w:r w:rsidR="00864EDD" w:rsidRPr="000B7677">
        <w:rPr>
          <w:rFonts w:cs="Arial"/>
          <w:b/>
          <w:bCs/>
          <w:kern w:val="28"/>
          <w:sz w:val="32"/>
          <w:szCs w:val="32"/>
        </w:rPr>
        <w:t>,</w:t>
      </w: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>жилищно-строительного, гаражного</w:t>
      </w:r>
    </w:p>
    <w:p w:rsidR="00864EDD" w:rsidRPr="000B7677" w:rsidRDefault="00864EDD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>кооперативов, садоводческого, огороднического,</w:t>
      </w: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proofErr w:type="gramStart"/>
      <w:r w:rsidR="00864EDD" w:rsidRPr="000B7677">
        <w:rPr>
          <w:rFonts w:cs="Arial"/>
          <w:b/>
          <w:bCs/>
          <w:kern w:val="28"/>
          <w:sz w:val="32"/>
          <w:szCs w:val="32"/>
        </w:rPr>
        <w:t>дачного</w:t>
      </w:r>
      <w:proofErr w:type="gramEnd"/>
      <w:r w:rsidR="00864EDD" w:rsidRPr="000B7677">
        <w:rPr>
          <w:rFonts w:cs="Arial"/>
          <w:b/>
          <w:bCs/>
          <w:kern w:val="28"/>
          <w:sz w:val="32"/>
          <w:szCs w:val="32"/>
        </w:rPr>
        <w:t xml:space="preserve"> потребительских кооперативов,</w:t>
      </w: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>товарищества собственников недвижимости,</w:t>
      </w:r>
    </w:p>
    <w:p w:rsidR="00864EDD" w:rsidRPr="000B7677" w:rsidRDefault="00864EDD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>участие на безвозмездной основе в управлении</w:t>
      </w: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>указанными некоммерческими организациями</w:t>
      </w: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>(кроме политической партии) в качестве</w:t>
      </w: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>единоличного исполнительного органа</w:t>
      </w: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 xml:space="preserve">или </w:t>
      </w:r>
      <w:proofErr w:type="gramStart"/>
      <w:r w:rsidR="00864EDD" w:rsidRPr="000B7677">
        <w:rPr>
          <w:rFonts w:cs="Arial"/>
          <w:b/>
          <w:bCs/>
          <w:kern w:val="28"/>
          <w:sz w:val="32"/>
          <w:szCs w:val="32"/>
        </w:rPr>
        <w:t>вхождении</w:t>
      </w:r>
      <w:proofErr w:type="gramEnd"/>
      <w:r w:rsidR="00864EDD" w:rsidRPr="000B7677">
        <w:rPr>
          <w:rFonts w:cs="Arial"/>
          <w:b/>
          <w:bCs/>
          <w:kern w:val="28"/>
          <w:sz w:val="32"/>
          <w:szCs w:val="32"/>
        </w:rPr>
        <w:t xml:space="preserve"> в состав их коллегиальных</w:t>
      </w:r>
    </w:p>
    <w:p w:rsidR="00864EDD" w:rsidRPr="000B7677" w:rsidRDefault="00864EDD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>органов управления с разрешения представителя</w:t>
      </w: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>нанимателя (работодателя)</w:t>
      </w:r>
    </w:p>
    <w:p w:rsidR="00864EDD" w:rsidRDefault="00864EDD" w:rsidP="000B7677"/>
    <w:p w:rsidR="000B7677" w:rsidRPr="000B7677" w:rsidRDefault="000B7677" w:rsidP="000B7677"/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>Главе Промышленновского</w:t>
      </w:r>
    </w:p>
    <w:p w:rsidR="00864EDD" w:rsidRPr="000B7677" w:rsidRDefault="00864EDD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муниципального района</w:t>
      </w: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>________________________________________</w:t>
      </w: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>(фамилия и инициалы)</w:t>
      </w: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>от _____________________________________</w:t>
      </w: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proofErr w:type="gramStart"/>
      <w:r w:rsidR="00864EDD" w:rsidRPr="000B7677">
        <w:rPr>
          <w:rFonts w:cs="Arial"/>
          <w:b/>
          <w:bCs/>
          <w:kern w:val="28"/>
          <w:sz w:val="32"/>
          <w:szCs w:val="32"/>
        </w:rPr>
        <w:t>(фамилия, имя, отчество (при наличии)</w:t>
      </w:r>
      <w:proofErr w:type="gramEnd"/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>заявителя)</w:t>
      </w: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>________________________________________</w:t>
      </w:r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proofErr w:type="gramStart"/>
      <w:r w:rsidR="00864EDD" w:rsidRPr="000B7677">
        <w:rPr>
          <w:rFonts w:cs="Arial"/>
          <w:b/>
          <w:bCs/>
          <w:kern w:val="28"/>
          <w:sz w:val="32"/>
          <w:szCs w:val="32"/>
        </w:rPr>
        <w:t>(замещаемая должность муниципальной</w:t>
      </w:r>
      <w:proofErr w:type="gramEnd"/>
    </w:p>
    <w:p w:rsidR="00864EDD" w:rsidRPr="000B7677" w:rsidRDefault="000B7677" w:rsidP="000B76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7677">
        <w:rPr>
          <w:rFonts w:cs="Arial"/>
          <w:b/>
          <w:bCs/>
          <w:kern w:val="28"/>
          <w:sz w:val="32"/>
          <w:szCs w:val="32"/>
        </w:rPr>
        <w:t xml:space="preserve"> </w:t>
      </w:r>
      <w:r w:rsidR="00864EDD" w:rsidRPr="000B7677">
        <w:rPr>
          <w:rFonts w:cs="Arial"/>
          <w:b/>
          <w:bCs/>
          <w:kern w:val="28"/>
          <w:sz w:val="32"/>
          <w:szCs w:val="32"/>
        </w:rPr>
        <w:t>службы)</w:t>
      </w:r>
    </w:p>
    <w:p w:rsidR="00864EDD" w:rsidRPr="000B7677" w:rsidRDefault="00864EDD" w:rsidP="000B7677"/>
    <w:p w:rsidR="00864EDD" w:rsidRPr="000B7677" w:rsidRDefault="00864EDD" w:rsidP="000B767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0B7677">
        <w:rPr>
          <w:rFonts w:cs="Arial"/>
          <w:b/>
          <w:bCs/>
          <w:kern w:val="32"/>
          <w:sz w:val="32"/>
          <w:szCs w:val="32"/>
        </w:rPr>
        <w:t>ХОДАТАЙСТВО</w:t>
      </w:r>
    </w:p>
    <w:p w:rsidR="00864EDD" w:rsidRPr="000B7677" w:rsidRDefault="00864EDD" w:rsidP="000B7677">
      <w:pPr>
        <w:jc w:val="center"/>
        <w:rPr>
          <w:rFonts w:cs="Arial"/>
          <w:b/>
          <w:bCs/>
          <w:kern w:val="32"/>
          <w:sz w:val="32"/>
          <w:szCs w:val="32"/>
        </w:rPr>
      </w:pPr>
      <w:proofErr w:type="gramStart"/>
      <w:r w:rsidRPr="000B7677">
        <w:rPr>
          <w:rFonts w:cs="Arial"/>
          <w:b/>
          <w:bCs/>
          <w:kern w:val="32"/>
          <w:sz w:val="32"/>
          <w:szCs w:val="32"/>
        </w:rPr>
        <w:t xml:space="preserve">о разрешении участия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 дачного потребительских кооперативов, товарищества </w:t>
      </w:r>
      <w:r w:rsidRPr="000B7677">
        <w:rPr>
          <w:rFonts w:cs="Arial"/>
          <w:b/>
          <w:bCs/>
          <w:kern w:val="32"/>
          <w:sz w:val="32"/>
          <w:szCs w:val="32"/>
        </w:rPr>
        <w:lastRenderedPageBreak/>
        <w:t>собственников недвижимости,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864EDD" w:rsidRPr="000B7677" w:rsidRDefault="00864EDD" w:rsidP="000B7677"/>
    <w:p w:rsidR="00864EDD" w:rsidRPr="000B7677" w:rsidRDefault="00864EDD" w:rsidP="000B7677">
      <w:r w:rsidRPr="000B7677">
        <w:t xml:space="preserve">В соответствии с Федеральным законом от 02.03.2007 </w:t>
      </w:r>
      <w:r w:rsidR="000B7677">
        <w:t>№</w:t>
      </w:r>
      <w:r w:rsidRPr="000B7677">
        <w:t>25-ФЗ «О муниципальной службе в Российской Федерации» уведомляю Вас о том, что я намере</w:t>
      </w:r>
      <w:proofErr w:type="gramStart"/>
      <w:r w:rsidRPr="000B7677">
        <w:t>н(</w:t>
      </w:r>
      <w:proofErr w:type="gramEnd"/>
      <w:r w:rsidRPr="000B7677">
        <w:t>а) с «___»__________ 20__ года участвовать в управлении политической партией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участвовать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864EDD" w:rsidRPr="000B7677" w:rsidRDefault="00864EDD" w:rsidP="000B7677">
      <w:r w:rsidRPr="000B7677">
        <w:t>__________________________________________________________________</w:t>
      </w:r>
    </w:p>
    <w:p w:rsidR="00864EDD" w:rsidRPr="000B7677" w:rsidRDefault="00864EDD" w:rsidP="000B7677">
      <w:r w:rsidRPr="000B7677">
        <w:t>__________________________________________________________________</w:t>
      </w:r>
    </w:p>
    <w:p w:rsidR="00864EDD" w:rsidRPr="000B7677" w:rsidRDefault="000B7677" w:rsidP="000B7677">
      <w:r>
        <w:t xml:space="preserve"> </w:t>
      </w:r>
      <w:r w:rsidR="00864EDD" w:rsidRPr="000B7677">
        <w:t>(полное наименование некоммерческой организации)</w:t>
      </w:r>
    </w:p>
    <w:p w:rsidR="00864EDD" w:rsidRPr="000B7677" w:rsidRDefault="00864EDD" w:rsidP="000B7677"/>
    <w:p w:rsidR="00864EDD" w:rsidRPr="000B7677" w:rsidRDefault="00864EDD" w:rsidP="000B7677">
      <w:r w:rsidRPr="000B7677">
        <w:t>Прошу Вас разрешить участвовать на безвозмездной основе в управлении указанной некоммерческой организации (за исключением политических партий), войти в состав коллегиальных органов.</w:t>
      </w:r>
    </w:p>
    <w:p w:rsidR="00864EDD" w:rsidRPr="000B7677" w:rsidRDefault="00864EDD" w:rsidP="000B7677"/>
    <w:p w:rsidR="00864EDD" w:rsidRPr="000B7677" w:rsidRDefault="00864EDD" w:rsidP="000B7677">
      <w:r w:rsidRPr="000B7677">
        <w:t>_________________ /_______________________________________________/</w:t>
      </w:r>
    </w:p>
    <w:p w:rsidR="00864EDD" w:rsidRPr="000B7677" w:rsidRDefault="00864EDD" w:rsidP="000B7677">
      <w:r w:rsidRPr="000B7677">
        <w:t>(подпись заявителя)</w:t>
      </w:r>
      <w:r w:rsidR="000B7677">
        <w:t xml:space="preserve"> </w:t>
      </w:r>
      <w:r w:rsidRPr="000B7677">
        <w:t>(фамилия, имя, отчество (при наличии) заявителя)</w:t>
      </w:r>
    </w:p>
    <w:p w:rsidR="00864EDD" w:rsidRPr="000B7677" w:rsidRDefault="00864EDD" w:rsidP="000B7677"/>
    <w:p w:rsidR="00864EDD" w:rsidRPr="000B7677" w:rsidRDefault="000B7677" w:rsidP="000B7677">
      <w:r>
        <w:t xml:space="preserve"> </w:t>
      </w:r>
      <w:r w:rsidR="00864EDD" w:rsidRPr="000B7677">
        <w:t xml:space="preserve">«___»______________ </w:t>
      </w:r>
      <w:proofErr w:type="gramStart"/>
      <w:r w:rsidR="00864EDD" w:rsidRPr="000B7677">
        <w:t>г</w:t>
      </w:r>
      <w:proofErr w:type="gramEnd"/>
      <w:r w:rsidR="00864EDD" w:rsidRPr="000B7677">
        <w:t>.</w:t>
      </w:r>
    </w:p>
    <w:p w:rsidR="00864EDD" w:rsidRPr="000B7677" w:rsidRDefault="00864EDD" w:rsidP="000B7677"/>
    <w:p w:rsidR="00864EDD" w:rsidRPr="000B7677" w:rsidRDefault="00864EDD" w:rsidP="000B7677"/>
    <w:p w:rsidR="00864EDD" w:rsidRPr="000B7677" w:rsidRDefault="00864EDD" w:rsidP="000B7677"/>
    <w:sectPr w:rsidR="00864EDD" w:rsidRPr="000B7677" w:rsidSect="000B767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79" w:rsidRDefault="005F5279" w:rsidP="00640F02">
      <w:r>
        <w:separator/>
      </w:r>
    </w:p>
  </w:endnote>
  <w:endnote w:type="continuationSeparator" w:id="0">
    <w:p w:rsidR="005F5279" w:rsidRDefault="005F5279" w:rsidP="00640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79" w:rsidRDefault="005F5279" w:rsidP="00640F02">
      <w:r>
        <w:separator/>
      </w:r>
    </w:p>
  </w:footnote>
  <w:footnote w:type="continuationSeparator" w:id="0">
    <w:p w:rsidR="005F5279" w:rsidRDefault="005F5279" w:rsidP="00640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9D5"/>
    <w:rsid w:val="000334A7"/>
    <w:rsid w:val="000B7677"/>
    <w:rsid w:val="000D776C"/>
    <w:rsid w:val="000E5D98"/>
    <w:rsid w:val="00112E4D"/>
    <w:rsid w:val="00187DC2"/>
    <w:rsid w:val="001C38AA"/>
    <w:rsid w:val="00210B85"/>
    <w:rsid w:val="0021494C"/>
    <w:rsid w:val="00311F84"/>
    <w:rsid w:val="00336E97"/>
    <w:rsid w:val="003617FE"/>
    <w:rsid w:val="00390393"/>
    <w:rsid w:val="003C3C05"/>
    <w:rsid w:val="00464E06"/>
    <w:rsid w:val="004838E2"/>
    <w:rsid w:val="00540503"/>
    <w:rsid w:val="005F5279"/>
    <w:rsid w:val="00602431"/>
    <w:rsid w:val="00625194"/>
    <w:rsid w:val="00640F02"/>
    <w:rsid w:val="006A5EF1"/>
    <w:rsid w:val="00775601"/>
    <w:rsid w:val="00775924"/>
    <w:rsid w:val="007A09D2"/>
    <w:rsid w:val="008275F7"/>
    <w:rsid w:val="008452B3"/>
    <w:rsid w:val="00864EDD"/>
    <w:rsid w:val="008E0B9A"/>
    <w:rsid w:val="00AA0911"/>
    <w:rsid w:val="00AF2340"/>
    <w:rsid w:val="00B16CF7"/>
    <w:rsid w:val="00B93524"/>
    <w:rsid w:val="00BE501E"/>
    <w:rsid w:val="00CB038D"/>
    <w:rsid w:val="00CE22D7"/>
    <w:rsid w:val="00DF5999"/>
    <w:rsid w:val="00E179D5"/>
    <w:rsid w:val="00E51437"/>
    <w:rsid w:val="00E741C6"/>
    <w:rsid w:val="00F53C66"/>
    <w:rsid w:val="00F60C20"/>
    <w:rsid w:val="00F75DDF"/>
    <w:rsid w:val="00FE2D72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B767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B767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B767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B767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B767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179D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179D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179D5"/>
    <w:rPr>
      <w:rFonts w:ascii="Arial" w:eastAsia="Times New Roman" w:hAnsi="Arial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40F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F02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F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F0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B76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B767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B767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0B7677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0B767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0B767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B767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0B7677"/>
    <w:rPr>
      <w:color w:val="0000FF"/>
      <w:u w:val="none"/>
    </w:rPr>
  </w:style>
  <w:style w:type="paragraph" w:customStyle="1" w:styleId="Application">
    <w:name w:val="Application!Приложение"/>
    <w:rsid w:val="000B767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B767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B767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B767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B767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7FAF0-408B-4641-9228-010E0C56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</cp:revision>
  <cp:lastPrinted>2018-05-22T04:43:00Z</cp:lastPrinted>
  <dcterms:created xsi:type="dcterms:W3CDTF">2018-07-09T10:03:00Z</dcterms:created>
  <dcterms:modified xsi:type="dcterms:W3CDTF">2019-08-28T03:50:00Z</dcterms:modified>
</cp:coreProperties>
</file>