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1" w:rsidRDefault="00300701" w:rsidP="00300701">
      <w:pPr>
        <w:jc w:val="center"/>
        <w:rPr>
          <w:b/>
          <w:sz w:val="28"/>
        </w:rPr>
      </w:pPr>
    </w:p>
    <w:p w:rsidR="00633CD8" w:rsidRPr="005B2134" w:rsidRDefault="00633CD8" w:rsidP="00A46307">
      <w:pPr>
        <w:spacing w:line="276" w:lineRule="auto"/>
        <w:jc w:val="center"/>
        <w:rPr>
          <w:b/>
          <w:sz w:val="32"/>
          <w:szCs w:val="32"/>
        </w:rPr>
      </w:pPr>
    </w:p>
    <w:p w:rsidR="00300701" w:rsidRPr="005B2134" w:rsidRDefault="00300701" w:rsidP="00A46307">
      <w:pPr>
        <w:spacing w:line="276" w:lineRule="auto"/>
        <w:jc w:val="center"/>
        <w:rPr>
          <w:b/>
          <w:sz w:val="32"/>
          <w:szCs w:val="32"/>
        </w:rPr>
      </w:pPr>
      <w:r w:rsidRPr="005B2134">
        <w:rPr>
          <w:b/>
          <w:sz w:val="32"/>
          <w:szCs w:val="32"/>
        </w:rPr>
        <w:t xml:space="preserve">Уважаемые </w:t>
      </w:r>
      <w:r w:rsidR="005B2134" w:rsidRPr="005B2134">
        <w:rPr>
          <w:b/>
          <w:sz w:val="32"/>
          <w:szCs w:val="32"/>
        </w:rPr>
        <w:t>руководители торговых предприятий</w:t>
      </w:r>
      <w:r w:rsidRPr="005B2134">
        <w:rPr>
          <w:b/>
          <w:sz w:val="32"/>
          <w:szCs w:val="32"/>
        </w:rPr>
        <w:t>!</w:t>
      </w:r>
    </w:p>
    <w:p w:rsidR="00F56689" w:rsidRDefault="00F56689" w:rsidP="00A46307">
      <w:pPr>
        <w:spacing w:line="276" w:lineRule="auto"/>
        <w:jc w:val="center"/>
        <w:rPr>
          <w:sz w:val="28"/>
          <w:szCs w:val="28"/>
        </w:rPr>
      </w:pPr>
    </w:p>
    <w:p w:rsidR="00854D43" w:rsidRDefault="00854D43" w:rsidP="00854D43">
      <w:pPr>
        <w:spacing w:line="276" w:lineRule="auto"/>
        <w:ind w:firstLine="758"/>
        <w:jc w:val="both"/>
        <w:rPr>
          <w:sz w:val="28"/>
          <w:szCs w:val="28"/>
        </w:rPr>
      </w:pPr>
      <w:r>
        <w:rPr>
          <w:sz w:val="28"/>
          <w:szCs w:val="28"/>
        </w:rPr>
        <w:t>Информиру</w:t>
      </w:r>
      <w:r w:rsidR="006B5419">
        <w:rPr>
          <w:sz w:val="28"/>
          <w:szCs w:val="28"/>
        </w:rPr>
        <w:t>ю</w:t>
      </w:r>
      <w:r>
        <w:rPr>
          <w:sz w:val="28"/>
          <w:szCs w:val="28"/>
        </w:rPr>
        <w:t xml:space="preserve"> Вас о том, что </w:t>
      </w:r>
      <w:r>
        <w:rPr>
          <w:b/>
          <w:sz w:val="28"/>
          <w:szCs w:val="28"/>
        </w:rPr>
        <w:t>3</w:t>
      </w:r>
      <w:r w:rsidRPr="00854D43">
        <w:rPr>
          <w:b/>
          <w:sz w:val="28"/>
          <w:szCs w:val="28"/>
        </w:rPr>
        <w:t xml:space="preserve"> октября 2019 года</w:t>
      </w:r>
      <w:r w:rsidRPr="00854D43">
        <w:rPr>
          <w:sz w:val="28"/>
          <w:szCs w:val="28"/>
        </w:rPr>
        <w:t xml:space="preserve"> в краевом центре </w:t>
      </w:r>
      <w:r w:rsidR="00C9187B">
        <w:rPr>
          <w:sz w:val="28"/>
          <w:szCs w:val="28"/>
        </w:rPr>
        <w:t xml:space="preserve">Алтайского края </w:t>
      </w:r>
      <w:r w:rsidRPr="00854D43">
        <w:rPr>
          <w:sz w:val="28"/>
          <w:szCs w:val="28"/>
        </w:rPr>
        <w:t xml:space="preserve">«Мой бизнес», расположенном по адресу: </w:t>
      </w:r>
      <w:r w:rsidR="00C9187B">
        <w:rPr>
          <w:sz w:val="28"/>
          <w:szCs w:val="28"/>
        </w:rPr>
        <w:t xml:space="preserve">г. Барнаул, </w:t>
      </w:r>
      <w:r w:rsidR="004B53AE">
        <w:rPr>
          <w:sz w:val="28"/>
          <w:szCs w:val="28"/>
        </w:rPr>
        <w:t xml:space="preserve">          </w:t>
      </w:r>
      <w:r w:rsidR="00C9187B">
        <w:rPr>
          <w:sz w:val="28"/>
          <w:szCs w:val="28"/>
        </w:rPr>
        <w:t xml:space="preserve">ул. </w:t>
      </w:r>
      <w:proofErr w:type="spellStart"/>
      <w:r w:rsidR="00C9187B">
        <w:rPr>
          <w:sz w:val="28"/>
          <w:szCs w:val="28"/>
        </w:rPr>
        <w:t>Мало-Тобољская</w:t>
      </w:r>
      <w:proofErr w:type="spellEnd"/>
      <w:r w:rsidR="00C9187B">
        <w:rPr>
          <w:sz w:val="28"/>
          <w:szCs w:val="28"/>
        </w:rPr>
        <w:t xml:space="preserve">, </w:t>
      </w:r>
      <w:r w:rsidRPr="00854D43">
        <w:rPr>
          <w:sz w:val="28"/>
          <w:szCs w:val="28"/>
        </w:rPr>
        <w:t>д. 19</w:t>
      </w:r>
      <w:r>
        <w:rPr>
          <w:sz w:val="28"/>
          <w:szCs w:val="28"/>
        </w:rPr>
        <w:t xml:space="preserve"> пройдет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торгово-продовольственная биржа деловых контактов «</w:t>
      </w:r>
      <w:proofErr w:type="spellStart"/>
      <w:r w:rsidR="005446BA">
        <w:rPr>
          <w:sz w:val="28"/>
          <w:szCs w:val="28"/>
        </w:rPr>
        <w:t>АлтайПрод</w:t>
      </w:r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>».</w:t>
      </w:r>
    </w:p>
    <w:p w:rsidR="00854D43" w:rsidRPr="00854D43" w:rsidRDefault="00854D43" w:rsidP="00854D43">
      <w:pPr>
        <w:spacing w:line="276" w:lineRule="auto"/>
        <w:ind w:firstLine="758"/>
        <w:jc w:val="both"/>
        <w:rPr>
          <w:sz w:val="28"/>
          <w:szCs w:val="28"/>
        </w:rPr>
      </w:pPr>
      <w:r w:rsidRPr="00854D43">
        <w:rPr>
          <w:sz w:val="28"/>
          <w:szCs w:val="28"/>
        </w:rPr>
        <w:t>Це</w:t>
      </w:r>
      <w:r>
        <w:rPr>
          <w:sz w:val="28"/>
          <w:szCs w:val="28"/>
        </w:rPr>
        <w:t>лью</w:t>
      </w:r>
      <w:r w:rsidRPr="00854D43">
        <w:rPr>
          <w:sz w:val="28"/>
          <w:szCs w:val="28"/>
        </w:rPr>
        <w:t xml:space="preserve"> проведения форума, в котором примут участие представите</w:t>
      </w:r>
      <w:r>
        <w:rPr>
          <w:sz w:val="28"/>
          <w:szCs w:val="28"/>
        </w:rPr>
        <w:t xml:space="preserve">ли </w:t>
      </w:r>
      <w:r w:rsidRPr="00854D43">
        <w:rPr>
          <w:sz w:val="28"/>
          <w:szCs w:val="28"/>
        </w:rPr>
        <w:t>агропромышленного комплекса Алтайского края, а та</w:t>
      </w:r>
      <w:r>
        <w:rPr>
          <w:sz w:val="28"/>
          <w:szCs w:val="28"/>
        </w:rPr>
        <w:t>кже</w:t>
      </w:r>
      <w:r w:rsidRPr="00854D43">
        <w:rPr>
          <w:sz w:val="28"/>
          <w:szCs w:val="28"/>
        </w:rPr>
        <w:t xml:space="preserve"> розничных и оптовых компаний, федеральных и региональных торговых сетей субъектов Российской Федерации, является развитие отечественного продовольственного рынка, сохранение и укреплени</w:t>
      </w:r>
      <w:r w:rsidR="006B5419">
        <w:rPr>
          <w:sz w:val="28"/>
          <w:szCs w:val="28"/>
        </w:rPr>
        <w:t>е</w:t>
      </w:r>
      <w:r w:rsidRPr="00854D43">
        <w:rPr>
          <w:sz w:val="28"/>
          <w:szCs w:val="28"/>
        </w:rPr>
        <w:t xml:space="preserve"> межрегиональных торгово-промышленных связей, развитие деловых отношений.</w:t>
      </w:r>
    </w:p>
    <w:p w:rsidR="00854D43" w:rsidRDefault="00854D43" w:rsidP="00854D43">
      <w:pPr>
        <w:spacing w:line="276" w:lineRule="auto"/>
        <w:ind w:firstLine="758"/>
        <w:jc w:val="both"/>
        <w:rPr>
          <w:sz w:val="28"/>
          <w:szCs w:val="28"/>
        </w:rPr>
      </w:pPr>
      <w:r w:rsidRPr="00854D43">
        <w:rPr>
          <w:sz w:val="28"/>
          <w:szCs w:val="28"/>
        </w:rPr>
        <w:t xml:space="preserve">Для каждого участника организационным комитетом прорабатывается индивидуальная программа переговоров с алтайскими производителями о поставках продуктов питания. </w:t>
      </w:r>
    </w:p>
    <w:p w:rsidR="00854D43" w:rsidRPr="00854D43" w:rsidRDefault="00854D43" w:rsidP="00854D43">
      <w:pPr>
        <w:spacing w:line="276" w:lineRule="auto"/>
        <w:ind w:firstLine="758"/>
        <w:jc w:val="both"/>
        <w:rPr>
          <w:sz w:val="28"/>
          <w:szCs w:val="28"/>
        </w:rPr>
      </w:pPr>
      <w:r w:rsidRPr="00854D43">
        <w:rPr>
          <w:sz w:val="28"/>
          <w:szCs w:val="28"/>
        </w:rPr>
        <w:t>Сделать заявку на формирование программы переговоров и получить более подробную информацию можно в управлении Алтайского края по развитию предпринимательства и рыночной инфраструктуры по телефонам (3852) 35</w:t>
      </w:r>
      <w:r w:rsidR="00426988">
        <w:rPr>
          <w:sz w:val="28"/>
          <w:szCs w:val="28"/>
        </w:rPr>
        <w:t>-</w:t>
      </w:r>
      <w:r w:rsidRPr="00854D43">
        <w:rPr>
          <w:sz w:val="28"/>
          <w:szCs w:val="28"/>
        </w:rPr>
        <w:t>08</w:t>
      </w:r>
      <w:r w:rsidR="00426988">
        <w:rPr>
          <w:sz w:val="28"/>
          <w:szCs w:val="28"/>
        </w:rPr>
        <w:t>-</w:t>
      </w:r>
      <w:r w:rsidR="00C9187B">
        <w:rPr>
          <w:sz w:val="28"/>
          <w:szCs w:val="28"/>
        </w:rPr>
        <w:t xml:space="preserve">45, </w:t>
      </w:r>
      <w:r w:rsidRPr="00854D43">
        <w:rPr>
          <w:sz w:val="28"/>
          <w:szCs w:val="28"/>
        </w:rPr>
        <w:t>35</w:t>
      </w:r>
      <w:r w:rsidR="00426988">
        <w:rPr>
          <w:sz w:val="28"/>
          <w:szCs w:val="28"/>
        </w:rPr>
        <w:t>-</w:t>
      </w:r>
      <w:r w:rsidRPr="00854D43">
        <w:rPr>
          <w:sz w:val="28"/>
          <w:szCs w:val="28"/>
        </w:rPr>
        <w:t>08</w:t>
      </w:r>
      <w:r w:rsidR="00426988">
        <w:rPr>
          <w:sz w:val="28"/>
          <w:szCs w:val="28"/>
        </w:rPr>
        <w:t>-</w:t>
      </w:r>
      <w:r w:rsidRPr="00854D43">
        <w:rPr>
          <w:sz w:val="28"/>
          <w:szCs w:val="28"/>
        </w:rPr>
        <w:t>46, 38</w:t>
      </w:r>
      <w:r w:rsidR="00426988">
        <w:rPr>
          <w:sz w:val="28"/>
          <w:szCs w:val="28"/>
        </w:rPr>
        <w:t>-</w:t>
      </w:r>
      <w:r w:rsidRPr="00854D43">
        <w:rPr>
          <w:sz w:val="28"/>
          <w:szCs w:val="28"/>
        </w:rPr>
        <w:t>05</w:t>
      </w:r>
      <w:r w:rsidR="00426988">
        <w:rPr>
          <w:sz w:val="28"/>
          <w:szCs w:val="28"/>
        </w:rPr>
        <w:t>-</w:t>
      </w:r>
      <w:r w:rsidRPr="00854D43">
        <w:rPr>
          <w:sz w:val="28"/>
          <w:szCs w:val="28"/>
        </w:rPr>
        <w:t>62, а та</w:t>
      </w:r>
      <w:r w:rsidR="00426988">
        <w:rPr>
          <w:sz w:val="28"/>
          <w:szCs w:val="28"/>
        </w:rPr>
        <w:t>кже</w:t>
      </w:r>
      <w:r w:rsidRPr="00854D43">
        <w:rPr>
          <w:sz w:val="28"/>
          <w:szCs w:val="28"/>
        </w:rPr>
        <w:t xml:space="preserve"> на информационном портале «Алтайские продукты» (http://altaiprod.ru).</w:t>
      </w:r>
    </w:p>
    <w:p w:rsidR="00BD72B8" w:rsidRDefault="00BD72B8" w:rsidP="00C330D6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B2134" w:rsidRDefault="005B2134" w:rsidP="00C330D6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B2134" w:rsidRDefault="005B2134" w:rsidP="00C330D6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предпринимательства </w:t>
      </w:r>
    </w:p>
    <w:p w:rsidR="005B2134" w:rsidRDefault="005B2134" w:rsidP="005B2134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потребительского рынка администрации </w:t>
      </w:r>
    </w:p>
    <w:p w:rsidR="005B2134" w:rsidRPr="00BD72B8" w:rsidRDefault="005B2134" w:rsidP="005B2134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</w:p>
    <w:sectPr w:rsidR="005B2134" w:rsidRPr="00BD72B8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701"/>
    <w:rsid w:val="000007C6"/>
    <w:rsid w:val="00012DE1"/>
    <w:rsid w:val="00051FA7"/>
    <w:rsid w:val="00057C1C"/>
    <w:rsid w:val="0006674B"/>
    <w:rsid w:val="0008365C"/>
    <w:rsid w:val="00093E50"/>
    <w:rsid w:val="000A44E7"/>
    <w:rsid w:val="00103327"/>
    <w:rsid w:val="00110538"/>
    <w:rsid w:val="0019374F"/>
    <w:rsid w:val="00215719"/>
    <w:rsid w:val="00230EDB"/>
    <w:rsid w:val="00237E24"/>
    <w:rsid w:val="00273995"/>
    <w:rsid w:val="002923AD"/>
    <w:rsid w:val="002A0499"/>
    <w:rsid w:val="002D013C"/>
    <w:rsid w:val="002E19A9"/>
    <w:rsid w:val="00300701"/>
    <w:rsid w:val="00326221"/>
    <w:rsid w:val="00344D17"/>
    <w:rsid w:val="00351674"/>
    <w:rsid w:val="00352DBB"/>
    <w:rsid w:val="00372939"/>
    <w:rsid w:val="00377A01"/>
    <w:rsid w:val="003C0538"/>
    <w:rsid w:val="003D6C9F"/>
    <w:rsid w:val="003E398B"/>
    <w:rsid w:val="003E62C7"/>
    <w:rsid w:val="003F3C78"/>
    <w:rsid w:val="00401C14"/>
    <w:rsid w:val="004159E6"/>
    <w:rsid w:val="00426988"/>
    <w:rsid w:val="00431789"/>
    <w:rsid w:val="004547B2"/>
    <w:rsid w:val="00473410"/>
    <w:rsid w:val="00487EFC"/>
    <w:rsid w:val="004B53AE"/>
    <w:rsid w:val="004F2EFC"/>
    <w:rsid w:val="00500A35"/>
    <w:rsid w:val="00517833"/>
    <w:rsid w:val="005446BA"/>
    <w:rsid w:val="005461EB"/>
    <w:rsid w:val="005557CC"/>
    <w:rsid w:val="00560EF5"/>
    <w:rsid w:val="00565F90"/>
    <w:rsid w:val="005B2134"/>
    <w:rsid w:val="005D4ACD"/>
    <w:rsid w:val="005F299A"/>
    <w:rsid w:val="006210E0"/>
    <w:rsid w:val="00626136"/>
    <w:rsid w:val="00633CD8"/>
    <w:rsid w:val="0065652F"/>
    <w:rsid w:val="0069130D"/>
    <w:rsid w:val="006B3F3C"/>
    <w:rsid w:val="006B5419"/>
    <w:rsid w:val="007249C4"/>
    <w:rsid w:val="00760F6C"/>
    <w:rsid w:val="00771118"/>
    <w:rsid w:val="007B7D02"/>
    <w:rsid w:val="007C4E60"/>
    <w:rsid w:val="00841F9B"/>
    <w:rsid w:val="00844CC3"/>
    <w:rsid w:val="008478E1"/>
    <w:rsid w:val="00854D43"/>
    <w:rsid w:val="00862D97"/>
    <w:rsid w:val="00890EB8"/>
    <w:rsid w:val="00894074"/>
    <w:rsid w:val="008B6E78"/>
    <w:rsid w:val="00931A31"/>
    <w:rsid w:val="00934254"/>
    <w:rsid w:val="00952C45"/>
    <w:rsid w:val="00992B2C"/>
    <w:rsid w:val="009A7376"/>
    <w:rsid w:val="009C424E"/>
    <w:rsid w:val="009D5C14"/>
    <w:rsid w:val="009E53FE"/>
    <w:rsid w:val="009F569C"/>
    <w:rsid w:val="00A26656"/>
    <w:rsid w:val="00A2752E"/>
    <w:rsid w:val="00A439B4"/>
    <w:rsid w:val="00A46307"/>
    <w:rsid w:val="00A52396"/>
    <w:rsid w:val="00A65E22"/>
    <w:rsid w:val="00A812AE"/>
    <w:rsid w:val="00AD6CE1"/>
    <w:rsid w:val="00B409BD"/>
    <w:rsid w:val="00B9204F"/>
    <w:rsid w:val="00BC779C"/>
    <w:rsid w:val="00BD1C8C"/>
    <w:rsid w:val="00BD682E"/>
    <w:rsid w:val="00BD72B8"/>
    <w:rsid w:val="00BE06FB"/>
    <w:rsid w:val="00C023B8"/>
    <w:rsid w:val="00C16358"/>
    <w:rsid w:val="00C207DD"/>
    <w:rsid w:val="00C330D6"/>
    <w:rsid w:val="00C354D0"/>
    <w:rsid w:val="00C43B2E"/>
    <w:rsid w:val="00C85127"/>
    <w:rsid w:val="00C85D94"/>
    <w:rsid w:val="00C9187B"/>
    <w:rsid w:val="00CF0A35"/>
    <w:rsid w:val="00CF5D5B"/>
    <w:rsid w:val="00D1498B"/>
    <w:rsid w:val="00D26CDA"/>
    <w:rsid w:val="00D3478F"/>
    <w:rsid w:val="00DA54A2"/>
    <w:rsid w:val="00DC4E48"/>
    <w:rsid w:val="00DE7AC5"/>
    <w:rsid w:val="00E15303"/>
    <w:rsid w:val="00E260A4"/>
    <w:rsid w:val="00E27418"/>
    <w:rsid w:val="00E4702B"/>
    <w:rsid w:val="00E90AAE"/>
    <w:rsid w:val="00EA13E3"/>
    <w:rsid w:val="00ED3C8B"/>
    <w:rsid w:val="00F35FB0"/>
    <w:rsid w:val="00F47C8F"/>
    <w:rsid w:val="00F56689"/>
    <w:rsid w:val="00F74B21"/>
    <w:rsid w:val="00F86704"/>
    <w:rsid w:val="00FB190D"/>
    <w:rsid w:val="00FB7C35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Default">
    <w:name w:val="Default"/>
    <w:rsid w:val="0008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F566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6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2019-09-05T08:21:00Z</cp:lastPrinted>
  <dcterms:created xsi:type="dcterms:W3CDTF">2019-09-17T05:00:00Z</dcterms:created>
  <dcterms:modified xsi:type="dcterms:W3CDTF">2019-09-17T05:00:00Z</dcterms:modified>
</cp:coreProperties>
</file>