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5E190C">
        <w:rPr>
          <w:rFonts w:ascii="Times New Roman" w:eastAsia="Times New Roman" w:hAnsi="Times New Roman" w:cs="Times New Roman"/>
          <w:noProof/>
          <w:color w:val="000000"/>
          <w:spacing w:val="-7"/>
          <w:sz w:val="26"/>
          <w:szCs w:val="26"/>
          <w:lang w:eastAsia="ru-RU"/>
        </w:rPr>
        <w:drawing>
          <wp:inline distT="0" distB="0" distL="0" distR="0" wp14:anchorId="73678EF5" wp14:editId="66E43E4B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90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                                                          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РОССИЙСКАЯ ФЕДЕРАЦИЯ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КЕМЕРОВСКАЯ ОБЛАСТЬ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ПРОМЫШЛЕННОВСКИЙ МУНИЦИПАЛЬНЫЙ РАЙОН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ПРОМЫШЛЕННОВСКОЕ ГОРОДСКОЕ ПОСЕЛЕНИЕ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СОВЕТ НАРОДНЫХ ДЕПУТАТОВ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5E190C" w:rsidRPr="005E190C" w:rsidRDefault="005E190C" w:rsidP="005E190C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3-созыв,     </w:t>
      </w:r>
      <w:r w:rsidR="00A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A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7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РЕШЕНИЕ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74182A" w:rsidP="005E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A401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7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</w:t>
      </w:r>
      <w:r w:rsidR="005E190C" w:rsidRPr="005E19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</w:t>
      </w:r>
      <w:r w:rsidR="006B7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A401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.2019 № </w:t>
      </w:r>
      <w:r w:rsidR="006B7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148</w:t>
      </w:r>
    </w:p>
    <w:p w:rsidR="005E190C" w:rsidRPr="005E190C" w:rsidRDefault="005E190C" w:rsidP="005E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5E190C">
        <w:rPr>
          <w:rFonts w:ascii="Times New Roman" w:eastAsia="Times New Roman" w:hAnsi="Times New Roman" w:cs="Times New Roman"/>
          <w:noProof/>
          <w:lang w:eastAsia="ru-RU"/>
        </w:rPr>
        <w:t>пгт. Промышленная</w:t>
      </w: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Совета народных депутатов 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Промышленновского городского поселения от 24.12.2018г № 121 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Промышленновского городского поселения</w:t>
      </w:r>
    </w:p>
    <w:p w:rsidR="00A401B5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 и на плановый период 2020 и 2021 годов»</w:t>
      </w:r>
      <w:r w:rsidR="00A40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решения СНД Промышленновского городского поселения</w:t>
      </w:r>
      <w:proofErr w:type="gramEnd"/>
    </w:p>
    <w:p w:rsidR="005E190C" w:rsidRPr="005E190C" w:rsidRDefault="00A401B5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29.03.2019г № 133</w:t>
      </w:r>
      <w:r w:rsidR="006B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26.04.2019г № 136</w:t>
      </w:r>
      <w:r w:rsidR="0034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27.06.2019г № 143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74" w:rsidRPr="00117936" w:rsidRDefault="005E190C" w:rsidP="00CB677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74" w:rsidRPr="0011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решение Совета народных депутатов Промышленновского городского поселения  от 2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121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Промышленновского городского поселения на 201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 период 2020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   </w:t>
      </w:r>
    </w:p>
    <w:p w:rsidR="00CB6774" w:rsidRPr="00117936" w:rsidRDefault="00CB6774" w:rsidP="00CB677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 1 статью 1 изложить в следующей редакции:</w:t>
      </w:r>
    </w:p>
    <w:p w:rsidR="00CB6774" w:rsidRPr="00117936" w:rsidRDefault="00CB6774" w:rsidP="00CB677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основные характеристики бюджета  Промышленновского городского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CB6774" w:rsidRPr="00117936" w:rsidRDefault="00320EEB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Промышленновского городского поселения  в сумме 1</w:t>
      </w:r>
      <w:r w:rsidR="000F71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744A">
        <w:rPr>
          <w:rFonts w:ascii="Times New Roman" w:eastAsia="Times New Roman" w:hAnsi="Times New Roman" w:cs="Times New Roman"/>
          <w:sz w:val="28"/>
          <w:szCs w:val="28"/>
          <w:lang w:eastAsia="ru-RU"/>
        </w:rPr>
        <w:t>4 981,5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общий объем расходов бюджета  Промышленновского городского поселения  в сумме </w:t>
      </w:r>
      <w:r w:rsidR="003F12F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4744A">
        <w:rPr>
          <w:rFonts w:ascii="Times New Roman" w:eastAsia="Times New Roman" w:hAnsi="Times New Roman" w:cs="Times New Roman"/>
          <w:sz w:val="28"/>
          <w:szCs w:val="28"/>
          <w:lang w:eastAsia="ru-RU"/>
        </w:rPr>
        <w:t>4 981,5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пункт 9 изложить в следующей редакции: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«9. Дорожный фонд Промышленновского городского поселения</w:t>
      </w:r>
    </w:p>
    <w:p w:rsidR="00CB6774" w:rsidRDefault="00CB6774" w:rsidP="00CB6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Промышленновского городского посе</w:t>
      </w:r>
      <w:r w:rsidR="00770E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2019год в сумме 8</w:t>
      </w:r>
      <w:r w:rsidR="00CF47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0E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473C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770E82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81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6378,0 тыс. рублей, на 2021 год в сумме 9135,0 тыс. рублей.</w:t>
      </w:r>
    </w:p>
    <w:p w:rsidR="00CB6774" w:rsidRPr="00815EAC" w:rsidRDefault="00CB6774" w:rsidP="00CB6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74" w:rsidRPr="00815EAC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74" w:rsidRPr="00117936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B6774" w:rsidRPr="00117936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Межбюджетные трансферты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CB6774" w:rsidRPr="006B7015" w:rsidRDefault="00CB6774" w:rsidP="00CB6774">
      <w:pPr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получаемых из районного бюджета, на 2019 год в сумме </w:t>
      </w:r>
      <w:r w:rsidR="006B7015" w:rsidRPr="006B7015">
        <w:rPr>
          <w:rFonts w:ascii="Times New Roman" w:eastAsia="Times New Roman" w:hAnsi="Times New Roman" w:cs="Times New Roman"/>
          <w:sz w:val="28"/>
          <w:szCs w:val="28"/>
          <w:lang w:eastAsia="ru-RU"/>
        </w:rPr>
        <w:t>47 658,2</w:t>
      </w:r>
      <w:r w:rsidRPr="006B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6B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2020 год в сумме 14698,5 тыс. рублей, на 2021 год в сумме 14676,1 тыс. рублей</w:t>
      </w:r>
      <w:r w:rsidRPr="006B7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774" w:rsidRPr="00B443B7" w:rsidRDefault="00CB6774" w:rsidP="009E7483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№3 «Прогнозируемые доходы бюджета Промышленновского городского поселения на 2019 год и на плановый период 2020 и 2021 годов»</w:t>
      </w:r>
      <w:r w:rsidRPr="00F92C72">
        <w:t xml:space="preserve"> 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новой редакции согласно  приложению № 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F92C7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6B7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5 «Распределение бюджетных ассигнований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2018год и на плановый период 2019 и 2020 годов» изложить в новой редакции согласно  приложению № </w:t>
      </w:r>
      <w:r w:rsidR="0069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F92C7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6B7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№ 6 «Распределение бюджетных ассигнований бюджета  городского поселения по разделам,  классификации расходов бюджетов на 2018год и на плановый период 2019 и 2020 годов» изложить в новой редакции согласно  приложению № </w:t>
      </w:r>
      <w:r w:rsidR="0069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6B7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7 «Ведомственная структура расходов на 2018год и на плановый период 2019 и 2020 годов» изложить в новой редакции согласно  приложению  № </w:t>
      </w:r>
      <w:r w:rsidR="0069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2.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Контроль, за исполнением настоящего решения возложить на комиссию по бюджету (Воронкова Т.А.).</w:t>
      </w:r>
    </w:p>
    <w:p w:rsidR="00CB6774" w:rsidRPr="007B5662" w:rsidRDefault="00CB6774" w:rsidP="00CB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Статья3.</w:t>
      </w:r>
      <w:r w:rsidRPr="007B5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 момента подписания и подлежит опубликованию на</w:t>
      </w:r>
      <w:r w:rsidRPr="007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Промышленновского муниципального района.           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Председатель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Совета народных депутатов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Промышленновского городского поселения                          С.Ю. Меренкова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Глава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Промышленновского городского поселения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Тухватуллин</w:t>
      </w:r>
      <w:proofErr w:type="spellEnd"/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6B7015" w:rsidRDefault="006B7015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015" w:rsidRDefault="006B7015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015" w:rsidRDefault="006B7015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015" w:rsidRDefault="006B7015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015" w:rsidRDefault="006B7015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015" w:rsidRDefault="006B7015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015" w:rsidRDefault="006B7015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015" w:rsidRPr="007B5662" w:rsidRDefault="006B7015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774" w:rsidRPr="007B5662" w:rsidRDefault="00CB6774" w:rsidP="00CB6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5E190C" w:rsidRPr="005E190C" w:rsidTr="00A401B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CB6774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="009E7483" w:rsidRPr="009E7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5E190C"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9E74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1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 решению от </w:t>
            </w:r>
            <w:r w:rsidR="006B70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</w:t>
            </w:r>
            <w:r w:rsidR="006B70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.2019 №</w:t>
            </w:r>
            <w:r w:rsidR="007418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B5A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6B70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 Совета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народных депутатов  Промышленновского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поселения  от 24.12.2018 № 121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 бюджете Промышленновского  городского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поселения на 2019 год   и на плановый период 2020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5E190C" w:rsidRPr="005E190C" w:rsidTr="00A401B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решению  от  24.12.2018 № 121                                                                                                                </w:t>
            </w:r>
          </w:p>
        </w:tc>
      </w:tr>
      <w:tr w:rsidR="005E190C" w:rsidRPr="005E190C" w:rsidTr="00A401B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5E190C" w:rsidRPr="005E190C" w:rsidTr="00A401B5">
        <w:trPr>
          <w:trHeight w:val="6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  поселения на 2019 год и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05" w:type="dxa"/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3686"/>
              <w:gridCol w:w="1134"/>
              <w:gridCol w:w="1134"/>
              <w:gridCol w:w="1134"/>
            </w:tblGrid>
            <w:tr w:rsidR="005E190C" w:rsidRPr="005E190C" w:rsidTr="00A401B5">
              <w:trPr>
                <w:trHeight w:val="795"/>
              </w:trPr>
              <w:tc>
                <w:tcPr>
                  <w:tcW w:w="94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Прогнозируемые доходы бюджета Промышленновского городского поселения на 2019 год и на плановый период 2020 и 2021 годов</w:t>
                  </w:r>
                </w:p>
              </w:tc>
            </w:tr>
            <w:tr w:rsidR="005E190C" w:rsidRPr="005E190C" w:rsidTr="00A401B5">
              <w:trPr>
                <w:trHeight w:val="315"/>
              </w:trPr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(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тыс. руб.)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47925,0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50745,0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54208,0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5E190C" w:rsidRPr="005E190C" w:rsidTr="00A401B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25100,0</w:t>
                  </w:r>
                </w:p>
              </w:tc>
            </w:tr>
            <w:tr w:rsidR="005E190C" w:rsidRPr="005E190C" w:rsidTr="00A401B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100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1 01 02030 01 0000 110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3974,0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</w:t>
                  </w:r>
                  <w:r w:rsidR="005E190C"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3298,0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      </w: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676,0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5E190C"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      </w: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проекта "Безопасные и качественные автомобильные дороги")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5901,0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3134</w:t>
                  </w:r>
                  <w:r w:rsidR="005E190C"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4898,0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1 03 02252 01 0000 110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1003,0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      </w: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-778,0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1 03 02261 01 0000 110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A401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40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</w:t>
                  </w: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-646,0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1 03 02262 01 0000 110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-132,0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15795,0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15802,0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имущество физических лиц, взимаемый по ставкам, применяемым к объектам </w:t>
                  </w: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налогообложения,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1 06 04000 02 0000 110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674,0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1 06 04011 02 0000 110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1 06 04012 02 0000 110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582,0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5E190C" w:rsidRPr="005E190C" w:rsidTr="00A401B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5E190C" w:rsidRPr="005E190C" w:rsidTr="00A401B5">
              <w:trPr>
                <w:trHeight w:val="165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1 11 05013 13 0000 120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5E190C" w:rsidRPr="005E190C" w:rsidTr="00A401B5">
              <w:trPr>
                <w:trHeight w:val="107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112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113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132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1 16 51000 02 0000 140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      </w: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1 17 00000 00 0000 000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1 17 05000 00 0000 180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6A2AA3" w:rsidP="003C0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="003C01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7056,5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4A6219" w:rsidP="003C0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="008B3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3C01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4A62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</w:t>
                  </w:r>
                  <w:r w:rsidR="004A62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1709,2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A401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</w:t>
                  </w:r>
                  <w:r w:rsidR="00A401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709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A401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</w:t>
                  </w:r>
                  <w:r w:rsidR="00A401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709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D95B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</w:t>
                  </w:r>
                  <w:r w:rsidR="00E67A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104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2 02 20041 00 0000 150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19211,4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2 02 20041 13 0000 150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19211,4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2 02 25555 00 0000 150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16544,1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2 02 25555 13 0000 150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05FC" w:rsidRPr="004305FC" w:rsidRDefault="004305FC" w:rsidP="004305F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05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16544,1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6E5F1E" w:rsidRDefault="00122A0E" w:rsidP="00D81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CB3EEE" w:rsidRDefault="00122A0E" w:rsidP="00D81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3E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3C015F" w:rsidP="003C0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25949,2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122A0E" w:rsidRDefault="00122A0E" w:rsidP="00D81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2 02 49999 00 0000 150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122A0E" w:rsidRDefault="00122A0E" w:rsidP="00D81B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F54E0C" w:rsidP="003C0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</w:t>
                  </w:r>
                  <w:r w:rsidR="003C01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122A0E" w:rsidRDefault="00122A0E" w:rsidP="00D81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122A0E" w:rsidRDefault="00122A0E" w:rsidP="00D81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межбюджетные трансферты, передаваемые бюджетам городских поселений.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F54E0C" w:rsidP="003C0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</w:t>
                  </w:r>
                  <w:r w:rsidR="003C01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2 07 00000 00 0000 000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6A2AA3" w:rsidP="004A62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122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2 07 05000 13 0000 150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6A2AA3" w:rsidP="006A2A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3642,6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6219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6219" w:rsidRPr="005E190C" w:rsidRDefault="004A6219" w:rsidP="004A62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6219" w:rsidRPr="005E190C" w:rsidRDefault="004A6219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A6219" w:rsidRDefault="004A6219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A6219" w:rsidRPr="005E190C" w:rsidRDefault="004A6219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A6219" w:rsidRPr="005E190C" w:rsidRDefault="004A6219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224D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224D" w:rsidRPr="005E190C" w:rsidRDefault="0018224D" w:rsidP="0018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0 13 0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8224D" w:rsidRPr="004A6219" w:rsidRDefault="0018224D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</w:t>
                  </w:r>
                  <w:proofErr w:type="gramStart"/>
                  <w:r w:rsidRPr="0018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18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твоя инициатива» в Кемеровской области)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Default="0018224D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Pr="005E190C" w:rsidRDefault="0018224D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Pr="005E190C" w:rsidRDefault="0018224D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2 07 05030 13 0000 150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6A2AA3" w:rsidP="004A62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3638</w:t>
                  </w:r>
                  <w:r w:rsidR="00122A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224D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224D" w:rsidRPr="005E190C" w:rsidRDefault="0018224D" w:rsidP="0018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2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2 07 05030 13 0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822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8224D" w:rsidRPr="005E190C" w:rsidRDefault="0018224D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24D">
                    <w:rPr>
                      <w:rFonts w:ascii="Times New Roman" w:hAnsi="Times New Roman" w:cs="Times New Roman"/>
                    </w:rPr>
                    <w:t>Прочие безвозмездные поступления в бюджеты сельских поселений (на реализацию проектов инициативного бюджетирования</w:t>
                  </w:r>
                  <w:r w:rsidRPr="006829EB"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Default="0018224D" w:rsidP="004A62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Pr="00122A0E" w:rsidRDefault="0018224D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Pr="005E190C" w:rsidRDefault="0018224D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6A2AA3" w:rsidP="004921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134981,5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65443,5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68884,1</w:t>
                  </w:r>
                </w:p>
              </w:tc>
            </w:tr>
          </w:tbl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rPr>
          <w:rFonts w:ascii="Times New Roman" w:hAnsi="Times New Roman" w:cs="Times New Roman"/>
          <w:sz w:val="24"/>
          <w:szCs w:val="24"/>
        </w:rPr>
      </w:pPr>
      <w:r w:rsidRPr="005E190C">
        <w:rPr>
          <w:sz w:val="24"/>
          <w:szCs w:val="24"/>
        </w:rPr>
        <w:br w:type="page"/>
      </w: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190C" w:rsidRPr="005E190C" w:rsidSect="00A401B5">
          <w:foot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379"/>
        <w:gridCol w:w="3337"/>
        <w:gridCol w:w="954"/>
        <w:gridCol w:w="1276"/>
        <w:gridCol w:w="528"/>
        <w:gridCol w:w="889"/>
        <w:gridCol w:w="934"/>
        <w:gridCol w:w="484"/>
        <w:gridCol w:w="283"/>
        <w:gridCol w:w="851"/>
        <w:gridCol w:w="1276"/>
        <w:gridCol w:w="1134"/>
        <w:gridCol w:w="1134"/>
      </w:tblGrid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74182A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="006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E190C" w:rsidRPr="005E190C" w:rsidRDefault="006B7015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30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№ 1</w:t>
            </w:r>
            <w:r w:rsid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от 24.12.2018 № 121</w:t>
            </w:r>
          </w:p>
        </w:tc>
      </w:tr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22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tabs>
                <w:tab w:val="left" w:pos="12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</w:tc>
      </w:tr>
      <w:tr w:rsidR="005E190C" w:rsidRPr="005E190C" w:rsidTr="00A401B5">
        <w:trPr>
          <w:trHeight w:val="1506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90C" w:rsidRPr="005E190C" w:rsidTr="002F23E1">
        <w:trPr>
          <w:trHeight w:val="375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E190C" w:rsidRPr="005E190C" w:rsidTr="002F23E1">
        <w:trPr>
          <w:trHeight w:val="80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E190C" w:rsidRPr="005E190C" w:rsidTr="002F23E1">
        <w:trPr>
          <w:trHeight w:val="9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179D3" w:rsidRDefault="00EA7BFC" w:rsidP="006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65389,9</w:t>
            </w:r>
          </w:p>
        </w:tc>
      </w:tr>
      <w:tr w:rsidR="005E190C" w:rsidRPr="005E190C" w:rsidTr="002F23E1">
        <w:trPr>
          <w:trHeight w:val="112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350</w:t>
            </w: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5E190C" w:rsidRPr="005E190C" w:rsidTr="002F23E1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2F23E1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"Содержание и строительство автомобильных дорог и инженерных сооружений на них"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9F537F" w:rsidRDefault="009F537F" w:rsidP="006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A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35055,8</w:t>
            </w:r>
          </w:p>
        </w:tc>
      </w:tr>
      <w:tr w:rsidR="002710CD" w:rsidRPr="005E190C" w:rsidTr="002F23E1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CD" w:rsidRPr="005E190C" w:rsidRDefault="002710CD" w:rsidP="0027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17031,9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0CD" w:rsidRPr="005E190C" w:rsidTr="002F23E1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10CD" w:rsidRPr="005E190C" w:rsidRDefault="002710CD" w:rsidP="007A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0CD" w:rsidRPr="005E190C" w:rsidRDefault="002710CD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CD" w:rsidRPr="005E190C" w:rsidRDefault="002710CD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1E2A4E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1E2A4E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17031,9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0CD" w:rsidRPr="005E190C" w:rsidTr="002F23E1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0CD" w:rsidRPr="005E190C" w:rsidRDefault="002710CD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строительство автомобильных дорог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E25A71" w:rsidRDefault="002710CD" w:rsidP="006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A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E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2710CD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0CD" w:rsidRPr="005E190C" w:rsidRDefault="002710CD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6A2AA3" w:rsidRDefault="00027495" w:rsidP="006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A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02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Default="00027495" w:rsidP="00027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02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Default="00027495" w:rsidP="00027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027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495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2247</w:t>
            </w: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2247</w:t>
            </w: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 Благоустройство"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2143A1" w:rsidRDefault="00A42349" w:rsidP="00E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A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A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уличного освещения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43A1" w:rsidRPr="005E190C" w:rsidTr="002F23E1">
        <w:trPr>
          <w:trHeight w:val="347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EA7BFC" w:rsidP="00A4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EA7BFC" w:rsidP="00A4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9F537F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9F537F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30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гранты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«Гарантии, предоставляемые муниципальным служащим»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2143A1" w:rsidRPr="005E190C" w:rsidTr="002F23E1">
        <w:trPr>
          <w:trHeight w:val="126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Доплаты к пенсиям  в рамках подпрограммы «Гарантии, предоставляемые муниципальным служащим»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2143A1" w:rsidRPr="005E190C" w:rsidTr="002F23E1">
        <w:trPr>
          <w:trHeight w:val="3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8629,1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7415,7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2533,0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6D1AF7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приобретения имущества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7A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7A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6D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6D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иные обязательных платежей в бюджетную систему РФ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6D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«Инженерные, кадастровые работы по образованию земельных участков»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2F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2F23E1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планирование разработка проекта актуализации генерального плана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городского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179D3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179D3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179D3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316FFE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Промышленновского  городского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 администрации Промышленновского городского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43A1" w:rsidRPr="005E190C" w:rsidTr="002F23E1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130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- утвержденные  расходы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3 444,2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3B56BC" w:rsidRDefault="002143A1" w:rsidP="006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6A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68884,1</w:t>
            </w:r>
          </w:p>
        </w:tc>
      </w:tr>
    </w:tbl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190C" w:rsidRPr="005E190C" w:rsidSect="00A401B5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8"/>
        <w:gridCol w:w="1320"/>
        <w:gridCol w:w="236"/>
        <w:gridCol w:w="849"/>
        <w:gridCol w:w="217"/>
        <w:gridCol w:w="1200"/>
        <w:gridCol w:w="280"/>
        <w:gridCol w:w="1138"/>
        <w:gridCol w:w="422"/>
        <w:gridCol w:w="712"/>
      </w:tblGrid>
      <w:tr w:rsidR="005E190C" w:rsidRPr="005E190C" w:rsidTr="00A401B5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="00A42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E190C" w:rsidRPr="005E190C" w:rsidRDefault="006B7015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30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№6                                                                                        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 от  24.12.2018 № 121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77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4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городского поселения</w:t>
            </w:r>
            <w:proofErr w:type="gramStart"/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разделам, подразделам</w:t>
            </w:r>
          </w:p>
        </w:tc>
      </w:tr>
      <w:tr w:rsidR="005E190C" w:rsidRPr="005E190C" w:rsidTr="00A401B5">
        <w:trPr>
          <w:trHeight w:val="360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классификации расходов бюджетов на 2019 год 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2020 и 2021 годов</w:t>
            </w:r>
          </w:p>
        </w:tc>
      </w:tr>
      <w:tr w:rsidR="005E190C" w:rsidRPr="005E190C" w:rsidTr="00A401B5">
        <w:trPr>
          <w:trHeight w:val="42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8679,1</w:t>
            </w:r>
          </w:p>
        </w:tc>
      </w:tr>
      <w:tr w:rsidR="005E190C" w:rsidRPr="005E190C" w:rsidTr="00A401B5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5E190C" w:rsidRPr="005E190C" w:rsidTr="00A401B5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7415,7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B7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7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5E190C" w:rsidRPr="005E190C" w:rsidTr="00A401B5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EA7BFC" w:rsidP="00E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</w:t>
            </w:r>
            <w:r w:rsidR="00B7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35055,8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B7020B" w:rsidP="00E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35055,8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B7020B" w:rsidP="00E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A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B7020B" w:rsidP="00E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20665,0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5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E190C" w:rsidRPr="005E190C" w:rsidTr="00A401B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5E190C" w:rsidRPr="005E190C" w:rsidTr="00A401B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E190C" w:rsidRPr="005E190C" w:rsidTr="00A401B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5E190C" w:rsidRPr="005E190C" w:rsidTr="00A05D18">
        <w:trPr>
          <w:trHeight w:val="7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E190C" w:rsidRPr="005E190C" w:rsidTr="00A401B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3444,2</w:t>
            </w:r>
          </w:p>
        </w:tc>
      </w:tr>
      <w:tr w:rsidR="005E190C" w:rsidRPr="005E190C" w:rsidTr="00A401B5">
        <w:trPr>
          <w:trHeight w:val="330"/>
        </w:trPr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бюджету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B7020B" w:rsidP="00EA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A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4981,5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65443,5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68884,1</w:t>
            </w:r>
          </w:p>
        </w:tc>
      </w:tr>
    </w:tbl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6"/>
        <w:tblW w:w="10031" w:type="dxa"/>
        <w:tblLayout w:type="fixed"/>
        <w:tblLook w:val="04A0" w:firstRow="1" w:lastRow="0" w:firstColumn="1" w:lastColumn="0" w:noHBand="0" w:noVBand="1"/>
      </w:tblPr>
      <w:tblGrid>
        <w:gridCol w:w="2880"/>
        <w:gridCol w:w="772"/>
        <w:gridCol w:w="343"/>
        <w:gridCol w:w="224"/>
        <w:gridCol w:w="548"/>
        <w:gridCol w:w="19"/>
        <w:gridCol w:w="1080"/>
        <w:gridCol w:w="54"/>
        <w:gridCol w:w="709"/>
        <w:gridCol w:w="1134"/>
        <w:gridCol w:w="1134"/>
        <w:gridCol w:w="1134"/>
      </w:tblGrid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="006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E190C" w:rsidRPr="005E190C" w:rsidRDefault="006B7015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30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8.2019 № 148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7                                                                                           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от    24.12. 2018 № 121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5E190C" w:rsidRPr="005E190C" w:rsidTr="00A401B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5E190C" w:rsidRPr="005E190C" w:rsidTr="00A401B5">
        <w:trPr>
          <w:trHeight w:val="9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5E190C" w:rsidRPr="005E190C" w:rsidTr="00A401B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190C" w:rsidRPr="005E190C" w:rsidTr="00A401B5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 (расходы на выплаты персоналу  государственных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F87685" w:rsidP="007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  <w:r w:rsidR="0077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5E190C" w:rsidRPr="005E190C" w:rsidTr="00A401B5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776B62" w:rsidP="007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</w:t>
            </w:r>
            <w:r w:rsidR="00F8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2533,0</w:t>
            </w:r>
          </w:p>
        </w:tc>
      </w:tr>
      <w:tr w:rsidR="005E190C" w:rsidRPr="005E190C" w:rsidTr="00A401B5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776B62" w:rsidRPr="005E190C" w:rsidTr="00A401B5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B62" w:rsidRPr="005E190C" w:rsidRDefault="00776B62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приобретение имущества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</w:t>
            </w:r>
          </w:p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Промышленновского  городского поселения (резервный фонд)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776B62" w:rsidP="006E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</w:t>
            </w:r>
            <w:r w:rsidR="006E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776B62" w:rsidP="007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иные обязательных платежей в бюджетную систему РФ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других обязательств государства  (иные межбюджетные трансферты)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8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A401B5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76B62" w:rsidRPr="005E190C" w:rsidTr="00A401B5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6B62" w:rsidRPr="005E190C" w:rsidRDefault="00776B62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дорог местного значения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B62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0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7E4672" w:rsidP="007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01200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DA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2247</w:t>
            </w:r>
            <w:r w:rsidR="00D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F87685" w:rsidP="007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7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776B62" w:rsidP="0077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изыскательские работы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технических паспортов и формирование межевых планов, постановка на кадастровый учет (иные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B76A3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Территориальное планирование разработка проекта актуализации генерального плана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проектной документации по комплексному развитию социальной и транспортной инфраструктуры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1114EA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поселка 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1114EA" w:rsidP="006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7A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мест захоронения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776B62" w:rsidP="007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E190C" w:rsidRPr="005E190C" w:rsidTr="00A401B5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7E4672" w:rsidP="007E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5E190C" w:rsidRPr="005E190C" w:rsidTr="00A401B5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9F" w:rsidRPr="005E190C" w:rsidTr="00A401B5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09F" w:rsidRPr="005E190C" w:rsidRDefault="007A209F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дворовых территорий </w:t>
            </w: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9F" w:rsidRPr="005E190C" w:rsidTr="00A401B5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09F" w:rsidRPr="005E190C" w:rsidRDefault="007A209F" w:rsidP="007A2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FE" w:rsidRPr="005E190C" w:rsidTr="00A401B5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DFE" w:rsidRDefault="00DF6DFE" w:rsidP="007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Pr="005E190C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Pr="005E190C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FE" w:rsidRPr="005E190C" w:rsidTr="00A401B5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DFE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 w:rsidRPr="00D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D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Default="005B76A3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FE" w:rsidRPr="005E190C" w:rsidTr="00A72506">
        <w:trPr>
          <w:trHeight w:val="98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инженерной инфраструктуры и объектов ЖКХ в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FE" w:rsidRPr="005E190C" w:rsidTr="00A401B5">
        <w:trPr>
          <w:trHeight w:val="5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FE" w:rsidRPr="005E190C" w:rsidTr="00A401B5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01500 16220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F6DFE" w:rsidRPr="005E190C" w:rsidTr="00A401B5">
        <w:trPr>
          <w:trHeight w:val="6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DF6DFE" w:rsidRPr="005E190C" w:rsidTr="00A401B5">
        <w:trPr>
          <w:trHeight w:val="195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(премии, гранты)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6DFE" w:rsidRPr="005E190C" w:rsidTr="00A401B5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3444,2</w:t>
            </w:r>
          </w:p>
        </w:tc>
      </w:tr>
      <w:tr w:rsidR="00DF6DFE" w:rsidRPr="005E190C" w:rsidTr="00A401B5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DFE" w:rsidRPr="005E190C" w:rsidRDefault="007E4672" w:rsidP="007E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134981,5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68884,1</w:t>
            </w:r>
          </w:p>
        </w:tc>
      </w:tr>
    </w:tbl>
    <w:p w:rsidR="005E190C" w:rsidRPr="005E190C" w:rsidRDefault="005E190C" w:rsidP="005E190C">
      <w:pPr>
        <w:rPr>
          <w:sz w:val="24"/>
          <w:szCs w:val="24"/>
        </w:rPr>
      </w:pPr>
    </w:p>
    <w:p w:rsidR="005E190C" w:rsidRPr="005E190C" w:rsidRDefault="005E190C" w:rsidP="005E190C">
      <w:pPr>
        <w:rPr>
          <w:sz w:val="24"/>
          <w:szCs w:val="24"/>
        </w:rPr>
      </w:pPr>
    </w:p>
    <w:p w:rsidR="005E190C" w:rsidRPr="005E190C" w:rsidRDefault="005E190C" w:rsidP="005E190C">
      <w:pPr>
        <w:rPr>
          <w:sz w:val="24"/>
          <w:szCs w:val="24"/>
        </w:rPr>
      </w:pPr>
    </w:p>
    <w:p w:rsidR="00DC598F" w:rsidRDefault="00DC598F"/>
    <w:sectPr w:rsidR="00DC598F" w:rsidSect="00A401B5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91" w:rsidRDefault="00322091">
      <w:pPr>
        <w:spacing w:after="0" w:line="240" w:lineRule="auto"/>
      </w:pPr>
      <w:r>
        <w:separator/>
      </w:r>
    </w:p>
  </w:endnote>
  <w:endnote w:type="continuationSeparator" w:id="0">
    <w:p w:rsidR="00322091" w:rsidRDefault="003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FC" w:rsidRDefault="00EA7BFC">
    <w:pPr>
      <w:pStyle w:val="af"/>
    </w:pPr>
  </w:p>
  <w:p w:rsidR="00EA7BFC" w:rsidRDefault="00EA7B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91" w:rsidRDefault="00322091">
      <w:pPr>
        <w:spacing w:after="0" w:line="240" w:lineRule="auto"/>
      </w:pPr>
      <w:r>
        <w:separator/>
      </w:r>
    </w:p>
  </w:footnote>
  <w:footnote w:type="continuationSeparator" w:id="0">
    <w:p w:rsidR="00322091" w:rsidRDefault="0032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92B45"/>
    <w:multiLevelType w:val="hybridMultilevel"/>
    <w:tmpl w:val="616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7D5319C"/>
    <w:multiLevelType w:val="multilevel"/>
    <w:tmpl w:val="7B9EC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>
    <w:nsid w:val="612F14C6"/>
    <w:multiLevelType w:val="hybridMultilevel"/>
    <w:tmpl w:val="F366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78C73535"/>
    <w:multiLevelType w:val="hybridMultilevel"/>
    <w:tmpl w:val="3F642D5C"/>
    <w:lvl w:ilvl="0" w:tplc="8DC40D6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38"/>
    <w:rsid w:val="00010723"/>
    <w:rsid w:val="0002034C"/>
    <w:rsid w:val="00027495"/>
    <w:rsid w:val="000305B6"/>
    <w:rsid w:val="00073722"/>
    <w:rsid w:val="000B77E1"/>
    <w:rsid w:val="000D7B4B"/>
    <w:rsid w:val="000F718B"/>
    <w:rsid w:val="001114EA"/>
    <w:rsid w:val="00122A0E"/>
    <w:rsid w:val="0018224D"/>
    <w:rsid w:val="001D0997"/>
    <w:rsid w:val="001E2A4E"/>
    <w:rsid w:val="001E3A6E"/>
    <w:rsid w:val="002143A1"/>
    <w:rsid w:val="00240E2A"/>
    <w:rsid w:val="0024347C"/>
    <w:rsid w:val="002710CD"/>
    <w:rsid w:val="002A43D2"/>
    <w:rsid w:val="002E73ED"/>
    <w:rsid w:val="002F23E1"/>
    <w:rsid w:val="00316FFE"/>
    <w:rsid w:val="00320EEB"/>
    <w:rsid w:val="00322091"/>
    <w:rsid w:val="0034744A"/>
    <w:rsid w:val="003B2569"/>
    <w:rsid w:val="003B56BC"/>
    <w:rsid w:val="003C015F"/>
    <w:rsid w:val="003F12FB"/>
    <w:rsid w:val="004247F2"/>
    <w:rsid w:val="00424A8D"/>
    <w:rsid w:val="004305FC"/>
    <w:rsid w:val="00470A41"/>
    <w:rsid w:val="0048165C"/>
    <w:rsid w:val="00492166"/>
    <w:rsid w:val="004A6219"/>
    <w:rsid w:val="004B5A17"/>
    <w:rsid w:val="005179D3"/>
    <w:rsid w:val="00575828"/>
    <w:rsid w:val="005B76A3"/>
    <w:rsid w:val="005E190C"/>
    <w:rsid w:val="00610FF8"/>
    <w:rsid w:val="00641F78"/>
    <w:rsid w:val="00695D68"/>
    <w:rsid w:val="006961D8"/>
    <w:rsid w:val="006A2AA3"/>
    <w:rsid w:val="006B42ED"/>
    <w:rsid w:val="006B7015"/>
    <w:rsid w:val="006D1AF7"/>
    <w:rsid w:val="006E6151"/>
    <w:rsid w:val="0073544F"/>
    <w:rsid w:val="00737EBA"/>
    <w:rsid w:val="0074182A"/>
    <w:rsid w:val="00770E82"/>
    <w:rsid w:val="00776B62"/>
    <w:rsid w:val="007A209F"/>
    <w:rsid w:val="007E4672"/>
    <w:rsid w:val="00812A0D"/>
    <w:rsid w:val="00817313"/>
    <w:rsid w:val="00881BE0"/>
    <w:rsid w:val="008B33CC"/>
    <w:rsid w:val="008C4A4E"/>
    <w:rsid w:val="00933E9E"/>
    <w:rsid w:val="00944829"/>
    <w:rsid w:val="009E7483"/>
    <w:rsid w:val="009F537F"/>
    <w:rsid w:val="00A0524C"/>
    <w:rsid w:val="00A05D18"/>
    <w:rsid w:val="00A401B5"/>
    <w:rsid w:val="00A42349"/>
    <w:rsid w:val="00A72506"/>
    <w:rsid w:val="00B41E70"/>
    <w:rsid w:val="00B7020B"/>
    <w:rsid w:val="00BA4438"/>
    <w:rsid w:val="00CA19CA"/>
    <w:rsid w:val="00CB6774"/>
    <w:rsid w:val="00CD30AD"/>
    <w:rsid w:val="00CF473C"/>
    <w:rsid w:val="00D81BF7"/>
    <w:rsid w:val="00D95BE9"/>
    <w:rsid w:val="00DA2039"/>
    <w:rsid w:val="00DC598F"/>
    <w:rsid w:val="00DF6DFE"/>
    <w:rsid w:val="00E25A71"/>
    <w:rsid w:val="00E67A94"/>
    <w:rsid w:val="00EA7BFC"/>
    <w:rsid w:val="00EB3F1C"/>
    <w:rsid w:val="00F30011"/>
    <w:rsid w:val="00F31019"/>
    <w:rsid w:val="00F5247F"/>
    <w:rsid w:val="00F54E0C"/>
    <w:rsid w:val="00F62AA3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E1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5E190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90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E190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uiPriority w:val="99"/>
    <w:semiHidden/>
    <w:unhideWhenUsed/>
    <w:rsid w:val="005E190C"/>
  </w:style>
  <w:style w:type="numbering" w:customStyle="1" w:styleId="11">
    <w:name w:val="Нет списка11"/>
    <w:next w:val="a2"/>
    <w:semiHidden/>
    <w:rsid w:val="005E190C"/>
  </w:style>
  <w:style w:type="table" w:styleId="a3">
    <w:name w:val="Table Grid"/>
    <w:basedOn w:val="a1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E1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E19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190C"/>
  </w:style>
  <w:style w:type="character" w:styleId="a6">
    <w:name w:val="Hyperlink"/>
    <w:rsid w:val="005E190C"/>
    <w:rPr>
      <w:color w:val="0000FF"/>
      <w:u w:val="single"/>
    </w:rPr>
  </w:style>
  <w:style w:type="paragraph" w:styleId="a7">
    <w:name w:val="Body Text"/>
    <w:basedOn w:val="a"/>
    <w:link w:val="a8"/>
    <w:rsid w:val="005E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1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5E190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5E190C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link w:val="a9"/>
    <w:locked/>
    <w:rsid w:val="005E190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5E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5E190C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E19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E190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E190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E190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E190C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5E190C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5E1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E19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E19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190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190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19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190C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E19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90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E1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5E190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90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E190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uiPriority w:val="99"/>
    <w:semiHidden/>
    <w:unhideWhenUsed/>
    <w:rsid w:val="005E190C"/>
  </w:style>
  <w:style w:type="numbering" w:customStyle="1" w:styleId="11">
    <w:name w:val="Нет списка11"/>
    <w:next w:val="a2"/>
    <w:semiHidden/>
    <w:rsid w:val="005E190C"/>
  </w:style>
  <w:style w:type="table" w:styleId="a3">
    <w:name w:val="Table Grid"/>
    <w:basedOn w:val="a1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E1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E19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190C"/>
  </w:style>
  <w:style w:type="character" w:styleId="a6">
    <w:name w:val="Hyperlink"/>
    <w:rsid w:val="005E190C"/>
    <w:rPr>
      <w:color w:val="0000FF"/>
      <w:u w:val="single"/>
    </w:rPr>
  </w:style>
  <w:style w:type="paragraph" w:styleId="a7">
    <w:name w:val="Body Text"/>
    <w:basedOn w:val="a"/>
    <w:link w:val="a8"/>
    <w:rsid w:val="005E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1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5E190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5E190C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link w:val="a9"/>
    <w:locked/>
    <w:rsid w:val="005E190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5E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5E190C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E19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E190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E190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E190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E190C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5E190C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5E1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E19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E19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190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190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19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190C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E19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9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49DA-1565-4B43-90F8-63EBDFF3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29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10</cp:revision>
  <cp:lastPrinted>2019-06-28T08:51:00Z</cp:lastPrinted>
  <dcterms:created xsi:type="dcterms:W3CDTF">2019-07-01T04:25:00Z</dcterms:created>
  <dcterms:modified xsi:type="dcterms:W3CDTF">2019-09-05T06:15:00Z</dcterms:modified>
</cp:coreProperties>
</file>