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147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1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июня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1470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предложений аукциона </w:t>
      </w:r>
      <w:r w:rsidR="009C1EB0">
        <w:t>на право заключения договоров аренды земельных участков.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членов комиссии, что составляет </w:t>
      </w:r>
      <w:r w:rsidR="00C1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C14707">
        <w:t xml:space="preserve"> 31.05.2019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EB0" w:rsidRDefault="00827B1F" w:rsidP="009C1EB0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9C1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14707" w:rsidRPr="00C14707" w:rsidRDefault="009C1EB0" w:rsidP="00C147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eastAsia="ru-RU"/>
        </w:rPr>
        <w:t xml:space="preserve">        </w:t>
      </w:r>
      <w:r w:rsidR="00C14707" w:rsidRPr="00C14707">
        <w:rPr>
          <w:rFonts w:ascii="Times New Roman" w:hAnsi="Times New Roman" w:cs="Times New Roman"/>
          <w:b/>
          <w:sz w:val="24"/>
          <w:szCs w:val="24"/>
        </w:rPr>
        <w:t>Лот № 1</w:t>
      </w:r>
      <w:r w:rsidR="00C14707" w:rsidRPr="00C14707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C14707" w:rsidRPr="00C14707"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42:11:0103002:25, площадью 6320 +/-28 кв.м., расположенный по адресу: установлено относительно ориентира, расположенного в границах участка, почтовый адрес ориентира: Кемеровская область, Промышленновский район, в 1200 м на север от п. </w:t>
      </w:r>
      <w:proofErr w:type="spellStart"/>
      <w:r w:rsidR="00C14707" w:rsidRPr="00C14707">
        <w:rPr>
          <w:rFonts w:ascii="Times New Roman" w:hAnsi="Times New Roman" w:cs="Times New Roman"/>
          <w:sz w:val="24"/>
          <w:szCs w:val="24"/>
        </w:rPr>
        <w:t>рзд</w:t>
      </w:r>
      <w:proofErr w:type="spellEnd"/>
      <w:r w:rsidR="00C14707" w:rsidRPr="00C14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4707" w:rsidRPr="00C14707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="00C14707" w:rsidRPr="00C14707">
        <w:rPr>
          <w:rFonts w:ascii="Times New Roman" w:hAnsi="Times New Roman" w:cs="Times New Roman"/>
          <w:sz w:val="24"/>
          <w:szCs w:val="24"/>
        </w:rPr>
        <w:t>.</w:t>
      </w:r>
    </w:p>
    <w:p w:rsidR="00C14707" w:rsidRPr="00C14707" w:rsidRDefault="00C14707" w:rsidP="00C147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14707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C14707" w:rsidRPr="00C14707" w:rsidRDefault="00C14707" w:rsidP="00C14707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C14707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под автодорогой в карьер.</w:t>
      </w:r>
    </w:p>
    <w:p w:rsidR="005B7908" w:rsidRPr="00C14707" w:rsidRDefault="00C14707" w:rsidP="00C147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707">
        <w:rPr>
          <w:rFonts w:ascii="Times New Roman" w:hAnsi="Times New Roman" w:cs="Times New Roman"/>
          <w:sz w:val="24"/>
          <w:szCs w:val="24"/>
        </w:rPr>
        <w:t>Определить начальный размер арендной платы земельного участка, согласно отчету 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оценщика, в размере  </w:t>
      </w:r>
      <w:r w:rsidRPr="00C14707">
        <w:rPr>
          <w:rFonts w:ascii="Times New Roman" w:hAnsi="Times New Roman" w:cs="Times New Roman"/>
          <w:sz w:val="24"/>
          <w:szCs w:val="24"/>
        </w:rPr>
        <w:t xml:space="preserve"> 96300 (девяносто шесть тысяч триста) рублей в год, шаг аукциона в размере  3 % - 2889 (две тысячи восемьсот восемьдесят девять) рублей, размер задатка     10 % - 9630 (девять тысяч шестьсот тридцать) рублей. Определить срок аренды  5лет.  </w:t>
      </w: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FB5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C14707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147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14707" w:rsidRDefault="00C14707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4707" w:rsidRDefault="00C14707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4707" w:rsidRDefault="00C14707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4707" w:rsidRDefault="00C14707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4707" w:rsidRDefault="00C14707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E41EE9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FB5735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0E0F">
        <w:rPr>
          <w:rFonts w:ascii="Times New Roman" w:hAnsi="Times New Roman" w:cs="Times New Roman"/>
          <w:sz w:val="24"/>
          <w:szCs w:val="24"/>
        </w:rPr>
        <w:t>а</w:t>
      </w:r>
      <w:r w:rsidR="00FB5735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B10E0F">
        <w:rPr>
          <w:rFonts w:ascii="Times New Roman" w:hAnsi="Times New Roman" w:cs="Times New Roman"/>
          <w:sz w:val="24"/>
          <w:szCs w:val="24"/>
        </w:rPr>
        <w:t>ого</w:t>
      </w:r>
      <w:r w:rsidR="00FB573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0E0F">
        <w:rPr>
          <w:rFonts w:ascii="Times New Roman" w:hAnsi="Times New Roman" w:cs="Times New Roman"/>
          <w:sz w:val="24"/>
          <w:szCs w:val="24"/>
        </w:rPr>
        <w:t>а</w:t>
      </w:r>
      <w:r w:rsidR="00866F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66F05">
        <w:rPr>
          <w:rFonts w:ascii="Times New Roman" w:hAnsi="Times New Roman" w:cs="Times New Roman"/>
          <w:sz w:val="24"/>
          <w:szCs w:val="24"/>
        </w:rPr>
        <w:t>находящ</w:t>
      </w:r>
      <w:r w:rsidR="00FB5735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866F05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7908" w:rsidRDefault="005A38AD" w:rsidP="00C1470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C14707" w:rsidRPr="00C14707" w:rsidRDefault="00C14707" w:rsidP="00C14707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D0" w:rsidRDefault="00130FD0" w:rsidP="00202CEC">
      <w:pPr>
        <w:spacing w:after="0" w:line="240" w:lineRule="auto"/>
      </w:pPr>
      <w:r>
        <w:separator/>
      </w:r>
    </w:p>
  </w:endnote>
  <w:endnote w:type="continuationSeparator" w:id="0">
    <w:p w:rsidR="00130FD0" w:rsidRDefault="00130FD0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D0" w:rsidRDefault="00130FD0" w:rsidP="00202CEC">
      <w:pPr>
        <w:spacing w:after="0" w:line="240" w:lineRule="auto"/>
      </w:pPr>
      <w:r>
        <w:separator/>
      </w:r>
    </w:p>
  </w:footnote>
  <w:footnote w:type="continuationSeparator" w:id="0">
    <w:p w:rsidR="00130FD0" w:rsidRDefault="00130FD0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0D0348"/>
    <w:rsid w:val="00130FD0"/>
    <w:rsid w:val="00160392"/>
    <w:rsid w:val="0017356D"/>
    <w:rsid w:val="00202CEC"/>
    <w:rsid w:val="002241CD"/>
    <w:rsid w:val="00272D23"/>
    <w:rsid w:val="002760E5"/>
    <w:rsid w:val="00284073"/>
    <w:rsid w:val="00284971"/>
    <w:rsid w:val="002F5069"/>
    <w:rsid w:val="00344004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70270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8E6B5A"/>
    <w:rsid w:val="00902E8E"/>
    <w:rsid w:val="00945C5D"/>
    <w:rsid w:val="00953B9B"/>
    <w:rsid w:val="0097419F"/>
    <w:rsid w:val="009C1EB0"/>
    <w:rsid w:val="009E346A"/>
    <w:rsid w:val="00A00E3D"/>
    <w:rsid w:val="00A02982"/>
    <w:rsid w:val="00A32B08"/>
    <w:rsid w:val="00A83CC5"/>
    <w:rsid w:val="00B10E0F"/>
    <w:rsid w:val="00B25418"/>
    <w:rsid w:val="00B60EC3"/>
    <w:rsid w:val="00B94339"/>
    <w:rsid w:val="00C01377"/>
    <w:rsid w:val="00C14707"/>
    <w:rsid w:val="00C717C9"/>
    <w:rsid w:val="00C95464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  <w:rsid w:val="00FB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B464-C3C9-49AE-9F2E-11C16A3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2019-06-28T02:46:00Z</cp:lastPrinted>
  <dcterms:created xsi:type="dcterms:W3CDTF">2019-09-11T04:57:00Z</dcterms:created>
  <dcterms:modified xsi:type="dcterms:W3CDTF">2019-09-11T04:57:00Z</dcterms:modified>
</cp:coreProperties>
</file>