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99" w:rsidRPr="00D2227B" w:rsidRDefault="00FF0C99" w:rsidP="00FF0C99">
      <w:pPr>
        <w:tabs>
          <w:tab w:val="left" w:pos="0"/>
        </w:tabs>
        <w:jc w:val="center"/>
        <w:rPr>
          <w:b/>
        </w:rPr>
      </w:pPr>
      <w:r w:rsidRPr="00D2227B">
        <w:rPr>
          <w:noProof/>
        </w:rPr>
        <w:drawing>
          <wp:anchor distT="0" distB="0" distL="114300" distR="114300" simplePos="0" relativeHeight="251658240" behindDoc="0" locked="0" layoutInCell="1" allowOverlap="1">
            <wp:simplePos x="0" y="0"/>
            <wp:positionH relativeFrom="column">
              <wp:posOffset>7363460</wp:posOffset>
            </wp:positionH>
            <wp:positionV relativeFrom="paragraph">
              <wp:posOffset>77470</wp:posOffset>
            </wp:positionV>
            <wp:extent cx="748030" cy="915035"/>
            <wp:effectExtent l="19050" t="0" r="0" b="0"/>
            <wp:wrapNone/>
            <wp:docPr id="2" name="Рисунок 2"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sh-reg1 - черный"/>
                    <pic:cNvPicPr>
                      <a:picLocks noChangeAspect="1" noChangeArrowheads="1"/>
                    </pic:cNvPicPr>
                  </pic:nvPicPr>
                  <pic:blipFill>
                    <a:blip r:embed="rId6" cstate="print"/>
                    <a:srcRect/>
                    <a:stretch>
                      <a:fillRect/>
                    </a:stretch>
                  </pic:blipFill>
                  <pic:spPr bwMode="auto">
                    <a:xfrm>
                      <a:off x="0" y="0"/>
                      <a:ext cx="748030" cy="915035"/>
                    </a:xfrm>
                    <a:prstGeom prst="rect">
                      <a:avLst/>
                    </a:prstGeom>
                    <a:noFill/>
                  </pic:spPr>
                </pic:pic>
              </a:graphicData>
            </a:graphic>
          </wp:anchor>
        </w:drawing>
      </w:r>
      <w:r w:rsidRPr="00D2227B">
        <w:rPr>
          <w:noProof/>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r w:rsidRPr="00D2227B">
        <w:t xml:space="preserve">                                                           </w:t>
      </w:r>
    </w:p>
    <w:p w:rsidR="00CC448C" w:rsidRPr="00D2227B" w:rsidRDefault="00CC448C" w:rsidP="00CC448C">
      <w:pPr>
        <w:pStyle w:val="ConsPlusNonformat"/>
        <w:widowControl/>
        <w:rPr>
          <w:rFonts w:ascii="Arial" w:hAnsi="Arial" w:cs="Arial"/>
          <w:b/>
          <w:sz w:val="24"/>
          <w:szCs w:val="24"/>
        </w:rPr>
      </w:pPr>
    </w:p>
    <w:p w:rsidR="00CC448C" w:rsidRPr="00D2227B" w:rsidRDefault="00CC448C" w:rsidP="00CC448C">
      <w:pPr>
        <w:pStyle w:val="ConsPlusNonformat"/>
        <w:widowControl/>
        <w:spacing w:line="360" w:lineRule="auto"/>
        <w:jc w:val="center"/>
        <w:rPr>
          <w:rFonts w:ascii="Times New Roman" w:hAnsi="Times New Roman" w:cs="Times New Roman"/>
          <w:b/>
          <w:sz w:val="32"/>
          <w:szCs w:val="32"/>
        </w:rPr>
      </w:pPr>
      <w:r w:rsidRPr="00D2227B">
        <w:rPr>
          <w:rFonts w:ascii="Times New Roman" w:hAnsi="Times New Roman" w:cs="Times New Roman"/>
          <w:b/>
          <w:sz w:val="32"/>
          <w:szCs w:val="32"/>
        </w:rPr>
        <w:t>КЕМЕРОВСКАЯ ОБЛАСТЬ</w:t>
      </w:r>
    </w:p>
    <w:p w:rsidR="00CC448C" w:rsidRPr="00D2227B" w:rsidRDefault="00CC448C" w:rsidP="00CC448C">
      <w:pPr>
        <w:pStyle w:val="ConsPlusNonformat"/>
        <w:widowControl/>
        <w:spacing w:line="360" w:lineRule="auto"/>
        <w:jc w:val="center"/>
        <w:rPr>
          <w:rFonts w:ascii="Times New Roman" w:hAnsi="Times New Roman" w:cs="Times New Roman"/>
          <w:b/>
          <w:sz w:val="32"/>
          <w:szCs w:val="32"/>
        </w:rPr>
      </w:pPr>
      <w:r w:rsidRPr="00D2227B">
        <w:rPr>
          <w:rFonts w:ascii="Times New Roman" w:hAnsi="Times New Roman" w:cs="Times New Roman"/>
          <w:b/>
          <w:sz w:val="32"/>
          <w:szCs w:val="32"/>
        </w:rPr>
        <w:t>ПРОМЫШЛЕННОВСКИЙ МУНИЦИПАЛЬНЫЙ РАЙОН</w:t>
      </w:r>
    </w:p>
    <w:p w:rsidR="00CC448C" w:rsidRPr="00D2227B" w:rsidRDefault="00CC448C" w:rsidP="00CC448C">
      <w:pPr>
        <w:pStyle w:val="ConsPlusNonformat"/>
        <w:widowControl/>
        <w:spacing w:line="360" w:lineRule="auto"/>
        <w:jc w:val="center"/>
        <w:rPr>
          <w:rFonts w:ascii="Times New Roman" w:hAnsi="Times New Roman" w:cs="Times New Roman"/>
          <w:b/>
          <w:sz w:val="32"/>
          <w:szCs w:val="32"/>
        </w:rPr>
      </w:pPr>
      <w:r w:rsidRPr="00D2227B">
        <w:rPr>
          <w:rFonts w:ascii="Times New Roman" w:hAnsi="Times New Roman" w:cs="Times New Roman"/>
          <w:b/>
          <w:sz w:val="32"/>
          <w:szCs w:val="32"/>
        </w:rPr>
        <w:t>ТАРАБАРИНСКОЕ СЕЛЬСКОЕ ПОСЕЛЕНИЕ</w:t>
      </w:r>
    </w:p>
    <w:p w:rsidR="00CC448C" w:rsidRPr="00D2227B" w:rsidRDefault="00CC448C" w:rsidP="00CC448C">
      <w:pPr>
        <w:pStyle w:val="ConsPlusNonformat"/>
        <w:widowControl/>
        <w:jc w:val="center"/>
        <w:rPr>
          <w:rFonts w:ascii="Times New Roman" w:hAnsi="Times New Roman" w:cs="Times New Roman"/>
          <w:b/>
          <w:sz w:val="32"/>
          <w:szCs w:val="32"/>
        </w:rPr>
      </w:pPr>
      <w:r w:rsidRPr="00D2227B">
        <w:rPr>
          <w:rFonts w:ascii="Times New Roman" w:hAnsi="Times New Roman" w:cs="Times New Roman"/>
          <w:b/>
          <w:sz w:val="32"/>
          <w:szCs w:val="32"/>
        </w:rPr>
        <w:t>СОВЕТ НАРОДНЫХ ДЕПУТАТОВ</w:t>
      </w:r>
    </w:p>
    <w:p w:rsidR="00CC448C" w:rsidRPr="00D2227B" w:rsidRDefault="00CC448C" w:rsidP="00CC448C">
      <w:pPr>
        <w:pStyle w:val="ConsPlusNonformat"/>
        <w:widowControl/>
        <w:jc w:val="center"/>
        <w:rPr>
          <w:rFonts w:ascii="Times New Roman" w:hAnsi="Times New Roman" w:cs="Times New Roman"/>
          <w:b/>
          <w:sz w:val="32"/>
          <w:szCs w:val="32"/>
        </w:rPr>
      </w:pPr>
      <w:r w:rsidRPr="00D2227B">
        <w:rPr>
          <w:rFonts w:ascii="Times New Roman" w:hAnsi="Times New Roman" w:cs="Times New Roman"/>
          <w:b/>
          <w:sz w:val="32"/>
          <w:szCs w:val="32"/>
        </w:rPr>
        <w:t>ТАРАБАРИНСКОГО СЕЛЬСКОГО ПОСЕЛЕНИЯ</w:t>
      </w:r>
    </w:p>
    <w:p w:rsidR="00CC448C" w:rsidRPr="00D2227B" w:rsidRDefault="00CC448C" w:rsidP="00CC448C">
      <w:pPr>
        <w:pStyle w:val="ConsPlusNonformat"/>
        <w:widowControl/>
        <w:jc w:val="center"/>
        <w:rPr>
          <w:rFonts w:ascii="Times New Roman" w:hAnsi="Times New Roman" w:cs="Times New Roman"/>
          <w:sz w:val="24"/>
          <w:szCs w:val="24"/>
        </w:rPr>
      </w:pPr>
      <w:r w:rsidRPr="00D2227B">
        <w:rPr>
          <w:rFonts w:ascii="Times New Roman" w:hAnsi="Times New Roman" w:cs="Times New Roman"/>
          <w:b/>
          <w:sz w:val="24"/>
          <w:szCs w:val="24"/>
        </w:rPr>
        <w:t xml:space="preserve">3-й созыв, </w:t>
      </w:r>
      <w:r w:rsidR="00C6546B">
        <w:rPr>
          <w:rFonts w:ascii="Times New Roman" w:hAnsi="Times New Roman" w:cs="Times New Roman"/>
          <w:b/>
          <w:sz w:val="24"/>
          <w:szCs w:val="24"/>
        </w:rPr>
        <w:t>62</w:t>
      </w:r>
      <w:r w:rsidR="00183B4F">
        <w:rPr>
          <w:rFonts w:ascii="Times New Roman" w:hAnsi="Times New Roman" w:cs="Times New Roman"/>
          <w:b/>
          <w:sz w:val="24"/>
          <w:szCs w:val="24"/>
        </w:rPr>
        <w:t xml:space="preserve"> </w:t>
      </w:r>
      <w:r w:rsidRPr="00D2227B">
        <w:rPr>
          <w:rFonts w:ascii="Times New Roman" w:hAnsi="Times New Roman" w:cs="Times New Roman"/>
          <w:b/>
          <w:sz w:val="24"/>
          <w:szCs w:val="24"/>
        </w:rPr>
        <w:t>-е заседание</w:t>
      </w:r>
    </w:p>
    <w:p w:rsidR="00CC448C" w:rsidRPr="00D2227B" w:rsidRDefault="00CC448C" w:rsidP="00CC448C">
      <w:pPr>
        <w:jc w:val="center"/>
        <w:rPr>
          <w:rFonts w:ascii="Arial" w:hAnsi="Arial" w:cs="Arial"/>
        </w:rPr>
      </w:pPr>
    </w:p>
    <w:p w:rsidR="00CC448C" w:rsidRPr="00D2227B" w:rsidRDefault="00CC448C" w:rsidP="00CC448C">
      <w:pPr>
        <w:jc w:val="center"/>
        <w:rPr>
          <w:sz w:val="28"/>
          <w:szCs w:val="28"/>
        </w:rPr>
      </w:pPr>
      <w:r w:rsidRPr="00D2227B">
        <w:rPr>
          <w:sz w:val="28"/>
          <w:szCs w:val="28"/>
        </w:rPr>
        <w:t>РЕШЕНИЕ</w:t>
      </w:r>
    </w:p>
    <w:p w:rsidR="00CC448C" w:rsidRPr="00D2227B" w:rsidRDefault="00CC448C" w:rsidP="00CC448C">
      <w:pPr>
        <w:pStyle w:val="ConsPlusTitle"/>
        <w:rPr>
          <w:b w:val="0"/>
          <w:sz w:val="28"/>
          <w:szCs w:val="28"/>
        </w:rPr>
      </w:pPr>
    </w:p>
    <w:p w:rsidR="00CC448C" w:rsidRPr="00D2227B" w:rsidRDefault="00CC448C" w:rsidP="00CC448C">
      <w:pPr>
        <w:pStyle w:val="ConsPlusTitle"/>
        <w:jc w:val="center"/>
        <w:rPr>
          <w:b w:val="0"/>
          <w:sz w:val="28"/>
          <w:szCs w:val="28"/>
        </w:rPr>
      </w:pPr>
      <w:r w:rsidRPr="00D2227B">
        <w:rPr>
          <w:b w:val="0"/>
          <w:szCs w:val="24"/>
        </w:rPr>
        <w:t>от</w:t>
      </w:r>
      <w:r w:rsidRPr="00D2227B">
        <w:rPr>
          <w:b w:val="0"/>
          <w:sz w:val="28"/>
          <w:szCs w:val="28"/>
        </w:rPr>
        <w:t xml:space="preserve"> «</w:t>
      </w:r>
      <w:r w:rsidR="00C6546B">
        <w:rPr>
          <w:b w:val="0"/>
          <w:sz w:val="28"/>
          <w:szCs w:val="28"/>
        </w:rPr>
        <w:t>19</w:t>
      </w:r>
      <w:r w:rsidRPr="00D2227B">
        <w:rPr>
          <w:b w:val="0"/>
          <w:sz w:val="28"/>
          <w:szCs w:val="28"/>
        </w:rPr>
        <w:t>»</w:t>
      </w:r>
      <w:r w:rsidR="00984F3A">
        <w:rPr>
          <w:b w:val="0"/>
          <w:sz w:val="28"/>
          <w:szCs w:val="28"/>
        </w:rPr>
        <w:t xml:space="preserve"> </w:t>
      </w:r>
      <w:r w:rsidR="00C6546B">
        <w:rPr>
          <w:b w:val="0"/>
          <w:sz w:val="28"/>
          <w:szCs w:val="28"/>
        </w:rPr>
        <w:t>сентября</w:t>
      </w:r>
      <w:r w:rsidRPr="00D2227B">
        <w:rPr>
          <w:b w:val="0"/>
          <w:sz w:val="28"/>
          <w:szCs w:val="28"/>
        </w:rPr>
        <w:t xml:space="preserve"> 201</w:t>
      </w:r>
      <w:r w:rsidR="00183B4F">
        <w:rPr>
          <w:b w:val="0"/>
          <w:sz w:val="28"/>
          <w:szCs w:val="28"/>
        </w:rPr>
        <w:t>9</w:t>
      </w:r>
      <w:r w:rsidRPr="00D2227B">
        <w:rPr>
          <w:b w:val="0"/>
          <w:szCs w:val="24"/>
        </w:rPr>
        <w:t>г. №</w:t>
      </w:r>
      <w:r w:rsidRPr="00D2227B">
        <w:rPr>
          <w:b w:val="0"/>
          <w:sz w:val="28"/>
          <w:szCs w:val="28"/>
        </w:rPr>
        <w:t xml:space="preserve"> </w:t>
      </w:r>
      <w:r w:rsidR="00C6546B">
        <w:rPr>
          <w:b w:val="0"/>
          <w:sz w:val="28"/>
          <w:szCs w:val="28"/>
        </w:rPr>
        <w:t>146</w:t>
      </w:r>
    </w:p>
    <w:p w:rsidR="00FF0C99" w:rsidRPr="00D2227B" w:rsidRDefault="00FF0C99" w:rsidP="00FF0C99">
      <w:pPr>
        <w:jc w:val="center"/>
        <w:rPr>
          <w:b/>
          <w:sz w:val="28"/>
          <w:szCs w:val="28"/>
        </w:rPr>
      </w:pPr>
    </w:p>
    <w:p w:rsidR="00183B4F" w:rsidRDefault="00183B4F" w:rsidP="00183B4F">
      <w:pPr>
        <w:spacing w:after="1" w:line="280" w:lineRule="atLeast"/>
        <w:jc w:val="center"/>
      </w:pPr>
      <w:r>
        <w:rPr>
          <w:b/>
          <w:sz w:val="28"/>
        </w:rPr>
        <w:t xml:space="preserve">О </w:t>
      </w:r>
      <w:r>
        <w:rPr>
          <w:b/>
          <w:sz w:val="28"/>
          <w:szCs w:val="28"/>
        </w:rPr>
        <w:t xml:space="preserve">внесении изменений в решение </w:t>
      </w:r>
      <w:r w:rsidR="00935BE2">
        <w:rPr>
          <w:b/>
          <w:sz w:val="28"/>
          <w:szCs w:val="28"/>
        </w:rPr>
        <w:t>Тарабаринского сельского</w:t>
      </w:r>
      <w:r>
        <w:rPr>
          <w:b/>
          <w:sz w:val="28"/>
          <w:szCs w:val="28"/>
        </w:rPr>
        <w:t xml:space="preserve"> Совета народных депутатов от </w:t>
      </w:r>
      <w:r w:rsidR="00C6546B">
        <w:rPr>
          <w:b/>
          <w:sz w:val="28"/>
          <w:szCs w:val="28"/>
        </w:rPr>
        <w:t>20</w:t>
      </w:r>
      <w:r>
        <w:rPr>
          <w:b/>
          <w:sz w:val="28"/>
          <w:szCs w:val="28"/>
        </w:rPr>
        <w:t>.</w:t>
      </w:r>
      <w:r w:rsidR="00C6546B">
        <w:rPr>
          <w:b/>
          <w:sz w:val="28"/>
          <w:szCs w:val="28"/>
        </w:rPr>
        <w:t>06</w:t>
      </w:r>
      <w:r>
        <w:rPr>
          <w:b/>
          <w:sz w:val="28"/>
          <w:szCs w:val="28"/>
        </w:rPr>
        <w:t>.2</w:t>
      </w:r>
      <w:r w:rsidR="00C6546B">
        <w:rPr>
          <w:b/>
          <w:sz w:val="28"/>
          <w:szCs w:val="28"/>
        </w:rPr>
        <w:t>019 №136</w:t>
      </w:r>
      <w:r>
        <w:rPr>
          <w:b/>
          <w:sz w:val="28"/>
          <w:szCs w:val="28"/>
        </w:rPr>
        <w:t xml:space="preserve"> «</w:t>
      </w:r>
      <w:r w:rsidR="00C6546B" w:rsidRPr="00C6546B">
        <w:rPr>
          <w:b/>
          <w:sz w:val="28"/>
          <w:szCs w:val="28"/>
        </w:rPr>
        <w:t>Об утверждении Правил благоустройства Тарабаринского сельского поселения</w:t>
      </w:r>
      <w:r>
        <w:rPr>
          <w:b/>
          <w:sz w:val="28"/>
          <w:szCs w:val="28"/>
        </w:rPr>
        <w:t>»</w:t>
      </w:r>
    </w:p>
    <w:p w:rsidR="00183B4F" w:rsidRDefault="00183B4F" w:rsidP="00183B4F">
      <w:pPr>
        <w:spacing w:after="1" w:line="280" w:lineRule="atLeast"/>
        <w:jc w:val="both"/>
      </w:pPr>
    </w:p>
    <w:p w:rsidR="00713B36" w:rsidRPr="00713B36" w:rsidRDefault="00713B36" w:rsidP="00713B36">
      <w:pPr>
        <w:widowControl w:val="0"/>
        <w:autoSpaceDE w:val="0"/>
        <w:autoSpaceDN w:val="0"/>
        <w:adjustRightInd w:val="0"/>
        <w:ind w:firstLine="709"/>
        <w:jc w:val="both"/>
        <w:rPr>
          <w:sz w:val="28"/>
          <w:szCs w:val="28"/>
        </w:rPr>
      </w:pPr>
      <w:proofErr w:type="gramStart"/>
      <w:r w:rsidRPr="00713B36">
        <w:rPr>
          <w:sz w:val="28"/>
          <w:szCs w:val="28"/>
        </w:rPr>
        <w:t>В соответствии с частью 1 статьи 19 Закона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w:t>
      </w:r>
      <w:proofErr w:type="gramEnd"/>
      <w:r w:rsidRPr="00713B36">
        <w:rPr>
          <w:sz w:val="28"/>
          <w:szCs w:val="28"/>
        </w:rPr>
        <w:t xml:space="preserve"> их, а также остановочных пунктов движения общественного транспорта осуществляется владельцем рекламной конструкции, являющимся </w:t>
      </w:r>
      <w:proofErr w:type="spellStart"/>
      <w:r w:rsidRPr="00713B36">
        <w:rPr>
          <w:sz w:val="28"/>
          <w:szCs w:val="28"/>
        </w:rPr>
        <w:t>рекламораспространителем</w:t>
      </w:r>
      <w:proofErr w:type="spellEnd"/>
      <w:r w:rsidRPr="00713B36">
        <w:rPr>
          <w:sz w:val="28"/>
          <w:szCs w:val="28"/>
        </w:rPr>
        <w:t xml:space="preserve">, с соблюдением требований настоящей статьи. </w:t>
      </w:r>
    </w:p>
    <w:p w:rsidR="00713B36" w:rsidRPr="00713B36" w:rsidRDefault="00713B36" w:rsidP="00713B36">
      <w:pPr>
        <w:widowControl w:val="0"/>
        <w:autoSpaceDE w:val="0"/>
        <w:autoSpaceDN w:val="0"/>
        <w:adjustRightInd w:val="0"/>
        <w:ind w:firstLine="709"/>
        <w:jc w:val="both"/>
        <w:rPr>
          <w:sz w:val="28"/>
          <w:szCs w:val="28"/>
        </w:rPr>
      </w:pPr>
      <w:r w:rsidRPr="00713B36">
        <w:rPr>
          <w:sz w:val="28"/>
          <w:szCs w:val="28"/>
        </w:rPr>
        <w:t xml:space="preserve">В соответствии с частью 5.8 статьи 19 Закона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w:t>
      </w:r>
      <w:r w:rsidRPr="00713B36">
        <w:rPr>
          <w:sz w:val="28"/>
          <w:szCs w:val="28"/>
        </w:rPr>
        <w:lastRenderedPageBreak/>
        <w:t xml:space="preserve">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w:t>
      </w:r>
    </w:p>
    <w:p w:rsidR="00183B4F" w:rsidRDefault="00713B36" w:rsidP="00713B36">
      <w:pPr>
        <w:widowControl w:val="0"/>
        <w:autoSpaceDE w:val="0"/>
        <w:autoSpaceDN w:val="0"/>
        <w:adjustRightInd w:val="0"/>
        <w:ind w:firstLine="709"/>
        <w:jc w:val="both"/>
        <w:rPr>
          <w:sz w:val="28"/>
          <w:szCs w:val="28"/>
        </w:rPr>
      </w:pPr>
      <w:proofErr w:type="gramStart"/>
      <w:r w:rsidRPr="00713B36">
        <w:rPr>
          <w:sz w:val="28"/>
          <w:szCs w:val="28"/>
        </w:rPr>
        <w:t>В соответствии с частями 9 статьи 19 Закона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w:t>
      </w:r>
      <w:proofErr w:type="gramEnd"/>
      <w:r w:rsidRPr="00713B36">
        <w:rPr>
          <w:sz w:val="28"/>
          <w:szCs w:val="28"/>
        </w:rPr>
        <w:t xml:space="preserve"> округа, на территориях которых предполагается осуществлять установку и эксплуатацию рекламной конструкции.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w:t>
      </w:r>
      <w:r>
        <w:rPr>
          <w:sz w:val="28"/>
          <w:szCs w:val="28"/>
        </w:rPr>
        <w:t>тановлена рекламная конструкция, и на основании Протеста прокуратуры Совет народных депутатов Тарабаринского сельского поселения</w:t>
      </w:r>
    </w:p>
    <w:p w:rsidR="00183B4F" w:rsidRDefault="00183B4F" w:rsidP="00183B4F">
      <w:pPr>
        <w:widowControl w:val="0"/>
        <w:autoSpaceDE w:val="0"/>
        <w:autoSpaceDN w:val="0"/>
        <w:adjustRightInd w:val="0"/>
        <w:ind w:firstLine="709"/>
        <w:jc w:val="both"/>
        <w:rPr>
          <w:sz w:val="28"/>
        </w:rPr>
      </w:pPr>
    </w:p>
    <w:p w:rsidR="00183B4F" w:rsidRPr="00DE765D" w:rsidRDefault="00183B4F" w:rsidP="00C5267A">
      <w:pPr>
        <w:spacing w:after="1"/>
        <w:jc w:val="both"/>
        <w:rPr>
          <w:b/>
        </w:rPr>
      </w:pPr>
      <w:r w:rsidRPr="00DE765D">
        <w:rPr>
          <w:b/>
          <w:sz w:val="28"/>
        </w:rPr>
        <w:t>РЕШИЛ:</w:t>
      </w:r>
    </w:p>
    <w:p w:rsidR="00183B4F" w:rsidRDefault="00183B4F" w:rsidP="00183B4F">
      <w:pPr>
        <w:spacing w:after="1"/>
        <w:ind w:firstLine="709"/>
        <w:jc w:val="both"/>
      </w:pPr>
    </w:p>
    <w:p w:rsidR="00713B36" w:rsidRDefault="00183B4F" w:rsidP="00713B36">
      <w:pPr>
        <w:widowControl w:val="0"/>
        <w:autoSpaceDE w:val="0"/>
        <w:autoSpaceDN w:val="0"/>
        <w:adjustRightInd w:val="0"/>
        <w:ind w:firstLine="709"/>
        <w:jc w:val="both"/>
        <w:rPr>
          <w:sz w:val="28"/>
          <w:szCs w:val="28"/>
        </w:rPr>
      </w:pPr>
      <w:r>
        <w:rPr>
          <w:sz w:val="28"/>
          <w:szCs w:val="28"/>
        </w:rPr>
        <w:t>1.</w:t>
      </w:r>
      <w:r w:rsidR="00713B36">
        <w:rPr>
          <w:sz w:val="28"/>
          <w:szCs w:val="28"/>
        </w:rPr>
        <w:t xml:space="preserve"> </w:t>
      </w:r>
      <w:r w:rsidR="00713B36" w:rsidRPr="00713B36">
        <w:rPr>
          <w:sz w:val="28"/>
          <w:szCs w:val="28"/>
        </w:rPr>
        <w:t>Исключить из Правил благоустройства Тарабаринского сельского поселения, утвержденных решением  Совета народных депутатов Тарабаринского сельского поселения от 20.06.2019 № 136  подпункт «а» пункта  6.13   как противоречащий требованиям федерального законодательства.</w:t>
      </w:r>
    </w:p>
    <w:p w:rsidR="00183B4F" w:rsidRDefault="00183B4F" w:rsidP="00713B36">
      <w:pPr>
        <w:widowControl w:val="0"/>
        <w:autoSpaceDE w:val="0"/>
        <w:autoSpaceDN w:val="0"/>
        <w:adjustRightInd w:val="0"/>
        <w:ind w:firstLine="709"/>
        <w:jc w:val="both"/>
        <w:rPr>
          <w:sz w:val="28"/>
          <w:szCs w:val="28"/>
        </w:rPr>
      </w:pPr>
      <w:r>
        <w:rPr>
          <w:sz w:val="28"/>
          <w:szCs w:val="28"/>
        </w:rPr>
        <w:t>2. Настоящее решение вступает в силу со дня подписания и подлежит обнародованию на официальном сайте администрации Промышленновского муниципального района.</w:t>
      </w:r>
    </w:p>
    <w:p w:rsidR="00183B4F" w:rsidRDefault="00183B4F" w:rsidP="00183B4F">
      <w:pPr>
        <w:pStyle w:val="af8"/>
        <w:ind w:firstLine="709"/>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w:t>
      </w:r>
      <w:r w:rsidR="00DB5FA9">
        <w:rPr>
          <w:rFonts w:ascii="Times New Roman" w:hAnsi="Times New Roman"/>
          <w:sz w:val="28"/>
          <w:szCs w:val="28"/>
        </w:rPr>
        <w:t xml:space="preserve"> по </w:t>
      </w:r>
      <w:r w:rsidR="00713B36">
        <w:rPr>
          <w:rFonts w:ascii="Times New Roman" w:hAnsi="Times New Roman"/>
          <w:sz w:val="28"/>
          <w:szCs w:val="28"/>
        </w:rPr>
        <w:t>жизнеобеспечению</w:t>
      </w:r>
      <w:r>
        <w:rPr>
          <w:rFonts w:ascii="Times New Roman" w:hAnsi="Times New Roman"/>
          <w:sz w:val="28"/>
          <w:szCs w:val="28"/>
        </w:rPr>
        <w:t xml:space="preserve"> (</w:t>
      </w:r>
      <w:proofErr w:type="spellStart"/>
      <w:r w:rsidR="00713B36">
        <w:rPr>
          <w:rFonts w:ascii="Times New Roman" w:hAnsi="Times New Roman"/>
          <w:sz w:val="28"/>
          <w:szCs w:val="28"/>
        </w:rPr>
        <w:t>Какунина</w:t>
      </w:r>
      <w:proofErr w:type="spellEnd"/>
      <w:r w:rsidR="00713B36">
        <w:rPr>
          <w:rFonts w:ascii="Times New Roman" w:hAnsi="Times New Roman"/>
          <w:sz w:val="28"/>
          <w:szCs w:val="28"/>
        </w:rPr>
        <w:t xml:space="preserve"> М.А.</w:t>
      </w:r>
      <w:bookmarkStart w:id="0" w:name="_GoBack"/>
      <w:bookmarkEnd w:id="0"/>
      <w:r>
        <w:rPr>
          <w:rFonts w:ascii="Times New Roman" w:hAnsi="Times New Roman"/>
          <w:sz w:val="28"/>
          <w:szCs w:val="28"/>
        </w:rPr>
        <w:t>).</w:t>
      </w:r>
    </w:p>
    <w:p w:rsidR="00FF0C99" w:rsidRPr="00D2227B" w:rsidRDefault="00FF0C99" w:rsidP="00FF0C99">
      <w:pPr>
        <w:rPr>
          <w:sz w:val="28"/>
          <w:szCs w:val="28"/>
        </w:rPr>
      </w:pPr>
    </w:p>
    <w:p w:rsidR="00FF0C99" w:rsidRPr="00D2227B" w:rsidRDefault="00FF0C99" w:rsidP="00FF0C99">
      <w:pPr>
        <w:rPr>
          <w:sz w:val="28"/>
          <w:szCs w:val="28"/>
        </w:rPr>
      </w:pPr>
    </w:p>
    <w:p w:rsidR="00FF0C99" w:rsidRPr="00D2227B" w:rsidRDefault="00CC448C" w:rsidP="00FF0C99">
      <w:pPr>
        <w:rPr>
          <w:sz w:val="28"/>
          <w:szCs w:val="28"/>
        </w:rPr>
      </w:pPr>
      <w:r w:rsidRPr="00D2227B">
        <w:rPr>
          <w:sz w:val="28"/>
          <w:szCs w:val="28"/>
        </w:rPr>
        <w:t xml:space="preserve">  </w:t>
      </w:r>
      <w:r w:rsidR="00FF0C99" w:rsidRPr="00D2227B">
        <w:rPr>
          <w:sz w:val="28"/>
          <w:szCs w:val="28"/>
        </w:rPr>
        <w:t xml:space="preserve">Председатель Совета народных  депутатов </w:t>
      </w:r>
    </w:p>
    <w:p w:rsidR="00FF0C99" w:rsidRPr="00D2227B" w:rsidRDefault="00FF0C99" w:rsidP="00FF0C99">
      <w:pPr>
        <w:rPr>
          <w:sz w:val="28"/>
          <w:szCs w:val="28"/>
        </w:rPr>
      </w:pPr>
      <w:r w:rsidRPr="00D2227B">
        <w:rPr>
          <w:sz w:val="28"/>
          <w:szCs w:val="28"/>
        </w:rPr>
        <w:t xml:space="preserve"> </w:t>
      </w:r>
      <w:r w:rsidR="00CC448C" w:rsidRPr="00D2227B">
        <w:rPr>
          <w:sz w:val="28"/>
          <w:szCs w:val="28"/>
        </w:rPr>
        <w:t>Тарабаринского</w:t>
      </w:r>
      <w:r w:rsidRPr="00D2227B">
        <w:rPr>
          <w:sz w:val="28"/>
          <w:szCs w:val="28"/>
        </w:rPr>
        <w:t xml:space="preserve"> сельского поселения    </w:t>
      </w:r>
      <w:r w:rsidR="00CC448C" w:rsidRPr="00D2227B">
        <w:rPr>
          <w:sz w:val="28"/>
          <w:szCs w:val="28"/>
        </w:rPr>
        <w:t xml:space="preserve">                      </w:t>
      </w:r>
      <w:r w:rsidR="00713B36">
        <w:rPr>
          <w:sz w:val="28"/>
          <w:szCs w:val="28"/>
        </w:rPr>
        <w:t xml:space="preserve">          Н.Н. Шапошникова</w:t>
      </w:r>
      <w:r w:rsidRPr="00D2227B">
        <w:rPr>
          <w:sz w:val="28"/>
          <w:szCs w:val="28"/>
        </w:rPr>
        <w:t xml:space="preserve">                                         </w:t>
      </w:r>
      <w:r w:rsidR="00CC448C" w:rsidRPr="00D2227B">
        <w:rPr>
          <w:sz w:val="28"/>
          <w:szCs w:val="28"/>
        </w:rPr>
        <w:t xml:space="preserve"> </w:t>
      </w:r>
      <w:r w:rsidRPr="00D2227B">
        <w:rPr>
          <w:sz w:val="28"/>
          <w:szCs w:val="28"/>
        </w:rPr>
        <w:t xml:space="preserve">                                             </w:t>
      </w:r>
    </w:p>
    <w:p w:rsidR="00FF0C99" w:rsidRPr="00D2227B" w:rsidRDefault="00FF0C99" w:rsidP="00FF0C99">
      <w:pPr>
        <w:rPr>
          <w:sz w:val="28"/>
          <w:szCs w:val="28"/>
        </w:rPr>
      </w:pPr>
    </w:p>
    <w:p w:rsidR="00FF0C99" w:rsidRPr="00D2227B" w:rsidRDefault="00FF0C99" w:rsidP="00FF0C99">
      <w:pPr>
        <w:rPr>
          <w:sz w:val="28"/>
          <w:szCs w:val="28"/>
        </w:rPr>
      </w:pPr>
      <w:r w:rsidRPr="00D2227B">
        <w:rPr>
          <w:sz w:val="28"/>
          <w:szCs w:val="28"/>
        </w:rPr>
        <w:t xml:space="preserve">                      </w:t>
      </w:r>
      <w:r w:rsidR="00CC448C" w:rsidRPr="00D2227B">
        <w:rPr>
          <w:sz w:val="28"/>
          <w:szCs w:val="28"/>
        </w:rPr>
        <w:t xml:space="preserve">   </w:t>
      </w:r>
      <w:r w:rsidRPr="00D2227B">
        <w:rPr>
          <w:sz w:val="28"/>
          <w:szCs w:val="28"/>
        </w:rPr>
        <w:t xml:space="preserve"> Глава </w:t>
      </w:r>
    </w:p>
    <w:p w:rsidR="00FF0C99" w:rsidRPr="00D2227B" w:rsidRDefault="00FF0C99" w:rsidP="00FF0C99">
      <w:pPr>
        <w:rPr>
          <w:sz w:val="28"/>
          <w:szCs w:val="28"/>
        </w:rPr>
      </w:pPr>
      <w:r w:rsidRPr="00D2227B">
        <w:rPr>
          <w:sz w:val="28"/>
          <w:szCs w:val="28"/>
        </w:rPr>
        <w:t xml:space="preserve"> </w:t>
      </w:r>
      <w:r w:rsidR="00CC448C" w:rsidRPr="00D2227B">
        <w:rPr>
          <w:sz w:val="28"/>
          <w:szCs w:val="28"/>
        </w:rPr>
        <w:t>Тарабаринского</w:t>
      </w:r>
      <w:r w:rsidRPr="00D2227B">
        <w:rPr>
          <w:sz w:val="28"/>
          <w:szCs w:val="28"/>
        </w:rPr>
        <w:t xml:space="preserve"> сельского поселения              </w:t>
      </w:r>
      <w:r w:rsidR="00713B36">
        <w:rPr>
          <w:sz w:val="28"/>
          <w:szCs w:val="28"/>
        </w:rPr>
        <w:t xml:space="preserve">                     </w:t>
      </w:r>
      <w:r w:rsidR="00CC448C" w:rsidRPr="00D2227B">
        <w:rPr>
          <w:sz w:val="28"/>
          <w:szCs w:val="28"/>
        </w:rPr>
        <w:t>А.А. Зарубин</w:t>
      </w:r>
      <w:r w:rsidRPr="00D2227B">
        <w:rPr>
          <w:sz w:val="28"/>
          <w:szCs w:val="28"/>
        </w:rPr>
        <w:t xml:space="preserve">                                    </w:t>
      </w:r>
    </w:p>
    <w:p w:rsidR="00FF0C99" w:rsidRPr="00D2227B" w:rsidRDefault="00FF0C99" w:rsidP="00FF0C99">
      <w:pPr>
        <w:jc w:val="both"/>
        <w:rPr>
          <w:sz w:val="28"/>
          <w:szCs w:val="28"/>
        </w:rPr>
      </w:pPr>
      <w:r w:rsidRPr="00D2227B">
        <w:rPr>
          <w:sz w:val="28"/>
          <w:szCs w:val="28"/>
        </w:rPr>
        <w:lastRenderedPageBreak/>
        <w:t xml:space="preserve">                  </w:t>
      </w: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FF0C99" w:rsidRPr="00D2227B" w:rsidRDefault="00FF0C99"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2227B" w:rsidRPr="00D2227B" w:rsidRDefault="00D2227B" w:rsidP="00FF0C99">
      <w:pPr>
        <w:jc w:val="both"/>
        <w:rPr>
          <w:sz w:val="28"/>
          <w:szCs w:val="28"/>
        </w:rPr>
      </w:pPr>
    </w:p>
    <w:p w:rsidR="00D77812" w:rsidRPr="00D2227B" w:rsidRDefault="008A2E34" w:rsidP="000861FB">
      <w:pPr>
        <w:jc w:val="both"/>
        <w:rPr>
          <w:sz w:val="28"/>
          <w:szCs w:val="28"/>
        </w:rPr>
      </w:pPr>
    </w:p>
    <w:sectPr w:rsidR="00D77812" w:rsidRPr="00D2227B" w:rsidSect="00B90B0F">
      <w:pgSz w:w="11906" w:h="16838"/>
      <w:pgMar w:top="1418" w:right="851"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0453"/>
    <w:multiLevelType w:val="multilevel"/>
    <w:tmpl w:val="1FA0C928"/>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
    <w:nsid w:val="4B246531"/>
    <w:multiLevelType w:val="multilevel"/>
    <w:tmpl w:val="936AEDC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5535093C"/>
    <w:multiLevelType w:val="multilevel"/>
    <w:tmpl w:val="E6E0ADB0"/>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59AE"/>
    <w:rsid w:val="000861FB"/>
    <w:rsid w:val="000C37FD"/>
    <w:rsid w:val="001667D9"/>
    <w:rsid w:val="00183B4F"/>
    <w:rsid w:val="00194859"/>
    <w:rsid w:val="001B6821"/>
    <w:rsid w:val="00306ACE"/>
    <w:rsid w:val="00355AC2"/>
    <w:rsid w:val="003C76FC"/>
    <w:rsid w:val="005E35E5"/>
    <w:rsid w:val="006A49A7"/>
    <w:rsid w:val="006C097B"/>
    <w:rsid w:val="006F4258"/>
    <w:rsid w:val="00713B36"/>
    <w:rsid w:val="007324BF"/>
    <w:rsid w:val="00786FEC"/>
    <w:rsid w:val="00802394"/>
    <w:rsid w:val="0082200A"/>
    <w:rsid w:val="00896F3F"/>
    <w:rsid w:val="008A2E34"/>
    <w:rsid w:val="008C191D"/>
    <w:rsid w:val="00935BE2"/>
    <w:rsid w:val="00984F3A"/>
    <w:rsid w:val="00992547"/>
    <w:rsid w:val="00A15A2E"/>
    <w:rsid w:val="00A17CC1"/>
    <w:rsid w:val="00AA59AE"/>
    <w:rsid w:val="00AD3513"/>
    <w:rsid w:val="00AF7C85"/>
    <w:rsid w:val="00B14589"/>
    <w:rsid w:val="00B909CB"/>
    <w:rsid w:val="00B90B0F"/>
    <w:rsid w:val="00BB73C1"/>
    <w:rsid w:val="00BD546C"/>
    <w:rsid w:val="00C237DB"/>
    <w:rsid w:val="00C40D69"/>
    <w:rsid w:val="00C5267A"/>
    <w:rsid w:val="00C6546B"/>
    <w:rsid w:val="00C86F0B"/>
    <w:rsid w:val="00CB0F6C"/>
    <w:rsid w:val="00CC448C"/>
    <w:rsid w:val="00CD2D5C"/>
    <w:rsid w:val="00CE583A"/>
    <w:rsid w:val="00D2227B"/>
    <w:rsid w:val="00D76D40"/>
    <w:rsid w:val="00DB5FA9"/>
    <w:rsid w:val="00DE765D"/>
    <w:rsid w:val="00E979B3"/>
    <w:rsid w:val="00F03206"/>
    <w:rsid w:val="00FF0C99"/>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AE"/>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sz w:val="22"/>
      <w:szCs w:val="22"/>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szCs w:val="22"/>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Body Text Indent"/>
    <w:basedOn w:val="a"/>
    <w:link w:val="af4"/>
    <w:semiHidden/>
    <w:unhideWhenUsed/>
    <w:rsid w:val="00AA59AE"/>
    <w:pPr>
      <w:tabs>
        <w:tab w:val="left" w:pos="6885"/>
      </w:tabs>
      <w:ind w:firstLine="360"/>
    </w:pPr>
    <w:rPr>
      <w:sz w:val="28"/>
    </w:rPr>
  </w:style>
  <w:style w:type="character" w:customStyle="1" w:styleId="af4">
    <w:name w:val="Основной текст с отступом Знак"/>
    <w:basedOn w:val="a0"/>
    <w:link w:val="af3"/>
    <w:semiHidden/>
    <w:rsid w:val="00AA59AE"/>
    <w:rPr>
      <w:rFonts w:ascii="Times New Roman" w:eastAsia="Times New Roman" w:hAnsi="Times New Roman"/>
      <w:sz w:val="28"/>
      <w:szCs w:val="24"/>
      <w:lang w:val="ru-RU" w:eastAsia="ru-RU" w:bidi="ar-SA"/>
    </w:rPr>
  </w:style>
  <w:style w:type="paragraph" w:customStyle="1" w:styleId="ConsPlusNormal">
    <w:name w:val="ConsPlusNormal"/>
    <w:rsid w:val="006A49A7"/>
    <w:pPr>
      <w:widowControl w:val="0"/>
      <w:snapToGrid w:val="0"/>
      <w:spacing w:after="0" w:line="240" w:lineRule="auto"/>
      <w:ind w:firstLine="720"/>
    </w:pPr>
    <w:rPr>
      <w:rFonts w:ascii="Arial" w:eastAsia="Times New Roman" w:hAnsi="Arial"/>
      <w:sz w:val="20"/>
      <w:szCs w:val="20"/>
      <w:lang w:val="ru-RU" w:eastAsia="ru-RU" w:bidi="ar-SA"/>
    </w:rPr>
  </w:style>
  <w:style w:type="paragraph" w:styleId="af5">
    <w:name w:val="Balloon Text"/>
    <w:basedOn w:val="a"/>
    <w:link w:val="af6"/>
    <w:uiPriority w:val="99"/>
    <w:semiHidden/>
    <w:unhideWhenUsed/>
    <w:rsid w:val="00FF0C99"/>
    <w:rPr>
      <w:rFonts w:ascii="Tahoma" w:hAnsi="Tahoma" w:cs="Tahoma"/>
      <w:sz w:val="16"/>
      <w:szCs w:val="16"/>
    </w:rPr>
  </w:style>
  <w:style w:type="character" w:customStyle="1" w:styleId="af6">
    <w:name w:val="Текст выноски Знак"/>
    <w:basedOn w:val="a0"/>
    <w:link w:val="af5"/>
    <w:uiPriority w:val="99"/>
    <w:semiHidden/>
    <w:rsid w:val="00FF0C99"/>
    <w:rPr>
      <w:rFonts w:ascii="Tahoma" w:eastAsia="Times New Roman" w:hAnsi="Tahoma" w:cs="Tahoma"/>
      <w:sz w:val="16"/>
      <w:szCs w:val="16"/>
      <w:lang w:val="ru-RU" w:eastAsia="ru-RU" w:bidi="ar-SA"/>
    </w:rPr>
  </w:style>
  <w:style w:type="paragraph" w:customStyle="1" w:styleId="ConsPlusNonformat">
    <w:name w:val="ConsPlusNonformat"/>
    <w:rsid w:val="00CC448C"/>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CC448C"/>
    <w:pPr>
      <w:widowControl w:val="0"/>
      <w:autoSpaceDE w:val="0"/>
      <w:autoSpaceDN w:val="0"/>
      <w:spacing w:after="0" w:line="240" w:lineRule="auto"/>
    </w:pPr>
    <w:rPr>
      <w:rFonts w:ascii="Times New Roman" w:eastAsia="Times New Roman" w:hAnsi="Times New Roman"/>
      <w:b/>
      <w:sz w:val="24"/>
      <w:szCs w:val="20"/>
      <w:lang w:val="ru-RU" w:eastAsia="ru-RU" w:bidi="ar-SA"/>
    </w:rPr>
  </w:style>
  <w:style w:type="character" w:styleId="af7">
    <w:name w:val="Hyperlink"/>
    <w:basedOn w:val="a0"/>
    <w:rsid w:val="00D2227B"/>
    <w:rPr>
      <w:color w:val="0000FF"/>
      <w:u w:val="none"/>
    </w:rPr>
  </w:style>
  <w:style w:type="paragraph" w:styleId="af8">
    <w:name w:val="Plain Text"/>
    <w:basedOn w:val="a"/>
    <w:link w:val="af9"/>
    <w:uiPriority w:val="99"/>
    <w:semiHidden/>
    <w:unhideWhenUsed/>
    <w:rsid w:val="00183B4F"/>
    <w:pPr>
      <w:jc w:val="both"/>
    </w:pPr>
    <w:rPr>
      <w:rFonts w:ascii="Courier New" w:hAnsi="Courier New"/>
      <w:sz w:val="20"/>
      <w:szCs w:val="20"/>
    </w:rPr>
  </w:style>
  <w:style w:type="character" w:customStyle="1" w:styleId="af9">
    <w:name w:val="Текст Знак"/>
    <w:basedOn w:val="a0"/>
    <w:link w:val="af8"/>
    <w:uiPriority w:val="99"/>
    <w:semiHidden/>
    <w:rsid w:val="00183B4F"/>
    <w:rPr>
      <w:rFonts w:ascii="Courier New" w:eastAsia="Times New Roman" w:hAnsi="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91980">
      <w:bodyDiv w:val="1"/>
      <w:marLeft w:val="0"/>
      <w:marRight w:val="0"/>
      <w:marTop w:val="0"/>
      <w:marBottom w:val="0"/>
      <w:divBdr>
        <w:top w:val="none" w:sz="0" w:space="0" w:color="auto"/>
        <w:left w:val="none" w:sz="0" w:space="0" w:color="auto"/>
        <w:bottom w:val="none" w:sz="0" w:space="0" w:color="auto"/>
        <w:right w:val="none" w:sz="0" w:space="0" w:color="auto"/>
      </w:divBdr>
    </w:div>
    <w:div w:id="1168323565">
      <w:bodyDiv w:val="1"/>
      <w:marLeft w:val="0"/>
      <w:marRight w:val="0"/>
      <w:marTop w:val="0"/>
      <w:marBottom w:val="0"/>
      <w:divBdr>
        <w:top w:val="none" w:sz="0" w:space="0" w:color="auto"/>
        <w:left w:val="none" w:sz="0" w:space="0" w:color="auto"/>
        <w:bottom w:val="none" w:sz="0" w:space="0" w:color="auto"/>
        <w:right w:val="none" w:sz="0" w:space="0" w:color="auto"/>
      </w:divBdr>
    </w:div>
    <w:div w:id="13262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3</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User2</cp:lastModifiedBy>
  <cp:revision>37</cp:revision>
  <cp:lastPrinted>2019-09-16T09:40:00Z</cp:lastPrinted>
  <dcterms:created xsi:type="dcterms:W3CDTF">2018-10-19T08:32:00Z</dcterms:created>
  <dcterms:modified xsi:type="dcterms:W3CDTF">2019-09-16T09:43:00Z</dcterms:modified>
</cp:coreProperties>
</file>