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B8" w:rsidRPr="00074AB4" w:rsidRDefault="009F62FC" w:rsidP="009F6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AB4">
        <w:rPr>
          <w:rFonts w:ascii="Times New Roman" w:hAnsi="Times New Roman" w:cs="Times New Roman"/>
          <w:b/>
          <w:sz w:val="32"/>
          <w:szCs w:val="32"/>
        </w:rPr>
        <w:t>Уважаемые руководители предприятий и индивидуальные предприниматели!</w:t>
      </w:r>
    </w:p>
    <w:p w:rsidR="009F62FC" w:rsidRDefault="009F62FC" w:rsidP="00386D7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4A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Министерством промышленности и торговли Российской Федерации объявлен дополнительный конкурсный отбор на право получения субсидий из федерального бюджета российским организациям на возмещение части затрат на разработку цифровых платформ и программных продуктов в целях создания и (или) развития производства высокотехнологичной промышленной продукции.</w:t>
      </w:r>
      <w:r w:rsidR="00710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F5A" w:rsidRDefault="00710F5A" w:rsidP="0007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6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предоставления указанных субсидий утверждены постановлением Правительства Российской Федерации от 30.04.2019 № 529.</w:t>
      </w:r>
    </w:p>
    <w:p w:rsidR="00710F5A" w:rsidRDefault="00710F5A" w:rsidP="0007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6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Субсидия будет предоставляться в размере не более 50% от фактически понесенных и документально подтвержденных затрат организации на разработку цифровых платформ и программных продуктов в целях создания и (или) развития производства высокотехнологичной промышленной продукции при условии, что срок выполнения НИОКР и (или) технологических работ в рамках</w:t>
      </w:r>
      <w:r w:rsidR="006C3EA1">
        <w:rPr>
          <w:rFonts w:ascii="Times New Roman" w:hAnsi="Times New Roman" w:cs="Times New Roman"/>
          <w:sz w:val="28"/>
          <w:szCs w:val="28"/>
        </w:rPr>
        <w:t xml:space="preserve"> проекта не превышает 2-х лет и их выполнение начато в срок не ранее 1 года</w:t>
      </w:r>
      <w:proofErr w:type="gramEnd"/>
      <w:r w:rsidR="006C3EA1">
        <w:rPr>
          <w:rFonts w:ascii="Times New Roman" w:hAnsi="Times New Roman" w:cs="Times New Roman"/>
          <w:sz w:val="28"/>
          <w:szCs w:val="28"/>
        </w:rPr>
        <w:t xml:space="preserve">, предшествующего году подачи заявки на участие в конкурсном отборе. </w:t>
      </w:r>
    </w:p>
    <w:p w:rsidR="006C3EA1" w:rsidRDefault="006C3EA1" w:rsidP="0007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6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участию в отборе приглашаются российские организации – юридические лица, образованные в соответствии с законодательством РФ и осуществляющие в качестве основного или дополнительного вида деятельности деятельность по разработке компьютерного программного обеспечения, оказанию консультационных услуг в этой области, а также в сфере информационных технологий в соответствии с ОКВЭД.</w:t>
      </w:r>
    </w:p>
    <w:p w:rsidR="006C3EA1" w:rsidRDefault="00074AB4" w:rsidP="00386D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6D76">
        <w:rPr>
          <w:rFonts w:ascii="Times New Roman" w:hAnsi="Times New Roman" w:cs="Times New Roman"/>
          <w:sz w:val="28"/>
          <w:szCs w:val="28"/>
        </w:rPr>
        <w:t xml:space="preserve"> </w:t>
      </w:r>
      <w:r w:rsidR="006C3EA1">
        <w:rPr>
          <w:rFonts w:ascii="Times New Roman" w:hAnsi="Times New Roman" w:cs="Times New Roman"/>
          <w:sz w:val="28"/>
          <w:szCs w:val="28"/>
        </w:rPr>
        <w:t>Прием конвертов с заявками и прилагаемыми документами на участие в конкурсе осуществляется с 10:00 23.09.2019 г. по 17:00 16.10.2019 г. по адресам:</w:t>
      </w:r>
    </w:p>
    <w:p w:rsidR="006C3EA1" w:rsidRDefault="00074AB4" w:rsidP="0007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3EA1">
        <w:rPr>
          <w:rFonts w:ascii="Times New Roman" w:hAnsi="Times New Roman" w:cs="Times New Roman"/>
          <w:sz w:val="28"/>
          <w:szCs w:val="28"/>
        </w:rPr>
        <w:t xml:space="preserve">123317, г. Москва, Пресненская </w:t>
      </w:r>
      <w:proofErr w:type="spellStart"/>
      <w:r w:rsidR="006C3EA1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="006C3EA1">
        <w:rPr>
          <w:rFonts w:ascii="Times New Roman" w:hAnsi="Times New Roman" w:cs="Times New Roman"/>
          <w:sz w:val="28"/>
          <w:szCs w:val="28"/>
        </w:rPr>
        <w:t>., д. 10, стр. 2, Министерство промышленности и торговли Российской Федерации, Департамент цифровых технологий (экспедиция);</w:t>
      </w:r>
    </w:p>
    <w:p w:rsidR="006C3EA1" w:rsidRDefault="00074AB4" w:rsidP="0007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3EA1">
        <w:rPr>
          <w:rFonts w:ascii="Times New Roman" w:hAnsi="Times New Roman" w:cs="Times New Roman"/>
          <w:sz w:val="28"/>
          <w:szCs w:val="28"/>
        </w:rPr>
        <w:t xml:space="preserve">123317, г. Москва, Пресненская </w:t>
      </w:r>
      <w:proofErr w:type="spellStart"/>
      <w:r w:rsidR="006C3EA1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="006C3EA1">
        <w:rPr>
          <w:rFonts w:ascii="Times New Roman" w:hAnsi="Times New Roman" w:cs="Times New Roman"/>
          <w:sz w:val="28"/>
          <w:szCs w:val="28"/>
        </w:rPr>
        <w:t>., д. 10, стр. 2, Министерство промышленности и торговли Российской Федерации, Департамент цифровых технологий (почтовый адрес).</w:t>
      </w:r>
    </w:p>
    <w:p w:rsidR="006C3EA1" w:rsidRDefault="00074AB4" w:rsidP="00386D7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6D76">
        <w:rPr>
          <w:rFonts w:ascii="Times New Roman" w:hAnsi="Times New Roman" w:cs="Times New Roman"/>
          <w:sz w:val="28"/>
          <w:szCs w:val="28"/>
        </w:rPr>
        <w:t xml:space="preserve">  </w:t>
      </w:r>
      <w:r w:rsidR="006C3EA1">
        <w:rPr>
          <w:rFonts w:ascii="Times New Roman" w:hAnsi="Times New Roman" w:cs="Times New Roman"/>
          <w:sz w:val="28"/>
          <w:szCs w:val="28"/>
        </w:rPr>
        <w:t xml:space="preserve">За более подробной информацией можно обращаться в </w:t>
      </w:r>
      <w:proofErr w:type="spellStart"/>
      <w:r w:rsidR="006C3EA1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="006C3EA1">
        <w:rPr>
          <w:rFonts w:ascii="Times New Roman" w:hAnsi="Times New Roman" w:cs="Times New Roman"/>
          <w:sz w:val="28"/>
          <w:szCs w:val="28"/>
        </w:rPr>
        <w:t xml:space="preserve"> России:</w:t>
      </w:r>
    </w:p>
    <w:p w:rsidR="006C3EA1" w:rsidRDefault="00074AB4" w:rsidP="0007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0F24">
        <w:rPr>
          <w:rFonts w:ascii="Times New Roman" w:hAnsi="Times New Roman" w:cs="Times New Roman"/>
          <w:sz w:val="28"/>
          <w:szCs w:val="28"/>
        </w:rPr>
        <w:t xml:space="preserve">Семёнов Константин Викторович, тел. +7 (495) 870-29-21 </w:t>
      </w:r>
      <w:proofErr w:type="spellStart"/>
      <w:r w:rsidR="00910F24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910F24">
        <w:rPr>
          <w:rFonts w:ascii="Times New Roman" w:hAnsi="Times New Roman" w:cs="Times New Roman"/>
          <w:sz w:val="28"/>
          <w:szCs w:val="28"/>
        </w:rPr>
        <w:t xml:space="preserve">. 22575, </w:t>
      </w:r>
      <w:hyperlink r:id="rId4" w:history="1">
        <w:r w:rsidR="00910F24" w:rsidRPr="00770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semenovkv</w:t>
        </w:r>
        <w:r w:rsidR="00910F24" w:rsidRPr="0077040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10F24" w:rsidRPr="00770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minprom</w:t>
        </w:r>
        <w:r w:rsidR="00910F24" w:rsidRPr="007704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10F24" w:rsidRPr="00770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910F24" w:rsidRPr="007704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10F24" w:rsidRPr="00770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10F24">
        <w:rPr>
          <w:rFonts w:ascii="Times New Roman" w:hAnsi="Times New Roman" w:cs="Times New Roman"/>
          <w:sz w:val="28"/>
          <w:szCs w:val="28"/>
        </w:rPr>
        <w:t>;</w:t>
      </w:r>
    </w:p>
    <w:p w:rsidR="00910F24" w:rsidRDefault="00074AB4" w:rsidP="0007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910F24">
        <w:rPr>
          <w:rFonts w:ascii="Times New Roman" w:hAnsi="Times New Roman" w:cs="Times New Roman"/>
          <w:sz w:val="28"/>
          <w:szCs w:val="28"/>
        </w:rPr>
        <w:t>Мардер</w:t>
      </w:r>
      <w:proofErr w:type="spellEnd"/>
      <w:r w:rsidR="00910F24">
        <w:rPr>
          <w:rFonts w:ascii="Times New Roman" w:hAnsi="Times New Roman" w:cs="Times New Roman"/>
          <w:sz w:val="28"/>
          <w:szCs w:val="28"/>
        </w:rPr>
        <w:t xml:space="preserve"> Семен Наумович, тел. +7 (495) 870-29-21 </w:t>
      </w:r>
      <w:proofErr w:type="spellStart"/>
      <w:r w:rsidR="00910F24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910F24">
        <w:rPr>
          <w:rFonts w:ascii="Times New Roman" w:hAnsi="Times New Roman" w:cs="Times New Roman"/>
          <w:sz w:val="28"/>
          <w:szCs w:val="28"/>
        </w:rPr>
        <w:t>. 23601;</w:t>
      </w:r>
    </w:p>
    <w:p w:rsidR="00910F24" w:rsidRDefault="00074AB4" w:rsidP="0007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910F24">
        <w:rPr>
          <w:rFonts w:ascii="Times New Roman" w:hAnsi="Times New Roman" w:cs="Times New Roman"/>
          <w:sz w:val="28"/>
          <w:szCs w:val="28"/>
        </w:rPr>
        <w:t>Смольянинов</w:t>
      </w:r>
      <w:proofErr w:type="spellEnd"/>
      <w:r w:rsidR="00910F24">
        <w:rPr>
          <w:rFonts w:ascii="Times New Roman" w:hAnsi="Times New Roman" w:cs="Times New Roman"/>
          <w:sz w:val="28"/>
          <w:szCs w:val="28"/>
        </w:rPr>
        <w:t xml:space="preserve"> Кирилл Вячеславович, тел. +7 (495) 870-29-21 </w:t>
      </w:r>
      <w:proofErr w:type="spellStart"/>
      <w:r w:rsidR="00910F24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910F24">
        <w:rPr>
          <w:rFonts w:ascii="Times New Roman" w:hAnsi="Times New Roman" w:cs="Times New Roman"/>
          <w:sz w:val="28"/>
          <w:szCs w:val="28"/>
        </w:rPr>
        <w:t>. 22360.</w:t>
      </w:r>
    </w:p>
    <w:p w:rsidR="00074AB4" w:rsidRPr="00074AB4" w:rsidRDefault="00074AB4" w:rsidP="00386D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6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0F24">
        <w:rPr>
          <w:rFonts w:ascii="Times New Roman" w:hAnsi="Times New Roman" w:cs="Times New Roman"/>
          <w:sz w:val="28"/>
          <w:szCs w:val="28"/>
        </w:rPr>
        <w:t xml:space="preserve">Подробнее ознакомиться с приказом о проведении конкурса и конкурсной документацией можно на официальном сайте </w:t>
      </w:r>
      <w:proofErr w:type="spellStart"/>
      <w:r w:rsidR="00910F24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910F24">
        <w:rPr>
          <w:rFonts w:ascii="Times New Roman" w:hAnsi="Times New Roman" w:cs="Times New Roman"/>
          <w:sz w:val="28"/>
          <w:szCs w:val="28"/>
        </w:rPr>
        <w:t xml:space="preserve"> России в разделе «Документы»: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70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704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70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minpromtorg</w:t>
        </w:r>
        <w:proofErr w:type="spellEnd"/>
        <w:r w:rsidRPr="007704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0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7704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0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704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70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Pr="007704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70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orders</w:t>
        </w:r>
        <w:r w:rsidRPr="007704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074A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B4" w:rsidRDefault="00074AB4" w:rsidP="0007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6D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также в разделе «Навигатор мер поддержки» Государственной информационной системы промышленности: </w:t>
      </w:r>
      <w:hyperlink r:id="rId6" w:history="1">
        <w:r w:rsidRPr="00770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704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70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gis</w:t>
        </w:r>
        <w:r w:rsidRPr="00770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proofErr w:type="spellEnd"/>
        <w:r w:rsidRPr="007704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0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7704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0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770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proofErr w:type="spellEnd"/>
        <w:r w:rsidRPr="007704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70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supportmeas</w:t>
        </w:r>
        <w:r w:rsidRPr="00770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770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</w:t>
        </w:r>
        <w:proofErr w:type="spellEnd"/>
        <w:r w:rsidRPr="007704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704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70404">
          <w:rPr>
            <w:rStyle w:val="a3"/>
            <w:rFonts w:ascii="Times New Roman" w:hAnsi="Times New Roman" w:cs="Times New Roman"/>
            <w:sz w:val="28"/>
            <w:szCs w:val="28"/>
          </w:rPr>
          <w:t>/10136388/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AB4" w:rsidRPr="00910F24" w:rsidRDefault="00074AB4" w:rsidP="0007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4AB4" w:rsidRPr="00910F24" w:rsidSect="00074AB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2FC"/>
    <w:rsid w:val="00074AB4"/>
    <w:rsid w:val="00386D76"/>
    <w:rsid w:val="006C3EA1"/>
    <w:rsid w:val="00710F5A"/>
    <w:rsid w:val="00910F24"/>
    <w:rsid w:val="009F62FC"/>
    <w:rsid w:val="00ED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F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0F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p.gov.ru/supportmeasures/list/10136388/" TargetMode="External"/><Relationship Id="rId5" Type="http://schemas.openxmlformats.org/officeDocument/2006/relationships/hyperlink" Target="http://minpromtorg.gov.ru/docs/orders/" TargetMode="External"/><Relationship Id="rId4" Type="http://schemas.openxmlformats.org/officeDocument/2006/relationships/hyperlink" Target="mailto:semenovkv@minpro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dcterms:created xsi:type="dcterms:W3CDTF">2019-10-07T07:45:00Z</dcterms:created>
  <dcterms:modified xsi:type="dcterms:W3CDTF">2019-10-07T08:37:00Z</dcterms:modified>
</cp:coreProperties>
</file>