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AC" w:rsidRPr="002D13DC" w:rsidRDefault="000676AC" w:rsidP="00317C88">
      <w:pPr>
        <w:jc w:val="center"/>
      </w:pPr>
      <w:r w:rsidRPr="000676AC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0F0AE8" w:rsidRPr="004F7BAD" w:rsidRDefault="002F5D89" w:rsidP="000F0AE8">
      <w:pPr>
        <w:jc w:val="center"/>
        <w:rPr>
          <w:sz w:val="28"/>
          <w:szCs w:val="28"/>
        </w:rPr>
      </w:pPr>
      <w:r w:rsidRPr="0068234F">
        <w:rPr>
          <w:sz w:val="28"/>
          <w:szCs w:val="28"/>
        </w:rPr>
        <w:t>6</w:t>
      </w:r>
      <w:r w:rsidR="000F0AE8" w:rsidRPr="0068234F">
        <w:rPr>
          <w:sz w:val="28"/>
          <w:szCs w:val="28"/>
        </w:rPr>
        <w:t xml:space="preserve">-й созыв, </w:t>
      </w:r>
      <w:r w:rsidR="0068234F" w:rsidRPr="0068234F">
        <w:rPr>
          <w:sz w:val="28"/>
          <w:szCs w:val="28"/>
        </w:rPr>
        <w:t>18</w:t>
      </w:r>
      <w:r w:rsidR="000F0AE8" w:rsidRPr="0068234F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A81DF7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 w:rsidR="00A715BD">
        <w:rPr>
          <w:sz w:val="28"/>
          <w:szCs w:val="28"/>
        </w:rPr>
        <w:t xml:space="preserve"> 17.10</w:t>
      </w:r>
      <w:r w:rsidR="00C95887">
        <w:rPr>
          <w:sz w:val="28"/>
          <w:szCs w:val="28"/>
        </w:rPr>
        <w:t>.2019</w:t>
      </w:r>
      <w:r w:rsidR="000F0AE8" w:rsidRPr="004F7BAD">
        <w:rPr>
          <w:sz w:val="28"/>
          <w:szCs w:val="28"/>
        </w:rPr>
        <w:t xml:space="preserve"> № </w:t>
      </w:r>
      <w:r w:rsidR="0068234F">
        <w:rPr>
          <w:sz w:val="28"/>
          <w:szCs w:val="28"/>
        </w:rPr>
        <w:t>96</w:t>
      </w:r>
    </w:p>
    <w:p w:rsidR="000F0AE8" w:rsidRPr="00B73977" w:rsidRDefault="000F0AE8" w:rsidP="000F0AE8">
      <w:pPr>
        <w:jc w:val="center"/>
        <w:rPr>
          <w:snapToGrid w:val="0"/>
          <w:sz w:val="18"/>
          <w:szCs w:val="18"/>
        </w:rPr>
      </w:pPr>
      <w:r w:rsidRPr="00B73977">
        <w:rPr>
          <w:snapToGrid w:val="0"/>
          <w:sz w:val="18"/>
          <w:szCs w:val="18"/>
        </w:rPr>
        <w:t>пгт.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CB1119" w:rsidRDefault="00ED1A57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A715BD">
        <w:rPr>
          <w:b/>
          <w:sz w:val="28"/>
          <w:szCs w:val="28"/>
        </w:rPr>
        <w:t>утверждении Положения</w:t>
      </w:r>
    </w:p>
    <w:p w:rsidR="00CB1119" w:rsidRDefault="00A715BD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Управлении образования</w:t>
      </w:r>
    </w:p>
    <w:p w:rsidR="007A6FAA" w:rsidRDefault="00A715BD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Промышленновского муниципального района</w:t>
      </w:r>
    </w:p>
    <w:p w:rsidR="00EE6C7A" w:rsidRPr="00865348" w:rsidRDefault="00EE6C7A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15BD" w:rsidRDefault="00A715BD" w:rsidP="00A715BD">
      <w:pPr>
        <w:ind w:firstLine="709"/>
        <w:rPr>
          <w:sz w:val="28"/>
          <w:szCs w:val="28"/>
        </w:rPr>
      </w:pPr>
      <w:r w:rsidRPr="00691A4F">
        <w:rPr>
          <w:sz w:val="28"/>
          <w:szCs w:val="28"/>
        </w:rPr>
        <w:t xml:space="preserve">В </w:t>
      </w:r>
      <w:r w:rsidR="00C9586D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Pr="008E49D3">
        <w:rPr>
          <w:sz w:val="28"/>
          <w:szCs w:val="28"/>
        </w:rPr>
        <w:t xml:space="preserve">Федеральным законом от 06.10.2003 № 131 – ФЗ </w:t>
      </w:r>
      <w:r w:rsidR="00C9586D">
        <w:rPr>
          <w:sz w:val="28"/>
          <w:szCs w:val="28"/>
        </w:rPr>
        <w:t xml:space="preserve">     </w:t>
      </w:r>
      <w:r w:rsidRPr="008E49D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</w:t>
      </w:r>
      <w:r w:rsidRPr="008E49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E49D3">
        <w:rPr>
          <w:sz w:val="28"/>
          <w:szCs w:val="28"/>
        </w:rPr>
        <w:t xml:space="preserve"> от 29.12.2012 № 273 – ФЗ «Об образовании в Российской Федерации»,</w:t>
      </w:r>
      <w:r>
        <w:rPr>
          <w:sz w:val="28"/>
          <w:szCs w:val="28"/>
        </w:rPr>
        <w:t xml:space="preserve"> </w:t>
      </w:r>
      <w:r w:rsidR="00C9586D">
        <w:rPr>
          <w:sz w:val="28"/>
          <w:szCs w:val="28"/>
        </w:rPr>
        <w:t xml:space="preserve">на основании </w:t>
      </w:r>
      <w:r w:rsidRPr="008E49D3">
        <w:rPr>
          <w:sz w:val="28"/>
          <w:szCs w:val="28"/>
        </w:rPr>
        <w:t>Устав</w:t>
      </w:r>
      <w:r w:rsidR="00C9586D">
        <w:rPr>
          <w:sz w:val="28"/>
          <w:szCs w:val="28"/>
        </w:rPr>
        <w:t>а</w:t>
      </w:r>
      <w:r w:rsidRPr="008E49D3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</w:t>
      </w:r>
      <w:r w:rsidRPr="008E49D3">
        <w:rPr>
          <w:sz w:val="28"/>
          <w:szCs w:val="28"/>
        </w:rPr>
        <w:t xml:space="preserve"> муниципального района</w:t>
      </w:r>
      <w:r w:rsidRPr="00690F03">
        <w:rPr>
          <w:sz w:val="28"/>
          <w:szCs w:val="28"/>
        </w:rPr>
        <w:t xml:space="preserve">, </w:t>
      </w:r>
      <w:r w:rsidRPr="008E49D3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>Промышленновского</w:t>
      </w:r>
      <w:r w:rsidRPr="008E49D3">
        <w:rPr>
          <w:sz w:val="28"/>
          <w:szCs w:val="28"/>
        </w:rPr>
        <w:t xml:space="preserve"> муниципального района </w:t>
      </w:r>
    </w:p>
    <w:p w:rsidR="00A715BD" w:rsidRDefault="00A715BD" w:rsidP="00A715BD">
      <w:pPr>
        <w:ind w:firstLine="709"/>
        <w:rPr>
          <w:sz w:val="28"/>
          <w:szCs w:val="28"/>
        </w:rPr>
      </w:pPr>
    </w:p>
    <w:p w:rsidR="00A715BD" w:rsidRDefault="00A715BD" w:rsidP="00CB1119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715BD" w:rsidRPr="00690F03" w:rsidRDefault="00A715BD" w:rsidP="00A715BD">
      <w:pPr>
        <w:ind w:firstLine="709"/>
        <w:rPr>
          <w:sz w:val="28"/>
          <w:szCs w:val="28"/>
        </w:rPr>
      </w:pPr>
    </w:p>
    <w:p w:rsidR="007D46DD" w:rsidRDefault="00A715BD" w:rsidP="00A715BD">
      <w:pPr>
        <w:pStyle w:val="af1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6DD">
        <w:rPr>
          <w:rFonts w:ascii="Times New Roman" w:hAnsi="Times New Roman"/>
          <w:sz w:val="28"/>
          <w:szCs w:val="28"/>
        </w:rPr>
        <w:t>Утвердить Положение об Управлении образования администрации  Промышленновского муниципального района</w:t>
      </w:r>
      <w:r w:rsidR="007D46DD">
        <w:rPr>
          <w:rFonts w:ascii="Times New Roman" w:hAnsi="Times New Roman"/>
          <w:sz w:val="28"/>
          <w:szCs w:val="28"/>
        </w:rPr>
        <w:t>.</w:t>
      </w:r>
    </w:p>
    <w:p w:rsidR="00A715BD" w:rsidRPr="007D46DD" w:rsidRDefault="00A715BD" w:rsidP="00A715BD">
      <w:pPr>
        <w:pStyle w:val="af1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6DD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народных депутатов Промышленновского муниципального района от 27.11.2014 № 97 «Об утверждении Положения  Управления образования администрации Промышленновского муниципального района (в новой редакции)».  </w:t>
      </w:r>
    </w:p>
    <w:p w:rsidR="00A715BD" w:rsidRDefault="00A715BD" w:rsidP="00A715BD">
      <w:pPr>
        <w:pStyle w:val="af1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C4E">
        <w:rPr>
          <w:rFonts w:ascii="Times New Roman" w:hAnsi="Times New Roman"/>
          <w:sz w:val="28"/>
          <w:szCs w:val="28"/>
        </w:rPr>
        <w:t>Управлению образования администрации Промышленновского муниципального района (Т.В. Мясоедова) зарегистрировать «Положение об Управлении образования администрации  Промышленновского муницип</w:t>
      </w:r>
      <w:r w:rsidR="00C9586D">
        <w:rPr>
          <w:rFonts w:ascii="Times New Roman" w:hAnsi="Times New Roman"/>
          <w:sz w:val="28"/>
          <w:szCs w:val="28"/>
        </w:rPr>
        <w:t xml:space="preserve">ального района» </w:t>
      </w:r>
      <w:r w:rsidRPr="008E7C4E">
        <w:rPr>
          <w:rFonts w:ascii="Times New Roman" w:hAnsi="Times New Roman"/>
          <w:sz w:val="28"/>
          <w:szCs w:val="28"/>
        </w:rPr>
        <w:t>в Межрайонной инспекции Федеральной налоговой службы России № 2 по Кемеровской области в установленном законом порядке и сроки.</w:t>
      </w:r>
    </w:p>
    <w:p w:rsidR="003D1025" w:rsidRPr="00EE6C7A" w:rsidRDefault="00BE78E0" w:rsidP="00EE6C7A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F10E88">
        <w:rPr>
          <w:sz w:val="28"/>
          <w:szCs w:val="28"/>
        </w:rPr>
        <w:t>. Настоящее решение</w:t>
      </w:r>
      <w:r w:rsidR="003D1025" w:rsidRPr="00EE6C7A">
        <w:rPr>
          <w:sz w:val="28"/>
          <w:szCs w:val="28"/>
        </w:rPr>
        <w:t xml:space="preserve"> подлежит обнародованию на официальном сайте администрации Промышленновского муниципального района</w:t>
      </w:r>
      <w:r w:rsidR="000676AC">
        <w:rPr>
          <w:sz w:val="28"/>
          <w:szCs w:val="28"/>
        </w:rPr>
        <w:t xml:space="preserve"> в сети Интернет</w:t>
      </w:r>
      <w:r w:rsidR="003D1025" w:rsidRPr="00EE6C7A">
        <w:rPr>
          <w:sz w:val="28"/>
          <w:szCs w:val="28"/>
        </w:rPr>
        <w:t>.</w:t>
      </w:r>
    </w:p>
    <w:p w:rsidR="00D970D7" w:rsidRDefault="00D970D7" w:rsidP="00EE6C7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970D7" w:rsidRDefault="00D970D7" w:rsidP="00EE6C7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970D7" w:rsidRDefault="00D970D7" w:rsidP="00EE6C7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970D7" w:rsidRDefault="00BE78E0" w:rsidP="00EE6C7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1025" w:rsidRPr="00EE6C7A">
        <w:rPr>
          <w:rFonts w:ascii="Times New Roman" w:hAnsi="Times New Roman"/>
          <w:sz w:val="28"/>
          <w:szCs w:val="28"/>
        </w:rPr>
        <w:t xml:space="preserve">. </w:t>
      </w:r>
      <w:r w:rsidR="00D970D7">
        <w:rPr>
          <w:rFonts w:ascii="Times New Roman" w:hAnsi="Times New Roman"/>
          <w:sz w:val="28"/>
          <w:szCs w:val="28"/>
        </w:rPr>
        <w:t xml:space="preserve"> </w:t>
      </w:r>
      <w:r w:rsidR="003D1025" w:rsidRPr="0068234F">
        <w:rPr>
          <w:rFonts w:ascii="Times New Roman" w:hAnsi="Times New Roman"/>
          <w:sz w:val="28"/>
          <w:szCs w:val="28"/>
        </w:rPr>
        <w:t>Контроль</w:t>
      </w:r>
      <w:r w:rsidR="00D970D7">
        <w:rPr>
          <w:rFonts w:ascii="Times New Roman" w:hAnsi="Times New Roman"/>
          <w:sz w:val="28"/>
          <w:szCs w:val="28"/>
        </w:rPr>
        <w:t xml:space="preserve"> </w:t>
      </w:r>
      <w:r w:rsidR="003D1025" w:rsidRPr="0068234F">
        <w:rPr>
          <w:rFonts w:ascii="Times New Roman" w:hAnsi="Times New Roman"/>
          <w:sz w:val="28"/>
          <w:szCs w:val="28"/>
        </w:rPr>
        <w:t xml:space="preserve"> за</w:t>
      </w:r>
      <w:r w:rsidR="00D970D7">
        <w:rPr>
          <w:rFonts w:ascii="Times New Roman" w:hAnsi="Times New Roman"/>
          <w:sz w:val="28"/>
          <w:szCs w:val="28"/>
        </w:rPr>
        <w:t xml:space="preserve"> </w:t>
      </w:r>
      <w:r w:rsidR="003D1025" w:rsidRPr="0068234F">
        <w:rPr>
          <w:rFonts w:ascii="Times New Roman" w:hAnsi="Times New Roman"/>
          <w:sz w:val="28"/>
          <w:szCs w:val="28"/>
        </w:rPr>
        <w:t xml:space="preserve"> исполнением</w:t>
      </w:r>
      <w:r w:rsidR="00D970D7">
        <w:rPr>
          <w:rFonts w:ascii="Times New Roman" w:hAnsi="Times New Roman"/>
          <w:sz w:val="28"/>
          <w:szCs w:val="28"/>
        </w:rPr>
        <w:t xml:space="preserve"> </w:t>
      </w:r>
      <w:r w:rsidR="003D1025" w:rsidRPr="0068234F">
        <w:rPr>
          <w:rFonts w:ascii="Times New Roman" w:hAnsi="Times New Roman"/>
          <w:sz w:val="28"/>
          <w:szCs w:val="28"/>
        </w:rPr>
        <w:t xml:space="preserve"> настоящего </w:t>
      </w:r>
      <w:r w:rsidR="00D970D7">
        <w:rPr>
          <w:rFonts w:ascii="Times New Roman" w:hAnsi="Times New Roman"/>
          <w:sz w:val="28"/>
          <w:szCs w:val="28"/>
        </w:rPr>
        <w:t xml:space="preserve"> </w:t>
      </w:r>
      <w:r w:rsidR="003D1025" w:rsidRPr="0068234F">
        <w:rPr>
          <w:rFonts w:ascii="Times New Roman" w:hAnsi="Times New Roman"/>
          <w:sz w:val="28"/>
          <w:szCs w:val="28"/>
        </w:rPr>
        <w:t>решени</w:t>
      </w:r>
      <w:r w:rsidR="00300D70" w:rsidRPr="0068234F">
        <w:rPr>
          <w:rFonts w:ascii="Times New Roman" w:hAnsi="Times New Roman"/>
          <w:sz w:val="28"/>
          <w:szCs w:val="28"/>
        </w:rPr>
        <w:t>я</w:t>
      </w:r>
      <w:r w:rsidR="00D970D7">
        <w:rPr>
          <w:rFonts w:ascii="Times New Roman" w:hAnsi="Times New Roman"/>
          <w:sz w:val="28"/>
          <w:szCs w:val="28"/>
        </w:rPr>
        <w:t xml:space="preserve"> </w:t>
      </w:r>
      <w:r w:rsidR="00300D70" w:rsidRPr="0068234F">
        <w:rPr>
          <w:rFonts w:ascii="Times New Roman" w:hAnsi="Times New Roman"/>
          <w:sz w:val="28"/>
          <w:szCs w:val="28"/>
        </w:rPr>
        <w:t xml:space="preserve"> возложит</w:t>
      </w:r>
      <w:r w:rsidR="000676AC" w:rsidRPr="0068234F">
        <w:rPr>
          <w:rFonts w:ascii="Times New Roman" w:hAnsi="Times New Roman"/>
          <w:sz w:val="28"/>
          <w:szCs w:val="28"/>
        </w:rPr>
        <w:t>ь</w:t>
      </w:r>
      <w:r w:rsidR="00D970D7">
        <w:rPr>
          <w:rFonts w:ascii="Times New Roman" w:hAnsi="Times New Roman"/>
          <w:sz w:val="28"/>
          <w:szCs w:val="28"/>
        </w:rPr>
        <w:t xml:space="preserve"> </w:t>
      </w:r>
      <w:r w:rsidR="000676AC" w:rsidRPr="006823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76AC" w:rsidRPr="0068234F">
        <w:rPr>
          <w:rFonts w:ascii="Times New Roman" w:hAnsi="Times New Roman"/>
          <w:sz w:val="28"/>
          <w:szCs w:val="28"/>
        </w:rPr>
        <w:t>на</w:t>
      </w:r>
      <w:proofErr w:type="gramEnd"/>
      <w:r w:rsidR="000676AC" w:rsidRPr="0068234F">
        <w:rPr>
          <w:rFonts w:ascii="Times New Roman" w:hAnsi="Times New Roman"/>
          <w:sz w:val="28"/>
          <w:szCs w:val="28"/>
        </w:rPr>
        <w:t xml:space="preserve"> </w:t>
      </w:r>
      <w:r w:rsidR="00A81DF7" w:rsidRPr="0068234F">
        <w:rPr>
          <w:rFonts w:ascii="Times New Roman" w:hAnsi="Times New Roman"/>
          <w:sz w:val="28"/>
          <w:szCs w:val="28"/>
        </w:rPr>
        <w:t xml:space="preserve"> </w:t>
      </w:r>
    </w:p>
    <w:p w:rsidR="007A6FAA" w:rsidRDefault="000676AC" w:rsidP="00D970D7">
      <w:pPr>
        <w:pStyle w:val="a3"/>
        <w:rPr>
          <w:rFonts w:ascii="Times New Roman" w:hAnsi="Times New Roman"/>
          <w:sz w:val="28"/>
          <w:szCs w:val="28"/>
        </w:rPr>
      </w:pPr>
      <w:r w:rsidRPr="0068234F">
        <w:rPr>
          <w:rFonts w:ascii="Times New Roman" w:hAnsi="Times New Roman"/>
          <w:sz w:val="28"/>
          <w:szCs w:val="28"/>
        </w:rPr>
        <w:t>комиссию</w:t>
      </w:r>
      <w:r w:rsidR="00A81DF7" w:rsidRPr="0068234F">
        <w:rPr>
          <w:rFonts w:ascii="Times New Roman" w:hAnsi="Times New Roman"/>
          <w:sz w:val="28"/>
          <w:szCs w:val="28"/>
        </w:rPr>
        <w:t xml:space="preserve"> п</w:t>
      </w:r>
      <w:r w:rsidR="00743E39" w:rsidRPr="0068234F">
        <w:rPr>
          <w:rFonts w:ascii="Times New Roman" w:hAnsi="Times New Roman"/>
          <w:sz w:val="28"/>
          <w:szCs w:val="28"/>
        </w:rPr>
        <w:t xml:space="preserve">о </w:t>
      </w:r>
      <w:r w:rsidR="0068234F">
        <w:rPr>
          <w:rFonts w:ascii="Times New Roman" w:hAnsi="Times New Roman"/>
          <w:sz w:val="28"/>
          <w:szCs w:val="28"/>
        </w:rPr>
        <w:t>местному самоуправлению и правоохранительных органов (Г</w:t>
      </w:r>
      <w:r w:rsidRPr="0068234F">
        <w:rPr>
          <w:rFonts w:ascii="Times New Roman" w:hAnsi="Times New Roman"/>
          <w:sz w:val="28"/>
          <w:szCs w:val="28"/>
        </w:rPr>
        <w:t xml:space="preserve">.В. </w:t>
      </w:r>
      <w:r w:rsidR="0068234F">
        <w:rPr>
          <w:rFonts w:ascii="Times New Roman" w:hAnsi="Times New Roman"/>
          <w:sz w:val="28"/>
          <w:szCs w:val="28"/>
        </w:rPr>
        <w:t>Устимова</w:t>
      </w:r>
      <w:r w:rsidRPr="0068234F">
        <w:rPr>
          <w:rFonts w:ascii="Times New Roman" w:hAnsi="Times New Roman"/>
          <w:sz w:val="28"/>
          <w:szCs w:val="28"/>
        </w:rPr>
        <w:t>)</w:t>
      </w:r>
      <w:r w:rsidR="00A81DF7" w:rsidRPr="0068234F">
        <w:rPr>
          <w:rFonts w:ascii="Times New Roman" w:hAnsi="Times New Roman"/>
          <w:sz w:val="28"/>
          <w:szCs w:val="28"/>
        </w:rPr>
        <w:t>.</w:t>
      </w:r>
    </w:p>
    <w:p w:rsidR="000676AC" w:rsidRPr="000676AC" w:rsidRDefault="000676AC" w:rsidP="00EE6C7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676AC">
        <w:rPr>
          <w:sz w:val="28"/>
          <w:szCs w:val="28"/>
        </w:rPr>
        <w:t xml:space="preserve"> </w:t>
      </w:r>
      <w:r w:rsidRPr="000676AC">
        <w:rPr>
          <w:rFonts w:ascii="Times New Roman" w:hAnsi="Times New Roman"/>
          <w:sz w:val="28"/>
          <w:szCs w:val="28"/>
        </w:rPr>
        <w:t>Настояще</w:t>
      </w:r>
      <w:r w:rsidR="00F10E88">
        <w:rPr>
          <w:rFonts w:ascii="Times New Roman" w:hAnsi="Times New Roman"/>
          <w:sz w:val="28"/>
          <w:szCs w:val="28"/>
        </w:rPr>
        <w:t>е решение вступает в силу с даты</w:t>
      </w:r>
      <w:r w:rsidRPr="000676AC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743E39" w:rsidRDefault="00743E39" w:rsidP="009E4975">
      <w:pPr>
        <w:pStyle w:val="Iauiue"/>
        <w:jc w:val="both"/>
        <w:rPr>
          <w:sz w:val="28"/>
          <w:szCs w:val="28"/>
        </w:rPr>
      </w:pPr>
    </w:p>
    <w:p w:rsidR="009E4975" w:rsidRDefault="009E4975" w:rsidP="009E4975">
      <w:pPr>
        <w:pStyle w:val="Iauiue"/>
        <w:jc w:val="both"/>
        <w:rPr>
          <w:sz w:val="28"/>
          <w:szCs w:val="28"/>
        </w:rPr>
      </w:pPr>
    </w:p>
    <w:p w:rsidR="00CB1119" w:rsidRDefault="00CB1119" w:rsidP="009E4975">
      <w:pPr>
        <w:pStyle w:val="Iauiue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743E39" w:rsidRPr="002257D0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39" w:rsidRPr="002257D0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2257D0">
              <w:rPr>
                <w:sz w:val="28"/>
                <w:szCs w:val="28"/>
              </w:rPr>
              <w:t>Т.П. Мотрий</w:t>
            </w:r>
          </w:p>
        </w:tc>
      </w:tr>
      <w:tr w:rsidR="00743E39" w:rsidRPr="002257D0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743E39" w:rsidRDefault="00743E39" w:rsidP="00D83AC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43E39" w:rsidRPr="007525BA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39" w:rsidRPr="007525BA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2257D0">
              <w:rPr>
                <w:sz w:val="28"/>
                <w:szCs w:val="28"/>
              </w:rPr>
              <w:t>Д.П. Ильин</w:t>
            </w:r>
          </w:p>
        </w:tc>
      </w:tr>
    </w:tbl>
    <w:p w:rsidR="007A6FAA" w:rsidRDefault="007A6FAA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7D46DD" w:rsidRDefault="007D46DD" w:rsidP="00EE6C7A">
      <w:pPr>
        <w:rPr>
          <w:sz w:val="28"/>
          <w:szCs w:val="28"/>
        </w:rPr>
      </w:pPr>
    </w:p>
    <w:p w:rsidR="0068234F" w:rsidRPr="007D46DD" w:rsidRDefault="0068234F" w:rsidP="0068234F">
      <w:pPr>
        <w:ind w:right="28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>
        <w:rPr>
          <w:bCs/>
          <w:szCs w:val="24"/>
        </w:rPr>
        <w:t xml:space="preserve">                      </w:t>
      </w:r>
      <w:r w:rsidR="007D46DD">
        <w:rPr>
          <w:bCs/>
          <w:szCs w:val="24"/>
        </w:rPr>
        <w:t xml:space="preserve">                      </w:t>
      </w:r>
      <w:r w:rsidR="007D46DD">
        <w:rPr>
          <w:bCs/>
          <w:sz w:val="28"/>
          <w:szCs w:val="28"/>
        </w:rPr>
        <w:t>УТВЕРЖДЕНО</w:t>
      </w:r>
    </w:p>
    <w:p w:rsidR="007D46DD" w:rsidRDefault="0068234F" w:rsidP="003209F2">
      <w:pPr>
        <w:ind w:left="1068"/>
        <w:jc w:val="center"/>
        <w:rPr>
          <w:bCs/>
          <w:sz w:val="28"/>
          <w:szCs w:val="28"/>
        </w:rPr>
      </w:pPr>
      <w:r w:rsidRPr="007D46DD">
        <w:rPr>
          <w:bCs/>
          <w:sz w:val="28"/>
          <w:szCs w:val="28"/>
        </w:rPr>
        <w:t xml:space="preserve">                       </w:t>
      </w:r>
      <w:r w:rsidR="007D46DD">
        <w:rPr>
          <w:bCs/>
          <w:sz w:val="28"/>
          <w:szCs w:val="28"/>
        </w:rPr>
        <w:t xml:space="preserve">         </w:t>
      </w:r>
      <w:r w:rsidR="007D46DD" w:rsidRPr="007D46DD">
        <w:rPr>
          <w:bCs/>
          <w:sz w:val="28"/>
          <w:szCs w:val="28"/>
        </w:rPr>
        <w:t>решением</w:t>
      </w:r>
      <w:r w:rsidRPr="007D46DD">
        <w:rPr>
          <w:bCs/>
          <w:sz w:val="28"/>
          <w:szCs w:val="28"/>
        </w:rPr>
        <w:t xml:space="preserve"> </w:t>
      </w:r>
    </w:p>
    <w:p w:rsidR="0068234F" w:rsidRPr="007D46DD" w:rsidRDefault="007D46DD" w:rsidP="003209F2">
      <w:pPr>
        <w:ind w:left="106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 w:rsidR="0068234F" w:rsidRPr="007D46DD">
        <w:rPr>
          <w:bCs/>
          <w:sz w:val="28"/>
          <w:szCs w:val="28"/>
        </w:rPr>
        <w:t xml:space="preserve">Совета народных депутатов </w:t>
      </w:r>
    </w:p>
    <w:p w:rsidR="0068234F" w:rsidRPr="007D46DD" w:rsidRDefault="007D46DD" w:rsidP="003209F2">
      <w:pPr>
        <w:ind w:left="106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  <w:r w:rsidR="0068234F" w:rsidRPr="007D46DD">
        <w:rPr>
          <w:bCs/>
          <w:sz w:val="28"/>
          <w:szCs w:val="28"/>
        </w:rPr>
        <w:t>Промышленновского муниципального района</w:t>
      </w:r>
    </w:p>
    <w:p w:rsidR="0068234F" w:rsidRPr="007D46DD" w:rsidRDefault="0068234F" w:rsidP="003209F2">
      <w:pPr>
        <w:ind w:left="1068"/>
        <w:jc w:val="center"/>
        <w:rPr>
          <w:bCs/>
          <w:sz w:val="28"/>
          <w:szCs w:val="28"/>
        </w:rPr>
      </w:pPr>
      <w:r w:rsidRPr="007D46DD">
        <w:rPr>
          <w:bCs/>
          <w:sz w:val="28"/>
          <w:szCs w:val="28"/>
        </w:rPr>
        <w:t xml:space="preserve">                        </w:t>
      </w:r>
      <w:r w:rsidR="007D46DD">
        <w:rPr>
          <w:bCs/>
          <w:sz w:val="28"/>
          <w:szCs w:val="28"/>
        </w:rPr>
        <w:t xml:space="preserve">          </w:t>
      </w:r>
      <w:r w:rsidR="00354A88" w:rsidRPr="007D46DD">
        <w:rPr>
          <w:bCs/>
          <w:sz w:val="28"/>
          <w:szCs w:val="28"/>
        </w:rPr>
        <w:t>от 17.10.2019</w:t>
      </w:r>
      <w:r w:rsidRPr="007D46DD">
        <w:rPr>
          <w:bCs/>
          <w:sz w:val="28"/>
          <w:szCs w:val="28"/>
        </w:rPr>
        <w:t xml:space="preserve"> №</w:t>
      </w:r>
      <w:r w:rsidR="00354A88" w:rsidRPr="007D46DD">
        <w:rPr>
          <w:bCs/>
          <w:sz w:val="28"/>
          <w:szCs w:val="28"/>
        </w:rPr>
        <w:t xml:space="preserve"> 96</w:t>
      </w:r>
    </w:p>
    <w:p w:rsidR="00354A88" w:rsidRPr="007D46DD" w:rsidRDefault="00354A88" w:rsidP="003209F2">
      <w:pPr>
        <w:tabs>
          <w:tab w:val="clear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D46DD">
        <w:rPr>
          <w:sz w:val="28"/>
          <w:szCs w:val="28"/>
        </w:rPr>
        <w:t xml:space="preserve">                                  </w:t>
      </w:r>
      <w:r w:rsidR="007D46DD">
        <w:rPr>
          <w:sz w:val="28"/>
          <w:szCs w:val="28"/>
        </w:rPr>
        <w:t xml:space="preserve">        </w:t>
      </w:r>
      <w:r w:rsidRPr="007D46DD">
        <w:rPr>
          <w:sz w:val="28"/>
          <w:szCs w:val="28"/>
        </w:rPr>
        <w:t xml:space="preserve"> </w:t>
      </w:r>
      <w:r w:rsidR="00D970D7">
        <w:rPr>
          <w:sz w:val="28"/>
          <w:szCs w:val="28"/>
        </w:rPr>
        <w:t xml:space="preserve">  </w:t>
      </w:r>
      <w:r w:rsidRPr="007D46DD">
        <w:rPr>
          <w:sz w:val="28"/>
          <w:szCs w:val="28"/>
        </w:rPr>
        <w:t xml:space="preserve">«Об утверждении Положения </w:t>
      </w:r>
    </w:p>
    <w:p w:rsidR="00354A88" w:rsidRPr="007D46DD" w:rsidRDefault="00354A88" w:rsidP="003209F2">
      <w:pPr>
        <w:tabs>
          <w:tab w:val="clear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D46DD">
        <w:rPr>
          <w:sz w:val="28"/>
          <w:szCs w:val="28"/>
        </w:rPr>
        <w:t xml:space="preserve">                                  </w:t>
      </w:r>
      <w:r w:rsidR="007D46DD">
        <w:rPr>
          <w:sz w:val="28"/>
          <w:szCs w:val="28"/>
        </w:rPr>
        <w:t xml:space="preserve">            </w:t>
      </w:r>
      <w:r w:rsidRPr="007D46DD">
        <w:rPr>
          <w:sz w:val="28"/>
          <w:szCs w:val="28"/>
        </w:rPr>
        <w:t xml:space="preserve">об Управлении образования администрации </w:t>
      </w:r>
    </w:p>
    <w:p w:rsidR="00354A88" w:rsidRPr="007D46DD" w:rsidRDefault="00354A88" w:rsidP="003209F2">
      <w:pPr>
        <w:tabs>
          <w:tab w:val="clear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D46DD">
        <w:rPr>
          <w:sz w:val="28"/>
          <w:szCs w:val="28"/>
        </w:rPr>
        <w:t xml:space="preserve">                                    </w:t>
      </w:r>
      <w:r w:rsidR="00D970D7">
        <w:rPr>
          <w:sz w:val="28"/>
          <w:szCs w:val="28"/>
        </w:rPr>
        <w:t xml:space="preserve">            </w:t>
      </w:r>
      <w:r w:rsidRPr="007D46DD">
        <w:rPr>
          <w:sz w:val="28"/>
          <w:szCs w:val="28"/>
        </w:rPr>
        <w:t>Промышленновского муниципального района»</w:t>
      </w:r>
    </w:p>
    <w:p w:rsidR="00354A88" w:rsidRPr="00354A88" w:rsidRDefault="00354A88" w:rsidP="003209F2">
      <w:pPr>
        <w:ind w:left="1068"/>
        <w:jc w:val="center"/>
        <w:rPr>
          <w:bCs/>
          <w:szCs w:val="24"/>
        </w:rPr>
      </w:pPr>
    </w:p>
    <w:p w:rsidR="0068234F" w:rsidRDefault="0068234F" w:rsidP="003209F2">
      <w:pPr>
        <w:rPr>
          <w:b/>
          <w:bCs/>
          <w:sz w:val="28"/>
          <w:szCs w:val="28"/>
        </w:rPr>
      </w:pPr>
    </w:p>
    <w:p w:rsidR="0068234F" w:rsidRPr="002335C3" w:rsidRDefault="0068234F" w:rsidP="00CB1119">
      <w:pPr>
        <w:ind w:left="1068"/>
        <w:jc w:val="center"/>
        <w:rPr>
          <w:b/>
          <w:bCs/>
          <w:sz w:val="28"/>
          <w:szCs w:val="28"/>
        </w:rPr>
      </w:pPr>
      <w:r w:rsidRPr="002335C3">
        <w:rPr>
          <w:b/>
          <w:bCs/>
          <w:sz w:val="28"/>
          <w:szCs w:val="28"/>
        </w:rPr>
        <w:t>ПОЛОЖЕНИЕ</w:t>
      </w:r>
    </w:p>
    <w:p w:rsidR="0068234F" w:rsidRPr="002335C3" w:rsidRDefault="0068234F" w:rsidP="00CB1119">
      <w:pPr>
        <w:ind w:left="1068"/>
        <w:jc w:val="center"/>
        <w:rPr>
          <w:b/>
          <w:bCs/>
          <w:sz w:val="28"/>
          <w:szCs w:val="28"/>
        </w:rPr>
      </w:pPr>
      <w:r w:rsidRPr="002335C3">
        <w:rPr>
          <w:b/>
          <w:bCs/>
          <w:sz w:val="28"/>
          <w:szCs w:val="28"/>
        </w:rPr>
        <w:t>ОБ УПРАВЛЕНИИ ОБРАЗОВАНИЯ</w:t>
      </w:r>
    </w:p>
    <w:p w:rsidR="0068234F" w:rsidRPr="002335C3" w:rsidRDefault="0068234F" w:rsidP="00CB1119">
      <w:pPr>
        <w:ind w:left="1068"/>
        <w:jc w:val="center"/>
        <w:rPr>
          <w:b/>
          <w:bCs/>
          <w:sz w:val="28"/>
          <w:szCs w:val="28"/>
        </w:rPr>
      </w:pPr>
      <w:r w:rsidRPr="002335C3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ПРОМЫШЛЕННОВСКОГО</w:t>
      </w:r>
    </w:p>
    <w:p w:rsidR="0068234F" w:rsidRPr="00B933F2" w:rsidRDefault="0068234F" w:rsidP="00CB1119">
      <w:pPr>
        <w:ind w:left="1068"/>
        <w:jc w:val="center"/>
        <w:rPr>
          <w:b/>
          <w:bCs/>
          <w:sz w:val="28"/>
          <w:szCs w:val="28"/>
        </w:rPr>
      </w:pPr>
      <w:r w:rsidRPr="002335C3">
        <w:rPr>
          <w:b/>
          <w:bCs/>
          <w:sz w:val="28"/>
          <w:szCs w:val="28"/>
        </w:rPr>
        <w:t>МУНИЦИПАЛЬНОГО РАЙОНА</w:t>
      </w:r>
    </w:p>
    <w:p w:rsidR="0068234F" w:rsidRDefault="0068234F" w:rsidP="00CB1119">
      <w:pPr>
        <w:jc w:val="center"/>
        <w:rPr>
          <w:bCs/>
          <w:sz w:val="28"/>
          <w:szCs w:val="28"/>
        </w:rPr>
      </w:pPr>
    </w:p>
    <w:p w:rsidR="0068234F" w:rsidRDefault="0068234F" w:rsidP="00CB1119">
      <w:pPr>
        <w:pStyle w:val="a9"/>
        <w:numPr>
          <w:ilvl w:val="0"/>
          <w:numId w:val="4"/>
        </w:numPr>
        <w:tabs>
          <w:tab w:val="clear" w:pos="720"/>
        </w:tabs>
        <w:jc w:val="center"/>
        <w:rPr>
          <w:b/>
          <w:bCs/>
          <w:sz w:val="28"/>
          <w:szCs w:val="28"/>
        </w:rPr>
      </w:pPr>
      <w:r w:rsidRPr="00AE133C">
        <w:rPr>
          <w:b/>
          <w:bCs/>
          <w:sz w:val="28"/>
          <w:szCs w:val="28"/>
        </w:rPr>
        <w:t>Общие положения</w:t>
      </w:r>
    </w:p>
    <w:p w:rsidR="007D46DD" w:rsidRPr="00AE133C" w:rsidRDefault="007D46DD" w:rsidP="00CB1119">
      <w:pPr>
        <w:pStyle w:val="a9"/>
        <w:tabs>
          <w:tab w:val="clear" w:pos="720"/>
        </w:tabs>
        <w:ind w:left="1428"/>
        <w:jc w:val="center"/>
        <w:rPr>
          <w:b/>
          <w:bCs/>
          <w:sz w:val="28"/>
          <w:szCs w:val="28"/>
        </w:rPr>
      </w:pPr>
    </w:p>
    <w:p w:rsidR="0068234F" w:rsidRDefault="0068234F" w:rsidP="003209F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76285">
        <w:rPr>
          <w:sz w:val="28"/>
          <w:szCs w:val="28"/>
        </w:rPr>
        <w:t xml:space="preserve">1.1. Управление образования администрации </w:t>
      </w:r>
      <w:r>
        <w:rPr>
          <w:sz w:val="28"/>
          <w:szCs w:val="28"/>
        </w:rPr>
        <w:t xml:space="preserve">Промышленновского </w:t>
      </w:r>
      <w:r w:rsidRPr="00F76285">
        <w:rPr>
          <w:sz w:val="28"/>
          <w:szCs w:val="28"/>
        </w:rPr>
        <w:t xml:space="preserve">муниципального района (далее – Управление) </w:t>
      </w:r>
      <w:r>
        <w:rPr>
          <w:sz w:val="28"/>
          <w:szCs w:val="28"/>
        </w:rPr>
        <w:t>- орган</w:t>
      </w:r>
      <w:r w:rsidRPr="00F7628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Промышленновского </w:t>
      </w:r>
      <w:r w:rsidRPr="00F7628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  <w:r w:rsidRPr="00F76285">
        <w:rPr>
          <w:sz w:val="28"/>
          <w:szCs w:val="28"/>
        </w:rPr>
        <w:t xml:space="preserve"> </w:t>
      </w:r>
    </w:p>
    <w:p w:rsidR="0068234F" w:rsidRPr="00B66C9D" w:rsidRDefault="0068234F" w:rsidP="003209F2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66C9D">
        <w:rPr>
          <w:sz w:val="28"/>
          <w:szCs w:val="28"/>
        </w:rPr>
        <w:t>Управление является юридическим лицом, имеет в оперативном управлении обособленное имущество, самостоятельный баланс, смету расходов, счета, открытые в соответствии с законодательством Российской Федерации, гербовую печать со своим полным наименованием, штампы, бланки с</w:t>
      </w:r>
      <w:r>
        <w:rPr>
          <w:sz w:val="28"/>
          <w:szCs w:val="28"/>
        </w:rPr>
        <w:t>о своим наименованием</w:t>
      </w:r>
      <w:r w:rsidRPr="00B66C9D">
        <w:rPr>
          <w:sz w:val="28"/>
          <w:szCs w:val="28"/>
        </w:rPr>
        <w:t>,  самостоятельную смету расх</w:t>
      </w:r>
      <w:r>
        <w:rPr>
          <w:sz w:val="28"/>
          <w:szCs w:val="28"/>
        </w:rPr>
        <w:t>одов.</w:t>
      </w:r>
    </w:p>
    <w:p w:rsidR="0068234F" w:rsidRPr="00F76285" w:rsidRDefault="0068234F" w:rsidP="003209F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1.3</w:t>
      </w:r>
      <w:r w:rsidRPr="00F762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76285">
        <w:rPr>
          <w:sz w:val="28"/>
          <w:szCs w:val="28"/>
        </w:rPr>
        <w:t xml:space="preserve">Полное наименование: </w:t>
      </w:r>
      <w:r>
        <w:rPr>
          <w:sz w:val="28"/>
          <w:szCs w:val="28"/>
        </w:rPr>
        <w:t>У</w:t>
      </w:r>
      <w:r w:rsidRPr="00F76285">
        <w:rPr>
          <w:sz w:val="28"/>
          <w:szCs w:val="28"/>
        </w:rPr>
        <w:t xml:space="preserve">правление образования администрации </w:t>
      </w:r>
      <w:r>
        <w:rPr>
          <w:sz w:val="28"/>
          <w:szCs w:val="28"/>
        </w:rPr>
        <w:t>Промышленновского</w:t>
      </w:r>
      <w:r w:rsidRPr="00F76285">
        <w:rPr>
          <w:sz w:val="28"/>
          <w:szCs w:val="28"/>
        </w:rPr>
        <w:t xml:space="preserve"> муниципального района.</w:t>
      </w:r>
    </w:p>
    <w:p w:rsidR="0068234F" w:rsidRPr="00F76285" w:rsidRDefault="0068234F" w:rsidP="003209F2">
      <w:pPr>
        <w:pStyle w:val="a9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1.4.  </w:t>
      </w:r>
      <w:r w:rsidRPr="00F76285">
        <w:rPr>
          <w:sz w:val="28"/>
          <w:szCs w:val="28"/>
        </w:rPr>
        <w:t xml:space="preserve">Сокращенное наименование: </w:t>
      </w:r>
      <w:r>
        <w:rPr>
          <w:sz w:val="28"/>
          <w:szCs w:val="28"/>
        </w:rPr>
        <w:t>У</w:t>
      </w:r>
      <w:r w:rsidRPr="00F76285">
        <w:rPr>
          <w:sz w:val="28"/>
          <w:szCs w:val="28"/>
        </w:rPr>
        <w:t>правление образования.</w:t>
      </w:r>
    </w:p>
    <w:p w:rsidR="0068234F" w:rsidRPr="00F76285" w:rsidRDefault="0068234F" w:rsidP="003209F2">
      <w:pPr>
        <w:pStyle w:val="a9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1.5. Место    нахождения:   652380,   </w:t>
      </w:r>
      <w:r w:rsidRPr="00F76285">
        <w:rPr>
          <w:sz w:val="28"/>
          <w:szCs w:val="28"/>
        </w:rPr>
        <w:t>Кемеров</w:t>
      </w:r>
      <w:r>
        <w:rPr>
          <w:sz w:val="28"/>
          <w:szCs w:val="28"/>
        </w:rPr>
        <w:t>ская  область</w:t>
      </w:r>
      <w:r w:rsidRPr="00F76285">
        <w:rPr>
          <w:sz w:val="28"/>
          <w:szCs w:val="28"/>
        </w:rPr>
        <w:t>,</w:t>
      </w:r>
      <w:r>
        <w:rPr>
          <w:sz w:val="28"/>
          <w:szCs w:val="28"/>
        </w:rPr>
        <w:t xml:space="preserve"> Промышленновский район, </w:t>
      </w:r>
      <w:r w:rsidRPr="00F76285">
        <w:rPr>
          <w:sz w:val="28"/>
          <w:szCs w:val="28"/>
        </w:rPr>
        <w:t xml:space="preserve"> ул. </w:t>
      </w:r>
      <w:r>
        <w:rPr>
          <w:sz w:val="28"/>
          <w:szCs w:val="28"/>
        </w:rPr>
        <w:t>Коммунистическая, 23</w:t>
      </w:r>
      <w:r w:rsidRPr="00F76285">
        <w:rPr>
          <w:sz w:val="28"/>
          <w:szCs w:val="28"/>
        </w:rPr>
        <w:t>а.</w:t>
      </w:r>
    </w:p>
    <w:p w:rsidR="0068234F" w:rsidRPr="00F76285" w:rsidRDefault="0068234F" w:rsidP="003209F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1.6</w:t>
      </w:r>
      <w:r w:rsidRPr="00F76285">
        <w:rPr>
          <w:sz w:val="28"/>
          <w:szCs w:val="28"/>
        </w:rPr>
        <w:t xml:space="preserve">. </w:t>
      </w:r>
      <w:r w:rsidR="00D970D7">
        <w:rPr>
          <w:sz w:val="28"/>
          <w:szCs w:val="28"/>
        </w:rPr>
        <w:t xml:space="preserve"> </w:t>
      </w:r>
      <w:r w:rsidRPr="00F76285">
        <w:rPr>
          <w:sz w:val="28"/>
          <w:szCs w:val="28"/>
        </w:rPr>
        <w:t>Организационно-правовая форма: учреждение.</w:t>
      </w:r>
    </w:p>
    <w:p w:rsidR="0068234F" w:rsidRPr="00F76285" w:rsidRDefault="0068234F" w:rsidP="003209F2">
      <w:pPr>
        <w:pStyle w:val="a9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D970D7">
        <w:rPr>
          <w:sz w:val="28"/>
          <w:szCs w:val="28"/>
        </w:rPr>
        <w:t xml:space="preserve"> </w:t>
      </w:r>
      <w:r w:rsidRPr="00F76285">
        <w:rPr>
          <w:sz w:val="28"/>
          <w:szCs w:val="28"/>
        </w:rPr>
        <w:t>Форма собственности: муниципальная.</w:t>
      </w:r>
    </w:p>
    <w:p w:rsidR="0068234F" w:rsidRPr="0095494A" w:rsidRDefault="0068234F" w:rsidP="00D970D7">
      <w:pPr>
        <w:pStyle w:val="a9"/>
        <w:tabs>
          <w:tab w:val="clear" w:pos="720"/>
        </w:tabs>
        <w:autoSpaceDE w:val="0"/>
        <w:autoSpaceDN w:val="0"/>
        <w:adjustRightInd w:val="0"/>
        <w:ind w:left="0" w:firstLine="708"/>
        <w:outlineLvl w:val="1"/>
        <w:rPr>
          <w:sz w:val="28"/>
          <w:szCs w:val="28"/>
        </w:rPr>
      </w:pPr>
      <w:proofErr w:type="gramStart"/>
      <w:r w:rsidRPr="0095494A">
        <w:rPr>
          <w:sz w:val="28"/>
          <w:szCs w:val="28"/>
        </w:rPr>
        <w:t xml:space="preserve">Управление </w:t>
      </w:r>
      <w:r w:rsidR="00D970D7">
        <w:rPr>
          <w:sz w:val="28"/>
          <w:szCs w:val="28"/>
        </w:rPr>
        <w:t xml:space="preserve"> </w:t>
      </w:r>
      <w:r w:rsidRPr="0095494A">
        <w:rPr>
          <w:sz w:val="28"/>
          <w:szCs w:val="28"/>
        </w:rPr>
        <w:t xml:space="preserve">в </w:t>
      </w:r>
      <w:r w:rsidR="00D970D7">
        <w:rPr>
          <w:sz w:val="28"/>
          <w:szCs w:val="28"/>
        </w:rPr>
        <w:t xml:space="preserve"> </w:t>
      </w:r>
      <w:r w:rsidRPr="0095494A">
        <w:rPr>
          <w:sz w:val="28"/>
          <w:szCs w:val="28"/>
        </w:rPr>
        <w:t xml:space="preserve">своей </w:t>
      </w:r>
      <w:r w:rsidR="00D970D7">
        <w:rPr>
          <w:sz w:val="28"/>
          <w:szCs w:val="28"/>
        </w:rPr>
        <w:t xml:space="preserve"> </w:t>
      </w:r>
      <w:r w:rsidRPr="0095494A">
        <w:rPr>
          <w:sz w:val="28"/>
          <w:szCs w:val="28"/>
        </w:rPr>
        <w:t xml:space="preserve">деятельности </w:t>
      </w:r>
      <w:r w:rsidR="00D970D7">
        <w:rPr>
          <w:sz w:val="28"/>
          <w:szCs w:val="28"/>
        </w:rPr>
        <w:t xml:space="preserve"> </w:t>
      </w:r>
      <w:r w:rsidRPr="0095494A">
        <w:rPr>
          <w:sz w:val="28"/>
          <w:szCs w:val="28"/>
        </w:rPr>
        <w:t xml:space="preserve">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исполнительной власти, законодательством Кемеровской области, правовыми актами департамента образования и науки Кемеровской области, органов местного самоуправления </w:t>
      </w:r>
      <w:r>
        <w:rPr>
          <w:sz w:val="28"/>
          <w:szCs w:val="28"/>
        </w:rPr>
        <w:t xml:space="preserve">Промышленновского </w:t>
      </w:r>
      <w:r w:rsidRPr="0095494A">
        <w:rPr>
          <w:sz w:val="28"/>
          <w:szCs w:val="28"/>
        </w:rPr>
        <w:t>муниципального района, Уставом Промышленновского муниципального района и настоящим Положением</w:t>
      </w:r>
      <w:proofErr w:type="gramEnd"/>
    </w:p>
    <w:p w:rsidR="0068234F" w:rsidRPr="00F76285" w:rsidRDefault="0068234F" w:rsidP="003209F2">
      <w:pPr>
        <w:pStyle w:val="a9"/>
        <w:numPr>
          <w:ilvl w:val="1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F76285">
        <w:rPr>
          <w:sz w:val="28"/>
          <w:szCs w:val="28"/>
        </w:rPr>
        <w:lastRenderedPageBreak/>
        <w:t xml:space="preserve">Управление может от своего имени приобретать и осуществлять имущественные и личные неимущественные права и </w:t>
      </w:r>
      <w:proofErr w:type="gramStart"/>
      <w:r w:rsidRPr="00F76285">
        <w:rPr>
          <w:sz w:val="28"/>
          <w:szCs w:val="28"/>
        </w:rPr>
        <w:t>нести обязанности</w:t>
      </w:r>
      <w:proofErr w:type="gramEnd"/>
      <w:r w:rsidRPr="00F76285">
        <w:rPr>
          <w:sz w:val="28"/>
          <w:szCs w:val="28"/>
        </w:rPr>
        <w:t>, быть истцом и ответчиком в суде.</w:t>
      </w:r>
    </w:p>
    <w:p w:rsidR="0068234F" w:rsidRPr="00F76285" w:rsidRDefault="0068234F" w:rsidP="00D970D7">
      <w:pPr>
        <w:pStyle w:val="a9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F76285">
        <w:rPr>
          <w:sz w:val="28"/>
          <w:szCs w:val="28"/>
        </w:rPr>
        <w:t>Управление обеспечивает исполнение денежных обязательств, указанных в исполнительном документе, в соответствии с Бюджетным кодексом Российской Федерации.</w:t>
      </w:r>
    </w:p>
    <w:p w:rsidR="0068234F" w:rsidRDefault="0068234F" w:rsidP="00D970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1.10</w:t>
      </w:r>
      <w:r w:rsidRPr="00F762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 Управления образования осуществляется за счет средств бюджета Промышленновского муниципального района  в соответствии  с утвержденной сметой.</w:t>
      </w:r>
    </w:p>
    <w:p w:rsidR="0068234F" w:rsidRPr="00F76285" w:rsidRDefault="0068234F" w:rsidP="00D970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1.11</w:t>
      </w:r>
      <w:r w:rsidRPr="00F76285">
        <w:rPr>
          <w:sz w:val="28"/>
          <w:szCs w:val="28"/>
        </w:rPr>
        <w:t xml:space="preserve">. Функции и полномочия  учредителя Управления осуществляет администрация </w:t>
      </w:r>
      <w:r>
        <w:rPr>
          <w:sz w:val="28"/>
          <w:szCs w:val="28"/>
        </w:rPr>
        <w:t>Промышленновского</w:t>
      </w:r>
      <w:r w:rsidRPr="00F76285">
        <w:rPr>
          <w:sz w:val="28"/>
          <w:szCs w:val="28"/>
        </w:rPr>
        <w:t xml:space="preserve"> муниципального района (далее – Учредитель). </w:t>
      </w:r>
    </w:p>
    <w:p w:rsidR="0068234F" w:rsidRPr="00F76285" w:rsidRDefault="0068234F" w:rsidP="00D970D7">
      <w:pPr>
        <w:ind w:firstLine="709"/>
        <w:rPr>
          <w:sz w:val="28"/>
          <w:szCs w:val="28"/>
        </w:rPr>
      </w:pPr>
      <w:r w:rsidRPr="00F76285">
        <w:rPr>
          <w:sz w:val="28"/>
          <w:szCs w:val="28"/>
        </w:rPr>
        <w:t xml:space="preserve">Функции и полномочия собственника имущества осуществляет Комитет по управлению муниципальным имуществом </w:t>
      </w:r>
      <w:r>
        <w:rPr>
          <w:sz w:val="28"/>
          <w:szCs w:val="28"/>
        </w:rPr>
        <w:t xml:space="preserve">Промышленновского </w:t>
      </w:r>
      <w:r w:rsidRPr="00F76285">
        <w:rPr>
          <w:sz w:val="28"/>
          <w:szCs w:val="28"/>
        </w:rPr>
        <w:t>муниципального района (далее - Собственник). Имущество Управления находится в муниципальной собственности</w:t>
      </w:r>
      <w:r>
        <w:rPr>
          <w:sz w:val="28"/>
          <w:szCs w:val="28"/>
        </w:rPr>
        <w:t>.</w:t>
      </w:r>
    </w:p>
    <w:p w:rsidR="0068234F" w:rsidRPr="00665756" w:rsidRDefault="0068234F" w:rsidP="00D970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1.12</w:t>
      </w:r>
      <w:r w:rsidRPr="00665756">
        <w:rPr>
          <w:sz w:val="28"/>
          <w:szCs w:val="28"/>
        </w:rPr>
        <w:t xml:space="preserve">. Единая муниципальная система образования, действующая на территории </w:t>
      </w:r>
      <w:r>
        <w:rPr>
          <w:sz w:val="28"/>
          <w:szCs w:val="28"/>
        </w:rPr>
        <w:t>Промышленновского муниципального района</w:t>
      </w:r>
      <w:r w:rsidRPr="00665756">
        <w:rPr>
          <w:sz w:val="28"/>
          <w:szCs w:val="28"/>
        </w:rPr>
        <w:t>, включает в себя Управление и подведомственные ему муниципальные образовательные организации</w:t>
      </w:r>
      <w:r>
        <w:rPr>
          <w:sz w:val="28"/>
          <w:szCs w:val="28"/>
        </w:rPr>
        <w:t>,</w:t>
      </w:r>
      <w:r w:rsidRPr="00665756">
        <w:rPr>
          <w:sz w:val="28"/>
          <w:szCs w:val="28"/>
        </w:rPr>
        <w:t xml:space="preserve"> </w:t>
      </w:r>
      <w:r w:rsidRPr="0095494A">
        <w:rPr>
          <w:sz w:val="28"/>
          <w:szCs w:val="28"/>
        </w:rPr>
        <w:t>а также учреждения муниципальной инфраструктуры системы образования.</w:t>
      </w:r>
    </w:p>
    <w:p w:rsidR="0068234F" w:rsidRPr="00F76285" w:rsidRDefault="0068234F" w:rsidP="00D970D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Pr="00F76285">
        <w:rPr>
          <w:rFonts w:ascii="Times New Roman" w:hAnsi="Times New Roman" w:cs="Times New Roman"/>
          <w:sz w:val="28"/>
          <w:szCs w:val="28"/>
        </w:rPr>
        <w:t xml:space="preserve">. </w:t>
      </w:r>
      <w:r w:rsidRPr="00F76285">
        <w:rPr>
          <w:rFonts w:ascii="Times New Roman" w:hAnsi="Times New Roman"/>
          <w:sz w:val="28"/>
          <w:szCs w:val="28"/>
        </w:rPr>
        <w:t>Управление является главным распорядителем и получателем бюджетных средств, а также является администратором доходов бюджета</w:t>
      </w:r>
      <w:r>
        <w:rPr>
          <w:rFonts w:ascii="Times New Roman" w:hAnsi="Times New Roman"/>
          <w:sz w:val="28"/>
          <w:szCs w:val="28"/>
        </w:rPr>
        <w:t xml:space="preserve"> Промышленновского</w:t>
      </w:r>
      <w:r w:rsidRPr="00665756">
        <w:rPr>
          <w:rFonts w:ascii="Times New Roman" w:hAnsi="Times New Roman"/>
          <w:sz w:val="28"/>
          <w:szCs w:val="28"/>
        </w:rPr>
        <w:t xml:space="preserve"> муниципального района, закрепляемых в решениях о бюджете на очередной финансовый год и плановый период по подведомственным образовательным организациям и учреждениям.</w:t>
      </w:r>
    </w:p>
    <w:p w:rsidR="0068234F" w:rsidRPr="00F76285" w:rsidRDefault="0068234F" w:rsidP="00D970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1.14</w:t>
      </w:r>
      <w:r w:rsidRPr="00F76285">
        <w:rPr>
          <w:sz w:val="28"/>
          <w:szCs w:val="28"/>
        </w:rPr>
        <w:t xml:space="preserve">. Управление в своей деятельности непосредственно подчиняется главе </w:t>
      </w:r>
      <w:r>
        <w:rPr>
          <w:sz w:val="28"/>
          <w:szCs w:val="28"/>
        </w:rPr>
        <w:t>Промышленновского</w:t>
      </w:r>
      <w:r w:rsidRPr="00F76285">
        <w:rPr>
          <w:sz w:val="28"/>
          <w:szCs w:val="28"/>
        </w:rPr>
        <w:t xml:space="preserve"> муниципального района </w:t>
      </w:r>
      <w:r w:rsidRPr="0095494A">
        <w:rPr>
          <w:sz w:val="28"/>
          <w:szCs w:val="28"/>
        </w:rPr>
        <w:t>и функционально подчинено заместителям главы Промышленновского муниципального района.</w:t>
      </w:r>
    </w:p>
    <w:p w:rsidR="0068234F" w:rsidRPr="00F76285" w:rsidRDefault="0068234F" w:rsidP="00D970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1.15</w:t>
      </w:r>
      <w:r w:rsidRPr="00F76285">
        <w:rPr>
          <w:sz w:val="28"/>
          <w:szCs w:val="28"/>
        </w:rPr>
        <w:t xml:space="preserve">. Управление осуществляет свою деятельность во взаимодействии с органами </w:t>
      </w:r>
      <w:r>
        <w:rPr>
          <w:sz w:val="28"/>
          <w:szCs w:val="28"/>
        </w:rPr>
        <w:t xml:space="preserve">государственной власти, органами </w:t>
      </w:r>
      <w:r w:rsidRPr="00F76285">
        <w:rPr>
          <w:sz w:val="28"/>
          <w:szCs w:val="28"/>
        </w:rPr>
        <w:t>местного самоуправления и организациями.</w:t>
      </w:r>
    </w:p>
    <w:p w:rsidR="0068234F" w:rsidRPr="00F76285" w:rsidRDefault="0068234F" w:rsidP="00D970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1.16</w:t>
      </w:r>
      <w:r w:rsidRPr="00F76285">
        <w:rPr>
          <w:sz w:val="28"/>
          <w:szCs w:val="28"/>
        </w:rPr>
        <w:t xml:space="preserve">. Учредительным документом Управления является настоящее </w:t>
      </w:r>
      <w:r>
        <w:rPr>
          <w:sz w:val="28"/>
          <w:szCs w:val="28"/>
        </w:rPr>
        <w:t>Положение.</w:t>
      </w:r>
    </w:p>
    <w:p w:rsidR="0068234F" w:rsidRPr="00F76285" w:rsidRDefault="0068234F" w:rsidP="00D970D7">
      <w:pPr>
        <w:ind w:firstLine="709"/>
        <w:jc w:val="center"/>
        <w:rPr>
          <w:b/>
          <w:bCs/>
          <w:sz w:val="28"/>
          <w:szCs w:val="28"/>
        </w:rPr>
      </w:pPr>
    </w:p>
    <w:p w:rsidR="0068234F" w:rsidRDefault="0068234F" w:rsidP="00D970D7">
      <w:pPr>
        <w:pStyle w:val="aa"/>
        <w:numPr>
          <w:ilvl w:val="0"/>
          <w:numId w:val="4"/>
        </w:numPr>
        <w:autoSpaceDE w:val="0"/>
        <w:autoSpaceDN w:val="0"/>
        <w:rPr>
          <w:b/>
          <w:bCs/>
          <w:iCs/>
          <w:szCs w:val="28"/>
        </w:rPr>
      </w:pPr>
      <w:proofErr w:type="spellStart"/>
      <w:r>
        <w:rPr>
          <w:b/>
          <w:bCs/>
          <w:iCs/>
          <w:szCs w:val="28"/>
        </w:rPr>
        <w:t>Цели</w:t>
      </w:r>
      <w:proofErr w:type="spellEnd"/>
      <w:r>
        <w:rPr>
          <w:b/>
          <w:bCs/>
          <w:iCs/>
          <w:szCs w:val="28"/>
        </w:rPr>
        <w:t xml:space="preserve">, </w:t>
      </w:r>
      <w:proofErr w:type="spellStart"/>
      <w:r>
        <w:rPr>
          <w:b/>
          <w:bCs/>
          <w:iCs/>
          <w:szCs w:val="28"/>
        </w:rPr>
        <w:t>задачи</w:t>
      </w:r>
      <w:proofErr w:type="spellEnd"/>
      <w:r>
        <w:rPr>
          <w:b/>
          <w:bCs/>
          <w:iCs/>
          <w:szCs w:val="28"/>
        </w:rPr>
        <w:t xml:space="preserve">, </w:t>
      </w:r>
      <w:proofErr w:type="spellStart"/>
      <w:r>
        <w:rPr>
          <w:b/>
          <w:bCs/>
          <w:iCs/>
          <w:szCs w:val="28"/>
        </w:rPr>
        <w:t>основные</w:t>
      </w:r>
      <w:proofErr w:type="spellEnd"/>
      <w:r>
        <w:rPr>
          <w:b/>
          <w:bCs/>
          <w:iCs/>
          <w:szCs w:val="28"/>
        </w:rPr>
        <w:t xml:space="preserve"> </w:t>
      </w:r>
      <w:proofErr w:type="spellStart"/>
      <w:r>
        <w:rPr>
          <w:b/>
          <w:bCs/>
          <w:iCs/>
          <w:szCs w:val="28"/>
        </w:rPr>
        <w:t>виды</w:t>
      </w:r>
      <w:proofErr w:type="spellEnd"/>
      <w:r>
        <w:rPr>
          <w:b/>
          <w:bCs/>
          <w:iCs/>
          <w:szCs w:val="28"/>
        </w:rPr>
        <w:t xml:space="preserve"> </w:t>
      </w:r>
      <w:proofErr w:type="spellStart"/>
      <w:r>
        <w:rPr>
          <w:b/>
          <w:bCs/>
          <w:iCs/>
          <w:szCs w:val="28"/>
        </w:rPr>
        <w:t>деятельности</w:t>
      </w:r>
      <w:proofErr w:type="spellEnd"/>
    </w:p>
    <w:p w:rsidR="0068234F" w:rsidRDefault="00CB1119" w:rsidP="00D970D7">
      <w:pPr>
        <w:pStyle w:val="aa"/>
        <w:ind w:left="1428"/>
        <w:rPr>
          <w:b/>
          <w:bCs/>
          <w:iCs/>
          <w:szCs w:val="28"/>
        </w:rPr>
      </w:pPr>
      <w:proofErr w:type="spellStart"/>
      <w:r>
        <w:rPr>
          <w:b/>
          <w:bCs/>
          <w:iCs/>
          <w:szCs w:val="28"/>
        </w:rPr>
        <w:t>Управления</w:t>
      </w:r>
      <w:proofErr w:type="spellEnd"/>
      <w:r>
        <w:rPr>
          <w:b/>
          <w:bCs/>
          <w:iCs/>
          <w:szCs w:val="28"/>
        </w:rPr>
        <w:t xml:space="preserve"> </w:t>
      </w:r>
      <w:r>
        <w:rPr>
          <w:b/>
          <w:bCs/>
          <w:iCs/>
          <w:szCs w:val="28"/>
          <w:lang w:val="ru-RU"/>
        </w:rPr>
        <w:t>о</w:t>
      </w:r>
      <w:proofErr w:type="spellStart"/>
      <w:r w:rsidR="0068234F">
        <w:rPr>
          <w:b/>
          <w:bCs/>
          <w:iCs/>
          <w:szCs w:val="28"/>
        </w:rPr>
        <w:t>бразования</w:t>
      </w:r>
      <w:proofErr w:type="spellEnd"/>
    </w:p>
    <w:p w:rsidR="0068234F" w:rsidRDefault="0068234F" w:rsidP="00D970D7">
      <w:pPr>
        <w:pStyle w:val="aa"/>
        <w:ind w:left="1428"/>
        <w:rPr>
          <w:b/>
          <w:bCs/>
          <w:iCs/>
          <w:szCs w:val="28"/>
        </w:rPr>
      </w:pPr>
    </w:p>
    <w:p w:rsidR="0068234F" w:rsidRPr="0068234F" w:rsidRDefault="0068234F" w:rsidP="00D970D7">
      <w:pPr>
        <w:pStyle w:val="aa"/>
        <w:ind w:firstLine="708"/>
        <w:jc w:val="both"/>
        <w:rPr>
          <w:bCs/>
          <w:iCs/>
          <w:szCs w:val="28"/>
          <w:lang w:val="ru-RU"/>
        </w:rPr>
      </w:pPr>
      <w:r w:rsidRPr="0068234F">
        <w:rPr>
          <w:bCs/>
          <w:iCs/>
          <w:szCs w:val="28"/>
          <w:lang w:val="ru-RU"/>
        </w:rPr>
        <w:t xml:space="preserve">2.1. </w:t>
      </w:r>
      <w:r w:rsidRPr="0068234F">
        <w:rPr>
          <w:szCs w:val="28"/>
          <w:lang w:val="ru-RU"/>
        </w:rPr>
        <w:t xml:space="preserve">Целью деятельности Управления является 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Промышленновского муниципального района, а также обеспечение предоставления дополнительного образования детей в </w:t>
      </w:r>
      <w:r w:rsidRPr="0068234F">
        <w:rPr>
          <w:szCs w:val="28"/>
          <w:lang w:val="ru-RU"/>
        </w:rPr>
        <w:lastRenderedPageBreak/>
        <w:t>муниципальных образовательных организациях Промышленновского муниципального района (далее – образовательные организации).</w:t>
      </w:r>
    </w:p>
    <w:p w:rsidR="0068234F" w:rsidRPr="00742333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4233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742333">
        <w:rPr>
          <w:rFonts w:ascii="Times New Roman" w:hAnsi="Times New Roman"/>
          <w:sz w:val="28"/>
          <w:szCs w:val="28"/>
        </w:rPr>
        <w:t xml:space="preserve"> Основными </w:t>
      </w:r>
      <w:r>
        <w:rPr>
          <w:rFonts w:ascii="Times New Roman" w:hAnsi="Times New Roman"/>
          <w:sz w:val="28"/>
          <w:szCs w:val="28"/>
        </w:rPr>
        <w:t>задачами деятельности У</w:t>
      </w:r>
      <w:r w:rsidRPr="00742333">
        <w:rPr>
          <w:rFonts w:ascii="Times New Roman" w:hAnsi="Times New Roman"/>
          <w:sz w:val="28"/>
          <w:szCs w:val="28"/>
        </w:rPr>
        <w:t>правления являются:</w:t>
      </w:r>
    </w:p>
    <w:p w:rsidR="0068234F" w:rsidRPr="009B6A8B" w:rsidRDefault="0068234F" w:rsidP="00D970D7">
      <w:pPr>
        <w:pStyle w:val="ae"/>
        <w:rPr>
          <w:rFonts w:ascii="Times New Roman" w:hAnsi="Times New Roman"/>
          <w:sz w:val="28"/>
          <w:szCs w:val="28"/>
        </w:rPr>
      </w:pPr>
      <w:r w:rsidRPr="007423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42333">
        <w:rPr>
          <w:rFonts w:ascii="Times New Roman" w:hAnsi="Times New Roman"/>
          <w:sz w:val="28"/>
          <w:szCs w:val="28"/>
        </w:rPr>
        <w:t xml:space="preserve"> </w:t>
      </w:r>
      <w:r w:rsidRPr="009B6A8B">
        <w:rPr>
          <w:rFonts w:ascii="Times New Roman" w:hAnsi="Times New Roman"/>
          <w:sz w:val="28"/>
          <w:szCs w:val="28"/>
        </w:rPr>
        <w:t xml:space="preserve">обеспечение единого образовательного пространства на территории </w:t>
      </w:r>
      <w:r>
        <w:rPr>
          <w:rFonts w:ascii="Times New Roman" w:hAnsi="Times New Roman"/>
          <w:sz w:val="28"/>
          <w:szCs w:val="28"/>
        </w:rPr>
        <w:t>Промышленновского</w:t>
      </w:r>
      <w:r w:rsidRPr="009B6A8B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68234F" w:rsidRPr="00742333" w:rsidRDefault="0068234F" w:rsidP="00D970D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2333">
        <w:rPr>
          <w:rFonts w:ascii="Times New Roman" w:hAnsi="Times New Roman"/>
          <w:sz w:val="28"/>
          <w:szCs w:val="28"/>
        </w:rPr>
        <w:t xml:space="preserve">обеспечение прав граждан, проживающих на территории </w:t>
      </w:r>
      <w:r>
        <w:rPr>
          <w:rFonts w:ascii="Times New Roman" w:hAnsi="Times New Roman"/>
          <w:sz w:val="28"/>
          <w:szCs w:val="28"/>
        </w:rPr>
        <w:t xml:space="preserve">Промышленновского </w:t>
      </w:r>
      <w:r w:rsidRPr="00742333">
        <w:rPr>
          <w:rFonts w:ascii="Times New Roman" w:hAnsi="Times New Roman"/>
          <w:sz w:val="28"/>
          <w:szCs w:val="28"/>
        </w:rPr>
        <w:t>муниципального района, на получение дошкольного, начального общего, основного общего и среднего общего образования;</w:t>
      </w:r>
    </w:p>
    <w:p w:rsidR="0068234F" w:rsidRPr="009B6A8B" w:rsidRDefault="0068234F" w:rsidP="00D970D7">
      <w:pPr>
        <w:pStyle w:val="ae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42333">
        <w:rPr>
          <w:rFonts w:ascii="Times New Roman" w:hAnsi="Times New Roman"/>
          <w:sz w:val="28"/>
          <w:szCs w:val="28"/>
        </w:rPr>
        <w:t xml:space="preserve">- </w:t>
      </w:r>
      <w:r w:rsidRPr="009B6A8B">
        <w:rPr>
          <w:rFonts w:ascii="Times New Roman" w:hAnsi="Times New Roman"/>
          <w:sz w:val="28"/>
          <w:szCs w:val="28"/>
        </w:rPr>
        <w:t xml:space="preserve"> организация предоставления дополнительного образования детей в образовательных организациях;</w:t>
      </w:r>
    </w:p>
    <w:p w:rsidR="0068234F" w:rsidRPr="009B6A8B" w:rsidRDefault="0068234F" w:rsidP="00D970D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B6A8B">
        <w:rPr>
          <w:rFonts w:ascii="Times New Roman" w:hAnsi="Times New Roman"/>
          <w:sz w:val="28"/>
          <w:szCs w:val="28"/>
        </w:rPr>
        <w:t xml:space="preserve">- организация отдыха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B6A8B">
        <w:rPr>
          <w:rFonts w:ascii="Times New Roman" w:hAnsi="Times New Roman"/>
          <w:sz w:val="28"/>
          <w:szCs w:val="28"/>
        </w:rPr>
        <w:t xml:space="preserve"> оздоровления детей в каникулярное время;</w:t>
      </w:r>
    </w:p>
    <w:p w:rsidR="0068234F" w:rsidRPr="009B6A8B" w:rsidRDefault="0068234F" w:rsidP="00D970D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B6A8B">
        <w:rPr>
          <w:rFonts w:ascii="Times New Roman" w:hAnsi="Times New Roman"/>
          <w:sz w:val="28"/>
          <w:szCs w:val="28"/>
        </w:rPr>
        <w:t>- обеспечение функционирования и развития системы образования, образовательных организаций;</w:t>
      </w:r>
    </w:p>
    <w:p w:rsidR="0068234F" w:rsidRPr="009B6A8B" w:rsidRDefault="0068234F" w:rsidP="00D970D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B6A8B">
        <w:rPr>
          <w:rFonts w:ascii="Times New Roman" w:hAnsi="Times New Roman"/>
          <w:sz w:val="28"/>
          <w:szCs w:val="28"/>
        </w:rPr>
        <w:t>- обеспечение оптимизации бюджетных расходов при организации муниципальных закупок и поставок продукции;</w:t>
      </w:r>
    </w:p>
    <w:p w:rsidR="0068234F" w:rsidRPr="009B6A8B" w:rsidRDefault="0068234F" w:rsidP="00D970D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B6A8B">
        <w:rPr>
          <w:rFonts w:ascii="Times New Roman" w:hAnsi="Times New Roman"/>
          <w:sz w:val="28"/>
          <w:szCs w:val="28"/>
        </w:rPr>
        <w:t xml:space="preserve">- обеспечение экономических гарантий реализации государственной политики в области образования, укрепление и развитие ресурсного обеспечения развития образования </w:t>
      </w:r>
      <w:r>
        <w:rPr>
          <w:rFonts w:ascii="Times New Roman" w:hAnsi="Times New Roman"/>
          <w:sz w:val="28"/>
          <w:szCs w:val="28"/>
        </w:rPr>
        <w:t>Промышленновского</w:t>
      </w:r>
      <w:r w:rsidRPr="009B6A8B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8234F" w:rsidRPr="00742333" w:rsidRDefault="0068234F" w:rsidP="00D970D7">
      <w:pPr>
        <w:pStyle w:val="ae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8234F" w:rsidRPr="009B6A8B" w:rsidRDefault="0068234F" w:rsidP="00D970D7">
      <w:pPr>
        <w:pStyle w:val="aa"/>
        <w:numPr>
          <w:ilvl w:val="0"/>
          <w:numId w:val="4"/>
        </w:numPr>
        <w:autoSpaceDE w:val="0"/>
        <w:autoSpaceDN w:val="0"/>
        <w:rPr>
          <w:iCs/>
          <w:szCs w:val="28"/>
        </w:rPr>
      </w:pPr>
      <w:proofErr w:type="spellStart"/>
      <w:r w:rsidRPr="00053A9E">
        <w:rPr>
          <w:b/>
          <w:bCs/>
          <w:iCs/>
          <w:szCs w:val="28"/>
        </w:rPr>
        <w:t>Полномочия</w:t>
      </w:r>
      <w:proofErr w:type="spellEnd"/>
      <w:r w:rsidRPr="00053A9E">
        <w:rPr>
          <w:b/>
          <w:bCs/>
          <w:iCs/>
          <w:szCs w:val="28"/>
        </w:rPr>
        <w:t xml:space="preserve"> </w:t>
      </w:r>
      <w:proofErr w:type="spellStart"/>
      <w:r w:rsidRPr="00053A9E">
        <w:rPr>
          <w:b/>
          <w:bCs/>
          <w:iCs/>
          <w:szCs w:val="28"/>
        </w:rPr>
        <w:t>Управления</w:t>
      </w:r>
      <w:proofErr w:type="spellEnd"/>
      <w:r w:rsidRPr="00053A9E">
        <w:rPr>
          <w:b/>
          <w:bCs/>
          <w:iCs/>
          <w:szCs w:val="28"/>
        </w:rPr>
        <w:t xml:space="preserve"> </w:t>
      </w:r>
      <w:proofErr w:type="spellStart"/>
      <w:r w:rsidRPr="00053A9E">
        <w:rPr>
          <w:b/>
          <w:bCs/>
          <w:iCs/>
          <w:szCs w:val="28"/>
        </w:rPr>
        <w:t>образования</w:t>
      </w:r>
      <w:proofErr w:type="spellEnd"/>
      <w:r w:rsidRPr="00053A9E">
        <w:rPr>
          <w:b/>
          <w:bCs/>
          <w:iCs/>
          <w:szCs w:val="28"/>
        </w:rPr>
        <w:t xml:space="preserve"> </w:t>
      </w:r>
    </w:p>
    <w:p w:rsidR="0068234F" w:rsidRPr="00053A9E" w:rsidRDefault="0068234F" w:rsidP="00D970D7">
      <w:pPr>
        <w:pStyle w:val="aa"/>
        <w:ind w:left="1068"/>
        <w:rPr>
          <w:iCs/>
          <w:szCs w:val="28"/>
        </w:rPr>
      </w:pPr>
    </w:p>
    <w:p w:rsidR="0068234F" w:rsidRDefault="0068234F" w:rsidP="00D970D7">
      <w:pPr>
        <w:pStyle w:val="aa"/>
        <w:ind w:firstLine="708"/>
        <w:jc w:val="both"/>
        <w:rPr>
          <w:iCs/>
          <w:szCs w:val="28"/>
        </w:rPr>
      </w:pPr>
      <w:r>
        <w:rPr>
          <w:iCs/>
          <w:szCs w:val="28"/>
        </w:rPr>
        <w:t>3.1</w:t>
      </w:r>
      <w:proofErr w:type="gramStart"/>
      <w:r>
        <w:rPr>
          <w:iCs/>
          <w:szCs w:val="28"/>
        </w:rPr>
        <w:t>.  Управление</w:t>
      </w:r>
      <w:proofErr w:type="gram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осуществляет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следующие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полномочия</w:t>
      </w:r>
      <w:proofErr w:type="spellEnd"/>
      <w:r>
        <w:rPr>
          <w:iCs/>
          <w:szCs w:val="28"/>
        </w:rPr>
        <w:t>:</w:t>
      </w:r>
    </w:p>
    <w:p w:rsidR="0068234F" w:rsidRDefault="0068234F" w:rsidP="00D970D7">
      <w:pPr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Pr="00F76285">
        <w:rPr>
          <w:iCs/>
          <w:sz w:val="28"/>
          <w:szCs w:val="28"/>
        </w:rPr>
        <w:t>.1.</w:t>
      </w:r>
      <w:r>
        <w:rPr>
          <w:iCs/>
          <w:sz w:val="28"/>
          <w:szCs w:val="28"/>
        </w:rPr>
        <w:t>1.</w:t>
      </w:r>
      <w:r w:rsidRPr="00F76285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65756">
        <w:rPr>
          <w:sz w:val="28"/>
          <w:szCs w:val="28"/>
        </w:rPr>
        <w:t>су</w:t>
      </w:r>
      <w:r>
        <w:rPr>
          <w:sz w:val="28"/>
          <w:szCs w:val="28"/>
        </w:rPr>
        <w:t>ществляет функции и полномочия У</w:t>
      </w:r>
      <w:r w:rsidRPr="00665756">
        <w:rPr>
          <w:sz w:val="28"/>
          <w:szCs w:val="28"/>
        </w:rPr>
        <w:t xml:space="preserve">чредителя в отношении подведомственных муниципальных образовательных организаций и учреждений муниципальной инфраструктуры системы образования </w:t>
      </w:r>
      <w:r>
        <w:rPr>
          <w:sz w:val="28"/>
          <w:szCs w:val="28"/>
        </w:rPr>
        <w:t>о</w:t>
      </w:r>
      <w:r w:rsidRPr="00665756">
        <w:rPr>
          <w:sz w:val="28"/>
          <w:szCs w:val="28"/>
        </w:rPr>
        <w:t xml:space="preserve">т имени администрации </w:t>
      </w:r>
      <w:r>
        <w:rPr>
          <w:sz w:val="28"/>
          <w:szCs w:val="28"/>
        </w:rPr>
        <w:t>Промышленновского</w:t>
      </w:r>
      <w:r w:rsidRPr="0066575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68234F" w:rsidRDefault="0068234F" w:rsidP="00D970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3.1.2.  Утверждает Уставы, изменения и дополнения к Уставам </w:t>
      </w:r>
      <w:r w:rsidRPr="00665756">
        <w:rPr>
          <w:sz w:val="28"/>
          <w:szCs w:val="28"/>
        </w:rPr>
        <w:t>подведомственных муниципальных образовательных организаций и учреждений</w:t>
      </w:r>
      <w:r>
        <w:rPr>
          <w:sz w:val="28"/>
          <w:szCs w:val="28"/>
        </w:rPr>
        <w:t>.</w:t>
      </w:r>
    </w:p>
    <w:p w:rsidR="0068234F" w:rsidRPr="001845D5" w:rsidRDefault="0068234F" w:rsidP="00D970D7">
      <w:pPr>
        <w:pStyle w:val="ae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3.1.3. В порядке, установленном администрацией Промышленновского муниципального района, </w:t>
      </w:r>
      <w:proofErr w:type="gramStart"/>
      <w:r>
        <w:rPr>
          <w:rFonts w:ascii="Times New Roman" w:hAnsi="Times New Roman"/>
          <w:sz w:val="28"/>
          <w:szCs w:val="28"/>
        </w:rPr>
        <w:t>формирует и утверждает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муниципальное задание для подведомственных муниципальных образовательных организаций и учреждений на оказание муниципальных услуг (выполнение работ) </w:t>
      </w:r>
      <w:r w:rsidRPr="001845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 предусмотренными в уставах муниципальных образовательных организаций, основных видов деятельности.</w:t>
      </w:r>
    </w:p>
    <w:p w:rsidR="0068234F" w:rsidRDefault="0068234F" w:rsidP="00D970D7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3.1.4. Предварительно согласовывает совершение подведомственными муниципальными бюджетными учреждениями крупных сделок, согласно действующему законодательству.</w:t>
      </w:r>
    </w:p>
    <w:p w:rsidR="0068234F" w:rsidRDefault="0068234F" w:rsidP="00D970D7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3.1.5. Формирует проект бюджета по отрасли «Образование» на очередной финансовый год.</w:t>
      </w:r>
    </w:p>
    <w:p w:rsidR="0068234F" w:rsidRDefault="0068234F" w:rsidP="00D970D7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3.1.6. Осуществляет анализ финансово-хозяйственной деятельности подведомственных муниципальных образовательных организаций и учреждений с целью контроля эффективности использования материально-технической базы.</w:t>
      </w:r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3.1.7.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В установленном законодательством Российской Федерации порядке </w:t>
      </w:r>
      <w:proofErr w:type="gramStart"/>
      <w:r w:rsidRPr="00C454CE">
        <w:rPr>
          <w:rFonts w:ascii="Times New Roman" w:hAnsi="Times New Roman"/>
          <w:sz w:val="28"/>
          <w:szCs w:val="28"/>
          <w:lang w:eastAsia="ru-RU"/>
        </w:rPr>
        <w:t>размещает заказы и заключает</w:t>
      </w:r>
      <w:proofErr w:type="gramEnd"/>
      <w:r w:rsidRPr="00C454CE">
        <w:rPr>
          <w:rFonts w:ascii="Times New Roman" w:hAnsi="Times New Roman"/>
          <w:sz w:val="28"/>
          <w:szCs w:val="28"/>
          <w:lang w:eastAsia="ru-RU"/>
        </w:rPr>
        <w:t xml:space="preserve"> муниципальные контракты, так же иные гражданско-правовые</w:t>
      </w:r>
      <w:r>
        <w:rPr>
          <w:rFonts w:ascii="Times New Roman" w:hAnsi="Times New Roman"/>
          <w:sz w:val="28"/>
          <w:szCs w:val="28"/>
          <w:lang w:eastAsia="ru-RU"/>
        </w:rPr>
        <w:t xml:space="preserve"> договоры для обеспечения нужд У</w:t>
      </w:r>
      <w:r w:rsidRPr="00C454CE">
        <w:rPr>
          <w:rFonts w:ascii="Times New Roman" w:hAnsi="Times New Roman"/>
          <w:sz w:val="28"/>
          <w:szCs w:val="28"/>
          <w:lang w:eastAsia="ru-RU"/>
        </w:rPr>
        <w:t>правлен</w:t>
      </w:r>
      <w:r>
        <w:rPr>
          <w:rFonts w:ascii="Times New Roman" w:hAnsi="Times New Roman"/>
          <w:sz w:val="28"/>
          <w:szCs w:val="28"/>
          <w:lang w:eastAsia="ru-RU"/>
        </w:rPr>
        <w:t>ия</w:t>
      </w:r>
      <w:r w:rsidRPr="00C454CE">
        <w:rPr>
          <w:rFonts w:ascii="Times New Roman" w:hAnsi="Times New Roman"/>
          <w:sz w:val="28"/>
          <w:szCs w:val="28"/>
          <w:lang w:eastAsia="ru-RU"/>
        </w:rPr>
        <w:t>.</w:t>
      </w:r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3.1.8. </w:t>
      </w:r>
      <w:r w:rsidRPr="00C454CE">
        <w:rPr>
          <w:rFonts w:ascii="Times New Roman" w:hAnsi="Times New Roman"/>
          <w:sz w:val="28"/>
          <w:szCs w:val="28"/>
          <w:lang w:eastAsia="ru-RU"/>
        </w:rPr>
        <w:t>Осуществляет полномочия главного администратора доходов районного бюджета.</w:t>
      </w:r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4C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.1.9</w:t>
      </w:r>
      <w:r w:rsidRPr="00C454CE">
        <w:rPr>
          <w:rFonts w:ascii="Times New Roman" w:hAnsi="Times New Roman"/>
          <w:sz w:val="28"/>
          <w:szCs w:val="28"/>
          <w:lang w:eastAsia="ru-RU"/>
        </w:rPr>
        <w:t>. Осуществляет полномочия главного распорядителя бюджетных сре</w:t>
      </w:r>
      <w:proofErr w:type="gramStart"/>
      <w:r w:rsidRPr="00C454CE">
        <w:rPr>
          <w:rFonts w:ascii="Times New Roman" w:hAnsi="Times New Roman"/>
          <w:sz w:val="28"/>
          <w:szCs w:val="28"/>
          <w:lang w:eastAsia="ru-RU"/>
        </w:rPr>
        <w:t>дств в с</w:t>
      </w:r>
      <w:proofErr w:type="gramEnd"/>
      <w:r w:rsidRPr="00C454CE">
        <w:rPr>
          <w:rFonts w:ascii="Times New Roman" w:hAnsi="Times New Roman"/>
          <w:sz w:val="28"/>
          <w:szCs w:val="28"/>
          <w:lang w:eastAsia="ru-RU"/>
        </w:rPr>
        <w:t>оответствии с Бюджетным Кодексом Российской Федерации.</w:t>
      </w:r>
    </w:p>
    <w:p w:rsidR="0068234F" w:rsidRDefault="0068234F" w:rsidP="00D970D7">
      <w:pPr>
        <w:ind w:firstLine="709"/>
        <w:rPr>
          <w:iCs/>
          <w:sz w:val="28"/>
          <w:szCs w:val="28"/>
        </w:rPr>
      </w:pPr>
    </w:p>
    <w:p w:rsidR="0068234F" w:rsidRDefault="0068234F" w:rsidP="00D970D7">
      <w:pPr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>3.1.10.   Определяет</w:t>
      </w:r>
      <w:r w:rsidRPr="00C45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454CE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</w:t>
      </w:r>
      <w:r w:rsidRPr="00C45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54CE">
        <w:rPr>
          <w:sz w:val="28"/>
          <w:szCs w:val="28"/>
        </w:rPr>
        <w:t xml:space="preserve">составления </w:t>
      </w:r>
      <w:r>
        <w:rPr>
          <w:sz w:val="28"/>
          <w:szCs w:val="28"/>
        </w:rPr>
        <w:t xml:space="preserve">  </w:t>
      </w:r>
      <w:r w:rsidRPr="00C454C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45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54CE">
        <w:rPr>
          <w:sz w:val="28"/>
          <w:szCs w:val="28"/>
        </w:rPr>
        <w:t xml:space="preserve">утверждения </w:t>
      </w:r>
      <w:r>
        <w:rPr>
          <w:sz w:val="28"/>
          <w:szCs w:val="28"/>
        </w:rPr>
        <w:t xml:space="preserve"> </w:t>
      </w:r>
      <w:r w:rsidRPr="00C454CE">
        <w:rPr>
          <w:sz w:val="28"/>
          <w:szCs w:val="28"/>
        </w:rPr>
        <w:t xml:space="preserve">отчёта </w:t>
      </w:r>
    </w:p>
    <w:p w:rsidR="0068234F" w:rsidRPr="00696784" w:rsidRDefault="0068234F" w:rsidP="00D970D7">
      <w:pPr>
        <w:rPr>
          <w:iCs/>
          <w:sz w:val="28"/>
          <w:szCs w:val="28"/>
        </w:rPr>
      </w:pPr>
      <w:r w:rsidRPr="00C454CE">
        <w:rPr>
          <w:sz w:val="28"/>
          <w:szCs w:val="28"/>
        </w:rPr>
        <w:t>о результатах деятельности образовательной организации и об и</w:t>
      </w:r>
      <w:r>
        <w:rPr>
          <w:sz w:val="28"/>
          <w:szCs w:val="28"/>
        </w:rPr>
        <w:t>спользовании закреплённого за ней</w:t>
      </w:r>
      <w:r w:rsidRPr="00C454CE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>;</w:t>
      </w:r>
    </w:p>
    <w:p w:rsidR="0068234F" w:rsidRDefault="0068234F" w:rsidP="00D970D7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3.1.11. Разрабатывает предложения по обеспечению содержания зданий и сооружений  муниципальных образовательных организаций, обустройства прилегающих к ним территорий.</w:t>
      </w:r>
    </w:p>
    <w:p w:rsidR="0068234F" w:rsidRDefault="0068234F" w:rsidP="00D970D7">
      <w:pPr>
        <w:ind w:firstLine="709"/>
        <w:rPr>
          <w:iCs/>
          <w:sz w:val="28"/>
          <w:szCs w:val="28"/>
        </w:rPr>
      </w:pPr>
      <w:r w:rsidRPr="00B04CC1">
        <w:rPr>
          <w:iCs/>
          <w:sz w:val="28"/>
          <w:szCs w:val="28"/>
        </w:rPr>
        <w:t>3.1.12</w:t>
      </w:r>
      <w:r>
        <w:rPr>
          <w:iCs/>
          <w:sz w:val="28"/>
          <w:szCs w:val="28"/>
        </w:rPr>
        <w:t xml:space="preserve">. Назначает   членов    наблюдательных   советов подведомственных муниципальных автономных учреждений. 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3.1.13. Вносит  предложения   наблюдательным  советам  подведомственных муниципальных автономных учреждений  по следующим вопросам: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внесение изменений в устав подведомственного муниципального автономного учреждения;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создание и ликвидация филиалов подведомственного муниципального автономного учреждения;</w:t>
      </w:r>
      <w:r w:rsidRPr="006B0ED4">
        <w:rPr>
          <w:rFonts w:ascii="Times New Roman" w:hAnsi="Times New Roman"/>
          <w:iCs/>
          <w:sz w:val="28"/>
          <w:szCs w:val="28"/>
        </w:rPr>
        <w:t xml:space="preserve"> </w:t>
      </w:r>
    </w:p>
    <w:p w:rsidR="0068234F" w:rsidRDefault="0068234F" w:rsidP="00D970D7">
      <w:pPr>
        <w:pStyle w:val="ae"/>
        <w:tabs>
          <w:tab w:val="left" w:pos="993"/>
        </w:tabs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ab/>
        <w:t>изъятие имущества, закрепленного за подведомственным муниципальным автономным учреждением на праве оперативного управления.</w:t>
      </w:r>
    </w:p>
    <w:p w:rsidR="0068234F" w:rsidRDefault="0068234F" w:rsidP="00D970D7">
      <w:pPr>
        <w:pStyle w:val="ae"/>
        <w:tabs>
          <w:tab w:val="left" w:pos="1843"/>
        </w:tabs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3.1.14. </w:t>
      </w:r>
      <w:proofErr w:type="gramStart"/>
      <w:r w:rsidRPr="00C454CE">
        <w:rPr>
          <w:rFonts w:ascii="Times New Roman" w:hAnsi="Times New Roman"/>
          <w:sz w:val="28"/>
          <w:szCs w:val="28"/>
          <w:lang w:eastAsia="ru-RU"/>
        </w:rPr>
        <w:t>Планирует,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организует,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координирует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деятельность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образовательных организаций в целях осуществления государственной политики в </w:t>
      </w:r>
      <w:r>
        <w:rPr>
          <w:rFonts w:ascii="Times New Roman" w:hAnsi="Times New Roman"/>
          <w:sz w:val="28"/>
          <w:szCs w:val="28"/>
          <w:lang w:eastAsia="ru-RU"/>
        </w:rPr>
        <w:t>области образования, выполнения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федеральных государственных образовательных стандартов.</w:t>
      </w:r>
      <w:proofErr w:type="gramEnd"/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3.1.15. </w:t>
      </w:r>
      <w:r>
        <w:rPr>
          <w:rFonts w:ascii="Times New Roman" w:hAnsi="Times New Roman"/>
          <w:iCs/>
          <w:sz w:val="28"/>
          <w:szCs w:val="28"/>
        </w:rPr>
        <w:t>Определяет правила приема граждан в подведомственные муниципальные дошкольные образовательные организации и муниципальные учреждения дополнительного образования.</w:t>
      </w:r>
    </w:p>
    <w:p w:rsidR="0068234F" w:rsidRDefault="0068234F" w:rsidP="00D970D7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3.1.16. Осуществляет выявление и защиту прав несовершеннолетних, находящихся в трудной жизненной ситуации.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3.1.17. 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Координирует работу по учёту </w:t>
      </w:r>
      <w:proofErr w:type="gramStart"/>
      <w:r w:rsidRPr="00C454CE">
        <w:rPr>
          <w:rFonts w:ascii="Times New Roman" w:hAnsi="Times New Roman"/>
          <w:sz w:val="28"/>
          <w:szCs w:val="28"/>
          <w:lang w:eastAsia="ru-RU"/>
        </w:rPr>
        <w:t>несовершеннолетних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не обучающихся или систематически пропускающих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по неуважительным причинам </w:t>
      </w:r>
      <w:r>
        <w:rPr>
          <w:rFonts w:ascii="Times New Roman" w:hAnsi="Times New Roman"/>
          <w:iCs/>
          <w:sz w:val="28"/>
          <w:szCs w:val="28"/>
        </w:rPr>
        <w:t>занятия в подведомственных муниципальных образовательных</w:t>
      </w:r>
      <w:r w:rsidRPr="000A004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организациях.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3.1.18.  </w:t>
      </w:r>
      <w:r w:rsidRPr="006E4E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Организует работу по учету детей, подлежащих </w:t>
      </w:r>
      <w:proofErr w:type="gramStart"/>
      <w:r w:rsidRPr="006E4E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обучению по</w:t>
      </w:r>
      <w:proofErr w:type="gramEnd"/>
      <w:r w:rsidRPr="006E4E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образования, закреплению образовательных организаций за конкретными территориями муниципального района.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 xml:space="preserve">3.1.19.  </w:t>
      </w:r>
      <w:proofErr w:type="gramStart"/>
      <w:r w:rsidRPr="00C454CE">
        <w:rPr>
          <w:rFonts w:ascii="Times New Roman" w:hAnsi="Times New Roman"/>
          <w:sz w:val="28"/>
          <w:szCs w:val="28"/>
          <w:lang w:eastAsia="ru-RU"/>
        </w:rPr>
        <w:t xml:space="preserve">Даёт согласие на перевод совершеннолетних обучающихся с их согласия и несовершеннолетних обучающихся с согласия их родителей </w:t>
      </w:r>
      <w:r w:rsidRPr="00C454CE">
        <w:rPr>
          <w:rFonts w:ascii="Times New Roman" w:hAnsi="Times New Roman"/>
          <w:sz w:val="28"/>
          <w:szCs w:val="28"/>
          <w:lang w:eastAsia="ru-RU"/>
        </w:rPr>
        <w:lastRenderedPageBreak/>
        <w:t>(законных представителей), в случае прекращения деятельности образовательной организа</w:t>
      </w:r>
      <w:r>
        <w:rPr>
          <w:rFonts w:ascii="Times New Roman" w:hAnsi="Times New Roman"/>
          <w:sz w:val="28"/>
          <w:szCs w:val="28"/>
          <w:lang w:eastAsia="ru-RU"/>
        </w:rPr>
        <w:t>ции, аннулирования соответствующей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в другие организации, осуществляющие образовательную деятельность по образовательным программам соответствующего уровня и направленности.</w:t>
      </w:r>
      <w:proofErr w:type="gramEnd"/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3.1.20.  П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о заявлению родителей (законных представителей) детей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аёт разрешение образовательной организации на приём детей в образовательную организацию на </w:t>
      </w:r>
      <w:proofErr w:type="gramStart"/>
      <w:r w:rsidRPr="00C454CE">
        <w:rPr>
          <w:rFonts w:ascii="Times New Roman" w:hAnsi="Times New Roman"/>
          <w:sz w:val="28"/>
          <w:szCs w:val="28"/>
          <w:lang w:eastAsia="ru-RU"/>
        </w:rPr>
        <w:t>обучение по</w:t>
      </w:r>
      <w:proofErr w:type="gramEnd"/>
      <w:r w:rsidRPr="00C454CE">
        <w:rPr>
          <w:rFonts w:ascii="Times New Roman" w:hAnsi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до достижения возраста шести лет шести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и детей старше 8 лет.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3.1.21</w:t>
      </w:r>
      <w:r w:rsidRPr="00C454CE">
        <w:rPr>
          <w:rFonts w:ascii="Times New Roman" w:hAnsi="Times New Roman"/>
          <w:sz w:val="28"/>
          <w:szCs w:val="28"/>
          <w:lang w:eastAsia="ru-RU"/>
        </w:rPr>
        <w:t>. По обращению родителей (законных представителей) ребёнка в случае отсутствия мест в общеобразовательной организации принимает решение о его устройстве в другую общеобразовательную организацию.</w:t>
      </w:r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3.1.22</w:t>
      </w:r>
      <w:r w:rsidRPr="00C454CE">
        <w:rPr>
          <w:rFonts w:ascii="Times New Roman" w:hAnsi="Times New Roman"/>
          <w:sz w:val="28"/>
          <w:szCs w:val="28"/>
          <w:lang w:eastAsia="ru-RU"/>
        </w:rPr>
        <w:t>. Участвует в организации отдыха, оздоровления и занятости несовершенн</w:t>
      </w:r>
      <w:r>
        <w:rPr>
          <w:rFonts w:ascii="Times New Roman" w:hAnsi="Times New Roman"/>
          <w:sz w:val="28"/>
          <w:szCs w:val="28"/>
          <w:lang w:eastAsia="ru-RU"/>
        </w:rPr>
        <w:t>олетних в пределах компетенции У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правления и является уполномоченным органом по обеспечению отдыхом и оздоровлением детей </w:t>
      </w:r>
      <w:r>
        <w:rPr>
          <w:rFonts w:ascii="Times New Roman" w:hAnsi="Times New Roman"/>
          <w:sz w:val="28"/>
          <w:szCs w:val="28"/>
          <w:lang w:eastAsia="ru-RU"/>
        </w:rPr>
        <w:t>Промышленновского муниципального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3.1.23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Координирует  организацию работы по бесплатной перевозке обучающихся муниципальных образовательных организаций, реализующих основную общеобразовательную программу, между поселениями.</w:t>
      </w:r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3.1.24</w:t>
      </w:r>
      <w:r w:rsidRPr="00C454CE">
        <w:rPr>
          <w:rFonts w:ascii="Times New Roman" w:hAnsi="Times New Roman"/>
          <w:sz w:val="28"/>
          <w:szCs w:val="28"/>
          <w:lang w:eastAsia="ru-RU"/>
        </w:rPr>
        <w:t>. Ежегодно публикует в виде итоговых (годовых) отчетов и размещает в сети «Интернет» на официальном сайте анализ состояния и перспективы развития образования.</w:t>
      </w:r>
    </w:p>
    <w:p w:rsidR="0068234F" w:rsidRDefault="0068234F" w:rsidP="00D970D7">
      <w:pPr>
        <w:ind w:firstLine="708"/>
        <w:rPr>
          <w:sz w:val="28"/>
          <w:szCs w:val="28"/>
        </w:rPr>
      </w:pPr>
      <w:r>
        <w:rPr>
          <w:iCs/>
          <w:sz w:val="28"/>
          <w:szCs w:val="28"/>
        </w:rPr>
        <w:t xml:space="preserve">3.1.25. Согласовывает годовые календарные учебные графики подведомственных </w:t>
      </w:r>
      <w:r>
        <w:rPr>
          <w:sz w:val="28"/>
          <w:szCs w:val="28"/>
        </w:rPr>
        <w:t xml:space="preserve">муниципальных </w:t>
      </w:r>
      <w:r w:rsidRPr="00C454CE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.</w:t>
      </w:r>
    </w:p>
    <w:p w:rsidR="0068234F" w:rsidRDefault="0068234F" w:rsidP="00D970D7">
      <w:pPr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 xml:space="preserve">3.1.26.  Обеспечивает организационно-методическую, диагностическую </w:t>
      </w:r>
    </w:p>
    <w:p w:rsidR="0068234F" w:rsidRDefault="0068234F" w:rsidP="00D970D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и информационно-консультативную помощь подведомственным муниципальным учреждениям.</w:t>
      </w:r>
    </w:p>
    <w:p w:rsidR="0068234F" w:rsidRDefault="0068234F" w:rsidP="00D970D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3.1.27. Организует проведение педагогических конференций, совещаний,  выставок и других мероприятий в сфере образования.</w:t>
      </w:r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3.1.28</w:t>
      </w:r>
      <w:r w:rsidRPr="009439ED">
        <w:rPr>
          <w:rFonts w:ascii="Times New Roman" w:hAnsi="Times New Roman"/>
          <w:iCs/>
          <w:sz w:val="28"/>
          <w:szCs w:val="28"/>
        </w:rPr>
        <w:t xml:space="preserve">. </w:t>
      </w:r>
      <w:r w:rsidRPr="00C454CE">
        <w:rPr>
          <w:rFonts w:ascii="Times New Roman" w:hAnsi="Times New Roman"/>
          <w:sz w:val="28"/>
          <w:szCs w:val="28"/>
          <w:lang w:eastAsia="ru-RU"/>
        </w:rPr>
        <w:t>Создаёт условия для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организациях.</w:t>
      </w:r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3.1.29. </w:t>
      </w:r>
      <w:r w:rsidRPr="00C454CE">
        <w:rPr>
          <w:rFonts w:ascii="Times New Roman" w:hAnsi="Times New Roman"/>
          <w:sz w:val="28"/>
          <w:szCs w:val="28"/>
          <w:lang w:eastAsia="ru-RU"/>
        </w:rPr>
        <w:t>Создаёт условия для организации предоставления дополнительного образования детей в образовательных организациях.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3.1.30.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Разрабатывает предложения по созданию условий для осуществления присмотра и ухода за детьми, содержания детей в образовательных организациях. </w:t>
      </w:r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3.1.31. </w:t>
      </w:r>
      <w:r w:rsidRPr="00C454CE">
        <w:rPr>
          <w:rFonts w:ascii="Times New Roman" w:hAnsi="Times New Roman"/>
          <w:sz w:val="28"/>
          <w:szCs w:val="28"/>
          <w:lang w:eastAsia="ru-RU"/>
        </w:rPr>
        <w:t>Готовит предложения об установлении платы, взимаемой с родителей (законных представителей) обучающихся за присмотр и уход за ребенком, и ее размера, если иное не установлено иными нормативными правовыми актами.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3.1.32.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Разрабатывает предложения о принятии решения о снижении размера родительской платы или о не взимании ее с отдельных категорий родителей (законных представителей) обучающихся </w:t>
      </w:r>
      <w:r>
        <w:rPr>
          <w:rFonts w:ascii="Times New Roman" w:hAnsi="Times New Roman"/>
          <w:sz w:val="28"/>
          <w:szCs w:val="28"/>
          <w:lang w:eastAsia="ru-RU"/>
        </w:rPr>
        <w:t>и выносит на обсуждение Совета народных депутатов Промышленновского муниципального района</w:t>
      </w:r>
      <w:r w:rsidRPr="00C454CE">
        <w:rPr>
          <w:rFonts w:ascii="Times New Roman" w:hAnsi="Times New Roman"/>
          <w:sz w:val="28"/>
          <w:szCs w:val="28"/>
          <w:lang w:eastAsia="ru-RU"/>
        </w:rPr>
        <w:t>.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3.1.33. Осуществляет переданные государственные полномочия по опеке и попечительству.</w:t>
      </w:r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3.1.34.</w:t>
      </w:r>
      <w:r w:rsidRPr="00FA1D1F">
        <w:rPr>
          <w:rFonts w:ascii="Times New Roman" w:hAnsi="Times New Roman"/>
          <w:sz w:val="28"/>
          <w:szCs w:val="28"/>
        </w:rPr>
        <w:t xml:space="preserve"> </w:t>
      </w:r>
      <w:r w:rsidRPr="00C454CE">
        <w:rPr>
          <w:rFonts w:ascii="Times New Roman" w:hAnsi="Times New Roman"/>
          <w:sz w:val="28"/>
          <w:szCs w:val="28"/>
          <w:lang w:eastAsia="ru-RU"/>
        </w:rPr>
        <w:t>В пределах своей компетенции осуществляет мероприятия по профилактике безнадзорности и правонарушений несовершеннолетних и защите их прав.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3.1.35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Участвует в процедуре отчисления обучающихся, оставивших общеобразовательную организацию до получения основного общего образования, в течение месяца принимает меры  по трудоустройству несовершеннолетних обучающихся (с их согласия) и продолжению освоения образовательной программы основного общего образования  в иной форме обучения,</w:t>
      </w:r>
      <w:r w:rsidRPr="00D238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ведет учет</w:t>
      </w:r>
      <w:r w:rsidRPr="00FA1D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обучающихся, оставивших общеобразовательную организацию до получения основного общего образования. </w:t>
      </w:r>
    </w:p>
    <w:p w:rsidR="0068234F" w:rsidRPr="000F50DE" w:rsidRDefault="0068234F" w:rsidP="00D970D7">
      <w:pPr>
        <w:pStyle w:val="ae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F50D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Решение об исключении детей - сирот и детей, оставшихся без попечения родителей, принимается с согласия комиссий по делам несовершеннолетних и защите их прав и органов опеки и попечительства.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3.1.36. </w:t>
      </w:r>
      <w:proofErr w:type="gramStart"/>
      <w:r w:rsidRPr="00C454CE">
        <w:rPr>
          <w:rFonts w:ascii="Times New Roman" w:hAnsi="Times New Roman"/>
          <w:sz w:val="28"/>
          <w:szCs w:val="28"/>
          <w:lang w:eastAsia="ru-RU"/>
        </w:rPr>
        <w:t xml:space="preserve">Развивает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54CE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оптимизирует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образовательную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сеть </w:t>
      </w:r>
      <w:r>
        <w:rPr>
          <w:rFonts w:ascii="Times New Roman" w:hAnsi="Times New Roman"/>
          <w:sz w:val="28"/>
          <w:szCs w:val="28"/>
          <w:lang w:eastAsia="ru-RU"/>
        </w:rPr>
        <w:t>Промышленновского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3.1.37. </w:t>
      </w:r>
      <w:r>
        <w:rPr>
          <w:rFonts w:ascii="Times New Roman" w:hAnsi="Times New Roman"/>
          <w:iCs/>
          <w:sz w:val="28"/>
          <w:szCs w:val="28"/>
        </w:rPr>
        <w:t>В</w:t>
      </w:r>
      <w:r w:rsidRPr="00F76285">
        <w:rPr>
          <w:rFonts w:ascii="Times New Roman" w:hAnsi="Times New Roman"/>
          <w:iCs/>
          <w:sz w:val="28"/>
          <w:szCs w:val="28"/>
        </w:rPr>
        <w:t>н</w:t>
      </w:r>
      <w:r>
        <w:rPr>
          <w:rFonts w:ascii="Times New Roman" w:hAnsi="Times New Roman"/>
          <w:iCs/>
          <w:sz w:val="28"/>
          <w:szCs w:val="28"/>
        </w:rPr>
        <w:t xml:space="preserve">осит </w:t>
      </w:r>
      <w:r w:rsidRPr="00F76285">
        <w:rPr>
          <w:rFonts w:ascii="Times New Roman" w:hAnsi="Times New Roman"/>
          <w:iCs/>
          <w:sz w:val="28"/>
          <w:szCs w:val="28"/>
        </w:rPr>
        <w:t xml:space="preserve"> пред</w:t>
      </w:r>
      <w:r>
        <w:rPr>
          <w:rFonts w:ascii="Times New Roman" w:hAnsi="Times New Roman"/>
          <w:iCs/>
          <w:sz w:val="28"/>
          <w:szCs w:val="28"/>
        </w:rPr>
        <w:t>ложения  Г</w:t>
      </w:r>
      <w:r w:rsidRPr="00F76285">
        <w:rPr>
          <w:rFonts w:ascii="Times New Roman" w:hAnsi="Times New Roman"/>
          <w:iCs/>
          <w:sz w:val="28"/>
          <w:szCs w:val="28"/>
        </w:rPr>
        <w:t>лаве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7628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Промышленновского муниципального </w:t>
      </w:r>
      <w:r w:rsidRPr="00F76285">
        <w:rPr>
          <w:rFonts w:ascii="Times New Roman" w:hAnsi="Times New Roman"/>
          <w:iCs/>
          <w:sz w:val="28"/>
          <w:szCs w:val="28"/>
        </w:rPr>
        <w:t xml:space="preserve">района о целесообразности </w:t>
      </w:r>
      <w:r w:rsidRPr="00743ACB">
        <w:rPr>
          <w:rFonts w:ascii="Times New Roman" w:hAnsi="Times New Roman"/>
          <w:sz w:val="28"/>
          <w:szCs w:val="28"/>
        </w:rPr>
        <w:t>создани</w:t>
      </w:r>
      <w:r w:rsidRPr="00F76285">
        <w:rPr>
          <w:rFonts w:ascii="Times New Roman" w:hAnsi="Times New Roman"/>
          <w:sz w:val="28"/>
          <w:szCs w:val="28"/>
        </w:rPr>
        <w:t>я, реорганизации и ликвидации</w:t>
      </w:r>
      <w:r w:rsidRPr="00743ACB">
        <w:rPr>
          <w:rFonts w:ascii="Times New Roman" w:hAnsi="Times New Roman"/>
          <w:sz w:val="28"/>
          <w:szCs w:val="28"/>
        </w:rPr>
        <w:t xml:space="preserve"> муниципальных образовательных </w:t>
      </w:r>
      <w:r w:rsidRPr="000B1B93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68234F" w:rsidRDefault="0068234F" w:rsidP="00D970D7">
      <w:pPr>
        <w:pStyle w:val="ae"/>
        <w:tabs>
          <w:tab w:val="left" w:pos="1701"/>
        </w:tabs>
        <w:jc w:val="both"/>
        <w:rPr>
          <w:rFonts w:ascii="Times New Roman" w:hAnsi="Times New Roman"/>
          <w:sz w:val="28"/>
          <w:szCs w:val="28"/>
        </w:rPr>
      </w:pPr>
      <w:bookmarkStart w:id="0" w:name="dst100166"/>
      <w:bookmarkStart w:id="1" w:name="dst100167"/>
      <w:bookmarkEnd w:id="0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3.1.38.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C454CE">
        <w:rPr>
          <w:rFonts w:ascii="Times New Roman" w:hAnsi="Times New Roman"/>
          <w:sz w:val="28"/>
          <w:szCs w:val="28"/>
          <w:lang w:eastAsia="ru-RU"/>
        </w:rPr>
        <w:t>Готовит мотивированное обоснование в комиссию по проведению оценки последствий принятия решения о реконструкции, модернизации, об изменении назначения, реорганизации, ликвидации муниципальных образовательных организаций, а также перед сдачей в аренду собственности образовате</w:t>
      </w:r>
      <w:r>
        <w:rPr>
          <w:rFonts w:ascii="Times New Roman" w:hAnsi="Times New Roman"/>
          <w:sz w:val="28"/>
          <w:szCs w:val="28"/>
          <w:lang w:eastAsia="ru-RU"/>
        </w:rPr>
        <w:t>льной организации, закреплённой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за ней на праве оперативного управления.</w:t>
      </w:r>
    </w:p>
    <w:p w:rsidR="0068234F" w:rsidRDefault="0068234F" w:rsidP="00D970D7">
      <w:pPr>
        <w:pStyle w:val="ae"/>
        <w:tabs>
          <w:tab w:val="left" w:pos="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3.1.39. Координирует работу подведомственных муниципальных организаций и учреждений по профессиональной ориентации. </w:t>
      </w:r>
    </w:p>
    <w:p w:rsidR="0068234F" w:rsidRPr="00C454CE" w:rsidRDefault="0068234F" w:rsidP="00D970D7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3.1.40.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54CE">
        <w:rPr>
          <w:rFonts w:ascii="Times New Roman" w:hAnsi="Times New Roman"/>
          <w:sz w:val="28"/>
          <w:szCs w:val="28"/>
          <w:lang w:eastAsia="ru-RU"/>
        </w:rPr>
        <w:t>Совершенствует воспитательную работу в образовательных организациях, взаимодействует с учреждениями социально-культурной сферы района.</w:t>
      </w:r>
      <w:r>
        <w:rPr>
          <w:rFonts w:ascii="Times New Roman" w:hAnsi="Times New Roman"/>
          <w:sz w:val="28"/>
          <w:szCs w:val="28"/>
        </w:rPr>
        <w:t xml:space="preserve"> Принимает участие в организации и проведении районных массовых мероприятий для детей, организует совместную  деятельность с подведомственными учреждениями, органами и другими заинтересованными лицами по предупреждению и профилактике правонарушений и пропаганде здорового образа жизни.</w:t>
      </w:r>
    </w:p>
    <w:p w:rsidR="0068234F" w:rsidRDefault="0068234F" w:rsidP="00D970D7">
      <w:pPr>
        <w:shd w:val="clear" w:color="auto" w:fill="FFFFFF"/>
        <w:spacing w:line="290" w:lineRule="atLeast"/>
        <w:ind w:firstLine="540"/>
        <w:rPr>
          <w:sz w:val="28"/>
          <w:szCs w:val="28"/>
          <w:shd w:val="clear" w:color="auto" w:fill="FFFFFF"/>
        </w:rPr>
      </w:pPr>
      <w:bookmarkStart w:id="2" w:name="dst100168"/>
      <w:bookmarkStart w:id="3" w:name="dst100169"/>
      <w:bookmarkStart w:id="4" w:name="dst100170"/>
      <w:bookmarkEnd w:id="2"/>
      <w:bookmarkEnd w:id="3"/>
      <w:bookmarkEnd w:id="4"/>
      <w:r>
        <w:rPr>
          <w:sz w:val="28"/>
          <w:szCs w:val="28"/>
          <w:shd w:val="clear" w:color="auto" w:fill="FFFFFF"/>
        </w:rPr>
        <w:t xml:space="preserve">  3.1.41. Участвует в составлении смет и проектов капитальных и текущих ремонтов в подведомственных муниципальных образовательных учреждениях.</w:t>
      </w:r>
    </w:p>
    <w:p w:rsidR="0068234F" w:rsidRPr="0070165A" w:rsidRDefault="0068234F" w:rsidP="00D970D7">
      <w:pPr>
        <w:shd w:val="clear" w:color="auto" w:fill="FFFFFF"/>
        <w:spacing w:line="290" w:lineRule="atLeast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3.1.42. </w:t>
      </w:r>
      <w:r>
        <w:rPr>
          <w:sz w:val="28"/>
          <w:szCs w:val="28"/>
        </w:rPr>
        <w:t xml:space="preserve"> Определяет порядок</w:t>
      </w:r>
      <w:r w:rsidRPr="00C454CE">
        <w:rPr>
          <w:sz w:val="28"/>
          <w:szCs w:val="28"/>
        </w:rPr>
        <w:t xml:space="preserve"> обеспечения питанием обучающихся за счёт средств местного бюджета и вынесение на обсуждение</w:t>
      </w:r>
      <w:r>
        <w:rPr>
          <w:sz w:val="28"/>
          <w:szCs w:val="28"/>
        </w:rPr>
        <w:t xml:space="preserve"> Совета народных Промышленновского муниципального района.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3.1.43.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Рассматривает и согласует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отчёты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о результатах деятельности образовательных организаций и об использовании закрепленн</w:t>
      </w:r>
      <w:r>
        <w:rPr>
          <w:rFonts w:ascii="Times New Roman" w:hAnsi="Times New Roman"/>
          <w:sz w:val="28"/>
          <w:szCs w:val="28"/>
          <w:lang w:eastAsia="ru-RU"/>
        </w:rPr>
        <w:t>ого за ними имущества, готовит информацию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Главе </w:t>
      </w:r>
      <w:r>
        <w:rPr>
          <w:rFonts w:ascii="Times New Roman" w:hAnsi="Times New Roman"/>
          <w:sz w:val="28"/>
          <w:szCs w:val="28"/>
          <w:lang w:eastAsia="ru-RU"/>
        </w:rPr>
        <w:t>Промышленновского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 соответствии результатов деятельности организаций требованиям, установ</w:t>
      </w:r>
      <w:r>
        <w:rPr>
          <w:rFonts w:ascii="Times New Roman" w:hAnsi="Times New Roman"/>
          <w:sz w:val="28"/>
          <w:szCs w:val="28"/>
          <w:lang w:eastAsia="ru-RU"/>
        </w:rPr>
        <w:t>ленным муниципальными заданиями.</w:t>
      </w:r>
    </w:p>
    <w:p w:rsidR="0068234F" w:rsidRPr="00C454CE" w:rsidRDefault="0068234F" w:rsidP="00D970D7">
      <w:pPr>
        <w:pStyle w:val="ae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3.1.44. Согласует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переч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454CE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и цены на платные услуги, не относящихся к основным видам деятельности бюджет</w:t>
      </w:r>
      <w:r>
        <w:rPr>
          <w:rFonts w:ascii="Times New Roman" w:hAnsi="Times New Roman"/>
          <w:sz w:val="28"/>
          <w:szCs w:val="28"/>
          <w:lang w:eastAsia="ru-RU"/>
        </w:rPr>
        <w:t>ных образовательных организаций.</w:t>
      </w:r>
    </w:p>
    <w:p w:rsidR="0068234F" w:rsidRPr="00C454CE" w:rsidRDefault="0068234F" w:rsidP="00D970D7">
      <w:pPr>
        <w:pStyle w:val="ae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3.1.45.</w:t>
      </w:r>
      <w:r w:rsidRPr="00961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4CE">
        <w:rPr>
          <w:rFonts w:ascii="Times New Roman" w:hAnsi="Times New Roman"/>
          <w:sz w:val="28"/>
          <w:szCs w:val="28"/>
          <w:lang w:eastAsia="ru-RU"/>
        </w:rPr>
        <w:t>Реализует кадровую политику в сфере образования: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sz w:val="28"/>
          <w:szCs w:val="28"/>
        </w:rPr>
      </w:pPr>
      <w:r w:rsidRPr="00C454CE">
        <w:rPr>
          <w:sz w:val="28"/>
          <w:szCs w:val="28"/>
        </w:rPr>
        <w:t>- проводит учёт, анализ и прогноз потребности образовательных организаций района в педагогических кадрах;</w:t>
      </w:r>
    </w:p>
    <w:p w:rsidR="0068234F" w:rsidRPr="00C454CE" w:rsidRDefault="0068234F" w:rsidP="00D970D7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4CE">
        <w:rPr>
          <w:rFonts w:ascii="Times New Roman" w:hAnsi="Times New Roman"/>
          <w:sz w:val="28"/>
          <w:szCs w:val="28"/>
          <w:lang w:eastAsia="ru-RU"/>
        </w:rPr>
        <w:t>- осуществляет анализ состояния и прогноз переподготовки руководящих кадров образова</w:t>
      </w:r>
      <w:r>
        <w:rPr>
          <w:rFonts w:ascii="Times New Roman" w:hAnsi="Times New Roman"/>
          <w:sz w:val="28"/>
          <w:szCs w:val="28"/>
          <w:lang w:eastAsia="ru-RU"/>
        </w:rPr>
        <w:t xml:space="preserve">тельных организаций, организацию аттестации  </w:t>
      </w:r>
      <w:r w:rsidRPr="00C454CE">
        <w:rPr>
          <w:rFonts w:ascii="Times New Roman" w:hAnsi="Times New Roman"/>
          <w:sz w:val="28"/>
          <w:szCs w:val="28"/>
          <w:lang w:eastAsia="ru-RU"/>
        </w:rPr>
        <w:t>руководителей образовательных организаций, учёт и отчетность по данному вопросу;</w:t>
      </w:r>
    </w:p>
    <w:p w:rsidR="0068234F" w:rsidRDefault="0068234F" w:rsidP="00D970D7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r w:rsidRPr="00C454CE">
        <w:rPr>
          <w:sz w:val="28"/>
          <w:szCs w:val="28"/>
        </w:rPr>
        <w:t>- ходатайствует о представлении работников системы образования к государственным, областным и районным наградам, премиям, почётным званиям. Осуществляет</w:t>
      </w:r>
      <w:r>
        <w:rPr>
          <w:sz w:val="28"/>
          <w:szCs w:val="28"/>
        </w:rPr>
        <w:t xml:space="preserve"> награждение Почётной грамотой Управления образования а</w:t>
      </w:r>
      <w:r w:rsidRPr="00C454C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Промышленновского</w:t>
      </w:r>
      <w:r w:rsidRPr="00C454C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благодарственным письмом;</w:t>
      </w:r>
    </w:p>
    <w:p w:rsidR="0068234F" w:rsidRDefault="0068234F" w:rsidP="00D970D7">
      <w:pPr>
        <w:shd w:val="clear" w:color="auto" w:fill="FFFFFF"/>
        <w:spacing w:line="290" w:lineRule="atLeast"/>
        <w:ind w:firstLine="54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организует учебно-методическую работу с кадрами, создает условия для профессионального роста, переподготовки и повышения квалификации руководящих и педагогических кадров, </w:t>
      </w:r>
      <w:proofErr w:type="gramStart"/>
      <w:r>
        <w:rPr>
          <w:sz w:val="28"/>
          <w:szCs w:val="28"/>
        </w:rPr>
        <w:t>изучает и распространяет</w:t>
      </w:r>
      <w:proofErr w:type="gramEnd"/>
      <w:r>
        <w:rPr>
          <w:sz w:val="28"/>
          <w:szCs w:val="28"/>
        </w:rPr>
        <w:t xml:space="preserve"> передовой педагогический опыт.</w:t>
      </w:r>
    </w:p>
    <w:p w:rsidR="0068234F" w:rsidRDefault="0068234F" w:rsidP="00D970D7">
      <w:pPr>
        <w:shd w:val="clear" w:color="auto" w:fill="FFFFFF"/>
        <w:spacing w:line="290" w:lineRule="atLeast"/>
        <w:ind w:firstLine="54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3.1.46. Изучает деятельность подведомственных  муниципальных образовательных организаций и учреждений, осуществляет мониторинг результатов образовательной деятельности, проводит диагностику качества образования,  </w:t>
      </w:r>
      <w:proofErr w:type="gramStart"/>
      <w:r>
        <w:rPr>
          <w:sz w:val="28"/>
          <w:szCs w:val="28"/>
          <w:shd w:val="clear" w:color="auto" w:fill="FFFFFF"/>
        </w:rPr>
        <w:t>разрабатывает и реализует</w:t>
      </w:r>
      <w:proofErr w:type="gramEnd"/>
      <w:r>
        <w:rPr>
          <w:sz w:val="28"/>
          <w:szCs w:val="28"/>
          <w:shd w:val="clear" w:color="auto" w:fill="FFFFFF"/>
        </w:rPr>
        <w:t xml:space="preserve"> целевые муниципальные программы в области образования.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  <w:shd w:val="clear" w:color="auto" w:fill="FFFFFF"/>
        </w:rPr>
        <w:t xml:space="preserve">3.1.47. Содействует укреплению материально - технической базы  подведомственных муниципальных организаций и учреждений, проведению капитальных работ, осуществляет 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соблюдением санитарно-гигиенических требований.</w:t>
      </w:r>
      <w:r w:rsidRPr="001845D5">
        <w:rPr>
          <w:sz w:val="28"/>
          <w:szCs w:val="28"/>
          <w:highlight w:val="yellow"/>
        </w:rPr>
        <w:t xml:space="preserve"> </w:t>
      </w:r>
    </w:p>
    <w:p w:rsidR="0068234F" w:rsidRPr="00D95AE0" w:rsidRDefault="0068234F" w:rsidP="00D970D7">
      <w:pPr>
        <w:shd w:val="clear" w:color="auto" w:fill="FFFFFF"/>
        <w:spacing w:line="290" w:lineRule="atLeast"/>
        <w:ind w:firstLine="709"/>
        <w:rPr>
          <w:sz w:val="28"/>
          <w:szCs w:val="28"/>
        </w:rPr>
      </w:pPr>
      <w:r w:rsidRPr="00D95AE0">
        <w:rPr>
          <w:sz w:val="28"/>
          <w:szCs w:val="28"/>
        </w:rPr>
        <w:t>3.1.48</w:t>
      </w:r>
      <w:proofErr w:type="gramStart"/>
      <w:r>
        <w:rPr>
          <w:sz w:val="28"/>
          <w:szCs w:val="28"/>
        </w:rPr>
        <w:t xml:space="preserve"> </w:t>
      </w:r>
      <w:r w:rsidR="007D46D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ассматривает в  </w:t>
      </w:r>
      <w:r w:rsidRPr="00D95AE0">
        <w:rPr>
          <w:sz w:val="28"/>
          <w:szCs w:val="28"/>
        </w:rPr>
        <w:t>установленном порядке письма, жалобы, ведет прием граждан, принимает меры по устранению недостатков в деятельности подведомственных муниципальных учреждений и непосредственно в самом Управлении.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  Управление образования вправе: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3.2.1. Создавать экспертные и рабочие группы для решения вопросов развития системы образования.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3.2.2. </w:t>
      </w:r>
      <w:proofErr w:type="gramStart"/>
      <w:r>
        <w:rPr>
          <w:color w:val="000000" w:themeColor="text1"/>
          <w:sz w:val="28"/>
          <w:szCs w:val="28"/>
        </w:rPr>
        <w:t>Запрашивать и получать</w:t>
      </w:r>
      <w:proofErr w:type="gramEnd"/>
      <w:r>
        <w:rPr>
          <w:color w:val="000000" w:themeColor="text1"/>
          <w:sz w:val="28"/>
          <w:szCs w:val="28"/>
        </w:rPr>
        <w:t xml:space="preserve">  в установленном порядке от государственных органов власти, местного самоуправления, учреждений и организаций (независимо от их организационно-правовой формы и </w:t>
      </w:r>
      <w:r>
        <w:rPr>
          <w:color w:val="000000" w:themeColor="text1"/>
          <w:sz w:val="28"/>
          <w:szCs w:val="28"/>
        </w:rPr>
        <w:lastRenderedPageBreak/>
        <w:t>ведомственной принадлежности) сведения, материалы и документы, необходимые для осуществления возложенных на Управление задач и функций.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3.2.3. Выступать с исковыми заявлениями в защиту прав несовершеннолетних и представлять их интересы в суде в установленном законом порядке, давать заключения по судебным делам, связанным с воспитанием детей. 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3.2.4. Выступать заказчиком как от своего имени, так и от подведомственных учреждений при осуществлении размещения заказов на поставки товаров, выполнение работ, оказание услуг для государственных и муниципальных нужд на основании Федерального закона  Российской Федерации  от 05.04.2013 № 44-ФЗ «О контрактной системе в сфере закупок,  работ, услуг,  для государственных и муниципальных  нужд».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Pr="006E20C6" w:rsidRDefault="0068234F" w:rsidP="00D970D7">
      <w:pPr>
        <w:pStyle w:val="a9"/>
        <w:numPr>
          <w:ilvl w:val="0"/>
          <w:numId w:val="4"/>
        </w:numPr>
        <w:shd w:val="clear" w:color="auto" w:fill="FFFFFF"/>
        <w:tabs>
          <w:tab w:val="clear" w:pos="720"/>
        </w:tabs>
        <w:spacing w:line="290" w:lineRule="atLeast"/>
        <w:rPr>
          <w:b/>
          <w:color w:val="000000" w:themeColor="text1"/>
          <w:sz w:val="28"/>
          <w:szCs w:val="28"/>
        </w:rPr>
      </w:pPr>
      <w:r w:rsidRPr="006E20C6">
        <w:rPr>
          <w:b/>
          <w:color w:val="000000" w:themeColor="text1"/>
          <w:sz w:val="28"/>
          <w:szCs w:val="28"/>
        </w:rPr>
        <w:t xml:space="preserve">Организация деятельности Управления образования 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color w:val="000000" w:themeColor="text1"/>
          <w:sz w:val="28"/>
          <w:szCs w:val="28"/>
        </w:rPr>
        <w:t xml:space="preserve">Управление </w:t>
      </w:r>
      <w:r w:rsidR="007D4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возглавляет </w:t>
      </w:r>
      <w:r w:rsidR="007D4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начальник, </w:t>
      </w:r>
      <w:r w:rsidR="007D4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назначаемый и освобождаемый от должности распоряжением администрации Промышленновского  муниципального района.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4.2. </w:t>
      </w:r>
      <w:r w:rsidR="007D4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Начальник Управления </w:t>
      </w:r>
      <w:proofErr w:type="gramStart"/>
      <w:r>
        <w:rPr>
          <w:color w:val="000000" w:themeColor="text1"/>
          <w:sz w:val="28"/>
          <w:szCs w:val="28"/>
        </w:rPr>
        <w:t>осуществляет руководство по принципу единоначалия и несет</w:t>
      </w:r>
      <w:proofErr w:type="gramEnd"/>
      <w:r>
        <w:rPr>
          <w:color w:val="000000" w:themeColor="text1"/>
          <w:sz w:val="28"/>
          <w:szCs w:val="28"/>
        </w:rPr>
        <w:t xml:space="preserve"> персональную ответственность за выполнение возложенных на него задач и функций.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 Представляет без доверенности интересы Управления по всем вопросам его деятельности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  <w:r>
        <w:rPr>
          <w:color w:val="000000" w:themeColor="text1"/>
          <w:sz w:val="28"/>
          <w:szCs w:val="28"/>
        </w:rPr>
        <w:t xml:space="preserve"> представляет Управление,  в </w:t>
      </w:r>
      <w:proofErr w:type="spellStart"/>
      <w:r>
        <w:rPr>
          <w:color w:val="000000" w:themeColor="text1"/>
          <w:sz w:val="28"/>
          <w:szCs w:val="28"/>
        </w:rPr>
        <w:t>гражданско</w:t>
      </w:r>
      <w:proofErr w:type="spellEnd"/>
      <w:r>
        <w:rPr>
          <w:color w:val="000000" w:themeColor="text1"/>
          <w:sz w:val="28"/>
          <w:szCs w:val="28"/>
        </w:rPr>
        <w:t>- правовых и иных отношениях с другими организациями, совершает сделки.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4.4.  Вносит </w:t>
      </w:r>
      <w:r w:rsidR="007D4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предложения </w:t>
      </w:r>
      <w:r w:rsidR="007D4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Главе </w:t>
      </w:r>
      <w:r w:rsidR="007D4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Промышленновского муниципального района по формированию структуры и штатной численности  Управления.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4.5. Утверждает смету доходов и расходов Управления, управляет имуществом и средствами.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4.6. Издает приказы и инструкции по вопросам, отнесенным к компетенции Управления.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4.7. Своим приказом осуществляет прием на работу и увольнение работников Управления, распределяет обязанности  между работниками.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4.8. </w:t>
      </w:r>
      <w:proofErr w:type="gramStart"/>
      <w:r>
        <w:rPr>
          <w:color w:val="000000" w:themeColor="text1"/>
          <w:sz w:val="28"/>
          <w:szCs w:val="28"/>
        </w:rPr>
        <w:t>Применяет меры поощрения к работникам и налагает</w:t>
      </w:r>
      <w:proofErr w:type="gramEnd"/>
      <w:r>
        <w:rPr>
          <w:color w:val="000000" w:themeColor="text1"/>
          <w:sz w:val="28"/>
          <w:szCs w:val="28"/>
        </w:rPr>
        <w:t xml:space="preserve">  на них дисциплинарные взыскания.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4.9. Обеспечивает государственные гарантии для работников образования, повышение квалификации.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4.10. Распоряжается в установленном порядке имуществом и средствами Управления образования.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4.11. Подписывает финансовые документы.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4.12. Заключает договоры в пределах компетенции Управления, выдает доверенности, заявляет иски, подписывает исковые заявления и жалобы в суды общей юрисдикции и арбитражные суды, обжалует акты судов общей юрисдикции и арбитражных судов. 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4.13. Участвует в заседаниях и совещаниях, проводимых Главой района и его заместителями, при обсуждении вопросов, входящих в компетенцию Управления.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4.14. По поручению Главы Промышленновского муниципального района представляет администрацию Промышленновского муниципального района в органах государственной власти Кемеровской области, иных органах и организациях.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4.15. </w:t>
      </w:r>
      <w:proofErr w:type="gramStart"/>
      <w:r>
        <w:rPr>
          <w:color w:val="000000" w:themeColor="text1"/>
          <w:sz w:val="28"/>
          <w:szCs w:val="28"/>
        </w:rPr>
        <w:t>Назначает на должность и освобождает</w:t>
      </w:r>
      <w:proofErr w:type="gramEnd"/>
      <w:r>
        <w:rPr>
          <w:color w:val="000000" w:themeColor="text1"/>
          <w:sz w:val="28"/>
          <w:szCs w:val="28"/>
        </w:rPr>
        <w:t xml:space="preserve"> от должности руководителей подведомственных муниципальных учреждений. 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4.16. Ведет личный прием граждан. Рассматривает обращения, и принимает по их существу необходимые меры.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4.17. Осуществляет иные полномочия в соответствии с действующим законодательством Российской Федерации, муниципальными правовыми актами.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Pr="006E20C6" w:rsidRDefault="0068234F" w:rsidP="00D970D7">
      <w:pPr>
        <w:pStyle w:val="a9"/>
        <w:numPr>
          <w:ilvl w:val="0"/>
          <w:numId w:val="3"/>
        </w:numPr>
        <w:shd w:val="clear" w:color="auto" w:fill="FFFFFF"/>
        <w:tabs>
          <w:tab w:val="clear" w:pos="720"/>
        </w:tabs>
        <w:spacing w:line="290" w:lineRule="atLeast"/>
        <w:ind w:left="720" w:hanging="11"/>
        <w:jc w:val="left"/>
        <w:rPr>
          <w:b/>
          <w:color w:val="000000" w:themeColor="text1"/>
          <w:sz w:val="28"/>
          <w:szCs w:val="28"/>
        </w:rPr>
      </w:pPr>
      <w:r w:rsidRPr="006E20C6">
        <w:rPr>
          <w:b/>
          <w:color w:val="000000" w:themeColor="text1"/>
          <w:sz w:val="28"/>
          <w:szCs w:val="28"/>
        </w:rPr>
        <w:t>Имущество и финансирование Управления о</w:t>
      </w:r>
      <w:r w:rsidR="00CB1119">
        <w:rPr>
          <w:b/>
          <w:color w:val="000000" w:themeColor="text1"/>
          <w:sz w:val="28"/>
          <w:szCs w:val="28"/>
        </w:rPr>
        <w:t>бразования</w:t>
      </w:r>
    </w:p>
    <w:p w:rsidR="0068234F" w:rsidRPr="006E20C6" w:rsidRDefault="0068234F" w:rsidP="00D970D7">
      <w:pPr>
        <w:pStyle w:val="a9"/>
        <w:shd w:val="clear" w:color="auto" w:fill="FFFFFF"/>
        <w:spacing w:line="290" w:lineRule="atLeast"/>
        <w:rPr>
          <w:b/>
          <w:color w:val="000000" w:themeColor="text1"/>
          <w:sz w:val="28"/>
          <w:szCs w:val="28"/>
        </w:rPr>
      </w:pPr>
    </w:p>
    <w:p w:rsidR="0068234F" w:rsidRPr="004E1186" w:rsidRDefault="0068234F" w:rsidP="00D970D7">
      <w:pPr>
        <w:pStyle w:val="a9"/>
        <w:numPr>
          <w:ilvl w:val="1"/>
          <w:numId w:val="3"/>
        </w:numPr>
        <w:shd w:val="clear" w:color="auto" w:fill="FFFFFF"/>
        <w:tabs>
          <w:tab w:val="clear" w:pos="720"/>
        </w:tabs>
        <w:spacing w:line="290" w:lineRule="atLeast"/>
        <w:ind w:left="0" w:firstLine="709"/>
        <w:rPr>
          <w:color w:val="000000" w:themeColor="text1"/>
          <w:sz w:val="28"/>
          <w:szCs w:val="28"/>
        </w:rPr>
      </w:pPr>
      <w:r w:rsidRPr="004E1186">
        <w:rPr>
          <w:color w:val="000000" w:themeColor="text1"/>
          <w:sz w:val="28"/>
          <w:szCs w:val="28"/>
        </w:rPr>
        <w:t>Функционирование Управ</w:t>
      </w:r>
      <w:r>
        <w:rPr>
          <w:color w:val="000000" w:themeColor="text1"/>
          <w:sz w:val="28"/>
          <w:szCs w:val="28"/>
        </w:rPr>
        <w:t>ления обеспечивается имуществом</w:t>
      </w:r>
      <w:r w:rsidRPr="004E1186">
        <w:rPr>
          <w:color w:val="000000" w:themeColor="text1"/>
          <w:sz w:val="28"/>
          <w:szCs w:val="28"/>
        </w:rPr>
        <w:t>, закрепленным за ним на праве оперативного управления.</w:t>
      </w:r>
    </w:p>
    <w:p w:rsidR="0068234F" w:rsidRPr="004E1186" w:rsidRDefault="0068234F" w:rsidP="00D970D7">
      <w:pPr>
        <w:pStyle w:val="a9"/>
        <w:numPr>
          <w:ilvl w:val="1"/>
          <w:numId w:val="3"/>
        </w:numPr>
        <w:shd w:val="clear" w:color="auto" w:fill="FFFFFF"/>
        <w:tabs>
          <w:tab w:val="clear" w:pos="720"/>
        </w:tabs>
        <w:spacing w:line="290" w:lineRule="atLeast"/>
        <w:ind w:left="0" w:firstLine="709"/>
        <w:rPr>
          <w:color w:val="000000" w:themeColor="text1"/>
          <w:sz w:val="28"/>
          <w:szCs w:val="28"/>
        </w:rPr>
      </w:pPr>
      <w:r w:rsidRPr="004E1186">
        <w:rPr>
          <w:color w:val="000000" w:themeColor="text1"/>
          <w:sz w:val="28"/>
          <w:szCs w:val="28"/>
        </w:rPr>
        <w:t>Передача имущества осуществляется  по акту приема-передачи в установленном порядке.</w:t>
      </w:r>
    </w:p>
    <w:p w:rsidR="0068234F" w:rsidRPr="004E1186" w:rsidRDefault="0068234F" w:rsidP="00D970D7">
      <w:pPr>
        <w:pStyle w:val="a9"/>
        <w:numPr>
          <w:ilvl w:val="1"/>
          <w:numId w:val="3"/>
        </w:numPr>
        <w:shd w:val="clear" w:color="auto" w:fill="FFFFFF"/>
        <w:tabs>
          <w:tab w:val="clear" w:pos="720"/>
        </w:tabs>
        <w:spacing w:line="290" w:lineRule="atLeast"/>
        <w:ind w:left="0" w:firstLine="709"/>
        <w:rPr>
          <w:color w:val="000000" w:themeColor="text1"/>
          <w:sz w:val="28"/>
          <w:szCs w:val="28"/>
        </w:rPr>
      </w:pPr>
      <w:r w:rsidRPr="004E1186">
        <w:rPr>
          <w:color w:val="000000" w:themeColor="text1"/>
          <w:sz w:val="28"/>
          <w:szCs w:val="28"/>
        </w:rPr>
        <w:t>При осущес</w:t>
      </w:r>
      <w:r>
        <w:rPr>
          <w:color w:val="000000" w:themeColor="text1"/>
          <w:sz w:val="28"/>
          <w:szCs w:val="28"/>
        </w:rPr>
        <w:t>твлении оперативного управления</w:t>
      </w:r>
      <w:r w:rsidRPr="004E1186">
        <w:rPr>
          <w:color w:val="000000" w:themeColor="text1"/>
          <w:sz w:val="28"/>
          <w:szCs w:val="28"/>
        </w:rPr>
        <w:t xml:space="preserve"> имуществом  Управление обязано: </w:t>
      </w:r>
    </w:p>
    <w:p w:rsidR="0068234F" w:rsidRDefault="0068234F" w:rsidP="00D970D7">
      <w:pPr>
        <w:pStyle w:val="a9"/>
        <w:shd w:val="clear" w:color="auto" w:fill="FFFFFF"/>
        <w:spacing w:line="290" w:lineRule="atLeast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эффективно использовать закрепленное на  праве оперативного управления имущество;</w:t>
      </w:r>
    </w:p>
    <w:p w:rsidR="0068234F" w:rsidRDefault="0068234F" w:rsidP="00D970D7">
      <w:pPr>
        <w:pStyle w:val="a9"/>
        <w:shd w:val="clear" w:color="auto" w:fill="FFFFFF"/>
        <w:spacing w:line="290" w:lineRule="atLeast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обеспечивать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68234F" w:rsidRDefault="0068234F" w:rsidP="00D970D7">
      <w:pPr>
        <w:pStyle w:val="a9"/>
        <w:shd w:val="clear" w:color="auto" w:fill="FFFFFF"/>
        <w:spacing w:line="290" w:lineRule="atLeast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не допускать ухудшения технического состояния закрепленного на праве оперативного управления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68234F" w:rsidRDefault="0068234F" w:rsidP="00D970D7">
      <w:pPr>
        <w:pStyle w:val="a9"/>
        <w:shd w:val="clear" w:color="auto" w:fill="FFFFFF"/>
        <w:spacing w:line="290" w:lineRule="atLeast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осуществлять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ведением капитального и текущего ремонта имущества, закрепленного за ним на правах оперативного управления.</w:t>
      </w:r>
    </w:p>
    <w:p w:rsidR="0068234F" w:rsidRDefault="0068234F" w:rsidP="00D970D7">
      <w:pPr>
        <w:pStyle w:val="a9"/>
        <w:shd w:val="clear" w:color="auto" w:fill="FFFFFF"/>
        <w:spacing w:line="29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5.4.  </w:t>
      </w:r>
      <w:r w:rsidRPr="00F76285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в установленном порядке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предоставлением в государственные и муниципальные органы статистической и бухгалтерской отчетности.</w:t>
      </w:r>
    </w:p>
    <w:p w:rsidR="0068234F" w:rsidRDefault="0068234F" w:rsidP="00D970D7">
      <w:pPr>
        <w:pStyle w:val="a9"/>
        <w:shd w:val="clear" w:color="auto" w:fill="FFFFFF"/>
        <w:spacing w:line="290" w:lineRule="atLeast"/>
        <w:ind w:left="1440"/>
        <w:rPr>
          <w:sz w:val="28"/>
          <w:szCs w:val="28"/>
        </w:rPr>
      </w:pPr>
    </w:p>
    <w:p w:rsidR="0068234F" w:rsidRPr="006E20C6" w:rsidRDefault="0068234F" w:rsidP="00D970D7">
      <w:pPr>
        <w:pStyle w:val="a9"/>
        <w:numPr>
          <w:ilvl w:val="0"/>
          <w:numId w:val="3"/>
        </w:numPr>
        <w:shd w:val="clear" w:color="auto" w:fill="FFFFFF"/>
        <w:tabs>
          <w:tab w:val="clear" w:pos="720"/>
        </w:tabs>
        <w:spacing w:line="290" w:lineRule="atLeast"/>
        <w:ind w:left="851" w:hanging="153"/>
        <w:rPr>
          <w:b/>
          <w:sz w:val="28"/>
          <w:szCs w:val="28"/>
        </w:rPr>
      </w:pPr>
      <w:r w:rsidRPr="006E20C6">
        <w:rPr>
          <w:b/>
          <w:sz w:val="28"/>
          <w:szCs w:val="28"/>
        </w:rPr>
        <w:t>Локаль</w:t>
      </w:r>
      <w:r w:rsidR="00CB1119">
        <w:rPr>
          <w:b/>
          <w:sz w:val="28"/>
          <w:szCs w:val="28"/>
        </w:rPr>
        <w:t>ные акты Управления образования</w:t>
      </w:r>
    </w:p>
    <w:p w:rsidR="0068234F" w:rsidRPr="006E20C6" w:rsidRDefault="0068234F" w:rsidP="00D970D7">
      <w:pPr>
        <w:pStyle w:val="a9"/>
        <w:shd w:val="clear" w:color="auto" w:fill="FFFFFF"/>
        <w:spacing w:line="290" w:lineRule="atLeast"/>
        <w:rPr>
          <w:b/>
          <w:sz w:val="28"/>
          <w:szCs w:val="28"/>
        </w:rPr>
      </w:pPr>
    </w:p>
    <w:p w:rsidR="0068234F" w:rsidRDefault="0068234F" w:rsidP="00D970D7">
      <w:pPr>
        <w:pStyle w:val="a9"/>
        <w:numPr>
          <w:ilvl w:val="1"/>
          <w:numId w:val="3"/>
        </w:numPr>
        <w:tabs>
          <w:tab w:val="clear" w:pos="720"/>
        </w:tabs>
        <w:spacing w:after="200"/>
        <w:ind w:left="0" w:firstLine="709"/>
        <w:rPr>
          <w:sz w:val="28"/>
          <w:szCs w:val="28"/>
        </w:rPr>
      </w:pPr>
      <w:r w:rsidRPr="00896837">
        <w:rPr>
          <w:sz w:val="28"/>
          <w:szCs w:val="28"/>
        </w:rPr>
        <w:t xml:space="preserve">Деятельность Управления регламентируется наряду с настоящим Положением следующими видами локальных нормативных актов: </w:t>
      </w:r>
    </w:p>
    <w:p w:rsidR="0068234F" w:rsidRDefault="0068234F" w:rsidP="00D970D7">
      <w:pPr>
        <w:pStyle w:val="a9"/>
        <w:numPr>
          <w:ilvl w:val="1"/>
          <w:numId w:val="3"/>
        </w:numPr>
        <w:tabs>
          <w:tab w:val="clear" w:pos="720"/>
        </w:tabs>
        <w:spacing w:after="200"/>
        <w:ind w:left="0" w:firstLine="709"/>
        <w:rPr>
          <w:sz w:val="28"/>
          <w:szCs w:val="28"/>
        </w:rPr>
      </w:pPr>
      <w:r w:rsidRPr="004E1186">
        <w:rPr>
          <w:sz w:val="28"/>
          <w:szCs w:val="28"/>
        </w:rPr>
        <w:t>Приказами, инструкциями, программами, регламентами, положениями и иными локальными актами</w:t>
      </w:r>
      <w:r>
        <w:rPr>
          <w:sz w:val="28"/>
          <w:szCs w:val="28"/>
        </w:rPr>
        <w:t>, регламентирующими</w:t>
      </w:r>
      <w:r w:rsidRPr="004E1186">
        <w:rPr>
          <w:sz w:val="28"/>
          <w:szCs w:val="28"/>
        </w:rPr>
        <w:t xml:space="preserve"> деятельность Управления и не</w:t>
      </w:r>
      <w:r>
        <w:rPr>
          <w:sz w:val="28"/>
          <w:szCs w:val="28"/>
        </w:rPr>
        <w:t xml:space="preserve"> противоречащими</w:t>
      </w:r>
      <w:r w:rsidRPr="004E1186">
        <w:rPr>
          <w:sz w:val="28"/>
          <w:szCs w:val="28"/>
        </w:rPr>
        <w:t xml:space="preserve"> действующему законодательству.</w:t>
      </w:r>
    </w:p>
    <w:p w:rsidR="0068234F" w:rsidRDefault="0068234F" w:rsidP="00D970D7">
      <w:pPr>
        <w:pStyle w:val="a9"/>
        <w:numPr>
          <w:ilvl w:val="1"/>
          <w:numId w:val="3"/>
        </w:numPr>
        <w:tabs>
          <w:tab w:val="clear" w:pos="720"/>
        </w:tabs>
        <w:spacing w:after="200"/>
        <w:ind w:left="0" w:firstLine="709"/>
        <w:rPr>
          <w:sz w:val="28"/>
          <w:szCs w:val="28"/>
        </w:rPr>
      </w:pPr>
      <w:r w:rsidRPr="004E1186">
        <w:rPr>
          <w:sz w:val="28"/>
          <w:szCs w:val="28"/>
        </w:rPr>
        <w:lastRenderedPageBreak/>
        <w:t xml:space="preserve">Локальные нормативные акты Управления не должны противоречить действующему законодательству Российской Федерации и настоящему Положению. </w:t>
      </w:r>
    </w:p>
    <w:p w:rsidR="0068234F" w:rsidRDefault="0068234F" w:rsidP="00D970D7">
      <w:pPr>
        <w:pStyle w:val="a9"/>
        <w:numPr>
          <w:ilvl w:val="1"/>
          <w:numId w:val="3"/>
        </w:numPr>
        <w:tabs>
          <w:tab w:val="clear" w:pos="720"/>
        </w:tabs>
        <w:spacing w:after="200"/>
        <w:ind w:left="0" w:firstLine="709"/>
        <w:rPr>
          <w:sz w:val="28"/>
          <w:szCs w:val="28"/>
        </w:rPr>
      </w:pPr>
      <w:r w:rsidRPr="004E1186">
        <w:rPr>
          <w:sz w:val="28"/>
          <w:szCs w:val="28"/>
        </w:rPr>
        <w:t xml:space="preserve">Управление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Положением. </w:t>
      </w:r>
    </w:p>
    <w:p w:rsidR="0068234F" w:rsidRPr="008438B4" w:rsidRDefault="0068234F" w:rsidP="00D970D7">
      <w:pPr>
        <w:pStyle w:val="a9"/>
        <w:ind w:left="709"/>
        <w:rPr>
          <w:sz w:val="28"/>
          <w:szCs w:val="28"/>
        </w:rPr>
      </w:pPr>
    </w:p>
    <w:p w:rsidR="0068234F" w:rsidRPr="008438B4" w:rsidRDefault="0068234F" w:rsidP="00D970D7">
      <w:pPr>
        <w:pStyle w:val="a9"/>
        <w:numPr>
          <w:ilvl w:val="0"/>
          <w:numId w:val="3"/>
        </w:numPr>
        <w:shd w:val="clear" w:color="auto" w:fill="FFFFFF"/>
        <w:tabs>
          <w:tab w:val="clear" w:pos="720"/>
        </w:tabs>
        <w:spacing w:line="290" w:lineRule="atLeast"/>
        <w:ind w:left="720" w:firstLine="273"/>
        <w:rPr>
          <w:b/>
          <w:color w:val="000000" w:themeColor="text1"/>
          <w:sz w:val="28"/>
          <w:szCs w:val="28"/>
        </w:rPr>
      </w:pPr>
      <w:r w:rsidRPr="008438B4">
        <w:rPr>
          <w:b/>
          <w:sz w:val="28"/>
          <w:szCs w:val="28"/>
        </w:rPr>
        <w:t>Реорганизация и ликвидация Управления образования</w:t>
      </w:r>
    </w:p>
    <w:p w:rsidR="0068234F" w:rsidRPr="004E1186" w:rsidRDefault="0068234F" w:rsidP="00D970D7">
      <w:pPr>
        <w:pStyle w:val="a9"/>
        <w:shd w:val="clear" w:color="auto" w:fill="FFFFFF"/>
        <w:spacing w:line="290" w:lineRule="atLeast"/>
        <w:rPr>
          <w:color w:val="000000" w:themeColor="text1"/>
          <w:sz w:val="28"/>
          <w:szCs w:val="28"/>
        </w:rPr>
      </w:pPr>
    </w:p>
    <w:p w:rsidR="0068234F" w:rsidRPr="004E1186" w:rsidRDefault="0068234F" w:rsidP="00D970D7">
      <w:pPr>
        <w:pStyle w:val="a9"/>
        <w:numPr>
          <w:ilvl w:val="1"/>
          <w:numId w:val="3"/>
        </w:numPr>
        <w:shd w:val="clear" w:color="auto" w:fill="FFFFFF"/>
        <w:tabs>
          <w:tab w:val="clear" w:pos="720"/>
        </w:tabs>
        <w:spacing w:line="290" w:lineRule="atLeast"/>
        <w:ind w:left="0" w:firstLine="709"/>
        <w:rPr>
          <w:color w:val="000000" w:themeColor="text1"/>
          <w:sz w:val="28"/>
          <w:szCs w:val="28"/>
        </w:rPr>
      </w:pPr>
      <w:r w:rsidRPr="004E1186">
        <w:rPr>
          <w:sz w:val="28"/>
          <w:szCs w:val="28"/>
        </w:rPr>
        <w:t xml:space="preserve">Реорганизация и ликвидация Управления осуществляется на основании решения Совета </w:t>
      </w:r>
      <w:r>
        <w:rPr>
          <w:sz w:val="28"/>
          <w:szCs w:val="28"/>
        </w:rPr>
        <w:t>народных депутатов Промышленновс</w:t>
      </w:r>
      <w:r w:rsidRPr="004E1186">
        <w:rPr>
          <w:sz w:val="28"/>
          <w:szCs w:val="28"/>
        </w:rPr>
        <w:t>кого муниципального района по представлению Главы Промышленновского муниципального района в соответс</w:t>
      </w:r>
      <w:r>
        <w:rPr>
          <w:sz w:val="28"/>
          <w:szCs w:val="28"/>
        </w:rPr>
        <w:t>т</w:t>
      </w:r>
      <w:r w:rsidRPr="004E1186">
        <w:rPr>
          <w:sz w:val="28"/>
          <w:szCs w:val="28"/>
        </w:rPr>
        <w:t>вии с действующим законодательством.</w:t>
      </w:r>
    </w:p>
    <w:p w:rsidR="0068234F" w:rsidRDefault="0068234F" w:rsidP="00D970D7">
      <w:pPr>
        <w:pStyle w:val="a9"/>
        <w:shd w:val="clear" w:color="auto" w:fill="FFFFFF"/>
        <w:spacing w:line="290" w:lineRule="atLeast"/>
        <w:ind w:left="0" w:firstLine="709"/>
        <w:rPr>
          <w:color w:val="000000" w:themeColor="text1"/>
          <w:sz w:val="28"/>
          <w:szCs w:val="28"/>
        </w:rPr>
      </w:pPr>
    </w:p>
    <w:p w:rsidR="0068234F" w:rsidRPr="003E378F" w:rsidRDefault="0068234F" w:rsidP="00D970D7">
      <w:pPr>
        <w:pStyle w:val="a9"/>
        <w:shd w:val="clear" w:color="auto" w:fill="FFFFFF"/>
        <w:spacing w:line="290" w:lineRule="atLeast"/>
        <w:ind w:left="1440"/>
        <w:rPr>
          <w:color w:val="000000" w:themeColor="text1"/>
          <w:sz w:val="28"/>
          <w:szCs w:val="28"/>
        </w:rPr>
      </w:pPr>
    </w:p>
    <w:p w:rsidR="0068234F" w:rsidRPr="003E378F" w:rsidRDefault="0068234F" w:rsidP="00D970D7">
      <w:pPr>
        <w:pStyle w:val="a9"/>
        <w:shd w:val="clear" w:color="auto" w:fill="FFFFFF"/>
        <w:spacing w:line="290" w:lineRule="atLeast"/>
        <w:ind w:left="1428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rPr>
          <w:color w:val="000000" w:themeColor="text1"/>
          <w:sz w:val="28"/>
          <w:szCs w:val="28"/>
        </w:rPr>
      </w:pPr>
    </w:p>
    <w:p w:rsidR="0068234F" w:rsidRPr="00FF48D5" w:rsidRDefault="0068234F" w:rsidP="00D970D7">
      <w:pPr>
        <w:shd w:val="clear" w:color="auto" w:fill="FFFFFF"/>
        <w:spacing w:line="290" w:lineRule="atLeast"/>
        <w:rPr>
          <w:color w:val="000000" w:themeColor="text1"/>
          <w:sz w:val="28"/>
          <w:szCs w:val="28"/>
        </w:rPr>
      </w:pPr>
    </w:p>
    <w:p w:rsidR="0068234F" w:rsidRDefault="0068234F" w:rsidP="00D970D7">
      <w:pPr>
        <w:rPr>
          <w:sz w:val="28"/>
          <w:szCs w:val="28"/>
        </w:rPr>
      </w:pPr>
    </w:p>
    <w:sectPr w:rsidR="0068234F" w:rsidSect="00CB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E5F" w:rsidRDefault="00203E5F" w:rsidP="00637297">
      <w:r>
        <w:separator/>
      </w:r>
    </w:p>
  </w:endnote>
  <w:endnote w:type="continuationSeparator" w:id="0">
    <w:p w:rsidR="00203E5F" w:rsidRDefault="00203E5F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E5F" w:rsidRDefault="00203E5F" w:rsidP="00637297">
      <w:r>
        <w:separator/>
      </w:r>
    </w:p>
  </w:footnote>
  <w:footnote w:type="continuationSeparator" w:id="0">
    <w:p w:rsidR="00203E5F" w:rsidRDefault="00203E5F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566C9"/>
    <w:multiLevelType w:val="multilevel"/>
    <w:tmpl w:val="36D2725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4B000F05"/>
    <w:multiLevelType w:val="multilevel"/>
    <w:tmpl w:val="EA625F2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">
    <w:nsid w:val="4F7174AC"/>
    <w:multiLevelType w:val="multilevel"/>
    <w:tmpl w:val="5BA64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45ACD"/>
    <w:rsid w:val="00050838"/>
    <w:rsid w:val="00055FCA"/>
    <w:rsid w:val="00063AA6"/>
    <w:rsid w:val="000676AC"/>
    <w:rsid w:val="0007139C"/>
    <w:rsid w:val="00093361"/>
    <w:rsid w:val="000B257C"/>
    <w:rsid w:val="000B6340"/>
    <w:rsid w:val="000E76F1"/>
    <w:rsid w:val="000E7F7A"/>
    <w:rsid w:val="000F0AE8"/>
    <w:rsid w:val="00104E95"/>
    <w:rsid w:val="00142B75"/>
    <w:rsid w:val="00160CA3"/>
    <w:rsid w:val="00171845"/>
    <w:rsid w:val="00177C73"/>
    <w:rsid w:val="00197F43"/>
    <w:rsid w:val="001B3686"/>
    <w:rsid w:val="001B6F4A"/>
    <w:rsid w:val="001E384A"/>
    <w:rsid w:val="0020138D"/>
    <w:rsid w:val="0020310F"/>
    <w:rsid w:val="00203E5F"/>
    <w:rsid w:val="00240F83"/>
    <w:rsid w:val="002426D4"/>
    <w:rsid w:val="002501B7"/>
    <w:rsid w:val="00251F65"/>
    <w:rsid w:val="00284E22"/>
    <w:rsid w:val="00294B59"/>
    <w:rsid w:val="002D660C"/>
    <w:rsid w:val="002E5556"/>
    <w:rsid w:val="002E7D68"/>
    <w:rsid w:val="002F5D89"/>
    <w:rsid w:val="002F6659"/>
    <w:rsid w:val="00300D70"/>
    <w:rsid w:val="00317C88"/>
    <w:rsid w:val="003209F2"/>
    <w:rsid w:val="003362D9"/>
    <w:rsid w:val="003365EF"/>
    <w:rsid w:val="00354A88"/>
    <w:rsid w:val="00376DE3"/>
    <w:rsid w:val="003909F8"/>
    <w:rsid w:val="00393807"/>
    <w:rsid w:val="003B1568"/>
    <w:rsid w:val="003B6676"/>
    <w:rsid w:val="003D1025"/>
    <w:rsid w:val="003D63C4"/>
    <w:rsid w:val="003D6E50"/>
    <w:rsid w:val="00430D89"/>
    <w:rsid w:val="00433E89"/>
    <w:rsid w:val="00451676"/>
    <w:rsid w:val="00482DB8"/>
    <w:rsid w:val="004B0649"/>
    <w:rsid w:val="004B4015"/>
    <w:rsid w:val="004C68C3"/>
    <w:rsid w:val="004D4AA2"/>
    <w:rsid w:val="004F187C"/>
    <w:rsid w:val="004F615C"/>
    <w:rsid w:val="00523460"/>
    <w:rsid w:val="00545CF9"/>
    <w:rsid w:val="00552129"/>
    <w:rsid w:val="00571762"/>
    <w:rsid w:val="00597D58"/>
    <w:rsid w:val="006029E3"/>
    <w:rsid w:val="006067CF"/>
    <w:rsid w:val="00637297"/>
    <w:rsid w:val="0068234F"/>
    <w:rsid w:val="006967D1"/>
    <w:rsid w:val="006A701B"/>
    <w:rsid w:val="006B29BF"/>
    <w:rsid w:val="006C307E"/>
    <w:rsid w:val="006F1724"/>
    <w:rsid w:val="00715A69"/>
    <w:rsid w:val="00722BF4"/>
    <w:rsid w:val="00730BEE"/>
    <w:rsid w:val="00743E39"/>
    <w:rsid w:val="00773C43"/>
    <w:rsid w:val="00776AF6"/>
    <w:rsid w:val="00781ABF"/>
    <w:rsid w:val="00787757"/>
    <w:rsid w:val="00791683"/>
    <w:rsid w:val="00796230"/>
    <w:rsid w:val="007A6FAA"/>
    <w:rsid w:val="007A72EC"/>
    <w:rsid w:val="007C1A1D"/>
    <w:rsid w:val="007D46DD"/>
    <w:rsid w:val="00801C24"/>
    <w:rsid w:val="00827230"/>
    <w:rsid w:val="00834090"/>
    <w:rsid w:val="00854AF8"/>
    <w:rsid w:val="00865348"/>
    <w:rsid w:val="00880D2B"/>
    <w:rsid w:val="00886414"/>
    <w:rsid w:val="008C76CD"/>
    <w:rsid w:val="00935318"/>
    <w:rsid w:val="009426D2"/>
    <w:rsid w:val="00964881"/>
    <w:rsid w:val="0098301C"/>
    <w:rsid w:val="009914A2"/>
    <w:rsid w:val="009E4975"/>
    <w:rsid w:val="009F39B4"/>
    <w:rsid w:val="00A0637C"/>
    <w:rsid w:val="00A22EFB"/>
    <w:rsid w:val="00A23BEE"/>
    <w:rsid w:val="00A24344"/>
    <w:rsid w:val="00A42456"/>
    <w:rsid w:val="00A715BD"/>
    <w:rsid w:val="00A81DF7"/>
    <w:rsid w:val="00AE20B7"/>
    <w:rsid w:val="00B063C2"/>
    <w:rsid w:val="00B468FF"/>
    <w:rsid w:val="00B670EC"/>
    <w:rsid w:val="00B70229"/>
    <w:rsid w:val="00B73977"/>
    <w:rsid w:val="00B73AD7"/>
    <w:rsid w:val="00B852AB"/>
    <w:rsid w:val="00B87142"/>
    <w:rsid w:val="00BC3B89"/>
    <w:rsid w:val="00BD3D39"/>
    <w:rsid w:val="00BE78E0"/>
    <w:rsid w:val="00C25AA2"/>
    <w:rsid w:val="00C367AE"/>
    <w:rsid w:val="00C40176"/>
    <w:rsid w:val="00C40FEF"/>
    <w:rsid w:val="00C5179E"/>
    <w:rsid w:val="00C67A60"/>
    <w:rsid w:val="00C765DC"/>
    <w:rsid w:val="00C9586D"/>
    <w:rsid w:val="00C95887"/>
    <w:rsid w:val="00CA0252"/>
    <w:rsid w:val="00CA49D8"/>
    <w:rsid w:val="00CB1119"/>
    <w:rsid w:val="00CE5654"/>
    <w:rsid w:val="00D04C0D"/>
    <w:rsid w:val="00D312A7"/>
    <w:rsid w:val="00D425F7"/>
    <w:rsid w:val="00D970D7"/>
    <w:rsid w:val="00DA143D"/>
    <w:rsid w:val="00DA2B7C"/>
    <w:rsid w:val="00DD4113"/>
    <w:rsid w:val="00E2094C"/>
    <w:rsid w:val="00E2201B"/>
    <w:rsid w:val="00E50FBF"/>
    <w:rsid w:val="00E844D9"/>
    <w:rsid w:val="00EB4B72"/>
    <w:rsid w:val="00EC0043"/>
    <w:rsid w:val="00EC401F"/>
    <w:rsid w:val="00EC70BD"/>
    <w:rsid w:val="00ED1A57"/>
    <w:rsid w:val="00EE6C7A"/>
    <w:rsid w:val="00EF110D"/>
    <w:rsid w:val="00F00334"/>
    <w:rsid w:val="00F0233C"/>
    <w:rsid w:val="00F06929"/>
    <w:rsid w:val="00F10E88"/>
    <w:rsid w:val="00F11DA2"/>
    <w:rsid w:val="00F31C43"/>
    <w:rsid w:val="00F50FA4"/>
    <w:rsid w:val="00F6575C"/>
    <w:rsid w:val="00F76D79"/>
    <w:rsid w:val="00FB5D47"/>
    <w:rsid w:val="00FC5690"/>
    <w:rsid w:val="00FE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  <w:style w:type="character" w:styleId="af">
    <w:name w:val="Strong"/>
    <w:basedOn w:val="a0"/>
    <w:uiPriority w:val="22"/>
    <w:qFormat/>
    <w:rsid w:val="00B73977"/>
    <w:rPr>
      <w:b/>
      <w:bCs/>
    </w:rPr>
  </w:style>
  <w:style w:type="paragraph" w:customStyle="1" w:styleId="ConsPlusNormal">
    <w:name w:val="ConsPlusNormal"/>
    <w:rsid w:val="00B7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7139C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74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715BD"/>
    <w:pPr>
      <w:tabs>
        <w:tab w:val="clear" w:pos="720"/>
      </w:tabs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715B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4A873-9BC5-4E41-B8F6-A4062F60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3604</Words>
  <Characters>20547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Анохина Г.В.</dc:creator>
  <cp:lastModifiedBy>Мясоедова А.А.</cp:lastModifiedBy>
  <cp:revision>5</cp:revision>
  <cp:lastPrinted>2019-10-21T07:47:00Z</cp:lastPrinted>
  <dcterms:created xsi:type="dcterms:W3CDTF">2019-10-21T07:27:00Z</dcterms:created>
  <dcterms:modified xsi:type="dcterms:W3CDTF">2019-10-23T09:52:00Z</dcterms:modified>
</cp:coreProperties>
</file>