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49" w:rsidRPr="00F644C9" w:rsidRDefault="004A7310" w:rsidP="004A7310">
      <w:pPr>
        <w:autoSpaceDE w:val="0"/>
        <w:autoSpaceDN w:val="0"/>
        <w:adjustRightInd w:val="0"/>
        <w:jc w:val="center"/>
        <w:outlineLvl w:val="0"/>
        <w:rPr>
          <w:sz w:val="28"/>
          <w:szCs w:val="28"/>
        </w:rPr>
      </w:pPr>
      <w:r>
        <w:rPr>
          <w:sz w:val="28"/>
          <w:szCs w:val="28"/>
        </w:rPr>
        <w:t xml:space="preserve">                                                                                                  </w:t>
      </w:r>
      <w:r w:rsidR="00676E49" w:rsidRPr="00F644C9">
        <w:rPr>
          <w:sz w:val="28"/>
          <w:szCs w:val="28"/>
        </w:rPr>
        <w:t>Приложение</w:t>
      </w:r>
    </w:p>
    <w:p w:rsidR="00676E49" w:rsidRPr="00F644C9" w:rsidRDefault="00676E49" w:rsidP="00676E49">
      <w:pPr>
        <w:autoSpaceDE w:val="0"/>
        <w:autoSpaceDN w:val="0"/>
        <w:adjustRightInd w:val="0"/>
        <w:jc w:val="right"/>
        <w:rPr>
          <w:sz w:val="28"/>
          <w:szCs w:val="28"/>
        </w:rPr>
      </w:pPr>
      <w:r w:rsidRPr="00F644C9">
        <w:rPr>
          <w:sz w:val="28"/>
          <w:szCs w:val="28"/>
        </w:rPr>
        <w:t>к постановлению администрации</w:t>
      </w:r>
    </w:p>
    <w:p w:rsidR="00676E49" w:rsidRPr="00F644C9" w:rsidRDefault="00F644C9" w:rsidP="00676E49">
      <w:pPr>
        <w:autoSpaceDE w:val="0"/>
        <w:autoSpaceDN w:val="0"/>
        <w:adjustRightInd w:val="0"/>
        <w:jc w:val="right"/>
        <w:rPr>
          <w:sz w:val="28"/>
          <w:szCs w:val="28"/>
        </w:rPr>
      </w:pPr>
      <w:r>
        <w:rPr>
          <w:sz w:val="28"/>
          <w:szCs w:val="28"/>
        </w:rPr>
        <w:t xml:space="preserve">Пушкинского </w:t>
      </w:r>
      <w:r w:rsidR="00676E49" w:rsidRPr="00F644C9">
        <w:rPr>
          <w:sz w:val="28"/>
          <w:szCs w:val="28"/>
        </w:rPr>
        <w:t>сельского поселения</w:t>
      </w:r>
    </w:p>
    <w:p w:rsidR="00676E49" w:rsidRDefault="00676E49" w:rsidP="00676E49">
      <w:pPr>
        <w:autoSpaceDE w:val="0"/>
        <w:autoSpaceDN w:val="0"/>
        <w:adjustRightInd w:val="0"/>
        <w:jc w:val="right"/>
        <w:rPr>
          <w:sz w:val="28"/>
          <w:szCs w:val="28"/>
        </w:rPr>
      </w:pPr>
      <w:r w:rsidRPr="00F644C9">
        <w:rPr>
          <w:sz w:val="28"/>
          <w:szCs w:val="28"/>
        </w:rPr>
        <w:t xml:space="preserve">от </w:t>
      </w:r>
      <w:r w:rsidR="009429D2">
        <w:rPr>
          <w:sz w:val="28"/>
          <w:szCs w:val="28"/>
        </w:rPr>
        <w:t>04.04.2019 г</w:t>
      </w:r>
      <w:r w:rsidRPr="00F644C9">
        <w:rPr>
          <w:sz w:val="28"/>
          <w:szCs w:val="28"/>
        </w:rPr>
        <w:t>. №</w:t>
      </w:r>
      <w:r w:rsidR="009429D2">
        <w:rPr>
          <w:sz w:val="28"/>
          <w:szCs w:val="28"/>
        </w:rPr>
        <w:t>27-п</w:t>
      </w:r>
    </w:p>
    <w:p w:rsidR="009429D2" w:rsidRPr="00F644C9" w:rsidRDefault="009429D2" w:rsidP="00676E49">
      <w:pPr>
        <w:autoSpaceDE w:val="0"/>
        <w:autoSpaceDN w:val="0"/>
        <w:adjustRightInd w:val="0"/>
        <w:jc w:val="right"/>
        <w:rPr>
          <w:sz w:val="28"/>
          <w:szCs w:val="28"/>
        </w:rPr>
      </w:pPr>
    </w:p>
    <w:p w:rsidR="009429D2" w:rsidRPr="00F644C9" w:rsidRDefault="009429D2" w:rsidP="009429D2">
      <w:pPr>
        <w:autoSpaceDE w:val="0"/>
        <w:autoSpaceDN w:val="0"/>
        <w:adjustRightInd w:val="0"/>
        <w:jc w:val="center"/>
        <w:rPr>
          <w:b/>
          <w:bCs/>
          <w:sz w:val="28"/>
          <w:szCs w:val="28"/>
        </w:rPr>
      </w:pPr>
      <w:r>
        <w:rPr>
          <w:b/>
          <w:bCs/>
          <w:sz w:val="28"/>
          <w:szCs w:val="28"/>
        </w:rPr>
        <w:t xml:space="preserve">Административный  регламент осуществления муниципального </w:t>
      </w:r>
      <w:proofErr w:type="gramStart"/>
      <w:r>
        <w:rPr>
          <w:b/>
          <w:bCs/>
          <w:sz w:val="28"/>
          <w:szCs w:val="28"/>
        </w:rPr>
        <w:t>контроля за</w:t>
      </w:r>
      <w:proofErr w:type="gramEnd"/>
      <w:r>
        <w:rPr>
          <w:b/>
          <w:bCs/>
          <w:sz w:val="28"/>
          <w:szCs w:val="28"/>
        </w:rPr>
        <w:t xml:space="preserve"> обеспечением сохранности</w:t>
      </w:r>
    </w:p>
    <w:p w:rsidR="009429D2" w:rsidRPr="00F644C9" w:rsidRDefault="009429D2" w:rsidP="009429D2">
      <w:pPr>
        <w:autoSpaceDE w:val="0"/>
        <w:autoSpaceDN w:val="0"/>
        <w:adjustRightInd w:val="0"/>
        <w:jc w:val="center"/>
        <w:rPr>
          <w:b/>
          <w:bCs/>
          <w:sz w:val="28"/>
          <w:szCs w:val="28"/>
        </w:rPr>
      </w:pPr>
      <w:r>
        <w:rPr>
          <w:b/>
          <w:bCs/>
          <w:sz w:val="28"/>
          <w:szCs w:val="28"/>
        </w:rPr>
        <w:t>автомобильных дорог местного значения</w:t>
      </w:r>
    </w:p>
    <w:p w:rsidR="009429D2" w:rsidRPr="00F644C9" w:rsidRDefault="009429D2" w:rsidP="009429D2">
      <w:pPr>
        <w:autoSpaceDE w:val="0"/>
        <w:autoSpaceDN w:val="0"/>
        <w:adjustRightInd w:val="0"/>
        <w:jc w:val="center"/>
        <w:rPr>
          <w:b/>
          <w:bCs/>
          <w:sz w:val="28"/>
          <w:szCs w:val="28"/>
        </w:rPr>
      </w:pPr>
      <w:r>
        <w:rPr>
          <w:b/>
          <w:bCs/>
          <w:sz w:val="28"/>
          <w:szCs w:val="28"/>
        </w:rPr>
        <w:t>на территории Пушкинского сельского поселения</w:t>
      </w:r>
    </w:p>
    <w:p w:rsidR="00676E49" w:rsidRPr="00F644C9" w:rsidRDefault="00676E49" w:rsidP="00676E49">
      <w:pPr>
        <w:autoSpaceDE w:val="0"/>
        <w:autoSpaceDN w:val="0"/>
        <w:adjustRightInd w:val="0"/>
        <w:jc w:val="both"/>
        <w:rPr>
          <w:sz w:val="28"/>
          <w:szCs w:val="28"/>
        </w:rPr>
      </w:pPr>
      <w:bookmarkStart w:id="0" w:name="Par29"/>
      <w:bookmarkEnd w:id="0"/>
    </w:p>
    <w:p w:rsidR="00676E49" w:rsidRPr="00F644C9" w:rsidRDefault="00676E49" w:rsidP="00676E49">
      <w:pPr>
        <w:autoSpaceDE w:val="0"/>
        <w:autoSpaceDN w:val="0"/>
        <w:adjustRightInd w:val="0"/>
        <w:jc w:val="center"/>
        <w:outlineLvl w:val="1"/>
        <w:rPr>
          <w:b/>
          <w:bCs/>
          <w:sz w:val="28"/>
          <w:szCs w:val="28"/>
        </w:rPr>
      </w:pPr>
      <w:r w:rsidRPr="00F644C9">
        <w:rPr>
          <w:b/>
          <w:bCs/>
          <w:sz w:val="28"/>
          <w:szCs w:val="28"/>
        </w:rPr>
        <w:t>1. Общие положения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1.1. </w:t>
      </w:r>
      <w:proofErr w:type="gramStart"/>
      <w:r w:rsidRPr="00F644C9">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r w:rsidR="00F644C9">
        <w:rPr>
          <w:sz w:val="28"/>
          <w:szCs w:val="28"/>
        </w:rPr>
        <w:t xml:space="preserve">Пушкинского </w:t>
      </w:r>
      <w:r w:rsidRPr="00F644C9">
        <w:rPr>
          <w:sz w:val="28"/>
          <w:szCs w:val="28"/>
        </w:rPr>
        <w:t xml:space="preserve"> сельского поселения (далее - Административный регламент) разработан в соответствии с Федеральным </w:t>
      </w:r>
      <w:hyperlink r:id="rId7" w:history="1">
        <w:r w:rsidRPr="00F644C9">
          <w:rPr>
            <w:rStyle w:val="af5"/>
            <w:sz w:val="28"/>
            <w:szCs w:val="28"/>
          </w:rPr>
          <w:t>законом</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 действующим законодательством Российской Федерации, законодательством Кемеровской области, нормативными правовыми актами </w:t>
      </w:r>
      <w:r w:rsidR="00F644C9">
        <w:rPr>
          <w:sz w:val="28"/>
          <w:szCs w:val="28"/>
        </w:rPr>
        <w:t>Пушкинского</w:t>
      </w:r>
      <w:r w:rsidRPr="00F644C9">
        <w:rPr>
          <w:sz w:val="28"/>
          <w:szCs w:val="28"/>
        </w:rPr>
        <w:t xml:space="preserve"> сельского поселения</w:t>
      </w:r>
      <w:proofErr w:type="gramEnd"/>
      <w:r w:rsidRPr="00F644C9">
        <w:rPr>
          <w:sz w:val="28"/>
          <w:szCs w:val="28"/>
        </w:rPr>
        <w:t xml:space="preserve"> и распространяется на отношения по организации и осуществлению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в границах населенных пунктов </w:t>
      </w:r>
      <w:r w:rsidR="00F644C9">
        <w:rPr>
          <w:sz w:val="28"/>
          <w:szCs w:val="28"/>
        </w:rPr>
        <w:t xml:space="preserve">Пушкинского </w:t>
      </w:r>
      <w:r w:rsidRPr="00F644C9">
        <w:rPr>
          <w:sz w:val="28"/>
          <w:szCs w:val="28"/>
        </w:rPr>
        <w:t xml:space="preserve">сельского поселения, а также дорог местного значения вне границ населенных пунктов в границах </w:t>
      </w:r>
      <w:r w:rsidR="00F644C9">
        <w:rPr>
          <w:sz w:val="28"/>
          <w:szCs w:val="28"/>
        </w:rPr>
        <w:t xml:space="preserve">Пушкинского </w:t>
      </w:r>
      <w:r w:rsidRPr="00F644C9">
        <w:rPr>
          <w:sz w:val="28"/>
          <w:szCs w:val="28"/>
        </w:rPr>
        <w:t>сельского поселения (далее - муниципальный контроль за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1.2. Основные понятия, используемые в настоящем Административном регламенте: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понятие "Административный регламент" применяется в значении, указанном в </w:t>
      </w:r>
      <w:hyperlink r:id="rId8" w:history="1">
        <w:r w:rsidRPr="00F644C9">
          <w:rPr>
            <w:rStyle w:val="af5"/>
            <w:sz w:val="28"/>
            <w:szCs w:val="28"/>
          </w:rPr>
          <w:t>постановлении</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понятия "муниципальный контроль", "мероприятие по контролю", "проверка", "экспертные организации", "эксперты" применяется в значениях, указанных в Федеральном </w:t>
      </w:r>
      <w:hyperlink r:id="rId9" w:history="1">
        <w:r w:rsidRPr="00F644C9">
          <w:rPr>
            <w:rStyle w:val="af5"/>
            <w:sz w:val="28"/>
            <w:szCs w:val="28"/>
          </w:rPr>
          <w:t>законе</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понятие "автомобильная дорога" применяется в значении, указанном в Федеральном </w:t>
      </w:r>
      <w:hyperlink r:id="rId10" w:history="1">
        <w:r w:rsidRPr="00F644C9">
          <w:rPr>
            <w:rStyle w:val="af5"/>
            <w:sz w:val="28"/>
            <w:szCs w:val="28"/>
          </w:rPr>
          <w:t>законе</w:t>
        </w:r>
      </w:hyperlink>
      <w:r w:rsidRPr="00F644C9">
        <w:rPr>
          <w:sz w:val="28"/>
          <w:szCs w:val="28"/>
        </w:rPr>
        <w:t xml:space="preserve"> от 08.11.2007 N 257-ФЗ "Об автомобильных дорогах и о дорожной деятельности в Российской </w:t>
      </w:r>
      <w:r w:rsidRPr="00F644C9">
        <w:rPr>
          <w:sz w:val="28"/>
          <w:szCs w:val="28"/>
        </w:rPr>
        <w:lastRenderedPageBreak/>
        <w:t>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Наименование функции по осуществлению муниципального контроля: "Осуществление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на территории </w:t>
      </w:r>
      <w:r w:rsidR="00F644C9">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Наименование органа муниципального контроля: уполномоченным органом по осуществлению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является администрация </w:t>
      </w:r>
      <w:r w:rsidR="00F644C9">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1.5.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Технический </w:t>
      </w:r>
      <w:hyperlink r:id="rId11" w:history="1">
        <w:r w:rsidRPr="00F644C9">
          <w:rPr>
            <w:rStyle w:val="af5"/>
            <w:sz w:val="28"/>
            <w:szCs w:val="28"/>
          </w:rPr>
          <w:t>регламент</w:t>
        </w:r>
      </w:hyperlink>
      <w:r w:rsidRPr="00F644C9">
        <w:rPr>
          <w:sz w:val="28"/>
          <w:szCs w:val="28"/>
        </w:rPr>
        <w:t xml:space="preserve"> Таможенного союза </w:t>
      </w:r>
      <w:proofErr w:type="gramStart"/>
      <w:r w:rsidRPr="00F644C9">
        <w:rPr>
          <w:sz w:val="28"/>
          <w:szCs w:val="28"/>
        </w:rPr>
        <w:t>ТР</w:t>
      </w:r>
      <w:proofErr w:type="gramEnd"/>
      <w:r w:rsidRPr="00F644C9">
        <w:rPr>
          <w:sz w:val="28"/>
          <w:szCs w:val="28"/>
        </w:rPr>
        <w:t xml:space="preserve"> ТС 014/2011 "Безопасность автомобильных дорог" (утв. решением комиссии Таможенного союза от 18.10.2011 N 827);</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w:t>
      </w:r>
      <w:hyperlink r:id="rId12" w:history="1">
        <w:r w:rsidRPr="00F644C9">
          <w:rPr>
            <w:rStyle w:val="af5"/>
            <w:sz w:val="28"/>
            <w:szCs w:val="28"/>
          </w:rPr>
          <w:t>Кодекс</w:t>
        </w:r>
      </w:hyperlink>
      <w:r w:rsidRPr="00F644C9">
        <w:rPr>
          <w:sz w:val="28"/>
          <w:szCs w:val="28"/>
        </w:rPr>
        <w:t xml:space="preserve"> Российской Федерации об административных правонарушениях;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Федеральный </w:t>
      </w:r>
      <w:hyperlink r:id="rId13" w:history="1">
        <w:r w:rsidRPr="00F644C9">
          <w:rPr>
            <w:rStyle w:val="af5"/>
            <w:sz w:val="28"/>
            <w:szCs w:val="28"/>
          </w:rPr>
          <w:t>закон</w:t>
        </w:r>
      </w:hyperlink>
      <w:r w:rsidRPr="00F644C9">
        <w:rPr>
          <w:sz w:val="28"/>
          <w:szCs w:val="28"/>
        </w:rPr>
        <w:t xml:space="preserve"> от 10.12.1995 N 196-ФЗ "О безопасности дорожного движения";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4) Федеральный </w:t>
      </w:r>
      <w:hyperlink r:id="rId14" w:history="1">
        <w:r w:rsidRPr="00F644C9">
          <w:rPr>
            <w:rStyle w:val="af5"/>
            <w:sz w:val="28"/>
            <w:szCs w:val="28"/>
          </w:rPr>
          <w:t>закон</w:t>
        </w:r>
      </w:hyperlink>
      <w:r w:rsidRPr="00F644C9">
        <w:rPr>
          <w:sz w:val="28"/>
          <w:szCs w:val="28"/>
        </w:rPr>
        <w:t xml:space="preserve"> от 06.10.2003 N 131-ФЗ "Об общих принципах организации местного самоуправления в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Федеральный </w:t>
      </w:r>
      <w:hyperlink r:id="rId15" w:history="1">
        <w:r w:rsidRPr="00F644C9">
          <w:rPr>
            <w:rStyle w:val="af5"/>
            <w:sz w:val="28"/>
            <w:szCs w:val="28"/>
          </w:rPr>
          <w:t>закон</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Федеральный </w:t>
      </w:r>
      <w:hyperlink r:id="rId16" w:history="1">
        <w:r w:rsidRPr="00F644C9">
          <w:rPr>
            <w:rStyle w:val="af5"/>
            <w:sz w:val="28"/>
            <w:szCs w:val="28"/>
          </w:rPr>
          <w:t>закон</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Федеральный </w:t>
      </w:r>
      <w:hyperlink r:id="rId17" w:history="1">
        <w:r w:rsidRPr="00F644C9">
          <w:rPr>
            <w:rStyle w:val="af5"/>
            <w:sz w:val="28"/>
            <w:szCs w:val="28"/>
          </w:rPr>
          <w:t>закон</w:t>
        </w:r>
      </w:hyperlink>
      <w:r w:rsidRPr="00F644C9">
        <w:rPr>
          <w:sz w:val="28"/>
          <w:szCs w:val="28"/>
        </w:rPr>
        <w:t xml:space="preserve"> от 27.07.2010 N 210-ФЗ "Об организации предоставления государственных и муниципальных услуг";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8) </w:t>
      </w:r>
      <w:hyperlink r:id="rId18" w:history="1">
        <w:r w:rsidRPr="00F644C9">
          <w:rPr>
            <w:rStyle w:val="af5"/>
            <w:sz w:val="28"/>
            <w:szCs w:val="28"/>
          </w:rPr>
          <w:t>постановление</w:t>
        </w:r>
      </w:hyperlink>
      <w:r w:rsidRPr="00F644C9">
        <w:rPr>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F644C9">
        <w:rPr>
          <w:sz w:val="28"/>
          <w:szCs w:val="28"/>
        </w:rPr>
        <w:t>контроля ежегодных планов проведения плановых проверок юридических лиц</w:t>
      </w:r>
      <w:proofErr w:type="gramEnd"/>
      <w:r w:rsidRPr="00F644C9">
        <w:rPr>
          <w:sz w:val="28"/>
          <w:szCs w:val="28"/>
        </w:rPr>
        <w:t xml:space="preserve">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9) </w:t>
      </w:r>
      <w:hyperlink r:id="rId19" w:history="1">
        <w:r w:rsidRPr="00F644C9">
          <w:rPr>
            <w:rStyle w:val="af5"/>
            <w:sz w:val="28"/>
            <w:szCs w:val="28"/>
          </w:rPr>
          <w:t>постановление</w:t>
        </w:r>
      </w:hyperlink>
      <w:r w:rsidRPr="00F644C9">
        <w:rPr>
          <w:sz w:val="28"/>
          <w:szCs w:val="28"/>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10) </w:t>
      </w:r>
      <w:hyperlink r:id="rId20" w:history="1">
        <w:r w:rsidRPr="00F644C9">
          <w:rPr>
            <w:rStyle w:val="af5"/>
            <w:sz w:val="28"/>
            <w:szCs w:val="28"/>
          </w:rPr>
          <w:t>приказ</w:t>
        </w:r>
      </w:hyperlink>
      <w:r w:rsidRPr="00F644C9">
        <w:rPr>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11) </w:t>
      </w:r>
      <w:hyperlink r:id="rId21" w:history="1">
        <w:r w:rsidRPr="00F644C9">
          <w:rPr>
            <w:rStyle w:val="af5"/>
            <w:sz w:val="28"/>
            <w:szCs w:val="28"/>
          </w:rPr>
          <w:t>распоряжение</w:t>
        </w:r>
      </w:hyperlink>
      <w:r w:rsidRPr="00F644C9">
        <w:rPr>
          <w:sz w:val="28"/>
          <w:szCs w:val="28"/>
        </w:rPr>
        <w:t xml:space="preserve"> Министерства транспорта РФ от 16.11.2012 N 402 "Об утверждении Классификации работ по капитальному ремонту, ремонту и содержанию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12) </w:t>
      </w:r>
      <w:hyperlink r:id="rId22" w:history="1">
        <w:r w:rsidRPr="00F644C9">
          <w:rPr>
            <w:rStyle w:val="af5"/>
            <w:sz w:val="28"/>
            <w:szCs w:val="28"/>
          </w:rPr>
          <w:t>Закон</w:t>
        </w:r>
      </w:hyperlink>
      <w:r w:rsidRPr="00F644C9">
        <w:rPr>
          <w:sz w:val="28"/>
          <w:szCs w:val="28"/>
        </w:rPr>
        <w:t xml:space="preserve"> Кемеровской области от 17.11.2014 N 109-ОЗ "О закреплении отдельных вопросов местного значения за сельскими поселениями";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w:t>
      </w:r>
      <w:hyperlink r:id="rId23" w:history="1">
        <w:r w:rsidRPr="00F644C9">
          <w:rPr>
            <w:rStyle w:val="af5"/>
            <w:sz w:val="28"/>
            <w:szCs w:val="28"/>
          </w:rPr>
          <w:t>постановление</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Решение Совета народных депутатов </w:t>
      </w:r>
      <w:r w:rsidR="00F644C9">
        <w:rPr>
          <w:sz w:val="28"/>
          <w:szCs w:val="28"/>
        </w:rPr>
        <w:t xml:space="preserve">Пушкинского </w:t>
      </w:r>
      <w:r w:rsidRPr="00F644C9">
        <w:rPr>
          <w:sz w:val="28"/>
          <w:szCs w:val="28"/>
        </w:rPr>
        <w:t>сельского поселения от</w:t>
      </w:r>
      <w:r w:rsidR="00F644C9">
        <w:rPr>
          <w:sz w:val="28"/>
          <w:szCs w:val="28"/>
        </w:rPr>
        <w:t xml:space="preserve"> 17.09.2012 № 56</w:t>
      </w:r>
      <w:r w:rsidRPr="00F644C9">
        <w:rPr>
          <w:sz w:val="28"/>
          <w:szCs w:val="28"/>
        </w:rPr>
        <w:t xml:space="preserve"> «Об утверждении </w:t>
      </w:r>
      <w:hyperlink r:id="rId24" w:anchor="Par32" w:history="1">
        <w:r w:rsidRPr="00F644C9">
          <w:rPr>
            <w:rStyle w:val="af5"/>
            <w:sz w:val="28"/>
            <w:szCs w:val="28"/>
          </w:rPr>
          <w:t>Порядка</w:t>
        </w:r>
      </w:hyperlink>
      <w:r w:rsidRPr="00F644C9">
        <w:rPr>
          <w:sz w:val="28"/>
          <w:szCs w:val="28"/>
        </w:rPr>
        <w:t xml:space="preserve"> организации и осуществления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в границах </w:t>
      </w:r>
      <w:r w:rsidR="00F644C9">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1.6. Предметом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является обеспечение соблюдения всеми индивидуальными предпринимателями и юридическими лицами, а также гражданами и должностными лицами законодательства Российской Федерации, Кемеровской области, нормативных правовых актов </w:t>
      </w:r>
      <w:r w:rsidR="00CA6593">
        <w:rPr>
          <w:sz w:val="28"/>
          <w:szCs w:val="28"/>
        </w:rPr>
        <w:t xml:space="preserve">Пушкинского </w:t>
      </w:r>
      <w:r w:rsidRPr="00F644C9">
        <w:rPr>
          <w:sz w:val="28"/>
          <w:szCs w:val="28"/>
        </w:rPr>
        <w:t xml:space="preserve"> сельского поселения требований в сфере обеспечения сохранности автомобильных дорог местного значения на территории </w:t>
      </w:r>
      <w:r w:rsidR="00CA6593">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1.7. Должностным лицом администрации </w:t>
      </w:r>
      <w:r w:rsidR="00CA6593">
        <w:rPr>
          <w:sz w:val="28"/>
          <w:szCs w:val="28"/>
        </w:rPr>
        <w:t xml:space="preserve">Пушкинского </w:t>
      </w:r>
      <w:r w:rsidRPr="00F644C9">
        <w:rPr>
          <w:sz w:val="28"/>
          <w:szCs w:val="28"/>
        </w:rPr>
        <w:t>сельского поселения, уполномоченным на проведение контрольных мероприятий,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должностное лицо администрации </w:t>
      </w:r>
      <w:r w:rsidR="00CA6593">
        <w:rPr>
          <w:sz w:val="28"/>
          <w:szCs w:val="28"/>
        </w:rPr>
        <w:t xml:space="preserve">Пушкинского </w:t>
      </w:r>
      <w:r w:rsidRPr="00F644C9">
        <w:rPr>
          <w:sz w:val="28"/>
          <w:szCs w:val="28"/>
        </w:rPr>
        <w:t xml:space="preserve"> сельского поселения, назначенное в соответствии с распорядительным документом администрации </w:t>
      </w:r>
      <w:r w:rsidR="00CA6593">
        <w:rPr>
          <w:sz w:val="28"/>
          <w:szCs w:val="28"/>
        </w:rPr>
        <w:t xml:space="preserve">Пушкинского </w:t>
      </w:r>
      <w:r w:rsidRPr="00F644C9">
        <w:rPr>
          <w:sz w:val="28"/>
          <w:szCs w:val="28"/>
        </w:rPr>
        <w:t xml:space="preserve">сельского поселения. </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1.7.1. Права и обязанности должностных лиц при осуществлении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Должностные лица, осуществляющие муниципальный контроль, имеют право: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беспрепятственно посещать, при предъявлении служебного удостоверения, организации и объекты, обследовать автомобильные дороги общего пользования в границах населенных пунктов поселения и дороги местного значения вне границ населенных пунктов в границах </w:t>
      </w:r>
      <w:r w:rsidR="00CA6593">
        <w:rPr>
          <w:sz w:val="28"/>
          <w:szCs w:val="28"/>
        </w:rPr>
        <w:lastRenderedPageBreak/>
        <w:t xml:space="preserve">Пушкинского </w:t>
      </w:r>
      <w:r w:rsidRPr="00F644C9">
        <w:rPr>
          <w:sz w:val="28"/>
          <w:szCs w:val="28"/>
        </w:rPr>
        <w:t xml:space="preserve">сельского поселения для осуществления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по муниципальному контролю должностными лицами, а также в установлении личности граждан, виновных в нарушении законодательства Российской Федерации, регулирующего дорожную деятельность, при осуществлении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привлекать должностных лиц структурных подразделений администрации </w:t>
      </w:r>
      <w:r w:rsidR="00CA6593">
        <w:rPr>
          <w:sz w:val="28"/>
          <w:szCs w:val="28"/>
        </w:rPr>
        <w:t xml:space="preserve">Пушкинского </w:t>
      </w:r>
      <w:r w:rsidRPr="00F644C9">
        <w:rPr>
          <w:sz w:val="28"/>
          <w:szCs w:val="28"/>
        </w:rPr>
        <w:t xml:space="preserve"> сельского поселения для осуществления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запрашивать в установленном порядке, в соответствии со своей компетенцией, и безвозмездно получать учреждений, предприятий, организаций и граждан необходимые для осуществления муниципального контроля сведения и материалы об использовании и мероприятиях по сохранению автомобильных дорог, ведению дорожной деятельности, в том числе документы, удостоверяющие зону ответственности и принадлежность автомобильных дорог и находящихся на них элементах обустройства, объектов дорожного сервиса и придорожных полос, а</w:t>
      </w:r>
      <w:proofErr w:type="gramEnd"/>
      <w:r w:rsidRPr="00F644C9">
        <w:rPr>
          <w:sz w:val="28"/>
          <w:szCs w:val="28"/>
        </w:rPr>
        <w:t xml:space="preserve"> также сведения о юридических лицах и индивидуальных предпринимателях, осуществляющих дорожную деятельность, в отношении которых проводятся проверки, в части, относящейся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1.7.2. Должностные лица органа муниципального контроля не вправе: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r w:rsidR="00CA6593">
        <w:rPr>
          <w:sz w:val="28"/>
          <w:szCs w:val="28"/>
        </w:rPr>
        <w:t xml:space="preserve">Пушкинского </w:t>
      </w:r>
      <w:r w:rsidRPr="00F644C9">
        <w:rPr>
          <w:sz w:val="28"/>
          <w:szCs w:val="28"/>
        </w:rPr>
        <w:t>сельского поселения, если такие требования не относятся к полномочиям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проверять выполнение требований, установленных нормативными правовыми актами органов исполнительной власти СССР,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r w:rsidR="00CA6593">
        <w:rPr>
          <w:sz w:val="28"/>
          <w:szCs w:val="28"/>
        </w:rPr>
        <w:t xml:space="preserve">Пушкинского </w:t>
      </w:r>
      <w:r w:rsidRPr="00F644C9">
        <w:rPr>
          <w:sz w:val="28"/>
          <w:szCs w:val="28"/>
        </w:rPr>
        <w:t>сельского поселения, не опубликованными в установленном законодательством Российской Федерации порядке;</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644C9">
        <w:rPr>
          <w:sz w:val="28"/>
          <w:szCs w:val="28"/>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F644C9">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 не относятся к предмету проверки, а также изымать оригиналы таких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644C9">
        <w:rPr>
          <w:sz w:val="28"/>
          <w:szCs w:val="28"/>
        </w:rPr>
        <w:t xml:space="preserve"> документами и правилами и методами исследований, испытаний, измерений;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превышать установленные сроки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распоряжения или распоряжения о проведении проверки вправе запрашивать необходимые </w:t>
      </w:r>
      <w:r w:rsidRPr="00F644C9">
        <w:rPr>
          <w:sz w:val="28"/>
          <w:szCs w:val="28"/>
        </w:rPr>
        <w:lastRenderedPageBreak/>
        <w:t>документы и (или) информацию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1.7.3. Должностное лицо уполномоченного органа, при осуществлении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обязано: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проводить проверки в строгом соответствии с полномочиями, предоставленными законодательством Российской Федерации, Кемеровской области и нормативными правовыми актами </w:t>
      </w:r>
      <w:r w:rsidR="00CA6593">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мероприятия по осуществлению муниципального контроля на безвозмездной основе;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организовывать и осуществлять муниципальный </w:t>
      </w:r>
      <w:proofErr w:type="gramStart"/>
      <w:r w:rsidRPr="00F644C9">
        <w:rPr>
          <w:sz w:val="28"/>
          <w:szCs w:val="28"/>
        </w:rPr>
        <w:t>контроль за</w:t>
      </w:r>
      <w:proofErr w:type="gramEnd"/>
      <w:r w:rsidRPr="00F644C9">
        <w:rPr>
          <w:sz w:val="28"/>
          <w:szCs w:val="28"/>
        </w:rPr>
        <w:t xml:space="preserve"> обеспечением сохранности автомобильных дорог местного значения на территории </w:t>
      </w:r>
      <w:r w:rsidR="00CA6593">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CA6593">
        <w:rPr>
          <w:sz w:val="28"/>
          <w:szCs w:val="28"/>
        </w:rPr>
        <w:t xml:space="preserve">Пушкинского </w:t>
      </w:r>
      <w:r w:rsidRPr="00F644C9">
        <w:rPr>
          <w:sz w:val="28"/>
          <w:szCs w:val="28"/>
        </w:rPr>
        <w:t xml:space="preserve"> сельского поселения по обеспечению сохранности автомобильных дорог местного значения;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проверку на основании распоряжения уполномоченного орган</w:t>
      </w:r>
      <w:proofErr w:type="gramStart"/>
      <w:r w:rsidRPr="00F644C9">
        <w:rPr>
          <w:sz w:val="28"/>
          <w:szCs w:val="28"/>
        </w:rPr>
        <w:t>а о ее</w:t>
      </w:r>
      <w:proofErr w:type="gramEnd"/>
      <w:r w:rsidRPr="00F644C9">
        <w:rPr>
          <w:sz w:val="28"/>
          <w:szCs w:val="28"/>
        </w:rPr>
        <w:t xml:space="preserve"> проведении в соответствии с ее назначением;</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установленном </w:t>
      </w:r>
      <w:hyperlink r:id="rId25" w:history="1">
        <w:r w:rsidRPr="00F644C9">
          <w:rPr>
            <w:rStyle w:val="af5"/>
            <w:sz w:val="28"/>
            <w:szCs w:val="28"/>
          </w:rPr>
          <w:t>ч. 5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копии документа о согласовании проведения проверки;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644C9">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соблюдать сроки проведения проверки, установленные </w:t>
      </w:r>
      <w:hyperlink r:id="rId26" w:history="1">
        <w:r w:rsidRPr="00F644C9">
          <w:rPr>
            <w:rStyle w:val="af5"/>
            <w:sz w:val="28"/>
            <w:szCs w:val="28"/>
          </w:rPr>
          <w:t>Законом</w:t>
        </w:r>
      </w:hyperlink>
      <w:r w:rsidRPr="00F644C9">
        <w:rPr>
          <w:sz w:val="28"/>
          <w:szCs w:val="28"/>
        </w:rPr>
        <w:t xml:space="preserve"> N 294-ФЗ, а также п. 2.6.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1.7.4.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должностным лицом органа муниципального контроля могут быть истребованы </w:t>
      </w:r>
      <w:proofErr w:type="gramStart"/>
      <w:r w:rsidRPr="00F644C9">
        <w:rPr>
          <w:sz w:val="28"/>
          <w:szCs w:val="28"/>
        </w:rPr>
        <w:t>документы</w:t>
      </w:r>
      <w:proofErr w:type="gramEnd"/>
      <w:r w:rsidRPr="00F644C9">
        <w:rPr>
          <w:sz w:val="28"/>
          <w:szCs w:val="28"/>
        </w:rPr>
        <w:t xml:space="preserve"> устанавливающие организационно-правовую форму, права и обязанности, документы, используемые при </w:t>
      </w:r>
      <w:r w:rsidRPr="00F644C9">
        <w:rPr>
          <w:sz w:val="28"/>
          <w:szCs w:val="28"/>
        </w:rPr>
        <w:lastRenderedPageBreak/>
        <w:t>осуществлении деятельности, связанные с исполнением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1.8. Права и обязанности лиц, в отношении которых проводятся мероприятия по осуществлению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1.8.1. Лица, в отношении которых осуществляются мероприятия по муниципальному </w:t>
      </w:r>
      <w:proofErr w:type="gramStart"/>
      <w:r w:rsidRPr="00F644C9">
        <w:rPr>
          <w:sz w:val="28"/>
          <w:szCs w:val="28"/>
        </w:rPr>
        <w:t>контролю за</w:t>
      </w:r>
      <w:proofErr w:type="gramEnd"/>
      <w:r w:rsidRPr="00F644C9">
        <w:rPr>
          <w:sz w:val="28"/>
          <w:szCs w:val="28"/>
        </w:rPr>
        <w:t xml:space="preserve"> сохранностью автомобильных дорог местного значения, имеют право:</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на открытость и доступность нормативных правовых актов Российской Федерации, нормативных правовых актов Кемеровской области, муниципальных правовых актов </w:t>
      </w:r>
      <w:r w:rsidR="00CA6593">
        <w:rPr>
          <w:sz w:val="28"/>
          <w:szCs w:val="28"/>
        </w:rPr>
        <w:t xml:space="preserve">Пушкинского </w:t>
      </w:r>
      <w:r w:rsidRPr="00F644C9">
        <w:rPr>
          <w:sz w:val="28"/>
          <w:szCs w:val="28"/>
        </w:rPr>
        <w:t xml:space="preserve"> сельского поселения,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w:t>
      </w:r>
      <w:proofErr w:type="gramEnd"/>
      <w:r w:rsidRPr="00F644C9">
        <w:rPr>
          <w:sz w:val="28"/>
          <w:szCs w:val="28"/>
        </w:rPr>
        <w:t xml:space="preserve">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непосредственно присутствовать при проведении проверок, давать объяснения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получать от должностных лиц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Pr="00F644C9">
        <w:rPr>
          <w:sz w:val="28"/>
          <w:szCs w:val="28"/>
        </w:rPr>
        <w:t xml:space="preserve"> отдельных положений. При этом </w:t>
      </w:r>
      <w:r w:rsidRPr="00F644C9">
        <w:rPr>
          <w:sz w:val="28"/>
          <w:szCs w:val="28"/>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обжаловать действия (бездействие) должностного лица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на возмещение вреда, причиненного вследствие действий (бездействия) должностного лица уполномоченного органа, признанных в установленном законодательством Российской Федерации порядке неправомерными, включая упущенную выгоду (недополученный доход), за счет средств соответствующих бюджетов в соответствии с гражданским законодательством;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Кемеровской области к участию в проверке;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1.8.2. Лица, в отношении которых осуществляются мероприятия по муниципальному контролю, обязаны: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руководителя, иных должностных лиц или уполномоченных представителей юридического лица (в случае проведения проверки в отношении юридического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индивидуального предпринимателя или уполномоченных представителей индивидуального предпринимателя (в случае проведения проверки в отношении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не препятствовать должностным лицам уполномоченного органа при проведении проверок выполнения юридическими лицами, индивидуальными предпринимателями обязательных требований и требований, установленных законодательством Российской Федерации, Кемеровской области, нормативными правовыми актами </w:t>
      </w:r>
      <w:r w:rsidR="00CA6593">
        <w:rPr>
          <w:sz w:val="28"/>
          <w:szCs w:val="28"/>
        </w:rPr>
        <w:t xml:space="preserve">Пушкинского </w:t>
      </w:r>
      <w:r w:rsidRPr="00F644C9">
        <w:rPr>
          <w:sz w:val="28"/>
          <w:szCs w:val="28"/>
        </w:rPr>
        <w:t xml:space="preserve"> сельского поселения по обеспечению сохранности автомобильных дорог местного значения </w:t>
      </w:r>
      <w:r w:rsidR="00CA6593">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 </w:t>
      </w:r>
      <w:proofErr w:type="gramStart"/>
      <w:r w:rsidRPr="00F644C9">
        <w:rPr>
          <w:sz w:val="28"/>
          <w:szCs w:val="28"/>
        </w:rPr>
        <w:t>осуществлять иные обязанности</w:t>
      </w:r>
      <w:proofErr w:type="gramEnd"/>
      <w:r w:rsidRPr="00F644C9">
        <w:rPr>
          <w:sz w:val="28"/>
          <w:szCs w:val="28"/>
        </w:rPr>
        <w:t>,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выявление и принятие мер по устранению нарушений требований, установленных законодательством Российской Федерации, Кемеровской области, правовыми актами </w:t>
      </w:r>
      <w:r w:rsidR="00CA6593">
        <w:rPr>
          <w:sz w:val="28"/>
          <w:szCs w:val="28"/>
        </w:rPr>
        <w:t xml:space="preserve">Пушкинского </w:t>
      </w:r>
      <w:r w:rsidRPr="00F644C9">
        <w:rPr>
          <w:sz w:val="28"/>
          <w:szCs w:val="28"/>
        </w:rPr>
        <w:t xml:space="preserve"> сельского поселения в области обеспечения сохранности автомобильных дорог местного значения </w:t>
      </w:r>
      <w:r w:rsidR="00CA6593">
        <w:rPr>
          <w:sz w:val="28"/>
          <w:szCs w:val="28"/>
        </w:rPr>
        <w:t xml:space="preserve">Пушкинского </w:t>
      </w:r>
      <w:r w:rsidRPr="00F644C9">
        <w:rPr>
          <w:sz w:val="28"/>
          <w:szCs w:val="28"/>
        </w:rPr>
        <w:t xml:space="preserve"> сельского поселения, или установление факта отсутствия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составление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выдача предписаний при выявлении нарушений об устранении нарушений с указанием сроков их устранения;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принятие мер по привлечению виновных лиц к ответственности, предусмотренной </w:t>
      </w:r>
      <w:hyperlink r:id="rId27" w:history="1">
        <w:proofErr w:type="gramStart"/>
        <w:r w:rsidRPr="00F644C9">
          <w:rPr>
            <w:rStyle w:val="af5"/>
            <w:sz w:val="28"/>
            <w:szCs w:val="28"/>
          </w:rPr>
          <w:t>ч</w:t>
        </w:r>
        <w:proofErr w:type="gramEnd"/>
        <w:r w:rsidRPr="00F644C9">
          <w:rPr>
            <w:rStyle w:val="af5"/>
            <w:sz w:val="28"/>
            <w:szCs w:val="28"/>
          </w:rPr>
          <w:t>. 1 ст. 19.4</w:t>
        </w:r>
      </w:hyperlink>
      <w:r w:rsidRPr="00F644C9">
        <w:rPr>
          <w:sz w:val="28"/>
          <w:szCs w:val="28"/>
        </w:rPr>
        <w:t xml:space="preserve">, </w:t>
      </w:r>
      <w:hyperlink r:id="rId28" w:history="1">
        <w:r w:rsidRPr="00F644C9">
          <w:rPr>
            <w:rStyle w:val="af5"/>
            <w:sz w:val="28"/>
            <w:szCs w:val="28"/>
          </w:rPr>
          <w:t>ст. 19.4.1</w:t>
        </w:r>
      </w:hyperlink>
      <w:r w:rsidRPr="00F644C9">
        <w:rPr>
          <w:sz w:val="28"/>
          <w:szCs w:val="28"/>
        </w:rPr>
        <w:t xml:space="preserve">, </w:t>
      </w:r>
      <w:hyperlink r:id="rId29" w:history="1">
        <w:r w:rsidRPr="00F644C9">
          <w:rPr>
            <w:rStyle w:val="af5"/>
            <w:sz w:val="28"/>
            <w:szCs w:val="28"/>
          </w:rPr>
          <w:t>ч. 20</w:t>
        </w:r>
      </w:hyperlink>
      <w:r w:rsidRPr="00F644C9">
        <w:rPr>
          <w:sz w:val="28"/>
          <w:szCs w:val="28"/>
        </w:rPr>
        <w:t xml:space="preserve"> и </w:t>
      </w:r>
      <w:hyperlink r:id="rId30" w:history="1">
        <w:r w:rsidRPr="00F644C9">
          <w:rPr>
            <w:rStyle w:val="af5"/>
            <w:sz w:val="28"/>
            <w:szCs w:val="28"/>
          </w:rPr>
          <w:t>ч. 20.1 ст. 19.5</w:t>
        </w:r>
      </w:hyperlink>
      <w:r w:rsidRPr="00F644C9">
        <w:rPr>
          <w:sz w:val="28"/>
          <w:szCs w:val="28"/>
        </w:rPr>
        <w:t xml:space="preserve">, </w:t>
      </w:r>
      <w:hyperlink r:id="rId31" w:history="1">
        <w:r w:rsidRPr="00F644C9">
          <w:rPr>
            <w:rStyle w:val="af5"/>
            <w:sz w:val="28"/>
            <w:szCs w:val="28"/>
          </w:rPr>
          <w:t>ст. 19.7</w:t>
        </w:r>
      </w:hyperlink>
      <w:r w:rsidRPr="00F644C9">
        <w:rPr>
          <w:sz w:val="28"/>
          <w:szCs w:val="28"/>
        </w:rPr>
        <w:t xml:space="preserve"> Кодекса Российской Федерации об административных правонарушениях.</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2. Требования к порядку исполнения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ind w:firstLine="540"/>
        <w:contextualSpacing/>
        <w:jc w:val="both"/>
        <w:rPr>
          <w:sz w:val="28"/>
          <w:szCs w:val="28"/>
        </w:rPr>
      </w:pPr>
      <w:r w:rsidRPr="00F644C9">
        <w:rPr>
          <w:sz w:val="28"/>
          <w:szCs w:val="28"/>
        </w:rPr>
        <w:t>2.1. Информация о месте нахождения и графике работы, справочные телефоны, адреса электронной почты должностного лица уполномоченного органа:</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652399, Кемеровская область, Промышленновский район, </w:t>
      </w:r>
      <w:proofErr w:type="spellStart"/>
      <w:r w:rsidRPr="00822691">
        <w:rPr>
          <w:sz w:val="28"/>
          <w:szCs w:val="28"/>
        </w:rPr>
        <w:t>с</w:t>
      </w:r>
      <w:proofErr w:type="gramStart"/>
      <w:r w:rsidRPr="00822691">
        <w:rPr>
          <w:sz w:val="28"/>
          <w:szCs w:val="28"/>
        </w:rPr>
        <w:t>.К</w:t>
      </w:r>
      <w:proofErr w:type="gramEnd"/>
      <w:r w:rsidRPr="00822691">
        <w:rPr>
          <w:sz w:val="28"/>
          <w:szCs w:val="28"/>
        </w:rPr>
        <w:t>раснинское</w:t>
      </w:r>
      <w:proofErr w:type="spellEnd"/>
      <w:r w:rsidRPr="00822691">
        <w:rPr>
          <w:sz w:val="28"/>
          <w:szCs w:val="28"/>
        </w:rPr>
        <w:t xml:space="preserve"> , улица Садовая ,7Б.</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Почтовый адрес для направления документов и обращений: 652399, Кемеровская область, Промышленновский район,  </w:t>
      </w:r>
      <w:proofErr w:type="spellStart"/>
      <w:r w:rsidRPr="00822691">
        <w:rPr>
          <w:sz w:val="28"/>
          <w:szCs w:val="28"/>
        </w:rPr>
        <w:t>с</w:t>
      </w:r>
      <w:proofErr w:type="gramStart"/>
      <w:r w:rsidRPr="00822691">
        <w:rPr>
          <w:sz w:val="28"/>
          <w:szCs w:val="28"/>
        </w:rPr>
        <w:t>.К</w:t>
      </w:r>
      <w:proofErr w:type="gramEnd"/>
      <w:r w:rsidRPr="00822691">
        <w:rPr>
          <w:sz w:val="28"/>
          <w:szCs w:val="28"/>
        </w:rPr>
        <w:t>раснинское</w:t>
      </w:r>
      <w:proofErr w:type="spellEnd"/>
      <w:r w:rsidRPr="00822691">
        <w:rPr>
          <w:sz w:val="28"/>
          <w:szCs w:val="28"/>
        </w:rPr>
        <w:t>, улица Садовая 7Б</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График (режим) работы администрации Пушкинского  сельского поселения:</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понедельник - пятница с 08.30 до 17.30;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приемные дни</w:t>
      </w:r>
      <w:r>
        <w:rPr>
          <w:sz w:val="28"/>
          <w:szCs w:val="28"/>
        </w:rPr>
        <w:t xml:space="preserve"> – понедельни</w:t>
      </w:r>
      <w:proofErr w:type="gramStart"/>
      <w:r>
        <w:rPr>
          <w:sz w:val="28"/>
          <w:szCs w:val="28"/>
        </w:rPr>
        <w:t>к-</w:t>
      </w:r>
      <w:proofErr w:type="gramEnd"/>
      <w:r>
        <w:rPr>
          <w:sz w:val="28"/>
          <w:szCs w:val="28"/>
        </w:rPr>
        <w:t xml:space="preserve"> пятница с 08-30 до 17-30</w:t>
      </w:r>
      <w:r w:rsidRPr="00822691">
        <w:rPr>
          <w:sz w:val="28"/>
          <w:szCs w:val="28"/>
        </w:rPr>
        <w:t>;</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перерыв - с 13.00 до 14.00;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выходные дни - суббота, воскресенье.</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Контактный телефон: (838442) 68-3-44</w:t>
      </w:r>
      <w:proofErr w:type="gramStart"/>
      <w:r w:rsidRPr="00822691">
        <w:rPr>
          <w:sz w:val="28"/>
          <w:szCs w:val="28"/>
        </w:rPr>
        <w:t xml:space="preserve"> ;</w:t>
      </w:r>
      <w:proofErr w:type="gramEnd"/>
      <w:r w:rsidRPr="00822691">
        <w:rPr>
          <w:sz w:val="28"/>
          <w:szCs w:val="28"/>
        </w:rPr>
        <w:t xml:space="preserve"> 68-3-75</w:t>
      </w:r>
    </w:p>
    <w:p w:rsidR="00822691" w:rsidRPr="00822691" w:rsidRDefault="00822691" w:rsidP="00822691">
      <w:pPr>
        <w:rPr>
          <w:sz w:val="28"/>
          <w:szCs w:val="28"/>
        </w:rPr>
      </w:pPr>
      <w:r w:rsidRPr="00822691">
        <w:rPr>
          <w:sz w:val="28"/>
          <w:szCs w:val="28"/>
        </w:rPr>
        <w:t>Адрес официального сайта администрации   Пушкинского сельского поселения: (http://www.adm-promishl-rn.ru/settlements/</w:t>
      </w:r>
      <w:proofErr w:type="gramStart"/>
      <w:r w:rsidRPr="00822691">
        <w:rPr>
          <w:sz w:val="28"/>
          <w:szCs w:val="28"/>
        </w:rPr>
        <w:t>р</w:t>
      </w:r>
      <w:proofErr w:type="spellStart"/>
      <w:proofErr w:type="gramEnd"/>
      <w:r w:rsidRPr="00822691">
        <w:rPr>
          <w:sz w:val="28"/>
          <w:szCs w:val="28"/>
          <w:lang w:val="en-US"/>
        </w:rPr>
        <w:t>ushkino</w:t>
      </w:r>
      <w:proofErr w:type="spellEnd"/>
      <w:r w:rsidRPr="00822691">
        <w:rPr>
          <w:sz w:val="28"/>
          <w:szCs w:val="28"/>
        </w:rPr>
        <w:t>/).</w:t>
      </w:r>
    </w:p>
    <w:p w:rsidR="00822691" w:rsidRPr="00822691" w:rsidRDefault="00822691" w:rsidP="00822691">
      <w:pPr>
        <w:rPr>
          <w:sz w:val="28"/>
          <w:szCs w:val="28"/>
        </w:rPr>
      </w:pPr>
      <w:r w:rsidRPr="00822691">
        <w:rPr>
          <w:sz w:val="28"/>
          <w:szCs w:val="28"/>
        </w:rPr>
        <w:t>Электронный адрес для обращения в администрацию  Пушкинского сельского поселения: (</w:t>
      </w:r>
      <w:proofErr w:type="spellStart"/>
      <w:r w:rsidRPr="00822691">
        <w:rPr>
          <w:sz w:val="28"/>
          <w:szCs w:val="28"/>
          <w:lang w:val="en-US"/>
        </w:rPr>
        <w:t>Pushkino</w:t>
      </w:r>
      <w:proofErr w:type="spellEnd"/>
      <w:r w:rsidRPr="00822691">
        <w:rPr>
          <w:sz w:val="28"/>
          <w:szCs w:val="28"/>
        </w:rPr>
        <w:t xml:space="preserve"> 28@</w:t>
      </w:r>
      <w:proofErr w:type="spellStart"/>
      <w:r w:rsidRPr="00822691">
        <w:rPr>
          <w:sz w:val="28"/>
          <w:szCs w:val="28"/>
          <w:lang w:val="en-US"/>
        </w:rPr>
        <w:t>yandex</w:t>
      </w:r>
      <w:proofErr w:type="spellEnd"/>
      <w:r w:rsidRPr="00822691">
        <w:rPr>
          <w:sz w:val="28"/>
          <w:szCs w:val="28"/>
        </w:rPr>
        <w:t>.</w:t>
      </w:r>
      <w:proofErr w:type="spellStart"/>
      <w:r w:rsidRPr="00822691">
        <w:rPr>
          <w:sz w:val="28"/>
          <w:szCs w:val="28"/>
        </w:rPr>
        <w:t>ru</w:t>
      </w:r>
      <w:proofErr w:type="spellEnd"/>
      <w:r w:rsidRPr="00822691">
        <w:rPr>
          <w:sz w:val="28"/>
          <w:szCs w:val="28"/>
        </w:rPr>
        <w:t>).</w:t>
      </w:r>
    </w:p>
    <w:p w:rsidR="00676E49" w:rsidRPr="009429D2" w:rsidRDefault="00676E49" w:rsidP="00F644C9">
      <w:pPr>
        <w:autoSpaceDE w:val="0"/>
        <w:autoSpaceDN w:val="0"/>
        <w:adjustRightInd w:val="0"/>
        <w:spacing w:before="240"/>
        <w:ind w:firstLine="540"/>
        <w:contextualSpacing/>
        <w:jc w:val="both"/>
        <w:rPr>
          <w:sz w:val="28"/>
          <w:szCs w:val="28"/>
        </w:rPr>
      </w:pPr>
      <w:bookmarkStart w:id="1" w:name="Par146"/>
      <w:bookmarkEnd w:id="1"/>
      <w:r w:rsidRPr="009429D2">
        <w:rPr>
          <w:sz w:val="28"/>
          <w:szCs w:val="28"/>
        </w:rPr>
        <w:t xml:space="preserve">2.2. Адрес официального сайта администрации </w:t>
      </w:r>
      <w:r w:rsidR="00822691" w:rsidRPr="009429D2">
        <w:rPr>
          <w:sz w:val="28"/>
          <w:szCs w:val="28"/>
        </w:rPr>
        <w:t xml:space="preserve">Пушкинского </w:t>
      </w:r>
      <w:r w:rsidRPr="009429D2">
        <w:rPr>
          <w:sz w:val="28"/>
          <w:szCs w:val="28"/>
        </w:rPr>
        <w:t xml:space="preserve"> сельского поселения в информационно-телекоммуникационной сети "Интернет", содержащего информацию о порядке осуществления муниципального контроля:</w:t>
      </w:r>
    </w:p>
    <w:p w:rsidR="00676E49" w:rsidRPr="00822691" w:rsidRDefault="00676E49" w:rsidP="00F644C9">
      <w:pPr>
        <w:autoSpaceDE w:val="0"/>
        <w:autoSpaceDN w:val="0"/>
        <w:adjustRightInd w:val="0"/>
        <w:spacing w:before="240"/>
        <w:ind w:firstLine="540"/>
        <w:contextualSpacing/>
        <w:jc w:val="both"/>
        <w:rPr>
          <w:color w:val="FF0000"/>
          <w:sz w:val="28"/>
          <w:szCs w:val="28"/>
        </w:rPr>
      </w:pPr>
      <w:r w:rsidRPr="009429D2">
        <w:rPr>
          <w:sz w:val="28"/>
          <w:szCs w:val="28"/>
        </w:rPr>
        <w:lastRenderedPageBreak/>
        <w:t xml:space="preserve">- официальный сайт администрации </w:t>
      </w:r>
      <w:r w:rsidR="00822691" w:rsidRPr="009429D2">
        <w:rPr>
          <w:sz w:val="28"/>
          <w:szCs w:val="28"/>
        </w:rPr>
        <w:t xml:space="preserve">Пушкинского </w:t>
      </w:r>
      <w:r w:rsidRPr="009429D2">
        <w:rPr>
          <w:sz w:val="28"/>
          <w:szCs w:val="28"/>
        </w:rPr>
        <w:t xml:space="preserve"> сельского поселения в информационно-телекоммуникационной сети "Интернет", содержащий информацию о порядке осуществления муниципального контроля за сохранностью автомобиль</w:t>
      </w:r>
      <w:r w:rsidR="009429D2" w:rsidRPr="009429D2">
        <w:rPr>
          <w:sz w:val="28"/>
          <w:szCs w:val="28"/>
        </w:rPr>
        <w:t>ных дорог местного значения:</w:t>
      </w:r>
      <w:r w:rsidR="009429D2">
        <w:rPr>
          <w:color w:val="FF0000"/>
          <w:sz w:val="28"/>
          <w:szCs w:val="28"/>
        </w:rPr>
        <w:t xml:space="preserve"> </w:t>
      </w:r>
      <w:r w:rsidR="009429D2" w:rsidRPr="00822691">
        <w:rPr>
          <w:sz w:val="28"/>
          <w:szCs w:val="28"/>
        </w:rPr>
        <w:t>http://www.adm-promishl-rn.ru/settlements/</w:t>
      </w:r>
      <w:proofErr w:type="gramStart"/>
      <w:r w:rsidR="009429D2" w:rsidRPr="00822691">
        <w:rPr>
          <w:sz w:val="28"/>
          <w:szCs w:val="28"/>
        </w:rPr>
        <w:t>р</w:t>
      </w:r>
      <w:proofErr w:type="spellStart"/>
      <w:proofErr w:type="gramEnd"/>
      <w:r w:rsidR="009429D2" w:rsidRPr="00822691">
        <w:rPr>
          <w:sz w:val="28"/>
          <w:szCs w:val="28"/>
          <w:lang w:val="en-US"/>
        </w:rPr>
        <w:t>ushkino</w:t>
      </w:r>
      <w:proofErr w:type="spellEnd"/>
      <w:r w:rsidR="009429D2" w:rsidRPr="00822691">
        <w:rPr>
          <w:sz w:val="28"/>
          <w:szCs w:val="28"/>
        </w:rPr>
        <w:t>/).</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для получения информации по вопросам исполнения муниципального контроля за сохранностью автомобильных дорог местного значения, в том числе по вопросам исполнения муниципальной функции, сведений о ходе ее исполнения заинтересованные лица могут обратиться с устным, письменным или электронным запросом в уполномоченный орган, либо ознакомиться с ней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w:t>
      </w:r>
      <w:proofErr w:type="gramEnd"/>
      <w:r w:rsidRPr="00F644C9">
        <w:rPr>
          <w:sz w:val="28"/>
          <w:szCs w:val="28"/>
        </w:rPr>
        <w:t xml:space="preserve">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не позднее 3 дней со дня принятия настоящего Административного регламента либо внесения в него изменений размещает его текст в печатном виде по адресу своего места нахождения на информационном стенде.</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Настоящий Административный регламент подлежит размещению на официальном сайте администрации </w:t>
      </w:r>
      <w:r w:rsidR="00822691" w:rsidRPr="009429D2">
        <w:rPr>
          <w:sz w:val="28"/>
          <w:szCs w:val="28"/>
        </w:rPr>
        <w:t>Пушкинского</w:t>
      </w:r>
      <w:r w:rsidRPr="009429D2">
        <w:rPr>
          <w:sz w:val="28"/>
          <w:szCs w:val="28"/>
        </w:rPr>
        <w:t xml:space="preserve"> сельского поселения и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2.5. Периодичность осуществления плановых мероприятий и основания для внеплановых мероприятий по осуществлению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Плановые мероприятия по муниципальному </w:t>
      </w:r>
      <w:proofErr w:type="gramStart"/>
      <w:r w:rsidRPr="00F644C9">
        <w:rPr>
          <w:sz w:val="28"/>
          <w:szCs w:val="28"/>
        </w:rPr>
        <w:t>контролю за</w:t>
      </w:r>
      <w:proofErr w:type="gramEnd"/>
      <w:r w:rsidRPr="00F644C9">
        <w:rPr>
          <w:sz w:val="28"/>
          <w:szCs w:val="28"/>
        </w:rPr>
        <w:t xml:space="preserve"> обеспечением сохранности автомобильных дорог местного значения осуществляются не чаще чем один раз в три года, если иное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Плановые мероприятия проводятся в форме выездной проверки путем обследования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Внеплановая проверка проводится в форме документарной проверки и (или)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Основанием для проведения внеплановой проверки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822691">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б) поступление в администрацию </w:t>
      </w:r>
      <w:r w:rsidR="00822691">
        <w:rPr>
          <w:sz w:val="28"/>
          <w:szCs w:val="28"/>
        </w:rPr>
        <w:t xml:space="preserve">Пушкинского </w:t>
      </w:r>
      <w:r w:rsidRPr="00F644C9">
        <w:rPr>
          <w:sz w:val="28"/>
          <w:szCs w:val="28"/>
        </w:rPr>
        <w:t xml:space="preserve"> сельского поселения или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в) поступление в администрацию </w:t>
      </w:r>
      <w:r w:rsidR="00822691">
        <w:rPr>
          <w:sz w:val="28"/>
          <w:szCs w:val="28"/>
        </w:rPr>
        <w:t xml:space="preserve">Пушкинского </w:t>
      </w:r>
      <w:r w:rsidRPr="00F644C9">
        <w:rPr>
          <w:sz w:val="28"/>
          <w:szCs w:val="28"/>
        </w:rPr>
        <w:t xml:space="preserve"> сельского поселения, либо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2.6. Срок исполнения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из проверок, предусмотренных настоящим Административным регламентом, не может превышать двадцати рабочих дней;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644C9">
        <w:rPr>
          <w:sz w:val="28"/>
          <w:szCs w:val="28"/>
        </w:rPr>
        <w:t>микропредприятия</w:t>
      </w:r>
      <w:proofErr w:type="spellEnd"/>
      <w:r w:rsidRPr="00F644C9">
        <w:rPr>
          <w:sz w:val="28"/>
          <w:szCs w:val="28"/>
        </w:rPr>
        <w:t xml:space="preserve"> в год;</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lastRenderedPageBreak/>
        <w:t xml:space="preserve">- в случае необходимости при проведении проверки, указанной в </w:t>
      </w:r>
      <w:hyperlink r:id="rId32" w:anchor="Par146" w:history="1">
        <w:r w:rsidRPr="00F644C9">
          <w:rPr>
            <w:rStyle w:val="af5"/>
            <w:sz w:val="28"/>
            <w:szCs w:val="28"/>
          </w:rPr>
          <w:t>подпункте 2</w:t>
        </w:r>
      </w:hyperlink>
      <w:r w:rsidRPr="00F644C9">
        <w:rPr>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при этом повторное приостановление проведения проверки не допускается;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на период </w:t>
      </w:r>
      <w:proofErr w:type="gramStart"/>
      <w:r w:rsidRPr="00F644C9">
        <w:rPr>
          <w:sz w:val="28"/>
          <w:szCs w:val="28"/>
        </w:rPr>
        <w:t>действия срока приостановления проведения проверки</w:t>
      </w:r>
      <w:proofErr w:type="gramEnd"/>
      <w:r w:rsidRPr="00F644C9">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начальника уполномоченного органа,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F644C9">
        <w:rPr>
          <w:sz w:val="28"/>
          <w:szCs w:val="28"/>
        </w:rPr>
        <w:t>микропредприятий</w:t>
      </w:r>
      <w:proofErr w:type="spellEnd"/>
      <w:r w:rsidRPr="00F644C9">
        <w:rPr>
          <w:sz w:val="28"/>
          <w:szCs w:val="28"/>
        </w:rPr>
        <w:t xml:space="preserve"> не более чем на пятнадцать</w:t>
      </w:r>
      <w:proofErr w:type="gramEnd"/>
      <w:r w:rsidRPr="00F644C9">
        <w:rPr>
          <w:sz w:val="28"/>
          <w:szCs w:val="28"/>
        </w:rPr>
        <w:t xml:space="preserve"> часов;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3. Состав, последовательность и сроки выполнения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 xml:space="preserve">административных процедур при осуществлении </w:t>
      </w:r>
      <w:proofErr w:type="gramStart"/>
      <w:r w:rsidRPr="00F644C9">
        <w:rPr>
          <w:b/>
          <w:bCs/>
          <w:sz w:val="28"/>
          <w:szCs w:val="28"/>
        </w:rPr>
        <w:t>муниципального</w:t>
      </w:r>
      <w:proofErr w:type="gramEnd"/>
    </w:p>
    <w:p w:rsidR="00676E49" w:rsidRPr="00F644C9" w:rsidRDefault="00676E49" w:rsidP="00F644C9">
      <w:pPr>
        <w:autoSpaceDE w:val="0"/>
        <w:autoSpaceDN w:val="0"/>
        <w:adjustRightInd w:val="0"/>
        <w:contextualSpacing/>
        <w:jc w:val="center"/>
        <w:rPr>
          <w:b/>
          <w:bCs/>
          <w:sz w:val="28"/>
          <w:szCs w:val="28"/>
        </w:rPr>
      </w:pPr>
      <w:proofErr w:type="gramStart"/>
      <w:r w:rsidRPr="00F644C9">
        <w:rPr>
          <w:b/>
          <w:bCs/>
          <w:sz w:val="28"/>
          <w:szCs w:val="28"/>
        </w:rPr>
        <w:t>контроля за</w:t>
      </w:r>
      <w:proofErr w:type="gramEnd"/>
      <w:r w:rsidRPr="00F644C9">
        <w:rPr>
          <w:b/>
          <w:bCs/>
          <w:sz w:val="28"/>
          <w:szCs w:val="28"/>
        </w:rPr>
        <w:t xml:space="preserve"> обеспечением сохранности автомобильных дорог</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местного значения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3.1. Перечень административных процедур исполнения муниципальной функции.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3.1.1. При осуществлении 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уполномоченным органом;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вручение акта плановой проверки или направление его надлежащим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3.1.2. При осуществлении внеплановых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3.1.3. При осуществлении плановых (рейдовых) осмотров, обследований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6) уведомление в письменной форме главы </w:t>
      </w:r>
      <w:r w:rsidR="00822691">
        <w:rPr>
          <w:sz w:val="28"/>
          <w:szCs w:val="28"/>
        </w:rPr>
        <w:t xml:space="preserve">Пушкинского </w:t>
      </w:r>
      <w:r w:rsidRPr="00F644C9">
        <w:rPr>
          <w:sz w:val="28"/>
          <w:szCs w:val="28"/>
        </w:rPr>
        <w:t xml:space="preserve"> сельского поселения о наличии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33" w:history="1">
        <w:r w:rsidRPr="00F644C9">
          <w:rPr>
            <w:rStyle w:val="af5"/>
            <w:sz w:val="28"/>
            <w:szCs w:val="28"/>
          </w:rPr>
          <w:t>п. 2 ч. 2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F644C9">
        <w:rPr>
          <w:sz w:val="28"/>
          <w:szCs w:val="28"/>
        </w:rPr>
        <w:t xml:space="preserve">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направление информации о выявленных нарушениях требований действующего законодательства Российской Федерации, </w:t>
      </w:r>
      <w:proofErr w:type="gramStart"/>
      <w:r w:rsidRPr="00F644C9">
        <w:rPr>
          <w:sz w:val="28"/>
          <w:szCs w:val="28"/>
        </w:rPr>
        <w:t>контроль за</w:t>
      </w:r>
      <w:proofErr w:type="gramEnd"/>
      <w:r w:rsidRPr="00F644C9">
        <w:rPr>
          <w:sz w:val="28"/>
          <w:szCs w:val="28"/>
        </w:rPr>
        <w:t xml:space="preserve"> соблюдением которых осуществляют иные органы государственной власти по подведомственности в соответствии с их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3.1.4. Принятие мер по пресечению и (или) устранению последствий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Блок-схемы исполнения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представлены в </w:t>
      </w:r>
      <w:hyperlink r:id="rId34" w:anchor="Par566" w:history="1">
        <w:r w:rsidRPr="00F644C9">
          <w:rPr>
            <w:rStyle w:val="af5"/>
            <w:sz w:val="28"/>
            <w:szCs w:val="28"/>
          </w:rPr>
          <w:t>приложениях 1</w:t>
        </w:r>
      </w:hyperlink>
      <w:r w:rsidRPr="00F644C9">
        <w:rPr>
          <w:sz w:val="28"/>
          <w:szCs w:val="28"/>
        </w:rPr>
        <w:t xml:space="preserve">, </w:t>
      </w:r>
      <w:hyperlink r:id="rId35" w:anchor="Par584" w:history="1">
        <w:r w:rsidRPr="00F644C9">
          <w:rPr>
            <w:rStyle w:val="af5"/>
            <w:sz w:val="28"/>
            <w:szCs w:val="28"/>
          </w:rPr>
          <w:t>2</w:t>
        </w:r>
      </w:hyperlink>
      <w:r w:rsidRPr="00F644C9">
        <w:rPr>
          <w:sz w:val="28"/>
          <w:szCs w:val="28"/>
        </w:rPr>
        <w:t xml:space="preserve">, </w:t>
      </w:r>
      <w:hyperlink r:id="rId36" w:anchor="Par603" w:history="1">
        <w:r w:rsidRPr="00F644C9">
          <w:rPr>
            <w:rStyle w:val="af5"/>
            <w:sz w:val="28"/>
            <w:szCs w:val="28"/>
          </w:rPr>
          <w:t>3</w:t>
        </w:r>
      </w:hyperlink>
      <w:r w:rsidRPr="00F644C9">
        <w:rPr>
          <w:sz w:val="28"/>
          <w:szCs w:val="28"/>
        </w:rPr>
        <w:t xml:space="preserve"> к настоящему Административному регламенту.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 Осуществление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3.2.1.1. Основанием для начала административной процедуры является обязанность уполномоченного органа осуществлять муниципальный </w:t>
      </w:r>
      <w:proofErr w:type="gramStart"/>
      <w:r w:rsidRPr="00F644C9">
        <w:rPr>
          <w:sz w:val="28"/>
          <w:szCs w:val="28"/>
        </w:rPr>
        <w:t>контроль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3.2.1.2 Проект ежегодного плана проведения плановых проверок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цель и основание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начала и сроки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наименование органа муниципального контроля, осуществляющего конкретную плановую проверку. При проведении совместной плановой проверки уполномоченными органами указываются наименования всех участвующих в такой проверке органов.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3.2.1.3. В проект ежегодного плана проведения плановых проверок включаются юридические лица, индивидуальные предприниматели, в случае истечения трех лет со дня: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государственной регистрации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окончания проведенной последней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3.2.1.4. Подготовка проекта ежегодного плана проведения плановых проверок юридических лиц, индивидуальных предпринимателей осуществляется ежегодно, в период с 1 июля по 30 июля года, предшествующего году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3.2.1.5.Лицом, ответственным за разработку проекта ежегодного плана проведения плановых проверок юридических лиц, индивидуальных предпринимателей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3.2.1.6. Критерием принятия решения о внесении в проект ежегодного плана проведения плановых проверок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законодательством Российской Федерации, Кемеровской области, правовыми актами </w:t>
      </w:r>
      <w:r w:rsidR="00822691">
        <w:rPr>
          <w:sz w:val="28"/>
          <w:szCs w:val="28"/>
        </w:rPr>
        <w:t>Пушкинского</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3.2.1.7. Проект ежегодного плана проведения плановых проверок юридических лиц, индивидуальных предпринимателей подписывается по согласованию с главой </w:t>
      </w:r>
      <w:r w:rsidR="00822691">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3.2.1.8. Результатом административной процедуры является направление утвержденного уполномоченным органом проекта ежегодного плана проведения плановых проверок юридических лиц, индивидуальных предпринимателей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3.2.2.1. Основанием для начала административной процедуры является обязанность уполномоченного органа согласовать с прокуратурой Промышленновского района утвержденный в ходе исполнения предыдущих административных процедур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Прокуратура Промышленновского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уполномоченному органу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Должностным лицом, ответственным за направление проекта ежегодного плана проведения плановых проверок юридических лиц, индивидуальных предпринимателей в прокуратуру Промышленновского района, является лицо, назначенное распорядительным документов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рассматривает предложения прокуратуры Промышленновского района и по итогам их рассмотрения направляет в прокуратуру Промышленновского района в срок до 1 ноября года, предшествующего году проведения плановых проверок, утвержденные ежегодные планы проведения плановых проверок с учетом вышеуказанных изменений.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3.2.2.3. 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Кемеровской области и требований, установленных нормативными правовыми актами </w:t>
      </w:r>
      <w:r w:rsidR="00822691">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3.2.2.5. Результатом административной процедуры является надлежащим образом согласованный ежегодный план плановых проверок.</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3.2.2.6. Способом фиксации результата выполнения административной процедуры является размещение на официальном сайте администрации </w:t>
      </w:r>
      <w:r w:rsidR="00822691" w:rsidRPr="009429D2">
        <w:rPr>
          <w:sz w:val="28"/>
          <w:szCs w:val="28"/>
        </w:rPr>
        <w:t>Пушкинского</w:t>
      </w:r>
      <w:r w:rsidRPr="009429D2">
        <w:rPr>
          <w:sz w:val="28"/>
          <w:szCs w:val="28"/>
        </w:rPr>
        <w:t xml:space="preserve"> сельского поселения в информационно - телекоммуникационной сети "Интернет" </w:t>
      </w:r>
      <w:r w:rsidR="009429D2">
        <w:rPr>
          <w:sz w:val="28"/>
          <w:szCs w:val="28"/>
        </w:rPr>
        <w:t>(</w:t>
      </w:r>
      <w:r w:rsidR="009429D2" w:rsidRPr="009429D2">
        <w:rPr>
          <w:sz w:val="28"/>
          <w:szCs w:val="28"/>
        </w:rPr>
        <w:t>http://www.adm-promishl-rn.ru/settlements/</w:t>
      </w:r>
      <w:proofErr w:type="gramStart"/>
      <w:r w:rsidR="009429D2" w:rsidRPr="009429D2">
        <w:rPr>
          <w:sz w:val="28"/>
          <w:szCs w:val="28"/>
        </w:rPr>
        <w:t>р</w:t>
      </w:r>
      <w:proofErr w:type="spellStart"/>
      <w:proofErr w:type="gramEnd"/>
      <w:r w:rsidR="009429D2" w:rsidRPr="009429D2">
        <w:rPr>
          <w:sz w:val="28"/>
          <w:szCs w:val="28"/>
          <w:lang w:val="en-US"/>
        </w:rPr>
        <w:t>ushkino</w:t>
      </w:r>
      <w:proofErr w:type="spellEnd"/>
      <w:r w:rsidR="009429D2" w:rsidRPr="009429D2">
        <w:rPr>
          <w:sz w:val="28"/>
          <w:szCs w:val="28"/>
        </w:rPr>
        <w:t>/).</w:t>
      </w:r>
      <w:r w:rsidRPr="009429D2">
        <w:rPr>
          <w:sz w:val="28"/>
          <w:szCs w:val="28"/>
        </w:rPr>
        <w:t>утвержденного уполномоченным органом и согласованного с прокуратурой Промышленновского района ежегодного плана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Дополнительным способом фиксации является размещение ежегодного плана проведения плановых проверок на бумажном носителе на информационном стенде в здании администрации </w:t>
      </w:r>
      <w:r w:rsidR="00822691">
        <w:rPr>
          <w:sz w:val="28"/>
          <w:szCs w:val="28"/>
        </w:rPr>
        <w:t>Пушкинского</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3.2.3.1. Основанием для начала административной процедуры является согласованный с прокуратурой Промышленновского района и утвержденный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3.2.3.2. Распоряжение о проведении плановой проверки юридического лица, индивидуального предпринимателя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подлежащие проверке обязательные требования и требования, установленные муниципальными правовыми </w:t>
      </w:r>
      <w:proofErr w:type="gramStart"/>
      <w:r w:rsidRPr="00F644C9">
        <w:rPr>
          <w:sz w:val="28"/>
          <w:szCs w:val="28"/>
        </w:rPr>
        <w:t>актами</w:t>
      </w:r>
      <w:proofErr w:type="gramEnd"/>
      <w:r w:rsidRPr="00F644C9">
        <w:rPr>
          <w:sz w:val="28"/>
          <w:szCs w:val="28"/>
        </w:rPr>
        <w:t xml:space="preserve">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3.2.3.3. </w:t>
      </w:r>
      <w:hyperlink r:id="rId37" w:history="1">
        <w:r w:rsidRPr="00F644C9">
          <w:rPr>
            <w:rStyle w:val="af5"/>
            <w:sz w:val="28"/>
            <w:szCs w:val="28"/>
          </w:rPr>
          <w:t>Распоряжение</w:t>
        </w:r>
      </w:hyperlink>
      <w:r w:rsidRPr="00F644C9">
        <w:rPr>
          <w:sz w:val="28"/>
          <w:szCs w:val="28"/>
        </w:rPr>
        <w:t xml:space="preserve"> о проведении плановой проверки составляется по типовой форме, утвержденной приказом Министерства экономического развития Российской Федерации от 30.04.2009 N 141 "О реализации отдельных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3.2.3.4. Ответственным за подготовку распоряжения о проведении плановой проверки юридического лица, индивидуального предпринимателя, является должностное лицо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3.2.3.5. Подготовка распоряжения о проведении плановой проверки юридического лица, индивидуального предпринимателя осуществляется не менее чем за 10 рабочих дней до даты наступления срока проведения плановой проверки в соответствии с утвержденным ежегодным планом </w:t>
      </w:r>
      <w:r w:rsidRPr="00F644C9">
        <w:rPr>
          <w:sz w:val="28"/>
          <w:szCs w:val="28"/>
        </w:rPr>
        <w:lastRenderedPageBreak/>
        <w:t>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3.2.3.6. О проведении плановой проверки юридическое лицо, индивидуальный предприниматель уведомляется уполномоченным органом не </w:t>
      </w:r>
      <w:proofErr w:type="gramStart"/>
      <w:r w:rsidRPr="00F644C9">
        <w:rPr>
          <w:sz w:val="28"/>
          <w:szCs w:val="28"/>
        </w:rPr>
        <w:t>позднее</w:t>
      </w:r>
      <w:proofErr w:type="gramEnd"/>
      <w:r w:rsidRPr="00F644C9">
        <w:rPr>
          <w:sz w:val="28"/>
          <w:szCs w:val="28"/>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3.2.3.7.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3.2.3.8. Результатом административной процедуры является издание уполномоченным органом распоряжения о проведении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3.2.3.9. </w:t>
      </w:r>
      <w:proofErr w:type="gramStart"/>
      <w:r w:rsidRPr="00F644C9">
        <w:rPr>
          <w:sz w:val="28"/>
          <w:szCs w:val="28"/>
        </w:rPr>
        <w:t>Способом фиксации результата выполнения административной процедуры является вручение заверенной печатью копии распоряжения о проведении плановой проверки, утвержденной уполномоченным органом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распоряжения о проведении плановой проверки, утвержденного начальником уполномоченного органа, почтовым отправлением, иным способом, подтверждающим получение, или в форме электронного документа, подписанного электронной цифровой</w:t>
      </w:r>
      <w:proofErr w:type="gramEnd"/>
      <w:r w:rsidRPr="00F644C9">
        <w:rPr>
          <w:sz w:val="28"/>
          <w:szCs w:val="28"/>
        </w:rPr>
        <w:t xml:space="preserve">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 Осуществление 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 Основанием для начала административной процедуры является издание распоряжения о проведении плановой проверки и уведомление юридического лица, индивидуального предпринимателя о проведении в отношении него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3.2.4.1.2. 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w:t>
      </w:r>
      <w:proofErr w:type="gramStart"/>
      <w:r w:rsidRPr="00F644C9">
        <w:rPr>
          <w:sz w:val="28"/>
          <w:szCs w:val="28"/>
        </w:rPr>
        <w:t>документы</w:t>
      </w:r>
      <w:proofErr w:type="gramEnd"/>
      <w:r w:rsidRPr="00F644C9">
        <w:rPr>
          <w:sz w:val="28"/>
          <w:szCs w:val="28"/>
        </w:rPr>
        <w:t xml:space="preserve"> используемые при </w:t>
      </w:r>
      <w:r w:rsidRPr="00F644C9">
        <w:rPr>
          <w:sz w:val="28"/>
          <w:szCs w:val="28"/>
        </w:rPr>
        <w:lastRenderedPageBreak/>
        <w:t xml:space="preserve">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исполнением предписаний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3.2.4.1.3.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3.2.4.1.4.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лица,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w:t>
      </w:r>
      <w:proofErr w:type="gramStart"/>
      <w:r w:rsidRPr="00F644C9">
        <w:rPr>
          <w:sz w:val="28"/>
          <w:szCs w:val="28"/>
        </w:rPr>
        <w:t>результатах</w:t>
      </w:r>
      <w:proofErr w:type="gramEnd"/>
      <w:r w:rsidRPr="00F644C9">
        <w:rPr>
          <w:sz w:val="28"/>
          <w:szCs w:val="28"/>
        </w:rPr>
        <w:t xml:space="preserve">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3.2.4.1.5. </w:t>
      </w:r>
      <w:proofErr w:type="gramStart"/>
      <w:r w:rsidRPr="00F644C9">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 юридическим лицом, индивидуальным предпринимателем обязательных требований или требований, установленных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уполномоченный орган,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w:t>
      </w:r>
      <w:proofErr w:type="gramEnd"/>
      <w:r w:rsidRPr="00F644C9">
        <w:rPr>
          <w:sz w:val="28"/>
          <w:szCs w:val="28"/>
        </w:rPr>
        <w:t xml:space="preserve">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3.2.4.1.6. </w:t>
      </w:r>
      <w:proofErr w:type="gramStart"/>
      <w:r w:rsidRPr="00F644C9">
        <w:rPr>
          <w:sz w:val="28"/>
          <w:szCs w:val="28"/>
        </w:rPr>
        <w:t>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F644C9">
        <w:rPr>
          <w:sz w:val="28"/>
          <w:szCs w:val="28"/>
        </w:rPr>
        <w:t xml:space="preserve">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lastRenderedPageBreak/>
        <w:t>3.2.4.1.7.Уполномоченный орган, проводящий документарную проверку, обязан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644C9">
        <w:rPr>
          <w:sz w:val="28"/>
          <w:szCs w:val="28"/>
        </w:rPr>
        <w:t xml:space="preserve"> В случае</w:t>
      </w:r>
      <w:proofErr w:type="gramStart"/>
      <w:r w:rsidRPr="00F644C9">
        <w:rPr>
          <w:sz w:val="28"/>
          <w:szCs w:val="28"/>
        </w:rPr>
        <w:t>,</w:t>
      </w:r>
      <w:proofErr w:type="gramEnd"/>
      <w:r w:rsidRPr="00F644C9">
        <w:rPr>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r w:rsidR="009F3678">
        <w:rPr>
          <w:sz w:val="28"/>
          <w:szCs w:val="28"/>
        </w:rPr>
        <w:t>Пушкинского</w:t>
      </w:r>
      <w:r w:rsidRPr="00F644C9">
        <w:rPr>
          <w:sz w:val="28"/>
          <w:szCs w:val="28"/>
        </w:rPr>
        <w:t xml:space="preserve"> сельского поселения, уполномоченный орган вправе произвести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3.2.4.1.8.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3.2.4.1.9. Лицом, ответственным за проведение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3.2.4.1.10. Критерием принятия решения является наступление срока проведения плановой проверки в соответствии с распоряжением о проведении плановой проверки юридического лица, индивидуального предпринимателя и ежегодным планом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3.2.4.1.12.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3.2.4.1.13.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 xml:space="preserve">ридического лица, индивидуального предпринимателя. </w:t>
      </w:r>
      <w:proofErr w:type="gramStart"/>
      <w:r w:rsidRPr="00F644C9">
        <w:rPr>
          <w:sz w:val="28"/>
          <w:szCs w:val="28"/>
        </w:rPr>
        <w:t xml:space="preserve">Запись в журнале о проведенной проверке должна содержать сведения о наименовании органа </w:t>
      </w:r>
      <w:r w:rsidRPr="00F644C9">
        <w:rPr>
          <w:sz w:val="28"/>
          <w:szCs w:val="28"/>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3.2.4.2.1. Выездная проверка проводится в случае, если при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3.2.4.2.2. </w:t>
      </w:r>
      <w:proofErr w:type="gramStart"/>
      <w:r w:rsidRPr="00F644C9">
        <w:rPr>
          <w:sz w:val="28"/>
          <w:szCs w:val="28"/>
        </w:rPr>
        <w:t>Предметом 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F644C9">
        <w:rPr>
          <w:sz w:val="28"/>
          <w:szCs w:val="28"/>
        </w:rPr>
        <w:t xml:space="preserve"> требований, установленных муниципальными правовыми актами </w:t>
      </w:r>
      <w:r w:rsidR="009F3678">
        <w:rPr>
          <w:sz w:val="28"/>
          <w:szCs w:val="28"/>
        </w:rPr>
        <w:t>Пушкинского</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3.2.4.2.4. </w:t>
      </w:r>
      <w:proofErr w:type="gramStart"/>
      <w:r w:rsidRPr="00F644C9">
        <w:rPr>
          <w:sz w:val="28"/>
          <w:szCs w:val="28"/>
        </w:rPr>
        <w:t xml:space="preserve">Выездная проверка начинается с предъявления служебного удостоверения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w:t>
      </w:r>
      <w:r w:rsidRPr="00F644C9">
        <w:rPr>
          <w:sz w:val="28"/>
          <w:szCs w:val="28"/>
        </w:rPr>
        <w:lastRenderedPageBreak/>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F644C9">
        <w:rPr>
          <w:sz w:val="28"/>
          <w:szCs w:val="28"/>
        </w:rPr>
        <w:t xml:space="preserve"> выездной проверке,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3.2.4.2.5. </w:t>
      </w:r>
      <w:proofErr w:type="gramStart"/>
      <w:r w:rsidRPr="00F644C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644C9">
        <w:rPr>
          <w:sz w:val="28"/>
          <w:szCs w:val="28"/>
        </w:rPr>
        <w:t xml:space="preserve"> </w:t>
      </w:r>
      <w:proofErr w:type="gramStart"/>
      <w:r w:rsidRPr="00F644C9">
        <w:rPr>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3.2.4.2.6. </w:t>
      </w:r>
      <w:proofErr w:type="gramStart"/>
      <w:r w:rsidRPr="00F644C9">
        <w:rPr>
          <w:sz w:val="28"/>
          <w:szCs w:val="28"/>
        </w:rPr>
        <w:t>В случае если проведение 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физическим или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w:t>
      </w:r>
      <w:proofErr w:type="gramEnd"/>
      <w:r w:rsidRPr="00F644C9">
        <w:rPr>
          <w:sz w:val="28"/>
          <w:szCs w:val="28"/>
        </w:rPr>
        <w:t xml:space="preserve"> лица, </w:t>
      </w:r>
      <w:proofErr w:type="gramStart"/>
      <w:r w:rsidRPr="00F644C9">
        <w:rPr>
          <w:sz w:val="28"/>
          <w:szCs w:val="28"/>
        </w:rPr>
        <w:t>повлекшими</w:t>
      </w:r>
      <w:proofErr w:type="gramEnd"/>
      <w:r w:rsidRPr="00F644C9">
        <w:rPr>
          <w:sz w:val="28"/>
          <w:szCs w:val="28"/>
        </w:rPr>
        <w:t xml:space="preserve"> невозможность проведения проверки, уполномоченный орган составляет акт о невозможности проведения соответствующей проверки с указанием причин невозможности ее проведения. </w:t>
      </w:r>
      <w:proofErr w:type="gramStart"/>
      <w:r w:rsidRPr="00F644C9">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или индивидуального предпринимателя.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3.2.4.2.7. Лицом, ответственным за проведение 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3.2.4.2.8.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3.2.4.2.9.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 Основанием для начала административной процедуры является окончание проведения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3.2.5.2. По результатам проведения плановой проверки уполномоченным органом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3.2.5.3. В акте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44C9">
        <w:rPr>
          <w:sz w:val="28"/>
          <w:szCs w:val="28"/>
        </w:rPr>
        <w:t>присутствовавших</w:t>
      </w:r>
      <w:proofErr w:type="gramEnd"/>
      <w:r w:rsidRPr="00F644C9">
        <w:rPr>
          <w:sz w:val="28"/>
          <w:szCs w:val="28"/>
        </w:rPr>
        <w:t xml:space="preserve">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sidRPr="00F644C9">
        <w:rPr>
          <w:sz w:val="28"/>
          <w:szCs w:val="28"/>
        </w:rPr>
        <w:lastRenderedPageBreak/>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44C9">
        <w:rPr>
          <w:sz w:val="28"/>
          <w:szCs w:val="28"/>
        </w:rPr>
        <w:t xml:space="preserve">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3.2.5.4. </w:t>
      </w:r>
      <w:proofErr w:type="gramStart"/>
      <w:r w:rsidRPr="00F644C9">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предписания об устранении выявленных нарушений и иные связанные с результатами проверки</w:t>
      </w:r>
      <w:proofErr w:type="gramEnd"/>
      <w:r w:rsidRPr="00F644C9">
        <w:rPr>
          <w:sz w:val="28"/>
          <w:szCs w:val="28"/>
        </w:rPr>
        <w:t xml:space="preserve"> документы или их копии.</w:t>
      </w:r>
    </w:p>
    <w:p w:rsidR="00676E49" w:rsidRPr="00F644C9" w:rsidRDefault="00676E49" w:rsidP="00F644C9">
      <w:pPr>
        <w:autoSpaceDE w:val="0"/>
        <w:autoSpaceDN w:val="0"/>
        <w:adjustRightInd w:val="0"/>
        <w:spacing w:before="240"/>
        <w:ind w:firstLine="540"/>
        <w:contextualSpacing/>
        <w:jc w:val="both"/>
        <w:rPr>
          <w:sz w:val="28"/>
          <w:szCs w:val="28"/>
        </w:rPr>
      </w:pPr>
      <w:bookmarkStart w:id="2" w:name="Par299"/>
      <w:bookmarkEnd w:id="2"/>
      <w:r w:rsidRPr="00F644C9">
        <w:rPr>
          <w:sz w:val="28"/>
          <w:szCs w:val="28"/>
        </w:rPr>
        <w:t xml:space="preserve">3.2.5.5.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644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материалах дела в уполномоченном органе.</w:t>
      </w:r>
      <w:proofErr w:type="gramEnd"/>
      <w:r w:rsidRPr="00F644C9">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3.2.5.6. В случае</w:t>
      </w:r>
      <w:proofErr w:type="gramStart"/>
      <w:r w:rsidRPr="00F644C9">
        <w:rPr>
          <w:sz w:val="28"/>
          <w:szCs w:val="28"/>
        </w:rPr>
        <w:t>,</w:t>
      </w:r>
      <w:proofErr w:type="gramEnd"/>
      <w:r w:rsidRPr="00F644C9">
        <w:rPr>
          <w:sz w:val="28"/>
          <w:szCs w:val="28"/>
        </w:rPr>
        <w:t xml:space="preserve"> если для составления акта проверки необходимо получить заключения по результатам проведенных исследований, </w:t>
      </w:r>
      <w:r w:rsidRPr="00F644C9">
        <w:rPr>
          <w:sz w:val="28"/>
          <w:szCs w:val="28"/>
        </w:rPr>
        <w:lastRenderedPageBreak/>
        <w:t>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3.2.5.7. В случае</w:t>
      </w:r>
      <w:proofErr w:type="gramStart"/>
      <w:r w:rsidRPr="00F644C9">
        <w:rPr>
          <w:sz w:val="28"/>
          <w:szCs w:val="28"/>
        </w:rPr>
        <w:t>,</w:t>
      </w:r>
      <w:proofErr w:type="gramEnd"/>
      <w:r w:rsidRPr="00F644C9">
        <w:rPr>
          <w:sz w:val="28"/>
          <w:szCs w:val="28"/>
        </w:rPr>
        <w:t xml:space="preserve">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прокуратуру Промышленновского района для согласования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3.2.5.9. Лицом, ответственным за проведение 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3.2.5.10. Критерием принятия решения является получение полных сведений по итогам проведения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3.2.5.12. 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3.2.5.13. Способом фиксации результата выполнения административной процедуры является выполнение условий, предусмотренных </w:t>
      </w:r>
      <w:hyperlink r:id="rId39" w:anchor="Par299" w:history="1">
        <w:r w:rsidRPr="00F644C9">
          <w:rPr>
            <w:rStyle w:val="af5"/>
            <w:sz w:val="28"/>
            <w:szCs w:val="28"/>
          </w:rPr>
          <w:t>подпунктом 3.2.5.5</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3" w:name="Par308"/>
      <w:bookmarkEnd w:id="3"/>
      <w:r w:rsidRPr="00F644C9">
        <w:rPr>
          <w:sz w:val="28"/>
          <w:szCs w:val="28"/>
        </w:rPr>
        <w:t>3.3. Осуществление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 Основанием для начала административной процедуры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2) поступление в администрацию </w:t>
      </w:r>
      <w:r w:rsidR="00717474">
        <w:rPr>
          <w:sz w:val="28"/>
          <w:szCs w:val="28"/>
        </w:rPr>
        <w:t>Пушкинского</w:t>
      </w:r>
      <w:r w:rsidRPr="00F644C9">
        <w:rPr>
          <w:sz w:val="28"/>
          <w:szCs w:val="28"/>
        </w:rPr>
        <w:t xml:space="preserve"> сельского поселения или должностному лицу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644C9">
        <w:rPr>
          <w:sz w:val="28"/>
          <w:szCs w:val="28"/>
        </w:rPr>
        <w:t>,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F644C9">
        <w:rPr>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644C9">
        <w:rPr>
          <w:sz w:val="28"/>
          <w:szCs w:val="28"/>
        </w:rPr>
        <w:t xml:space="preserve">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распоряжение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3.3.1.2. Обращения и заявления, не позволяющие установить лицо, обратившееся в администрацию </w:t>
      </w:r>
      <w:r w:rsidR="00717474">
        <w:rPr>
          <w:sz w:val="28"/>
          <w:szCs w:val="28"/>
        </w:rPr>
        <w:t>Пушкинского</w:t>
      </w:r>
      <w:r w:rsidRPr="00F644C9">
        <w:rPr>
          <w:sz w:val="28"/>
          <w:szCs w:val="28"/>
        </w:rPr>
        <w:t xml:space="preserve"> сельского поселения, а также обращения и заявления, не содержащие сведений о фактах, указанных в </w:t>
      </w:r>
      <w:hyperlink r:id="rId40" w:history="1">
        <w:r w:rsidRPr="00F644C9">
          <w:rPr>
            <w:rStyle w:val="af5"/>
            <w:sz w:val="28"/>
            <w:szCs w:val="28"/>
          </w:rPr>
          <w:t>пункте 2 части 2 статьи 10</w:t>
        </w:r>
      </w:hyperlink>
      <w:r w:rsidRPr="00F644C9">
        <w:rPr>
          <w:sz w:val="28"/>
          <w:szCs w:val="28"/>
        </w:rPr>
        <w:t xml:space="preserve">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1" w:history="1">
        <w:r w:rsidRPr="00F644C9">
          <w:rPr>
            <w:rStyle w:val="af5"/>
            <w:sz w:val="28"/>
            <w:szCs w:val="28"/>
          </w:rPr>
          <w:t>пунктом 2 части 2 статьи 10</w:t>
        </w:r>
      </w:hyperlink>
      <w:r w:rsidRPr="00F644C9">
        <w:rPr>
          <w:sz w:val="28"/>
          <w:szCs w:val="28"/>
        </w:rPr>
        <w:t xml:space="preserve"> Закона N 294-ФЗ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44C9">
        <w:rPr>
          <w:sz w:val="28"/>
          <w:szCs w:val="28"/>
        </w:rPr>
        <w:t>ии и ау</w:t>
      </w:r>
      <w:proofErr w:type="gramEnd"/>
      <w:r w:rsidRPr="00F644C9">
        <w:rPr>
          <w:sz w:val="28"/>
          <w:szCs w:val="28"/>
        </w:rPr>
        <w:t>тентификации.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При рассмотрении обращений и заявлений, информации о фактах, указанных в </w:t>
      </w:r>
      <w:hyperlink r:id="rId42" w:history="1">
        <w:r w:rsidRPr="00F644C9">
          <w:rPr>
            <w:rStyle w:val="af5"/>
            <w:sz w:val="28"/>
            <w:szCs w:val="28"/>
          </w:rPr>
          <w:t>части 2 статьи 10</w:t>
        </w:r>
      </w:hyperlink>
      <w:r w:rsidRPr="00F644C9">
        <w:rPr>
          <w:sz w:val="28"/>
          <w:szCs w:val="28"/>
        </w:rPr>
        <w:t xml:space="preserve">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3" w:history="1">
        <w:r w:rsidRPr="00F644C9">
          <w:rPr>
            <w:rStyle w:val="af5"/>
            <w:sz w:val="28"/>
            <w:szCs w:val="28"/>
          </w:rPr>
          <w:t>части 2 статьи 10</w:t>
        </w:r>
      </w:hyperlink>
      <w:r w:rsidRPr="00F644C9">
        <w:rPr>
          <w:sz w:val="28"/>
          <w:szCs w:val="28"/>
        </w:rPr>
        <w:t xml:space="preserve"> Закона N 294-ФЗ, уполномоченным органом может быть проведена предварительная проверка поступившей информации. </w:t>
      </w:r>
      <w:proofErr w:type="gramStart"/>
      <w:r w:rsidRPr="00F644C9">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или юридического </w:t>
      </w:r>
      <w:r w:rsidRPr="00F644C9">
        <w:rPr>
          <w:sz w:val="28"/>
          <w:szCs w:val="28"/>
        </w:rPr>
        <w:lastRenderedPageBreak/>
        <w:t>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физическими и юридическими лицами, индивидуальными предпринимателями и без возложения</w:t>
      </w:r>
      <w:proofErr w:type="gramEnd"/>
      <w:r w:rsidRPr="00F644C9">
        <w:rPr>
          <w:sz w:val="28"/>
          <w:szCs w:val="28"/>
        </w:rPr>
        <w:t xml:space="preserve"> на указанных лиц обязанности по представлению информации и исполнению требований уполномоченного органа. В рамках предварительной проверки у физического и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3.3.1.4. </w:t>
      </w:r>
      <w:proofErr w:type="gramStart"/>
      <w:r w:rsidRPr="00F644C9">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4" w:history="1">
        <w:r w:rsidRPr="00F644C9">
          <w:rPr>
            <w:rStyle w:val="af5"/>
            <w:sz w:val="28"/>
            <w:szCs w:val="28"/>
          </w:rPr>
          <w:t>части 2 статьи 10</w:t>
        </w:r>
      </w:hyperlink>
      <w:r w:rsidRPr="00F644C9">
        <w:rPr>
          <w:sz w:val="28"/>
          <w:szCs w:val="28"/>
        </w:rPr>
        <w:t xml:space="preserve"> Закона N 294-ФЗ,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45" w:history="1">
        <w:r w:rsidRPr="00F644C9">
          <w:rPr>
            <w:rStyle w:val="af5"/>
            <w:sz w:val="28"/>
            <w:szCs w:val="28"/>
          </w:rPr>
          <w:t>пункте 2 части 2 статьи 10</w:t>
        </w:r>
      </w:hyperlink>
      <w:r w:rsidRPr="00F644C9">
        <w:rPr>
          <w:sz w:val="28"/>
          <w:szCs w:val="28"/>
        </w:rPr>
        <w:t xml:space="preserve"> Закона N 294-ФЗ.</w:t>
      </w:r>
      <w:proofErr w:type="gramEnd"/>
      <w:r w:rsidRPr="00F644C9">
        <w:rPr>
          <w:sz w:val="28"/>
          <w:szCs w:val="28"/>
        </w:rPr>
        <w:t xml:space="preserve"> По результатам предварительной проверки меры по привлечению физического и юридического лица, индивидуального предпринимателя к ответственности не принимаются.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3.3.1.5. 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644C9">
        <w:rPr>
          <w:sz w:val="28"/>
          <w:szCs w:val="28"/>
        </w:rPr>
        <w:t>явившихся</w:t>
      </w:r>
      <w:proofErr w:type="gramEnd"/>
      <w:r w:rsidRPr="00F644C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3.3.1.6. Уполномоченный орган вправе обратиться в суд с иском о взыскании с физического,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3.3.1.7. Распоряжение о проведении проверки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F644C9">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3.3.1.8. Лицом, ответственным за проведение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3.3.1.9. Уполномоченный орган подписывает распоряжение о проведении внеплановой проверки юридического лица, индивидуального предпринимателя в течение 2 календарных дней с момента возникновения оснований для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3.3.1.10. Критерием принятия решения является поступление в администрацию </w:t>
      </w:r>
      <w:r w:rsidR="00717474">
        <w:rPr>
          <w:sz w:val="28"/>
          <w:szCs w:val="28"/>
        </w:rPr>
        <w:t>Пушкинского</w:t>
      </w:r>
      <w:r w:rsidRPr="00F644C9">
        <w:rPr>
          <w:sz w:val="28"/>
          <w:szCs w:val="28"/>
        </w:rPr>
        <w:t xml:space="preserve"> сельского поселения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являющихся основаниями для проведения внеплановой выездной проверки,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3.3.1.12. Результатом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3.3.1.13. Способом фиксации результата выполнения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 почтовым отправлением, либо иным способом, </w:t>
      </w:r>
      <w:r w:rsidRPr="00F644C9">
        <w:rPr>
          <w:sz w:val="28"/>
          <w:szCs w:val="28"/>
        </w:rPr>
        <w:lastRenderedPageBreak/>
        <w:t>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bookmarkStart w:id="4" w:name="Par342"/>
      <w:bookmarkEnd w:id="4"/>
      <w:r w:rsidRPr="00F644C9">
        <w:rPr>
          <w:sz w:val="28"/>
          <w:szCs w:val="28"/>
        </w:rPr>
        <w:t>3.3.2.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случае необходимости принятия неотложных мер и незамедлительного проведения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 Основанием для начала административной процедуры является обязанность уполномоченного органа согласовывать проведение внеплановой выездной проверки юридического лица, индивидуального предпринимателя с прокуратурой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3.3.2.3. </w:t>
      </w:r>
      <w:proofErr w:type="gramStart"/>
      <w:r w:rsidRPr="00F644C9">
        <w:rPr>
          <w:sz w:val="28"/>
          <w:szCs w:val="28"/>
        </w:rPr>
        <w:t>В день подписания уполномоченным органом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Промышленновского района заявление о согласовании проведения внеплановой выездной проверки.</w:t>
      </w:r>
      <w:proofErr w:type="gramEnd"/>
      <w:r w:rsidRPr="00F644C9">
        <w:rPr>
          <w:sz w:val="28"/>
          <w:szCs w:val="28"/>
        </w:rPr>
        <w:t xml:space="preserve"> К заявлению о согласовании проведения внеплановой выездной проверки юридического лица, индивидуального предпринимателя должны быть приложены следующие документы: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копия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копии документов, подтверждающих сведения, послужившие основанием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3.3.2.5. </w:t>
      </w:r>
      <w:proofErr w:type="gramStart"/>
      <w:r w:rsidRPr="00F644C9">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Промышленновского района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3.3.2.6. </w:t>
      </w:r>
      <w:proofErr w:type="gramStart"/>
      <w:r w:rsidRPr="00F644C9">
        <w:rPr>
          <w:sz w:val="28"/>
          <w:szCs w:val="28"/>
        </w:rPr>
        <w:t>Решение прокурора Промышленновского района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уполномоченный орган.</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3.3.2.7. В случае</w:t>
      </w:r>
      <w:proofErr w:type="gramStart"/>
      <w:r w:rsidRPr="00F644C9">
        <w:rPr>
          <w:sz w:val="28"/>
          <w:szCs w:val="28"/>
        </w:rPr>
        <w:t>,</w:t>
      </w:r>
      <w:proofErr w:type="gramEnd"/>
      <w:r w:rsidRPr="00F644C9">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уполномоченный орган с использованием информационно-телекоммуникационной сети.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3.3.2.8. О проведении внеплановой выездной проверки, за исключением внеплановой выездной проверки, </w:t>
      </w:r>
      <w:proofErr w:type="gramStart"/>
      <w:r w:rsidRPr="00F644C9">
        <w:rPr>
          <w:sz w:val="28"/>
          <w:szCs w:val="28"/>
        </w:rPr>
        <w:t>основания</w:t>
      </w:r>
      <w:proofErr w:type="gramEnd"/>
      <w:r w:rsidRPr="00F644C9">
        <w:rPr>
          <w:sz w:val="28"/>
          <w:szCs w:val="28"/>
        </w:rPr>
        <w:t xml:space="preserve"> проведения которой указаны в </w:t>
      </w:r>
      <w:hyperlink r:id="rId46" w:history="1">
        <w:r w:rsidRPr="00F644C9">
          <w:rPr>
            <w:rStyle w:val="af5"/>
            <w:sz w:val="28"/>
            <w:szCs w:val="28"/>
          </w:rPr>
          <w:t>пункте 2 части 2 статьи 10</w:t>
        </w:r>
      </w:hyperlink>
      <w:r w:rsidRPr="00F644C9">
        <w:rPr>
          <w:sz w:val="28"/>
          <w:szCs w:val="28"/>
        </w:rPr>
        <w:t xml:space="preserve"> Закона N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3.3.2.9. Лицом, ответственным за направление документов в прокуратуру Промышленновского района, необходимых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3.3.2.10. Критерием принятия решения является издание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3.3.2.12. Результатом административной процедуры является надлежащим образом согласованное распоряжение уполномоченного органа о проведении внеплановой выездной проверки или представление прокуратурой Промышленновского района отказа в согласовании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3.3.2.13. Способом фиксации результата выполнения административной процедуры является направление прокуратурой Промышленновского района в администрацию </w:t>
      </w:r>
      <w:r w:rsidR="00717474">
        <w:rPr>
          <w:sz w:val="28"/>
          <w:szCs w:val="28"/>
        </w:rPr>
        <w:t>Пушкинского</w:t>
      </w:r>
      <w:r w:rsidRPr="00F644C9">
        <w:rPr>
          <w:sz w:val="28"/>
          <w:szCs w:val="28"/>
        </w:rPr>
        <w:t xml:space="preserve"> сельского поселения согласованного или не согласованного распоряжения о проведении внеплановой выездной проверки любым доступным способом, подтверждающим получение.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 Извещение прокуратуры Промышленновского района о проведении внеплановой выездной проверки (в случае необходимости </w:t>
      </w:r>
      <w:r w:rsidRPr="00F644C9">
        <w:rPr>
          <w:sz w:val="28"/>
          <w:szCs w:val="28"/>
        </w:rPr>
        <w:lastRenderedPageBreak/>
        <w:t>принятия неотложных мер и незамедлительного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3.3.3.1. </w:t>
      </w:r>
      <w:proofErr w:type="gramStart"/>
      <w:r w:rsidRPr="00F644C9">
        <w:rPr>
          <w:sz w:val="28"/>
          <w:szCs w:val="28"/>
        </w:rPr>
        <w:t xml:space="preserve">Основанием для начала административной процедуры является поступление в администрацию </w:t>
      </w:r>
      <w:r w:rsidR="00717474">
        <w:rPr>
          <w:sz w:val="28"/>
          <w:szCs w:val="28"/>
        </w:rPr>
        <w:t xml:space="preserve">Пушкинского </w:t>
      </w:r>
      <w:r w:rsidRPr="00F644C9">
        <w:rPr>
          <w:sz w:val="28"/>
          <w:szCs w:val="28"/>
        </w:rPr>
        <w:t xml:space="preserve"> сельского поселения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rsidRPr="00F644C9">
        <w:rPr>
          <w:sz w:val="28"/>
          <w:szCs w:val="28"/>
        </w:rPr>
        <w:t xml:space="preserve">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3.3.3.2. </w:t>
      </w:r>
      <w:proofErr w:type="gramStart"/>
      <w:r w:rsidRPr="00F644C9">
        <w:rPr>
          <w:sz w:val="28"/>
          <w:szCs w:val="28"/>
        </w:rPr>
        <w:t>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прокуратуру Промышленновского района заказным почтовым отправлением с уведомлением о вручении или в форме электронного документа, подписанного электронной цифровой подписью, в течение двадцати четырех часов.</w:t>
      </w:r>
      <w:proofErr w:type="gramEnd"/>
      <w:r w:rsidRPr="00F644C9">
        <w:rPr>
          <w:sz w:val="28"/>
          <w:szCs w:val="28"/>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3.3.3.3. Лицом, ответственным за извещение прокуратуры Промышленновского района, необходимого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3.3.3.5. Результатом административной процедуры является извещение прокуратуры Промышленновского района о проведении мероприятий по контролю посредством направления документов, необходимых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3.3.3.6. Способом фиксации результата выполнения административной процедуры является направление в прокуратуру Промышленновского района извещения о проведении внеплановой выездной проверки любым доступным способом, подтверждающим отправку.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3.3.4.1. Основанием для начала административной процедуры является издание распоряжения о проведении внеплановой документарной проверки и уведомление юридического лица, индивидуального предпринимателя о проведении в отношении него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3.3.4.2. </w:t>
      </w:r>
      <w:proofErr w:type="gramStart"/>
      <w:r w:rsidRPr="00F644C9">
        <w:rPr>
          <w:sz w:val="28"/>
          <w:szCs w:val="28"/>
        </w:rPr>
        <w:t xml:space="preserve">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исполнением предписаний уполномоченного органа.</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3.3.4.3 Внеплановая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3.3.4.4. В процессе проведения внеплановой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w:t>
      </w:r>
      <w:proofErr w:type="gramStart"/>
      <w:r w:rsidRPr="00F644C9">
        <w:rPr>
          <w:sz w:val="28"/>
          <w:szCs w:val="28"/>
        </w:rPr>
        <w:t>органа</w:t>
      </w:r>
      <w:proofErr w:type="gramEnd"/>
      <w:r w:rsidRPr="00F644C9">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7"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3.3.4.5. </w:t>
      </w:r>
      <w:proofErr w:type="gramStart"/>
      <w:r w:rsidRPr="00F644C9">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или юридическим лицом, индивидуальным предпринимателем обязательных требований или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уполномоченный орган, проводящий внеплановую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w:t>
      </w:r>
      <w:proofErr w:type="gramEnd"/>
      <w:r w:rsidRPr="00F644C9">
        <w:rPr>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3.3.4.6. </w:t>
      </w:r>
      <w:proofErr w:type="gramStart"/>
      <w:r w:rsidRPr="00F644C9">
        <w:rPr>
          <w:sz w:val="28"/>
          <w:szCs w:val="28"/>
        </w:rPr>
        <w:t>При выявлении в ходе внеплановой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F644C9">
        <w:rPr>
          <w:sz w:val="28"/>
          <w:szCs w:val="28"/>
        </w:rPr>
        <w:t xml:space="preserve"> в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3.3.4.7. </w:t>
      </w:r>
      <w:proofErr w:type="gramStart"/>
      <w:r w:rsidRPr="00F644C9">
        <w:rPr>
          <w:sz w:val="28"/>
          <w:szCs w:val="28"/>
        </w:rPr>
        <w:t>Уполномоченный орган, проводящий внеплановую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644C9">
        <w:rPr>
          <w:sz w:val="28"/>
          <w:szCs w:val="28"/>
        </w:rPr>
        <w:t xml:space="preserve"> В случае</w:t>
      </w:r>
      <w:proofErr w:type="gramStart"/>
      <w:r w:rsidRPr="00F644C9">
        <w:rPr>
          <w:sz w:val="28"/>
          <w:szCs w:val="28"/>
        </w:rPr>
        <w:t>,</w:t>
      </w:r>
      <w:proofErr w:type="gramEnd"/>
      <w:r w:rsidRPr="00F644C9">
        <w:rPr>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он вправе произвести выездную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3.3.4.8. При проведении внеплановой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внеплановой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3.3.4.9.Лицом, ответственным за проведение внеплановой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3.3.4.11.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3.3.4.12.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 xml:space="preserve">ридического лица, индивидуального предпринимателя. </w:t>
      </w:r>
      <w:proofErr w:type="gramStart"/>
      <w:r w:rsidRPr="00F644C9">
        <w:rPr>
          <w:sz w:val="28"/>
          <w:szCs w:val="28"/>
        </w:rPr>
        <w:t xml:space="preserve">Запись в журнале о проведенной проверке должна содержать сведения о наименовании органа </w:t>
      </w:r>
      <w:r w:rsidRPr="00F644C9">
        <w:rPr>
          <w:sz w:val="28"/>
          <w:szCs w:val="28"/>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 Основанием для начала административной процедуры является издание уполномоченным органом распоряжения о проведении выездной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3.3.5.2. </w:t>
      </w:r>
      <w:proofErr w:type="gramStart"/>
      <w:r w:rsidRPr="00F644C9">
        <w:rPr>
          <w:sz w:val="28"/>
          <w:szCs w:val="28"/>
        </w:rPr>
        <w:t>Предметом внеплановой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F644C9">
        <w:rPr>
          <w:sz w:val="28"/>
          <w:szCs w:val="28"/>
        </w:rPr>
        <w:t xml:space="preserve">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3.3.5.3.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3.3.5.4. Выездная внеплановая проверка проводится в случае, если при проведении внеплановой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3.3.5.5. </w:t>
      </w:r>
      <w:proofErr w:type="gramStart"/>
      <w:r w:rsidRPr="00F644C9">
        <w:rPr>
          <w:sz w:val="28"/>
          <w:szCs w:val="28"/>
        </w:rPr>
        <w:t>Выездная внеплановая проверка начинается с предъявления служебного удостоверения уполномоченным органом,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внеплановой проверки, видами и объемом мероприятий по контролю, составом экспертов, представителями экспертных организаций</w:t>
      </w:r>
      <w:proofErr w:type="gramEnd"/>
      <w:r w:rsidRPr="00F644C9">
        <w:rPr>
          <w:sz w:val="28"/>
          <w:szCs w:val="28"/>
        </w:rPr>
        <w:t xml:space="preserve">, </w:t>
      </w:r>
      <w:proofErr w:type="gramStart"/>
      <w:r w:rsidRPr="00F644C9">
        <w:rPr>
          <w:sz w:val="28"/>
          <w:szCs w:val="28"/>
        </w:rPr>
        <w:t>привлекаемых</w:t>
      </w:r>
      <w:proofErr w:type="gramEnd"/>
      <w:r w:rsidRPr="00F644C9">
        <w:rPr>
          <w:sz w:val="28"/>
          <w:szCs w:val="28"/>
        </w:rPr>
        <w:t xml:space="preserve"> к проведению проверки,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3.3.5.6. </w:t>
      </w:r>
      <w:proofErr w:type="gramStart"/>
      <w:r w:rsidRPr="00F644C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внеплановую выездную проверку, возможность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w:t>
      </w:r>
      <w:proofErr w:type="gramEnd"/>
      <w:r w:rsidRPr="00F644C9">
        <w:rPr>
          <w:sz w:val="28"/>
          <w:szCs w:val="28"/>
        </w:rPr>
        <w:t xml:space="preserve"> </w:t>
      </w:r>
      <w:proofErr w:type="gramStart"/>
      <w:r w:rsidRPr="00F644C9">
        <w:rPr>
          <w:sz w:val="28"/>
          <w:szCs w:val="28"/>
        </w:rPr>
        <w:t>внеплановой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3.3.5.7. </w:t>
      </w:r>
      <w:proofErr w:type="gramStart"/>
      <w:r w:rsidRPr="00F644C9">
        <w:rPr>
          <w:sz w:val="28"/>
          <w:szCs w:val="28"/>
        </w:rPr>
        <w:t>В случае если проведение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644C9">
        <w:rPr>
          <w:sz w:val="28"/>
          <w:szCs w:val="28"/>
        </w:rPr>
        <w:t xml:space="preserve"> проверки, уполномоченный орган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или лица, индивидуального предпринимателя внеплановой выездной проверки без предварительного </w:t>
      </w:r>
      <w:r w:rsidRPr="00F644C9">
        <w:rPr>
          <w:sz w:val="28"/>
          <w:szCs w:val="28"/>
        </w:rPr>
        <w:lastRenderedPageBreak/>
        <w:t>уведомления юридического или физического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3.3.5.8. Лицом, ответственным за проведение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3.3.5.9.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3.3.5.10.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 Основанием для начала административной процедуры является окончание проведения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3.3.6.2. По результатам внеплановой проверки уполномоченного органа,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3.3.6.3. В акте внеплановой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F644C9">
        <w:rPr>
          <w:sz w:val="28"/>
          <w:szCs w:val="28"/>
        </w:rPr>
        <w:lastRenderedPageBreak/>
        <w:t xml:space="preserve">представителя индивидуального предпринимателя, </w:t>
      </w:r>
      <w:proofErr w:type="gramStart"/>
      <w:r w:rsidRPr="00F644C9">
        <w:rPr>
          <w:sz w:val="28"/>
          <w:szCs w:val="28"/>
        </w:rPr>
        <w:t>присутствовавших</w:t>
      </w:r>
      <w:proofErr w:type="gramEnd"/>
      <w:r w:rsidRPr="00F644C9">
        <w:rPr>
          <w:sz w:val="28"/>
          <w:szCs w:val="28"/>
        </w:rPr>
        <w:t xml:space="preserve">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44C9">
        <w:rPr>
          <w:sz w:val="28"/>
          <w:szCs w:val="28"/>
        </w:rPr>
        <w:t xml:space="preserve">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3.3.6.4. 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644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должностного лица уполномоченного органа.</w:t>
      </w:r>
      <w:proofErr w:type="gramEnd"/>
      <w:r w:rsidRPr="00F644C9">
        <w:rPr>
          <w:sz w:val="28"/>
          <w:szCs w:val="28"/>
        </w:rPr>
        <w:t xml:space="preserve"> </w:t>
      </w:r>
      <w:proofErr w:type="gramStart"/>
      <w:r w:rsidRPr="00F644C9">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644C9">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3.3.6.5. В случае</w:t>
      </w:r>
      <w:proofErr w:type="gramStart"/>
      <w:r w:rsidRPr="00F644C9">
        <w:rPr>
          <w:sz w:val="28"/>
          <w:szCs w:val="28"/>
        </w:rPr>
        <w:t>,</w:t>
      </w:r>
      <w:proofErr w:type="gramEnd"/>
      <w:r w:rsidRPr="00F644C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3.3.6.6. В случае</w:t>
      </w:r>
      <w:proofErr w:type="gramStart"/>
      <w:r w:rsidRPr="00F644C9">
        <w:rPr>
          <w:sz w:val="28"/>
          <w:szCs w:val="28"/>
        </w:rPr>
        <w:t>,</w:t>
      </w:r>
      <w:proofErr w:type="gramEnd"/>
      <w:r w:rsidRPr="00F644C9">
        <w:rPr>
          <w:sz w:val="28"/>
          <w:szCs w:val="28"/>
        </w:rPr>
        <w:t xml:space="preserve">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3.3.6.8. Лицом, ответственным за составление акта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3.3.6.9. Критерием принятия решения является получение полных сведений по итогам проведения внеплановой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3.3.6.11. Результатом административной процедуры является выдача акта внеплановой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3.3.6.12. Способом фиксации результата выполнения административной процедуры является выдача или направлении акта </w:t>
      </w:r>
      <w:r w:rsidRPr="00F644C9">
        <w:rPr>
          <w:sz w:val="28"/>
          <w:szCs w:val="28"/>
        </w:rPr>
        <w:lastRenderedPageBreak/>
        <w:t>внеплановой проверки юридическому лицу, индивидуальному предпринимателю, в отношении которых проводилась проверка, путем внесения записи в журнал проверок юридического лиц, индивидуального предпринимателя (при его наличии).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 Осуществление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bookmarkStart w:id="5" w:name="Par423"/>
      <w:bookmarkEnd w:id="5"/>
      <w:r w:rsidRPr="00F644C9">
        <w:rPr>
          <w:sz w:val="28"/>
          <w:szCs w:val="28"/>
        </w:rPr>
        <w:t>3.4.1. Основанием для начала административной процедуры проведения плановых (рейдовых) осмотров, обследований является: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1) поступление в администрацию </w:t>
      </w:r>
      <w:r w:rsidR="00717474">
        <w:rPr>
          <w:sz w:val="28"/>
          <w:szCs w:val="28"/>
        </w:rPr>
        <w:t xml:space="preserve">Пушкинского </w:t>
      </w:r>
      <w:r w:rsidRPr="00F644C9">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сведений, указывающих на наличие нарушений законодательства Российской Федерации при эксплуатации либо содержании автомобильных дорог местного значения на территории </w:t>
      </w:r>
      <w:r w:rsidR="00717474">
        <w:rPr>
          <w:sz w:val="28"/>
          <w:szCs w:val="28"/>
        </w:rPr>
        <w:t xml:space="preserve">Пушкинского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поручение главы </w:t>
      </w:r>
      <w:r w:rsidR="00717474">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выявление нарушений действующего законодательства Российской Федерации в сфере сохранности автомобильных дорог местного </w:t>
      </w:r>
      <w:proofErr w:type="gramStart"/>
      <w:r w:rsidRPr="00F644C9">
        <w:rPr>
          <w:sz w:val="28"/>
          <w:szCs w:val="28"/>
        </w:rPr>
        <w:t>значения</w:t>
      </w:r>
      <w:proofErr w:type="gramEnd"/>
      <w:r w:rsidRPr="00F644C9">
        <w:rPr>
          <w:sz w:val="28"/>
          <w:szCs w:val="28"/>
        </w:rPr>
        <w:t xml:space="preserve"> при исполнении уполномоченного органа возложенных на него функций и задач.</w:t>
      </w:r>
    </w:p>
    <w:p w:rsidR="00676E49" w:rsidRPr="00F644C9" w:rsidRDefault="00676E49" w:rsidP="00F644C9">
      <w:pPr>
        <w:autoSpaceDE w:val="0"/>
        <w:autoSpaceDN w:val="0"/>
        <w:adjustRightInd w:val="0"/>
        <w:spacing w:before="240"/>
        <w:ind w:firstLine="540"/>
        <w:contextualSpacing/>
        <w:jc w:val="both"/>
        <w:rPr>
          <w:sz w:val="28"/>
          <w:szCs w:val="28"/>
        </w:rPr>
      </w:pPr>
      <w:bookmarkStart w:id="6" w:name="Par427"/>
      <w:bookmarkEnd w:id="6"/>
      <w:r w:rsidRPr="00F644C9">
        <w:rPr>
          <w:sz w:val="28"/>
          <w:szCs w:val="28"/>
        </w:rPr>
        <w:t>3.4.2.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3.4.2.1. Распоряжение о проведении планового (рейдового) осмотра, обследования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3.4.2.2. Лицом, ответственным за подготовку распоряжения о проведении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3.4.2.3. Подготовка распоряжения о проведении планового (рейдового) осмотра, обследования осуществляется не позднее 7 дней от даты возникновения оснований, указанных в </w:t>
      </w:r>
      <w:hyperlink r:id="rId48"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3.4.2.5. Результатом административной процедуры является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bookmarkStart w:id="7" w:name="Par442"/>
      <w:bookmarkEnd w:id="7"/>
      <w:r w:rsidRPr="00F644C9">
        <w:rPr>
          <w:sz w:val="28"/>
          <w:szCs w:val="28"/>
        </w:rPr>
        <w:t xml:space="preserve">3.4.2.6. </w:t>
      </w:r>
      <w:proofErr w:type="gramStart"/>
      <w:r w:rsidRPr="00F644C9">
        <w:rPr>
          <w:sz w:val="28"/>
          <w:szCs w:val="28"/>
        </w:rPr>
        <w:t xml:space="preserve">Способом фиксации результата выполнения административной процедуры является утвержденное уполномоченным органом распоряжение о плановом (рейдовом) осмотре, обследовании по форме в соответствии с Решением Совета народных депутатов </w:t>
      </w:r>
      <w:r w:rsidR="009429D2" w:rsidRPr="009429D2">
        <w:rPr>
          <w:sz w:val="28"/>
          <w:szCs w:val="28"/>
        </w:rPr>
        <w:t xml:space="preserve">Пушкинского сельского поселения от 17.09.2012 </w:t>
      </w:r>
      <w:r w:rsidRPr="009429D2">
        <w:rPr>
          <w:sz w:val="28"/>
          <w:szCs w:val="28"/>
        </w:rPr>
        <w:t>№</w:t>
      </w:r>
      <w:r w:rsidR="009429D2" w:rsidRPr="009429D2">
        <w:rPr>
          <w:sz w:val="28"/>
          <w:szCs w:val="28"/>
        </w:rPr>
        <w:t>56</w:t>
      </w:r>
      <w:r w:rsidRPr="009429D2">
        <w:rPr>
          <w:sz w:val="28"/>
          <w:szCs w:val="28"/>
        </w:rPr>
        <w:t xml:space="preserve"> «Об утверждении </w:t>
      </w:r>
      <w:hyperlink r:id="rId49"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r w:rsidR="00311995">
        <w:rPr>
          <w:sz w:val="28"/>
          <w:szCs w:val="28"/>
        </w:rPr>
        <w:t xml:space="preserve">Пушкинского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bookmarkStart w:id="8" w:name="Par443"/>
      <w:bookmarkEnd w:id="8"/>
      <w:r w:rsidRPr="00F644C9">
        <w:rPr>
          <w:sz w:val="28"/>
          <w:szCs w:val="28"/>
        </w:rPr>
        <w:t>3.4.3.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3.4.3.1. </w:t>
      </w:r>
      <w:proofErr w:type="gramStart"/>
      <w:r w:rsidRPr="00F644C9">
        <w:rPr>
          <w:sz w:val="28"/>
          <w:szCs w:val="28"/>
        </w:rPr>
        <w:t xml:space="preserve">Плановое (рейдовое) задание на осмотр, обследование является документальным приложением к распоряжению о плановом (рейдовом) осмотре, обследовании и оформляется по форме в </w:t>
      </w:r>
      <w:r w:rsidRPr="009429D2">
        <w:rPr>
          <w:sz w:val="28"/>
          <w:szCs w:val="28"/>
        </w:rPr>
        <w:t xml:space="preserve">соответствии с Решением Совета народных депутатов </w:t>
      </w:r>
      <w:r w:rsidR="009429D2" w:rsidRPr="009429D2">
        <w:rPr>
          <w:sz w:val="28"/>
          <w:szCs w:val="28"/>
        </w:rPr>
        <w:t>Пушкинского</w:t>
      </w:r>
      <w:r w:rsidRPr="009429D2">
        <w:rPr>
          <w:sz w:val="28"/>
          <w:szCs w:val="28"/>
        </w:rPr>
        <w:t xml:space="preserve"> сельского поселения  от </w:t>
      </w:r>
      <w:r w:rsidR="009429D2" w:rsidRPr="009429D2">
        <w:rPr>
          <w:sz w:val="28"/>
          <w:szCs w:val="28"/>
        </w:rPr>
        <w:t xml:space="preserve">17.09.2012 </w:t>
      </w:r>
      <w:r w:rsidRPr="009429D2">
        <w:rPr>
          <w:sz w:val="28"/>
          <w:szCs w:val="28"/>
        </w:rPr>
        <w:t>№</w:t>
      </w:r>
      <w:r w:rsidR="009429D2" w:rsidRPr="009429D2">
        <w:rPr>
          <w:sz w:val="28"/>
          <w:szCs w:val="28"/>
        </w:rPr>
        <w:t xml:space="preserve"> 56</w:t>
      </w:r>
      <w:r w:rsidRPr="009429D2">
        <w:rPr>
          <w:sz w:val="28"/>
          <w:szCs w:val="28"/>
        </w:rPr>
        <w:t xml:space="preserve"> «Об утверждении </w:t>
      </w:r>
      <w:hyperlink r:id="rId50"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w:t>
      </w:r>
      <w:r w:rsidRPr="00F644C9">
        <w:rPr>
          <w:sz w:val="28"/>
          <w:szCs w:val="28"/>
        </w:rPr>
        <w:t xml:space="preserve"> сохранности автомобильных дорог местного значения в границах </w:t>
      </w:r>
      <w:r w:rsidR="009429D2">
        <w:rPr>
          <w:sz w:val="28"/>
          <w:szCs w:val="28"/>
        </w:rPr>
        <w:t xml:space="preserve">Пушкинского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3.4.3.2. Основания для начала административной процедуры оформления планового (рейдового) задания на осмотр, обследование указаны в </w:t>
      </w:r>
      <w:hyperlink r:id="rId51"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3.4.3.3. Плановое (рейдовое) задание на осмотр, обследование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правовые основания проведения планового (рейдового) осмотра, обследования в соответствии с </w:t>
      </w:r>
      <w:hyperlink r:id="rId52" w:anchor="Par423" w:history="1">
        <w:r w:rsidRPr="00F644C9">
          <w:rPr>
            <w:rStyle w:val="af5"/>
            <w:sz w:val="28"/>
            <w:szCs w:val="28"/>
          </w:rPr>
          <w:t>подпунктом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фамилия, имя, отчество (при наличии) лица, уполномоченного на проведение планового (рейдового) осмотра, обследования, а также привлекаемых к проведению осмотра, обследования экспертов, представителей экспертных организаций;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цели, задачи планового (рейдового) осмотра, обследования и срок их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сроки проведения, перечень мероприятий по контролю, необходимых для достижения целей и задач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даты начала и окончания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объект (маршрут, территория, дорога)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должность фамилия, имя, отчество, подпись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3.4.3.4. Лицом, ответственным за оформление планового (рейдового) задания на осмотр, обследование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3.4.3.5. Уполномоченный орган оформляет плановое (рейдовое) задание на осмотр, обследование в течение 2 рабочих дней от даты оформления распоряжения о плановом (рейдовом) осмотре, обследовании.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3.4.3.7. Результатом административной процедуры является составление уполномоченным органом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3.4.3.8. Способ фиксации результата выполнения административной процедуры соответствует выполнению условий, указанных в </w:t>
      </w:r>
      <w:hyperlink r:id="rId53" w:anchor="Par442" w:history="1">
        <w:r w:rsidRPr="00F644C9">
          <w:rPr>
            <w:rStyle w:val="af5"/>
            <w:sz w:val="28"/>
            <w:szCs w:val="28"/>
          </w:rPr>
          <w:t>п. 3.4.2.6</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9" w:name="Par459"/>
      <w:bookmarkEnd w:id="9"/>
      <w:r w:rsidRPr="00F644C9">
        <w:rPr>
          <w:sz w:val="28"/>
          <w:szCs w:val="28"/>
        </w:rPr>
        <w:t>3.4.4.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3.4.4.1. Основанием для начала административной процедуры проведения планового (рейдового) осмотра, обследования является надлежащим образом оформленное распоряжение о проведении планового (рейдового) осмотра, обследования и утвержденное плановое (рейдовое) задание на осмотр, обследование в соответствии с </w:t>
      </w:r>
      <w:hyperlink r:id="rId54" w:anchor="Par423" w:history="1">
        <w:r w:rsidRPr="00F644C9">
          <w:rPr>
            <w:rStyle w:val="af5"/>
            <w:sz w:val="28"/>
            <w:szCs w:val="28"/>
          </w:rPr>
          <w:t>п. 3.4.1</w:t>
        </w:r>
      </w:hyperlink>
      <w:r w:rsidRPr="00F644C9">
        <w:rPr>
          <w:sz w:val="28"/>
          <w:szCs w:val="28"/>
        </w:rPr>
        <w:t xml:space="preserve">, </w:t>
      </w:r>
      <w:hyperlink r:id="rId55" w:anchor="Par427" w:history="1">
        <w:r w:rsidRPr="00F644C9">
          <w:rPr>
            <w:rStyle w:val="af5"/>
            <w:sz w:val="28"/>
            <w:szCs w:val="28"/>
          </w:rPr>
          <w:t>3.4.2</w:t>
        </w:r>
      </w:hyperlink>
      <w:r w:rsidRPr="00F644C9">
        <w:rPr>
          <w:sz w:val="28"/>
          <w:szCs w:val="28"/>
        </w:rPr>
        <w:t xml:space="preserve">, </w:t>
      </w:r>
      <w:hyperlink r:id="rId56" w:anchor="Par443" w:history="1">
        <w:r w:rsidRPr="00F644C9">
          <w:rPr>
            <w:rStyle w:val="af5"/>
            <w:sz w:val="28"/>
            <w:szCs w:val="28"/>
          </w:rPr>
          <w:t>3.4.3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3.4.4.2. В ходе проведения планового (рейдового) осмотра, обследования уполномоченный орган производит натуральный осмотр объекта планового (рейдового) осмотра, обследования органолептическим методом либо с применением специальных измерительных приборов и средств.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3.4.4.3. Целью проведения планового (рейдового) осмотра, обследования является установление фактов нарушения обязательных требований или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3.4.4.4. Лицом, ответственным за осуществление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3.4.4.6. Результатом административной процедуры является получение информации (данных) по факту проведенного планового (рейдового) осмотра, обследования о нарушениях либо отсутствии нарушений обязательных требований или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3.4.5.1. Основанием для начала административной процедуры является окончание выполнения административных действий, предусмотренных </w:t>
      </w:r>
      <w:hyperlink r:id="rId57" w:anchor="Par459" w:history="1">
        <w:r w:rsidRPr="00F644C9">
          <w:rPr>
            <w:rStyle w:val="af5"/>
            <w:sz w:val="28"/>
            <w:szCs w:val="28"/>
          </w:rPr>
          <w:t>п. 3.4.4</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3.4.5.2. </w:t>
      </w:r>
      <w:proofErr w:type="gramStart"/>
      <w:r w:rsidRPr="00F644C9">
        <w:rPr>
          <w:sz w:val="28"/>
          <w:szCs w:val="28"/>
        </w:rPr>
        <w:t xml:space="preserve">По результатам проведенных плановых (рейдовых) осмотров, обследований дорог местного значения на территории </w:t>
      </w:r>
      <w:r w:rsidR="00311995">
        <w:rPr>
          <w:sz w:val="28"/>
          <w:szCs w:val="28"/>
        </w:rPr>
        <w:t xml:space="preserve">Пушкинского </w:t>
      </w:r>
      <w:r w:rsidRPr="00F644C9">
        <w:rPr>
          <w:sz w:val="28"/>
          <w:szCs w:val="28"/>
        </w:rPr>
        <w:t xml:space="preserve"> сельского поселения уполномоченным органом составляется и подписывается акт результатов планового (рейдового) осмотра, </w:t>
      </w:r>
      <w:r w:rsidRPr="004A7310">
        <w:rPr>
          <w:sz w:val="28"/>
          <w:szCs w:val="28"/>
        </w:rPr>
        <w:t xml:space="preserve">обследования по форме, утвержденной Решением Совета народных депутатов </w:t>
      </w:r>
      <w:r w:rsidR="004A7310" w:rsidRPr="004A7310">
        <w:rPr>
          <w:sz w:val="28"/>
          <w:szCs w:val="28"/>
        </w:rPr>
        <w:t xml:space="preserve">Пушкинского </w:t>
      </w:r>
      <w:r w:rsidRPr="004A7310">
        <w:rPr>
          <w:sz w:val="28"/>
          <w:szCs w:val="28"/>
        </w:rPr>
        <w:t xml:space="preserve"> сельского поселения от </w:t>
      </w:r>
      <w:r w:rsidR="004A7310" w:rsidRPr="004A7310">
        <w:rPr>
          <w:sz w:val="28"/>
          <w:szCs w:val="28"/>
        </w:rPr>
        <w:t>17.09.2012 № 56</w:t>
      </w:r>
      <w:r w:rsidRPr="004A7310">
        <w:rPr>
          <w:sz w:val="28"/>
          <w:szCs w:val="28"/>
        </w:rPr>
        <w:t xml:space="preserve"> «Об утверждении </w:t>
      </w:r>
      <w:hyperlink r:id="rId58"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w:t>
      </w:r>
      <w:r w:rsidRPr="00F644C9">
        <w:rPr>
          <w:sz w:val="28"/>
          <w:szCs w:val="28"/>
        </w:rPr>
        <w:t xml:space="preserve"> значения в границах </w:t>
      </w:r>
      <w:r w:rsidR="00311995">
        <w:rPr>
          <w:sz w:val="28"/>
          <w:szCs w:val="28"/>
        </w:rPr>
        <w:t xml:space="preserve">Пушкинского </w:t>
      </w:r>
      <w:r w:rsidRPr="00F644C9">
        <w:rPr>
          <w:sz w:val="28"/>
          <w:szCs w:val="28"/>
        </w:rPr>
        <w:t xml:space="preserve"> сельского</w:t>
      </w:r>
      <w:r w:rsidR="00311995">
        <w:rPr>
          <w:sz w:val="28"/>
          <w:szCs w:val="28"/>
        </w:rPr>
        <w:t xml:space="preserve">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3.4.5.3. Акт результатов планового (рейдового) осмотра, обследования дорог местного значения на территории </w:t>
      </w:r>
      <w:r w:rsidR="00311995">
        <w:rPr>
          <w:sz w:val="28"/>
          <w:szCs w:val="28"/>
        </w:rPr>
        <w:t xml:space="preserve">Пушкинского </w:t>
      </w:r>
      <w:r w:rsidRPr="00F644C9">
        <w:rPr>
          <w:sz w:val="28"/>
          <w:szCs w:val="28"/>
        </w:rPr>
        <w:t xml:space="preserve"> сельского поселения содержит: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основание проведения планового (рейдового) осмотра, обследования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дату, время и место проведения планового (рейдового) осмотра, обследования дорог местного значения (начало и окончание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наименование органа муниципального контроля, должность, фамилия, имя, отчество (при наличии) лиц, уполномоченных на проведение планового (рейдового) осмотра, обследования дорог местного значения, а также привлекаемых к проведению осмотров, обследований экспертов, представителей экспертных организаций;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собственнике и (или) правообладателе объекта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правоустанавливающих документах на объект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лице, в отношении которого проводится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сведения об объекте (адрес, местонахождение), в отношении которого проводится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соблюдении либо нарушении требований законодательства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объяснение лица, в отношении которого проводится плановый (рейдовый) осмотр, обследование по факту нарушения законодательства Российской Федерации (в случае выявления указанных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проводившего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в отношении которого проводится плановый (рейдовый) осмотр, обследование ознакомленного с актом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иную информацию, необходимую для оформления результатов плановых (рейдовых) осмотров, обследований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3.4.5.4. Акт результатов плановых (рейдовых) осмотров, обследований дорог местного значения на территории </w:t>
      </w:r>
      <w:r w:rsidR="00311995">
        <w:rPr>
          <w:sz w:val="28"/>
          <w:szCs w:val="28"/>
        </w:rPr>
        <w:t xml:space="preserve">Пушкинского </w:t>
      </w:r>
      <w:r w:rsidRPr="00F644C9">
        <w:rPr>
          <w:sz w:val="28"/>
          <w:szCs w:val="28"/>
        </w:rPr>
        <w:t xml:space="preserve"> сельского поселения составляется при каждом плановом (рейдовом) осмотре в двух экземплярах, один экземпляр вручается лицу, в отношении которого проводится плановый (рейдовый) осмотр, обследование, второй остается в распоряжении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3.4.5.5. Лицом, ответственным за оформление акта результатов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3.4.5.7. </w:t>
      </w:r>
      <w:proofErr w:type="gramStart"/>
      <w:r w:rsidRPr="00F644C9">
        <w:rPr>
          <w:sz w:val="28"/>
          <w:szCs w:val="28"/>
        </w:rPr>
        <w:t>Способом фиксации результата выполнения административной процедуры является вручение заверенного печатью акта результатов планового (рейдового) осмотра,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акта результатов планового (рейдового) осмотра, обследования почтовым отправлением, либо иным способом, подтверждающим получение Акта результатов плановых (рейдовых) осмотров или в форме электронного документа, подписанного электронной цифровой подписью.</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3.4.6.1. Основанием для начала административной процедуры является выявление в ходе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3.4.6.2. При выявлении в ходе проведения проверки нарушений юридическим лицом, индивидуальным предпринимателем обязательных </w:t>
      </w:r>
      <w:r w:rsidRPr="00F644C9">
        <w:rPr>
          <w:sz w:val="28"/>
          <w:szCs w:val="28"/>
        </w:rPr>
        <w:lastRenderedPageBreak/>
        <w:t xml:space="preserve">требований 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 уполномоченный орган, проводивший проверку, в пределах своих полномочий обязан принять следующие меры в отношении фактов нарушений, выявленных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644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644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3.4.6.3. Лицом, ответственным за принятие мер по пресечению выявленных нарушений,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3.4.6.4. Критерием принятия решения является выявление в ходе проверки нарушений обязательных требований 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3.4.6.6. </w:t>
      </w:r>
      <w:proofErr w:type="gramStart"/>
      <w:r w:rsidRPr="00F644C9">
        <w:rPr>
          <w:sz w:val="28"/>
          <w:szCs w:val="28"/>
        </w:rPr>
        <w:t>Результатом административной процедуры является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F644C9">
        <w:rPr>
          <w:sz w:val="28"/>
          <w:szCs w:val="28"/>
        </w:rPr>
        <w:t>,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3.4.6.7. </w:t>
      </w:r>
      <w:proofErr w:type="gramStart"/>
      <w:r w:rsidRPr="00F644C9">
        <w:rPr>
          <w:sz w:val="28"/>
          <w:szCs w:val="28"/>
        </w:rPr>
        <w:t xml:space="preserve">Способом фиксации результата выполнения административной процедуры является вручение заверенного печатью </w:t>
      </w:r>
      <w:r w:rsidRPr="004A7310">
        <w:rPr>
          <w:sz w:val="28"/>
          <w:szCs w:val="28"/>
        </w:rPr>
        <w:t xml:space="preserve">предписания об устранении нарушения оформленного в соответствие с Решением Совета народных депутатов </w:t>
      </w:r>
      <w:r w:rsidR="004A7310" w:rsidRPr="004A7310">
        <w:rPr>
          <w:sz w:val="28"/>
          <w:szCs w:val="28"/>
        </w:rPr>
        <w:t xml:space="preserve">Пушкинского сельского поселения от 17.09.2012 </w:t>
      </w:r>
      <w:r w:rsidRPr="004A7310">
        <w:rPr>
          <w:sz w:val="28"/>
          <w:szCs w:val="28"/>
        </w:rPr>
        <w:t>№</w:t>
      </w:r>
      <w:r w:rsidR="004A7310" w:rsidRPr="004A7310">
        <w:rPr>
          <w:sz w:val="28"/>
          <w:szCs w:val="28"/>
        </w:rPr>
        <w:t xml:space="preserve"> 56</w:t>
      </w:r>
      <w:r w:rsidRPr="004A7310">
        <w:rPr>
          <w:sz w:val="28"/>
          <w:szCs w:val="28"/>
        </w:rPr>
        <w:t xml:space="preserve"> «Об утверждении </w:t>
      </w:r>
      <w:hyperlink r:id="rId59"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w:t>
      </w:r>
      <w:r w:rsidRPr="00F644C9">
        <w:rPr>
          <w:sz w:val="28"/>
          <w:szCs w:val="28"/>
        </w:rPr>
        <w:t xml:space="preserve"> автомобильных дорог местного значения в границах </w:t>
      </w:r>
      <w:r w:rsidR="00311995">
        <w:rPr>
          <w:sz w:val="28"/>
          <w:szCs w:val="28"/>
        </w:rPr>
        <w:t xml:space="preserve">Пушкинского </w:t>
      </w:r>
      <w:r w:rsidRPr="00F644C9">
        <w:rPr>
          <w:sz w:val="28"/>
          <w:szCs w:val="28"/>
        </w:rPr>
        <w:t>сельского поселения», руководителю, иному должностному лицу или уполномоченному представителю юридического лица, индивидуальному предпринимателю, его</w:t>
      </w:r>
      <w:proofErr w:type="gramEnd"/>
      <w:r w:rsidRPr="00F644C9">
        <w:rPr>
          <w:sz w:val="28"/>
          <w:szCs w:val="28"/>
        </w:rPr>
        <w:t xml:space="preserve"> уполномоченному представителю или направление предписания об устранении нарушения почтовым отправлением способом 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 Уведомление в письменной форме главы </w:t>
      </w:r>
      <w:r w:rsidR="00C94BE4">
        <w:rPr>
          <w:sz w:val="28"/>
          <w:szCs w:val="28"/>
        </w:rPr>
        <w:t>Пушкинского</w:t>
      </w:r>
      <w:r w:rsidRPr="00F644C9">
        <w:rPr>
          <w:sz w:val="28"/>
          <w:szCs w:val="28"/>
        </w:rPr>
        <w:t xml:space="preserve"> сельского поселения, об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60" w:history="1">
        <w:r w:rsidRPr="00F644C9">
          <w:rPr>
            <w:rStyle w:val="af5"/>
            <w:sz w:val="28"/>
            <w:szCs w:val="28"/>
          </w:rPr>
          <w:t>п. 2 ч. 2 ст. 10</w:t>
        </w:r>
      </w:hyperlink>
      <w:r w:rsidRPr="00F644C9">
        <w:rPr>
          <w:sz w:val="28"/>
          <w:szCs w:val="28"/>
        </w:rPr>
        <w:t xml:space="preserve"> Закона N 294-ФЗ.</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3.4.7.1. </w:t>
      </w:r>
      <w:proofErr w:type="gramStart"/>
      <w:r w:rsidRPr="00F644C9">
        <w:rPr>
          <w:sz w:val="28"/>
          <w:szCs w:val="28"/>
        </w:rPr>
        <w:t xml:space="preserve">Основанием для начала административной процедуры является направление уполномоченным органом главе </w:t>
      </w:r>
      <w:r w:rsidR="00C94BE4">
        <w:rPr>
          <w:sz w:val="28"/>
          <w:szCs w:val="28"/>
        </w:rPr>
        <w:t xml:space="preserve">Пушкинского </w:t>
      </w:r>
      <w:r w:rsidRPr="00F644C9">
        <w:rPr>
          <w:sz w:val="28"/>
          <w:szCs w:val="28"/>
        </w:rPr>
        <w:t xml:space="preserve"> сельского поселения проекта заявления о согласовании проведения внеплановой выездной проверки юридического лица, индивидуального предпринимателя и служебной записки об итогах проведенных плановых (рейдовых) осмотров, обследований или о предварительной проверке поступивших в администрацию </w:t>
      </w:r>
      <w:r w:rsidR="00C94BE4">
        <w:rPr>
          <w:sz w:val="28"/>
          <w:szCs w:val="28"/>
        </w:rPr>
        <w:t xml:space="preserve">Пушкинского </w:t>
      </w:r>
      <w:r w:rsidRPr="00F644C9">
        <w:rPr>
          <w:sz w:val="28"/>
          <w:szCs w:val="28"/>
        </w:rPr>
        <w:t xml:space="preserve"> сельского поселения обращений и заявлений граждан, в том числе индивидуальных </w:t>
      </w:r>
      <w:r w:rsidRPr="00F644C9">
        <w:rPr>
          <w:sz w:val="28"/>
          <w:szCs w:val="28"/>
        </w:rPr>
        <w:lastRenderedPageBreak/>
        <w:t>предпринимателей, юридических лиц, информации от органов государственной</w:t>
      </w:r>
      <w:proofErr w:type="gramEnd"/>
      <w:r w:rsidRPr="00F644C9">
        <w:rPr>
          <w:sz w:val="28"/>
          <w:szCs w:val="28"/>
        </w:rPr>
        <w:t xml:space="preserve">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44C9">
        <w:rPr>
          <w:sz w:val="28"/>
          <w:szCs w:val="28"/>
        </w:rPr>
        <w:t xml:space="preserve">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44C9">
        <w:rPr>
          <w:sz w:val="28"/>
          <w:szCs w:val="28"/>
        </w:rPr>
        <w:t xml:space="preserve">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3.4.7.2. Дальнейшая административная процедура по результатам выявленных нарушений, установленных в ходе планового (рейдового) осмотра, обследования проводится в соответствии с </w:t>
      </w:r>
      <w:hyperlink r:id="rId61" w:anchor="Par308" w:history="1">
        <w:r w:rsidRPr="00F644C9">
          <w:rPr>
            <w:rStyle w:val="af5"/>
            <w:sz w:val="28"/>
            <w:szCs w:val="28"/>
          </w:rPr>
          <w:t>п. 3.3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 </w:t>
      </w:r>
      <w:proofErr w:type="gramStart"/>
      <w:r w:rsidRPr="00F644C9">
        <w:rPr>
          <w:sz w:val="28"/>
          <w:szCs w:val="28"/>
        </w:rPr>
        <w:t xml:space="preserve">Направление информации о выявленных в ходе проведения плановых (рейдовых) осмотров, обследований нарушениях обязательных требований, требований, установленных муниципальными правовыми актами </w:t>
      </w:r>
      <w:r w:rsidR="00C94BE4">
        <w:rPr>
          <w:sz w:val="28"/>
          <w:szCs w:val="28"/>
        </w:rPr>
        <w:t xml:space="preserve">Пушкинского </w:t>
      </w:r>
      <w:r w:rsidRPr="00F644C9">
        <w:rPr>
          <w:sz w:val="28"/>
          <w:szCs w:val="28"/>
        </w:rPr>
        <w:t xml:space="preserve"> сельского поселения, контроль за соблюдением которых осуществляют иные органы государственной власти по подведомственности в соответствии с их компетенцией.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3.4.8.1. Основанием для начала административной процедуры является выявление уполномоченным органом в ходе проведения планового (рейдового) осмотра, обследования нарушений требований законодательства Российской Федерации, </w:t>
      </w:r>
      <w:proofErr w:type="gramStart"/>
      <w:r w:rsidRPr="00F644C9">
        <w:rPr>
          <w:sz w:val="28"/>
          <w:szCs w:val="28"/>
        </w:rPr>
        <w:t>контроль за</w:t>
      </w:r>
      <w:proofErr w:type="gramEnd"/>
      <w:r w:rsidRPr="00F644C9">
        <w:rPr>
          <w:sz w:val="28"/>
          <w:szCs w:val="28"/>
        </w:rPr>
        <w:t xml:space="preserve"> соблюдением которых осуществляют органы государственного контроля (надзора).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3.4.8.2. </w:t>
      </w:r>
      <w:proofErr w:type="gramStart"/>
      <w:r w:rsidRPr="00F644C9">
        <w:rPr>
          <w:sz w:val="28"/>
          <w:szCs w:val="28"/>
        </w:rPr>
        <w:t xml:space="preserve">В случае выявления при проведении планового (рейдового) осмотра, обследования нарушений обязательных требований, уполномоченный орган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государственного </w:t>
      </w:r>
      <w:r w:rsidRPr="00F644C9">
        <w:rPr>
          <w:sz w:val="28"/>
          <w:szCs w:val="28"/>
        </w:rPr>
        <w:lastRenderedPageBreak/>
        <w:t>контроля (надзора), представление с информацией о выявленных нарушениях для принятия мер в соответствии с их компетенцией.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3.4.8.3. Лицом, ответственным за направление представления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3.4.8.4. Уполномоченный орган направляет представление, содержащее информацию о выявленных нарушениях в орган государственного контроля (надзора) в течение 2 рабочих дней от даты выявления нарушений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3.4.8.6. Результатом административной процедуры является направление руководителю или заместителю руководителя органа государственного контроля (надзора) представления, содержащего информацию о выявленных нарушениях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3.4.8.7. Способом фиксации результата выполнения административной процедуры является направление представления, содержащего информацию о выявленных нарушениях обязательных требований в орган государственного контроля (надзора) почтовым отправлением, либо иным способом, подтверждающим получение информации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 xml:space="preserve">4. Порядок и формы </w:t>
      </w:r>
      <w:proofErr w:type="gramStart"/>
      <w:r w:rsidRPr="00F644C9">
        <w:rPr>
          <w:b/>
          <w:bCs/>
          <w:sz w:val="28"/>
          <w:szCs w:val="28"/>
        </w:rPr>
        <w:t>контроля за</w:t>
      </w:r>
      <w:proofErr w:type="gramEnd"/>
      <w:r w:rsidRPr="00F644C9">
        <w:rPr>
          <w:b/>
          <w:bCs/>
          <w:sz w:val="28"/>
          <w:szCs w:val="28"/>
        </w:rPr>
        <w:t xml:space="preserve"> исполнением</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муниципальной функции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4.1. Текущий </w:t>
      </w:r>
      <w:proofErr w:type="gramStart"/>
      <w:r w:rsidRPr="00F644C9">
        <w:rPr>
          <w:sz w:val="28"/>
          <w:szCs w:val="28"/>
        </w:rPr>
        <w:t>контроль за</w:t>
      </w:r>
      <w:proofErr w:type="gramEnd"/>
      <w:r w:rsidRPr="00F644C9">
        <w:rPr>
          <w:sz w:val="28"/>
          <w:szCs w:val="28"/>
        </w:rPr>
        <w:t xml:space="preserve"> соблюдением и исполнением уполномоченным органом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за обеспечением сохранности автомобильных дорог местного значения на территории </w:t>
      </w:r>
      <w:r w:rsidR="00C94BE4">
        <w:rPr>
          <w:sz w:val="28"/>
          <w:szCs w:val="28"/>
        </w:rPr>
        <w:t xml:space="preserve">Пушкинского </w:t>
      </w:r>
      <w:r w:rsidRPr="00F644C9">
        <w:rPr>
          <w:sz w:val="28"/>
          <w:szCs w:val="28"/>
        </w:rPr>
        <w:t xml:space="preserve"> сельского поселения, а также за принятием им решений осуществляет </w:t>
      </w:r>
      <w:r w:rsidR="00C94BE4">
        <w:rPr>
          <w:sz w:val="28"/>
          <w:szCs w:val="28"/>
        </w:rPr>
        <w:t>администрация Пушкинского  сельского поселения</w:t>
      </w:r>
      <w:r w:rsidRPr="00F644C9">
        <w:rPr>
          <w:sz w:val="28"/>
          <w:szCs w:val="28"/>
        </w:rPr>
        <w:t>.</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4.2. Уполномоченные органы,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4.3. </w:t>
      </w:r>
      <w:proofErr w:type="gramStart"/>
      <w:r w:rsidRPr="00F644C9">
        <w:rPr>
          <w:sz w:val="28"/>
          <w:szCs w:val="28"/>
        </w:rPr>
        <w:t>Контроль за</w:t>
      </w:r>
      <w:proofErr w:type="gramEnd"/>
      <w:r w:rsidRPr="00F644C9">
        <w:rPr>
          <w:sz w:val="28"/>
          <w:szCs w:val="28"/>
        </w:rPr>
        <w:t xml:space="preserve"> осуществлением муниципального контроля гражданами, их объединениями и организациями осуществляется в порядке, предусмотренном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5. Досудебный (внесудебный) порядок обжалования решений</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 действий (бездействия) должностных лиц органа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муниципального контроля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5.1. Юридические лица, индивидуальные предприниматели вправе обратиться с жалобой в порядке досудебного (внесудебного) обжалования решений и действий (бездействий) органа муниципального контроля, а также его должностных лиц, в случаях: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нарушения срока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нарушения порядка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нарушения прав юридических лиц, индивидуальных предпринимателей во время проведения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 Исчерпывающий перечень случаев, в которых ответ на обращение (жалобу) не дается: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5.2.1. В случае</w:t>
      </w:r>
      <w:proofErr w:type="gramStart"/>
      <w:r w:rsidRPr="00F644C9">
        <w:rPr>
          <w:sz w:val="28"/>
          <w:szCs w:val="28"/>
        </w:rPr>
        <w:t>,</w:t>
      </w:r>
      <w:proofErr w:type="gramEnd"/>
      <w:r w:rsidRPr="00F644C9">
        <w:rPr>
          <w:sz w:val="28"/>
          <w:szCs w:val="28"/>
        </w:rPr>
        <w:t xml:space="preserve"> если в письменном обращении (жалобе) не указаны фамилия гражданина,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5.2.2. Обращение (жалоба), в котором обжалуется судебное решение, в течение семи дней со дня регистрации возвращается гражданину, направившему обращение (жалобу), с разъяснением порядка обжалования данного судебного решения.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5.2.3. </w:t>
      </w:r>
      <w:proofErr w:type="gramStart"/>
      <w:r w:rsidRPr="00F644C9">
        <w:rPr>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уполномоченное на рассмотрение обращения (жалобы) лицо,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5.2.4. В случае</w:t>
      </w:r>
      <w:proofErr w:type="gramStart"/>
      <w:r w:rsidRPr="00F644C9">
        <w:rPr>
          <w:sz w:val="28"/>
          <w:szCs w:val="28"/>
        </w:rPr>
        <w:t>,</w:t>
      </w:r>
      <w:proofErr w:type="gramEnd"/>
      <w:r w:rsidRPr="00F644C9">
        <w:rPr>
          <w:sz w:val="28"/>
          <w:szCs w:val="28"/>
        </w:rPr>
        <w:t xml:space="preserve"> 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5.2.5. В случае</w:t>
      </w:r>
      <w:proofErr w:type="gramStart"/>
      <w:r w:rsidRPr="00F644C9">
        <w:rPr>
          <w:sz w:val="28"/>
          <w:szCs w:val="28"/>
        </w:rPr>
        <w:t>,</w:t>
      </w:r>
      <w:proofErr w:type="gramEnd"/>
      <w:r w:rsidRPr="00F644C9">
        <w:rPr>
          <w:sz w:val="28"/>
          <w:szCs w:val="28"/>
        </w:rPr>
        <w:t xml:space="preserve">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w:t>
      </w:r>
      <w:r w:rsidRPr="00F644C9">
        <w:rPr>
          <w:sz w:val="28"/>
          <w:szCs w:val="28"/>
        </w:rPr>
        <w:lastRenderedPageBreak/>
        <w:t>законом тайну, гражданину,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5.2.6. В случае</w:t>
      </w:r>
      <w:proofErr w:type="gramStart"/>
      <w:r w:rsidRPr="00F644C9">
        <w:rPr>
          <w:sz w:val="28"/>
          <w:szCs w:val="28"/>
        </w:rPr>
        <w:t>,</w:t>
      </w:r>
      <w:proofErr w:type="gramEnd"/>
      <w:r w:rsidRPr="00F644C9">
        <w:rPr>
          <w:sz w:val="28"/>
          <w:szCs w:val="28"/>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C94BE4">
        <w:rPr>
          <w:sz w:val="28"/>
          <w:szCs w:val="28"/>
        </w:rPr>
        <w:t xml:space="preserve">Пушкинского </w:t>
      </w:r>
      <w:r w:rsidRPr="00F644C9">
        <w:rPr>
          <w:sz w:val="28"/>
          <w:szCs w:val="28"/>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5.3. Обращение (жалоба) подается в письменной форме на бумажном носителе или в электронной форме уполномоченному органу. Жалобы на решения, принятые уполномоченным органом, подаются в администрацию </w:t>
      </w:r>
      <w:r w:rsidR="00C94BE4">
        <w:rPr>
          <w:sz w:val="28"/>
          <w:szCs w:val="28"/>
        </w:rPr>
        <w:t xml:space="preserve">Пушкинского </w:t>
      </w:r>
      <w:r w:rsidRPr="00F644C9">
        <w:rPr>
          <w:sz w:val="28"/>
          <w:szCs w:val="28"/>
        </w:rPr>
        <w:t xml:space="preserve"> сельского поселения на имя главы </w:t>
      </w:r>
      <w:r w:rsidR="00C94BE4">
        <w:rPr>
          <w:sz w:val="28"/>
          <w:szCs w:val="28"/>
        </w:rPr>
        <w:t xml:space="preserve">Пушкинского </w:t>
      </w:r>
      <w:r w:rsidRPr="00F644C9">
        <w:rPr>
          <w:sz w:val="28"/>
          <w:szCs w:val="28"/>
        </w:rPr>
        <w:t xml:space="preserve"> сельского поселения. Заявитель имеет право на получение информации и документов, необходимых для обоснования и рассмотрения жалобы.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5.4. Обращение (жалоба) может быть направлено по почте, по электронной почте, а также может быть принято при личном приеме заявителя.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5.5. Обращение (жалоба) должна содержать: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фамилия имя отчество должностного лица органа муниципального контроля либо муниципального служащего, решения и действия (бездействие) которых обжалуются;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 Заявителем могут быть представлены документы (при наличии), подтверждающие доводы заявителя, либо их копии.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5.6. Жалоба подлежит рассмотрению уполномоченными на это лицами в течение пятнадцати рабочих дней со дня ее регистрации.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5.7. По результатам рассмотрения жалобы принимается одно из следующих решений: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жалоба удовлетворяется;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в удовлетворении жалобы отказывается.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5.9. В случае установления в ходе или по результатам </w:t>
      </w:r>
      <w:proofErr w:type="gramStart"/>
      <w:r w:rsidRPr="00F644C9">
        <w:rPr>
          <w:sz w:val="28"/>
          <w:szCs w:val="28"/>
        </w:rPr>
        <w:t>рассмотрения жалобы признаков состава административного правонарушения</w:t>
      </w:r>
      <w:proofErr w:type="gramEnd"/>
      <w:r w:rsidRPr="00F644C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6E49" w:rsidRPr="00F644C9" w:rsidRDefault="00676E49" w:rsidP="00F644C9">
      <w:pPr>
        <w:autoSpaceDE w:val="0"/>
        <w:autoSpaceDN w:val="0"/>
        <w:adjustRightInd w:val="0"/>
        <w:spacing w:before="240"/>
        <w:ind w:firstLine="540"/>
        <w:contextualSpacing/>
        <w:jc w:val="center"/>
        <w:rPr>
          <w:sz w:val="28"/>
          <w:szCs w:val="28"/>
        </w:rPr>
      </w:pPr>
      <w:r w:rsidRPr="00F644C9">
        <w:rPr>
          <w:b/>
          <w:bCs/>
          <w:sz w:val="28"/>
          <w:szCs w:val="28"/>
        </w:rPr>
        <w:t>6. Особенности осуществления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center"/>
        <w:rPr>
          <w:b/>
          <w:bCs/>
          <w:sz w:val="28"/>
          <w:szCs w:val="28"/>
        </w:rPr>
      </w:pPr>
      <w:proofErr w:type="gramStart"/>
      <w:r w:rsidRPr="00F644C9">
        <w:rPr>
          <w:b/>
          <w:bCs/>
          <w:sz w:val="28"/>
          <w:szCs w:val="28"/>
        </w:rPr>
        <w:t>проводимого</w:t>
      </w:r>
      <w:proofErr w:type="gramEnd"/>
      <w:r w:rsidRPr="00F644C9">
        <w:rPr>
          <w:b/>
          <w:bCs/>
          <w:sz w:val="28"/>
          <w:szCs w:val="28"/>
        </w:rPr>
        <w:t xml:space="preserve"> в отношении физических лиц,</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 xml:space="preserve">не </w:t>
      </w:r>
      <w:proofErr w:type="gramStart"/>
      <w:r w:rsidRPr="00F644C9">
        <w:rPr>
          <w:b/>
          <w:bCs/>
          <w:sz w:val="28"/>
          <w:szCs w:val="28"/>
        </w:rPr>
        <w:t>являющихся</w:t>
      </w:r>
      <w:proofErr w:type="gramEnd"/>
      <w:r w:rsidRPr="00F644C9">
        <w:rPr>
          <w:b/>
          <w:bCs/>
          <w:sz w:val="28"/>
          <w:szCs w:val="28"/>
        </w:rPr>
        <w:t xml:space="preserve"> индивидуальными предпринимателями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6.1. </w:t>
      </w:r>
      <w:proofErr w:type="gramStart"/>
      <w:r w:rsidRPr="00F644C9">
        <w:rPr>
          <w:sz w:val="28"/>
          <w:szCs w:val="28"/>
        </w:rPr>
        <w:t xml:space="preserve">Муниципальный контроль в отношении физических лиц, не являющихся индивидуальными предпринимателями, осуществляется в форме внеплановых проверок и плановых (рейдовых) осмотров, на основании распоряжения уполномоченного органа по основаниям и в порядке установленным Решением Совета народных депутатов </w:t>
      </w:r>
      <w:r w:rsidR="00C94BE4" w:rsidRPr="004A7310">
        <w:rPr>
          <w:sz w:val="28"/>
          <w:szCs w:val="28"/>
        </w:rPr>
        <w:t xml:space="preserve">Пушкинского </w:t>
      </w:r>
      <w:r w:rsidR="004A7310" w:rsidRPr="004A7310">
        <w:rPr>
          <w:sz w:val="28"/>
          <w:szCs w:val="28"/>
        </w:rPr>
        <w:t xml:space="preserve">сельского поселения от 17.09.2012 </w:t>
      </w:r>
      <w:r w:rsidRPr="004A7310">
        <w:rPr>
          <w:sz w:val="28"/>
          <w:szCs w:val="28"/>
        </w:rPr>
        <w:t>№</w:t>
      </w:r>
      <w:r w:rsidR="004A7310" w:rsidRPr="004A7310">
        <w:rPr>
          <w:sz w:val="28"/>
          <w:szCs w:val="28"/>
        </w:rPr>
        <w:t xml:space="preserve"> 56</w:t>
      </w:r>
      <w:r w:rsidRPr="004A7310">
        <w:rPr>
          <w:sz w:val="28"/>
          <w:szCs w:val="28"/>
        </w:rPr>
        <w:t xml:space="preserve"> «Об утверждении </w:t>
      </w:r>
      <w:hyperlink r:id="rId62"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r w:rsidR="00C94BE4">
        <w:rPr>
          <w:sz w:val="28"/>
          <w:szCs w:val="28"/>
        </w:rPr>
        <w:t xml:space="preserve">Пушкинского </w:t>
      </w:r>
      <w:r w:rsidRPr="00F644C9">
        <w:rPr>
          <w:sz w:val="28"/>
          <w:szCs w:val="28"/>
        </w:rPr>
        <w:t>сельского поселения</w:t>
      </w:r>
      <w:r w:rsidR="004A7310">
        <w:rPr>
          <w:sz w:val="28"/>
          <w:szCs w:val="28"/>
        </w:rPr>
        <w:t>»</w:t>
      </w:r>
      <w:r w:rsidRPr="00F644C9">
        <w:rPr>
          <w:sz w:val="28"/>
          <w:szCs w:val="28"/>
        </w:rPr>
        <w:t>.</w:t>
      </w:r>
      <w:proofErr w:type="gramEnd"/>
    </w:p>
    <w:p w:rsidR="00676E49" w:rsidRPr="00F644C9" w:rsidRDefault="00676E49" w:rsidP="00F644C9">
      <w:pPr>
        <w:autoSpaceDE w:val="0"/>
        <w:autoSpaceDN w:val="0"/>
        <w:adjustRightInd w:val="0"/>
        <w:contextualSpacing/>
        <w:jc w:val="right"/>
        <w:outlineLvl w:val="1"/>
        <w:rPr>
          <w:sz w:val="28"/>
          <w:szCs w:val="28"/>
        </w:rPr>
      </w:pPr>
    </w:p>
    <w:p w:rsidR="00676E49" w:rsidRDefault="00676E49"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 1</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gramStart"/>
      <w:r w:rsidR="00C94BE4">
        <w:rPr>
          <w:sz w:val="28"/>
          <w:szCs w:val="28"/>
        </w:rPr>
        <w:t>Пушкинского</w:t>
      </w:r>
      <w:proofErr w:type="gramEnd"/>
      <w:r w:rsidR="00C94BE4">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0" w:name="Par566"/>
      <w:bookmarkEnd w:id="10"/>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2F592E" w:rsidP="00F644C9">
      <w:pPr>
        <w:autoSpaceDE w:val="0"/>
        <w:autoSpaceDN w:val="0"/>
        <w:adjustRightInd w:val="0"/>
        <w:contextualSpacing/>
        <w:jc w:val="center"/>
        <w:rPr>
          <w:sz w:val="28"/>
          <w:szCs w:val="28"/>
        </w:rPr>
      </w:pPr>
      <w:r>
        <w:rPr>
          <w:sz w:val="28"/>
          <w:szCs w:val="28"/>
        </w:rPr>
        <w:pict>
          <v:roundrect id="_x0000_s1026" style="position:absolute;left:0;text-align:left;margin-left:53.6pt;margin-top:1.55pt;width:359.25pt;height:71.25pt;z-index:251647488" arcsize="10923f">
            <v:textbox>
              <w:txbxContent>
                <w:p w:rsidR="00407CDD" w:rsidRDefault="00407CDD" w:rsidP="00676E49">
                  <w:pPr>
                    <w:jc w:val="center"/>
                  </w:pPr>
                  <w:r>
                    <w:t>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txbxContent>
            </v:textbox>
          </v:roundrect>
        </w:pict>
      </w: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5.85pt;margin-top:75.05pt;width:36.75pt;height:25.5pt;z-index:251648512">
            <v:textbox style="layout-flow:vertical-ideographic"/>
          </v:shape>
        </w:pict>
      </w:r>
      <w:r>
        <w:rPr>
          <w:sz w:val="28"/>
          <w:szCs w:val="28"/>
        </w:rPr>
        <w:pict>
          <v:roundrect id="_x0000_s1030" style="position:absolute;left:0;text-align:left;margin-left:46.85pt;margin-top:187.25pt;width:366pt;height:50.25pt;z-index:251649536" arcsize="10923f">
            <v:textbox style="mso-next-textbox:#_x0000_s1030">
              <w:txbxContent>
                <w:p w:rsidR="00407CDD" w:rsidRDefault="00407CDD" w:rsidP="00676E49">
                  <w:pPr>
                    <w:jc w:val="center"/>
                  </w:pPr>
                  <w:r>
                    <w:t>Издание уполномоченным органом распоряжения о проведении плановой проверки в соответствии с ежегодным планом проверок</w:t>
                  </w:r>
                </w:p>
              </w:txbxContent>
            </v:textbox>
          </v:roundrect>
        </w:pict>
      </w:r>
      <w:r>
        <w:rPr>
          <w:sz w:val="28"/>
          <w:szCs w:val="28"/>
        </w:rPr>
        <w:pict>
          <v:shape id="_x0000_s1031" type="#_x0000_t67" style="position:absolute;left:0;text-align:left;margin-left:201.35pt;margin-top:238.85pt;width:48.75pt;height:27.75pt;z-index:251650560">
            <v:textbox style="layout-flow:vertical-ideographic"/>
          </v:shape>
        </w:pict>
      </w:r>
      <w:r>
        <w:rPr>
          <w:sz w:val="28"/>
          <w:szCs w:val="28"/>
        </w:rPr>
        <w:pict>
          <v:roundrect id="_x0000_s1034" style="position:absolute;left:0;text-align:left;margin-left:46.85pt;margin-top:373.1pt;width:366pt;height:33pt;z-index:251651584" arcsize="10923f">
            <v:textbox>
              <w:txbxContent>
                <w:p w:rsidR="00407CDD" w:rsidRDefault="00407CDD" w:rsidP="00676E49">
                  <w:pPr>
                    <w:jc w:val="center"/>
                  </w:pPr>
                  <w:r>
                    <w:t>Составление акта плановой проверки</w:t>
                  </w:r>
                </w:p>
              </w:txbxContent>
            </v:textbox>
          </v:roundrect>
        </w:pict>
      </w:r>
      <w:r>
        <w:rPr>
          <w:sz w:val="28"/>
          <w:szCs w:val="28"/>
        </w:rPr>
        <w:pict>
          <v:shape id="_x0000_s1035" type="#_x0000_t67" style="position:absolute;left:0;text-align:left;margin-left:205.85pt;margin-top:407pt;width:45.75pt;height:26.25pt;z-index:251652608">
            <v:textbox style="layout-flow:vertical-ideographic"/>
          </v:shape>
        </w:pict>
      </w:r>
      <w:r>
        <w:rPr>
          <w:sz w:val="28"/>
          <w:szCs w:val="28"/>
        </w:rPr>
        <w:pict>
          <v:roundrect id="_x0000_s1036" style="position:absolute;left:0;text-align:left;margin-left:46.85pt;margin-top:445.1pt;width:366pt;height:40.5pt;z-index:251653632" arcsize="10923f">
            <v:textbox style="mso-next-textbox:#_x0000_s1036">
              <w:txbxContent>
                <w:p w:rsidR="00407CDD" w:rsidRDefault="00407CDD" w:rsidP="00676E49">
                  <w:pPr>
                    <w:jc w:val="center"/>
                  </w:pPr>
                  <w:r>
                    <w:t>Вручение акта плановой проверки или направление его надлежащим образом</w:t>
                  </w:r>
                </w:p>
                <w:p w:rsidR="00407CDD" w:rsidRDefault="00407CDD" w:rsidP="00676E49"/>
              </w:txbxContent>
            </v:textbox>
          </v:roundrect>
        </w:pict>
      </w:r>
      <w:r>
        <w:rPr>
          <w:sz w:val="28"/>
          <w:szCs w:val="28"/>
        </w:rPr>
        <w:pict>
          <v:roundrect id="_x0000_s1032" style="position:absolute;left:0;text-align:left;margin-left:46.85pt;margin-top:285.65pt;width:366pt;height:52.5pt;z-index:251654656" arcsize="10923f">
            <v:textbox>
              <w:txbxContent>
                <w:p w:rsidR="00407CDD" w:rsidRDefault="00407CDD" w:rsidP="00676E49">
                  <w:pPr>
                    <w:jc w:val="center"/>
                  </w:pPr>
                  <w:r>
                    <w:t>Осуществление плановой документарной или осуществление плановой выездной проверки</w:t>
                  </w:r>
                </w:p>
              </w:txbxContent>
            </v:textbox>
          </v:roundrect>
        </w:pict>
      </w:r>
      <w:r>
        <w:rPr>
          <w:sz w:val="28"/>
          <w:szCs w:val="28"/>
        </w:rPr>
        <w:pict>
          <v:shape id="_x0000_s1033" type="#_x0000_t67" style="position:absolute;left:0;text-align:left;margin-left:205.85pt;margin-top:339.5pt;width:45.75pt;height:24pt;z-index:251655680">
            <v:textbox style="layout-flow:vertical-ideographic"/>
          </v:shape>
        </w:pict>
      </w:r>
      <w:r>
        <w:rPr>
          <w:sz w:val="28"/>
          <w:szCs w:val="28"/>
        </w:rPr>
        <w:pict>
          <v:roundrect id="_x0000_s1028" style="position:absolute;left:0;text-align:left;margin-left:53.6pt;margin-top:107.25pt;width:359.25pt;height:44.25pt;z-index:251656704" arcsize="10923f">
            <v:textbox>
              <w:txbxContent>
                <w:p w:rsidR="00407CDD" w:rsidRDefault="00407CDD" w:rsidP="00676E49">
                  <w:pPr>
                    <w:jc w:val="center"/>
                  </w:pPr>
                  <w:r>
                    <w:t>Согласование с прокуратурой Промышленновского района ежегодного плана проверок</w:t>
                  </w:r>
                </w:p>
              </w:txbxContent>
            </v:textbox>
          </v:roundrect>
        </w:pict>
      </w:r>
      <w:r>
        <w:rPr>
          <w:sz w:val="28"/>
          <w:szCs w:val="28"/>
        </w:rPr>
        <w:pict>
          <v:shape id="_x0000_s1029" type="#_x0000_t67" style="position:absolute;left:0;text-align:left;margin-left:201.35pt;margin-top:152.9pt;width:45.75pt;height:25.5pt;z-index:25165772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 2</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gramStart"/>
      <w:r w:rsidR="00C94BE4">
        <w:rPr>
          <w:sz w:val="28"/>
          <w:szCs w:val="28"/>
        </w:rPr>
        <w:t>Пушкинского</w:t>
      </w:r>
      <w:proofErr w:type="gramEnd"/>
      <w:r w:rsidR="00C94BE4">
        <w:rPr>
          <w:sz w:val="28"/>
          <w:szCs w:val="28"/>
        </w:rPr>
        <w:t xml:space="preserve"> </w:t>
      </w:r>
      <w:r w:rsidRPr="00F644C9">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1" w:name="Par584"/>
      <w:bookmarkEnd w:id="11"/>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ВНЕПЛАНОВОЙ ПРОВЕРКИ</w:t>
      </w:r>
    </w:p>
    <w:p w:rsidR="00676E49" w:rsidRPr="00F644C9" w:rsidRDefault="00676E49" w:rsidP="00F644C9">
      <w:pPr>
        <w:autoSpaceDE w:val="0"/>
        <w:autoSpaceDN w:val="0"/>
        <w:adjustRightInd w:val="0"/>
        <w:contextualSpacing/>
        <w:jc w:val="both"/>
        <w:rPr>
          <w:sz w:val="28"/>
          <w:szCs w:val="28"/>
        </w:rPr>
      </w:pPr>
    </w:p>
    <w:p w:rsidR="00676E49" w:rsidRPr="00F644C9" w:rsidRDefault="002F592E" w:rsidP="00F644C9">
      <w:pPr>
        <w:autoSpaceDE w:val="0"/>
        <w:autoSpaceDN w:val="0"/>
        <w:adjustRightInd w:val="0"/>
        <w:contextualSpacing/>
        <w:jc w:val="center"/>
        <w:rPr>
          <w:sz w:val="28"/>
          <w:szCs w:val="28"/>
        </w:rPr>
      </w:pPr>
      <w:r>
        <w:rPr>
          <w:sz w:val="28"/>
          <w:szCs w:val="28"/>
        </w:rPr>
        <w:pict>
          <v:roundrect id="_x0000_s1037" style="position:absolute;left:0;text-align:left;margin-left:130.85pt;margin-top:7.05pt;width:247.5pt;height:53.25pt;z-index:251658752" arcsize="10923f">
            <v:textbox>
              <w:txbxContent>
                <w:p w:rsidR="00407CDD" w:rsidRDefault="00407CDD" w:rsidP="00676E49">
                  <w:pPr>
                    <w:jc w:val="center"/>
                  </w:pPr>
                  <w:r>
                    <w:t>Издание уполномоченным органом распоряжения о проведении внеплановой проверки</w:t>
                  </w:r>
                </w:p>
              </w:txbxContent>
            </v:textbox>
          </v:roundrect>
        </w:pict>
      </w:r>
      <w:r>
        <w:rPr>
          <w:sz w:val="28"/>
          <w:szCs w:val="28"/>
        </w:rPr>
        <w:pict>
          <v:shape id="_x0000_s1038" type="#_x0000_t67" style="position:absolute;left:0;text-align:left;margin-left:238.1pt;margin-top:62.1pt;width:34.5pt;height:27pt;z-index:251659776">
            <v:textbox style="layout-flow:vertical-ideographic"/>
          </v:shape>
        </w:pict>
      </w:r>
      <w:r>
        <w:rPr>
          <w:sz w:val="28"/>
          <w:szCs w:val="28"/>
        </w:rPr>
        <w:pict>
          <v:roundrect id="_x0000_s1042" style="position:absolute;left:0;text-align:left;margin-left:7.1pt;margin-top:214.4pt;width:159.75pt;height:64.5pt;z-index:251660800" arcsize="10923f">
            <v:textbox>
              <w:txbxContent>
                <w:p w:rsidR="00407CDD" w:rsidRDefault="00407CDD" w:rsidP="00676E49">
                  <w:r>
                    <w:t>Осуществление внеплановой документарной проверки</w:t>
                  </w:r>
                </w:p>
              </w:txbxContent>
            </v:textbox>
          </v:roundrect>
        </w:pict>
      </w:r>
      <w:r>
        <w:rPr>
          <w:sz w:val="28"/>
          <w:szCs w:val="28"/>
        </w:rPr>
        <w:pict>
          <v:shape id="_x0000_s1044" type="#_x0000_t67" style="position:absolute;left:0;text-align:left;margin-left:121.1pt;margin-top:280.7pt;width:32.25pt;height:49.5pt;z-index:251661824">
            <v:textbox style="layout-flow:vertical-ideographic"/>
          </v:shape>
        </w:pict>
      </w:r>
      <w:r>
        <w:rPr>
          <w:sz w:val="28"/>
          <w:szCs w:val="28"/>
        </w:rPr>
        <w:pict>
          <v:roundrect id="_x0000_s1046" style="position:absolute;left:0;text-align:left;margin-left:19.1pt;margin-top:335.75pt;width:455.25pt;height:66.75pt;z-index:251662848" arcsize="10923f">
            <v:textbox>
              <w:txbxContent>
                <w:p w:rsidR="00407CDD" w:rsidRDefault="00407CDD" w:rsidP="00676E49">
                  <w:r>
                    <w:t>Составление акта внеплановой проверки и направление копии акта внеплановой проверки в прокуратуру Промышленновского района</w:t>
                  </w:r>
                </w:p>
              </w:txbxContent>
            </v:textbox>
          </v:roundrect>
        </w:pict>
      </w:r>
      <w:r>
        <w:rPr>
          <w:sz w:val="28"/>
          <w:szCs w:val="28"/>
        </w:rPr>
        <w:pict>
          <v:roundrect id="_x0000_s1043" style="position:absolute;left:0;text-align:left;margin-left:309.35pt;margin-top:218.9pt;width:147.75pt;height:60pt;z-index:251663872" arcsize="10923f">
            <v:textbox>
              <w:txbxContent>
                <w:p w:rsidR="00407CDD" w:rsidRDefault="00407CDD" w:rsidP="00676E49">
                  <w:r>
                    <w:t>Осуществление внеплановой выездной проверки</w:t>
                  </w:r>
                </w:p>
              </w:txbxContent>
            </v:textbox>
          </v:roundrect>
        </w:pict>
      </w:r>
      <w:r>
        <w:rPr>
          <w:sz w:val="28"/>
          <w:szCs w:val="28"/>
        </w:rPr>
        <w:pict>
          <v:shape id="_x0000_s1045" type="#_x0000_t67" style="position:absolute;left:0;text-align:left;margin-left:325.85pt;margin-top:280.7pt;width:29.25pt;height:49.5pt;z-index:251664896">
            <v:textbox style="layout-flow:vertical-ideographic"/>
          </v:shape>
        </w:pict>
      </w:r>
      <w:r>
        <w:rPr>
          <w:sz w:val="28"/>
          <w:szCs w:val="28"/>
        </w:rPr>
        <w:pict>
          <v:roundrect id="_x0000_s1039" style="position:absolute;left:0;text-align:left;margin-left:19.1pt;margin-top:97.05pt;width:460.5pt;height:73.5pt;z-index:251665920" arcsize="10923f">
            <v:textbox>
              <w:txbxContent>
                <w:p w:rsidR="00407CDD" w:rsidRDefault="00407CDD" w:rsidP="00676E49">
                  <w:pPr>
                    <w:jc w:val="center"/>
                  </w:pPr>
                  <w:r>
                    <w:t>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txbxContent>
            </v:textbox>
          </v:roundrect>
        </w:pict>
      </w:r>
      <w:r>
        <w:rPr>
          <w:sz w:val="28"/>
          <w:szCs w:val="28"/>
        </w:rPr>
        <w:pict>
          <v:shape id="_x0000_s1040" type="#_x0000_t67" style="position:absolute;left:0;text-align:left;margin-left:68.6pt;margin-top:173.3pt;width:34.5pt;height:34.5pt;z-index:251666944">
            <v:textbox style="layout-flow:vertical-ideographic"/>
          </v:shape>
        </w:pict>
      </w:r>
      <w:r>
        <w:rPr>
          <w:sz w:val="28"/>
          <w:szCs w:val="28"/>
        </w:rPr>
        <w:pict>
          <v:shape id="_x0000_s1041" type="#_x0000_t67" style="position:absolute;left:0;text-align:left;margin-left:355.1pt;margin-top:173.3pt;width:40.5pt;height:34.5pt;z-index:25166796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contextualSpacing/>
        <w:jc w:val="both"/>
        <w:rPr>
          <w:sz w:val="28"/>
          <w:szCs w:val="28"/>
        </w:rPr>
      </w:pPr>
    </w:p>
    <w:p w:rsidR="00337ED3" w:rsidRPr="00F644C9" w:rsidRDefault="00337ED3"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 3</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gramStart"/>
      <w:r w:rsidR="00C94BE4">
        <w:rPr>
          <w:sz w:val="28"/>
          <w:szCs w:val="28"/>
        </w:rPr>
        <w:t>Пушкинского</w:t>
      </w:r>
      <w:proofErr w:type="gramEnd"/>
      <w:r w:rsidR="00C94BE4">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2" w:name="Par603"/>
      <w:bookmarkEnd w:id="12"/>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ПЛАНОВЫХ (РЕЙДОВЫХ) ОСМОТРОВ, ОБСЛЕДОВАНИЙ</w:t>
      </w:r>
    </w:p>
    <w:p w:rsidR="00F94C57" w:rsidRDefault="00F94C57" w:rsidP="00F94C57">
      <w:pPr>
        <w:autoSpaceDE w:val="0"/>
        <w:autoSpaceDN w:val="0"/>
        <w:adjustRightInd w:val="0"/>
        <w:jc w:val="both"/>
      </w:pP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Издание уполномоченным органом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Распоряжения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 проведении </w:t>
      </w:r>
      <w:proofErr w:type="gramStart"/>
      <w:r>
        <w:rPr>
          <w:rFonts w:ascii="Courier New" w:hAnsi="Courier New" w:cs="Courier New"/>
          <w:color w:val="365F91" w:themeColor="accent1" w:themeShade="BF"/>
          <w:sz w:val="20"/>
          <w:szCs w:val="20"/>
        </w:rPr>
        <w:t>планового</w:t>
      </w:r>
      <w:proofErr w:type="gramEnd"/>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(рейдового) осмотра,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Оформление планового (рейдового) осмотра,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Осуществление </w:t>
      </w:r>
      <w:proofErr w:type="gramStart"/>
      <w:r>
        <w:rPr>
          <w:rFonts w:ascii="Courier New" w:hAnsi="Courier New" w:cs="Courier New"/>
          <w:color w:val="365F91" w:themeColor="accent1" w:themeShade="BF"/>
          <w:sz w:val="20"/>
          <w:szCs w:val="20"/>
        </w:rPr>
        <w:t>планового</w:t>
      </w:r>
      <w:proofErr w:type="gramEnd"/>
      <w:r>
        <w:rPr>
          <w:rFonts w:ascii="Courier New" w:hAnsi="Courier New" w:cs="Courier New"/>
          <w:color w:val="365F91" w:themeColor="accent1" w:themeShade="BF"/>
          <w:sz w:val="20"/>
          <w:szCs w:val="20"/>
        </w:rPr>
        <w:t xml:space="preserve"> (рейдового)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осмотра,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Составление акта результатов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планового (рейдового) осмотра,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Уведомление в </w:t>
      </w:r>
      <w:proofErr w:type="gramStart"/>
      <w:r>
        <w:rPr>
          <w:rFonts w:ascii="Courier New" w:hAnsi="Courier New" w:cs="Courier New"/>
          <w:color w:val="365F91" w:themeColor="accent1" w:themeShade="BF"/>
          <w:sz w:val="20"/>
          <w:szCs w:val="20"/>
        </w:rPr>
        <w:t>письменной</w:t>
      </w:r>
      <w:proofErr w:type="gramEnd"/>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форме главы ____________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сельского поселения, </w:t>
      </w:r>
      <w:proofErr w:type="gramStart"/>
      <w:r>
        <w:rPr>
          <w:rFonts w:ascii="Courier New" w:hAnsi="Courier New" w:cs="Courier New"/>
          <w:color w:val="365F91" w:themeColor="accent1" w:themeShade="BF"/>
          <w:sz w:val="20"/>
          <w:szCs w:val="20"/>
        </w:rPr>
        <w:t>по</w:t>
      </w:r>
      <w:proofErr w:type="gramEnd"/>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экономике и финансам о наличии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информации о </w:t>
      </w:r>
      <w:proofErr w:type="gramStart"/>
      <w:r>
        <w:rPr>
          <w:rFonts w:ascii="Courier New" w:hAnsi="Courier New" w:cs="Courier New"/>
          <w:color w:val="365F91" w:themeColor="accent1" w:themeShade="BF"/>
          <w:sz w:val="20"/>
          <w:szCs w:val="20"/>
        </w:rPr>
        <w:t>выявленных</w:t>
      </w:r>
      <w:proofErr w:type="gramEnd"/>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│Направление</w:t>
      </w:r>
      <w:proofErr w:type="spellEnd"/>
      <w:r>
        <w:rPr>
          <w:rFonts w:ascii="Courier New" w:hAnsi="Courier New" w:cs="Courier New"/>
          <w:color w:val="365F91" w:themeColor="accent1" w:themeShade="BF"/>
          <w:sz w:val="20"/>
          <w:szCs w:val="20"/>
        </w:rPr>
        <w:t xml:space="preserve"> информации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gramStart"/>
      <w:r>
        <w:rPr>
          <w:rFonts w:ascii="Courier New" w:hAnsi="Courier New" w:cs="Courier New"/>
          <w:color w:val="365F91" w:themeColor="accent1" w:themeShade="BF"/>
          <w:sz w:val="20"/>
          <w:szCs w:val="20"/>
        </w:rPr>
        <w:t>нарушениях</w:t>
      </w:r>
      <w:proofErr w:type="gramEnd"/>
      <w:r>
        <w:rPr>
          <w:rFonts w:ascii="Courier New" w:hAnsi="Courier New" w:cs="Courier New"/>
          <w:color w:val="365F91" w:themeColor="accent1" w:themeShade="BF"/>
          <w:sz w:val="20"/>
          <w:szCs w:val="20"/>
        </w:rPr>
        <w:t xml:space="preserve"> по результатам      │ </w:t>
      </w:r>
      <w:proofErr w:type="spellStart"/>
      <w:r>
        <w:rPr>
          <w:rFonts w:ascii="Courier New" w:hAnsi="Courier New" w:cs="Courier New"/>
          <w:color w:val="365F91" w:themeColor="accent1" w:themeShade="BF"/>
          <w:sz w:val="20"/>
          <w:szCs w:val="20"/>
        </w:rPr>
        <w:t>│о</w:t>
      </w:r>
      <w:proofErr w:type="spellEnd"/>
      <w:r>
        <w:rPr>
          <w:rFonts w:ascii="Courier New" w:hAnsi="Courier New" w:cs="Courier New"/>
          <w:color w:val="365F91" w:themeColor="accent1" w:themeShade="BF"/>
          <w:sz w:val="20"/>
          <w:szCs w:val="20"/>
        </w:rPr>
        <w:t xml:space="preserve"> выявленных </w:t>
      </w:r>
      <w:proofErr w:type="spellStart"/>
      <w:r>
        <w:rPr>
          <w:rFonts w:ascii="Courier New" w:hAnsi="Courier New" w:cs="Courier New"/>
          <w:color w:val="365F91" w:themeColor="accent1" w:themeShade="BF"/>
          <w:sz w:val="20"/>
          <w:szCs w:val="20"/>
        </w:rPr>
        <w:t>нарушениях│</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проведения планового (рейдового) │ </w:t>
      </w:r>
      <w:proofErr w:type="spellStart"/>
      <w:r>
        <w:rPr>
          <w:rFonts w:ascii="Courier New" w:hAnsi="Courier New" w:cs="Courier New"/>
          <w:color w:val="365F91" w:themeColor="accent1" w:themeShade="BF"/>
          <w:sz w:val="20"/>
          <w:szCs w:val="20"/>
        </w:rPr>
        <w:t>│требований</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действующего│</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lastRenderedPageBreak/>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осмотра, обследования для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законодательства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принятия решения о проведении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Российской </w:t>
      </w:r>
      <w:proofErr w:type="spellStart"/>
      <w:r>
        <w:rPr>
          <w:rFonts w:ascii="Courier New" w:hAnsi="Courier New" w:cs="Courier New"/>
          <w:color w:val="365F91" w:themeColor="accent1" w:themeShade="BF"/>
          <w:sz w:val="20"/>
          <w:szCs w:val="20"/>
        </w:rPr>
        <w:t>Федерации,│</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Принятие </w:t>
      </w:r>
      <w:proofErr w:type="spellStart"/>
      <w:r>
        <w:rPr>
          <w:rFonts w:ascii="Courier New" w:hAnsi="Courier New" w:cs="Courier New"/>
          <w:color w:val="365F91" w:themeColor="accent1" w:themeShade="BF"/>
          <w:sz w:val="20"/>
          <w:szCs w:val="20"/>
        </w:rPr>
        <w:t>мер│</w:t>
      </w:r>
      <w:proofErr w:type="spellEnd"/>
      <w:r>
        <w:rPr>
          <w:rFonts w:ascii="Courier New" w:hAnsi="Courier New" w:cs="Courier New"/>
          <w:color w:val="365F91" w:themeColor="accent1" w:themeShade="BF"/>
          <w:sz w:val="20"/>
          <w:szCs w:val="20"/>
        </w:rPr>
        <w:t xml:space="preserve"> │      внеплановой проверки        │ </w:t>
      </w:r>
      <w:proofErr w:type="spellStart"/>
      <w:r>
        <w:rPr>
          <w:rFonts w:ascii="Courier New" w:hAnsi="Courier New" w:cs="Courier New"/>
          <w:color w:val="365F91" w:themeColor="accent1" w:themeShade="BF"/>
          <w:sz w:val="20"/>
          <w:szCs w:val="20"/>
        </w:rPr>
        <w:t>│</w:t>
      </w:r>
      <w:proofErr w:type="gramStart"/>
      <w:r>
        <w:rPr>
          <w:rFonts w:ascii="Courier New" w:hAnsi="Courier New" w:cs="Courier New"/>
          <w:color w:val="365F91" w:themeColor="accent1" w:themeShade="BF"/>
          <w:sz w:val="20"/>
          <w:szCs w:val="20"/>
        </w:rPr>
        <w:t>контроль</w:t>
      </w:r>
      <w:proofErr w:type="spellEnd"/>
      <w:r>
        <w:rPr>
          <w:rFonts w:ascii="Courier New" w:hAnsi="Courier New" w:cs="Courier New"/>
          <w:color w:val="365F91" w:themeColor="accent1" w:themeShade="BF"/>
          <w:sz w:val="20"/>
          <w:szCs w:val="20"/>
        </w:rPr>
        <w:t xml:space="preserve"> за</w:t>
      </w:r>
      <w:proofErr w:type="gram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соблюдением│</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proofErr w:type="spellStart"/>
      <w:r>
        <w:rPr>
          <w:rFonts w:ascii="Courier New" w:hAnsi="Courier New" w:cs="Courier New"/>
          <w:color w:val="365F91" w:themeColor="accent1" w:themeShade="BF"/>
          <w:sz w:val="20"/>
          <w:szCs w:val="20"/>
        </w:rPr>
        <w:t>│по</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пресечению│</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│юридического</w:t>
      </w:r>
      <w:proofErr w:type="spellEnd"/>
      <w:r>
        <w:rPr>
          <w:rFonts w:ascii="Courier New" w:hAnsi="Courier New" w:cs="Courier New"/>
          <w:color w:val="365F91" w:themeColor="accent1" w:themeShade="BF"/>
          <w:sz w:val="20"/>
          <w:szCs w:val="20"/>
        </w:rPr>
        <w:t xml:space="preserve"> лица, </w:t>
      </w:r>
      <w:proofErr w:type="spellStart"/>
      <w:r>
        <w:rPr>
          <w:rFonts w:ascii="Courier New" w:hAnsi="Courier New" w:cs="Courier New"/>
          <w:color w:val="365F91" w:themeColor="accent1" w:themeShade="BF"/>
          <w:sz w:val="20"/>
          <w:szCs w:val="20"/>
        </w:rPr>
        <w:t>индивидуального│</w:t>
      </w:r>
      <w:proofErr w:type="spellEnd"/>
      <w:r>
        <w:rPr>
          <w:rFonts w:ascii="Courier New" w:hAnsi="Courier New" w:cs="Courier New"/>
          <w:color w:val="365F91" w:themeColor="accent1" w:themeShade="BF"/>
          <w:sz w:val="20"/>
          <w:szCs w:val="20"/>
        </w:rPr>
        <w:t xml:space="preserve"> │  которых осуществляют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gramStart"/>
      <w:r>
        <w:rPr>
          <w:rFonts w:ascii="Courier New" w:hAnsi="Courier New" w:cs="Courier New"/>
          <w:color w:val="365F91" w:themeColor="accent1" w:themeShade="BF"/>
          <w:sz w:val="20"/>
          <w:szCs w:val="20"/>
        </w:rPr>
        <w:t>выявленных</w:t>
      </w:r>
      <w:proofErr w:type="gramEnd"/>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предпринимателя по основаниям,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иные органы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указанным в п. 2 ч. 2 ст. 10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gramStart"/>
      <w:r>
        <w:rPr>
          <w:rFonts w:ascii="Courier New" w:hAnsi="Courier New" w:cs="Courier New"/>
          <w:color w:val="365F91" w:themeColor="accent1" w:themeShade="BF"/>
          <w:sz w:val="20"/>
          <w:szCs w:val="20"/>
        </w:rPr>
        <w:t>государственной</w:t>
      </w:r>
      <w:proofErr w:type="gramEnd"/>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Федерального закона от 26.12.2008│ │       власти </w:t>
      </w:r>
      <w:proofErr w:type="gramStart"/>
      <w:r>
        <w:rPr>
          <w:rFonts w:ascii="Courier New" w:hAnsi="Courier New" w:cs="Courier New"/>
          <w:color w:val="365F91" w:themeColor="accent1" w:themeShade="BF"/>
          <w:sz w:val="20"/>
          <w:szCs w:val="20"/>
        </w:rPr>
        <w:t>по</w:t>
      </w:r>
      <w:proofErr w:type="gramEnd"/>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N 294-ФЗ "О защите прав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подведомственности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юридических лиц и индивидуальных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в соответствии </w:t>
      </w:r>
      <w:proofErr w:type="gramStart"/>
      <w:r>
        <w:rPr>
          <w:rFonts w:ascii="Courier New" w:hAnsi="Courier New" w:cs="Courier New"/>
          <w:color w:val="365F91" w:themeColor="accent1" w:themeShade="BF"/>
          <w:sz w:val="20"/>
          <w:szCs w:val="20"/>
        </w:rPr>
        <w:t>с</w:t>
      </w:r>
      <w:proofErr w:type="gramEnd"/>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предпринимателей </w:t>
      </w:r>
      <w:proofErr w:type="gramStart"/>
      <w:r>
        <w:rPr>
          <w:rFonts w:ascii="Courier New" w:hAnsi="Courier New" w:cs="Courier New"/>
          <w:color w:val="365F91" w:themeColor="accent1" w:themeShade="BF"/>
          <w:sz w:val="20"/>
          <w:szCs w:val="20"/>
        </w:rPr>
        <w:t>при</w:t>
      </w:r>
      <w:proofErr w:type="gramEnd"/>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их компетенцией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осуществлении </w:t>
      </w:r>
      <w:proofErr w:type="gramStart"/>
      <w:r>
        <w:rPr>
          <w:rFonts w:ascii="Courier New" w:hAnsi="Courier New" w:cs="Courier New"/>
          <w:color w:val="365F91" w:themeColor="accent1" w:themeShade="BF"/>
          <w:sz w:val="20"/>
          <w:szCs w:val="20"/>
        </w:rPr>
        <w:t>государственного</w:t>
      </w:r>
      <w:proofErr w:type="gramEnd"/>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контроля (надзора) и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муниципального контроля"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 └───────────────────────┘</w:t>
      </w:r>
    </w:p>
    <w:p w:rsidR="00F94C57" w:rsidRDefault="00F94C57" w:rsidP="00F94C57">
      <w:pPr>
        <w:autoSpaceDE w:val="0"/>
        <w:autoSpaceDN w:val="0"/>
        <w:adjustRightInd w:val="0"/>
        <w:jc w:val="both"/>
      </w:pPr>
    </w:p>
    <w:p w:rsidR="00F94C57" w:rsidRDefault="00F94C57" w:rsidP="00F94C57">
      <w:pPr>
        <w:autoSpaceDE w:val="0"/>
        <w:autoSpaceDN w:val="0"/>
        <w:adjustRightInd w:val="0"/>
        <w:jc w:val="both"/>
      </w:pPr>
    </w:p>
    <w:p w:rsidR="00F94C57" w:rsidRDefault="00F94C57" w:rsidP="00F94C57">
      <w:pPr>
        <w:pBdr>
          <w:top w:val="single" w:sz="6" w:space="0" w:color="auto"/>
        </w:pBdr>
        <w:autoSpaceDE w:val="0"/>
        <w:autoSpaceDN w:val="0"/>
        <w:adjustRightInd w:val="0"/>
        <w:spacing w:before="100" w:after="100"/>
        <w:jc w:val="both"/>
        <w:rPr>
          <w:sz w:val="2"/>
          <w:szCs w:val="2"/>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outlineLvl w:val="0"/>
        <w:rPr>
          <w:rFonts w:ascii="Courier New" w:hAnsi="Courier New" w:cs="Courier New"/>
          <w:color w:val="365F91" w:themeColor="accent1" w:themeShade="BF"/>
          <w:sz w:val="28"/>
          <w:szCs w:val="28"/>
        </w:rPr>
      </w:pPr>
      <w:r w:rsidRPr="00F644C9">
        <w:rPr>
          <w:rFonts w:ascii="Courier New" w:hAnsi="Courier New" w:cs="Courier New"/>
          <w:color w:val="365F91" w:themeColor="accent1" w:themeShade="BF"/>
          <w:sz w:val="28"/>
          <w:szCs w:val="28"/>
        </w:rPr>
        <w:t xml:space="preserve">            </w:t>
      </w:r>
    </w:p>
    <w:p w:rsidR="00F644C9" w:rsidRPr="00F644C9" w:rsidRDefault="00F644C9" w:rsidP="00F644C9">
      <w:pPr>
        <w:contextualSpacing/>
        <w:rPr>
          <w:sz w:val="28"/>
          <w:szCs w:val="28"/>
        </w:rPr>
      </w:pPr>
    </w:p>
    <w:sectPr w:rsidR="00F644C9" w:rsidRPr="00F644C9" w:rsidSect="005C1E85">
      <w:headerReference w:type="even" r:id="rId63"/>
      <w:headerReference w:type="default" r:id="rId64"/>
      <w:footerReference w:type="even" r:id="rId65"/>
      <w:footerReference w:type="default" r:id="rId66"/>
      <w:headerReference w:type="first" r:id="rId67"/>
      <w:footerReference w:type="first" r:id="rId68"/>
      <w:pgSz w:w="11906" w:h="16838"/>
      <w:pgMar w:top="1134" w:right="1418"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0C" w:rsidRDefault="00BD7D0C" w:rsidP="0034625C">
      <w:r>
        <w:separator/>
      </w:r>
    </w:p>
  </w:endnote>
  <w:endnote w:type="continuationSeparator" w:id="0">
    <w:p w:rsidR="00BD7D0C" w:rsidRDefault="00BD7D0C" w:rsidP="00346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0C" w:rsidRDefault="00BD7D0C" w:rsidP="0034625C">
      <w:r>
        <w:separator/>
      </w:r>
    </w:p>
  </w:footnote>
  <w:footnote w:type="continuationSeparator" w:id="0">
    <w:p w:rsidR="00BD7D0C" w:rsidRDefault="00BD7D0C" w:rsidP="00346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0445"/>
      <w:docPartObj>
        <w:docPartGallery w:val="Page Numbers (Top of Page)"/>
        <w:docPartUnique/>
      </w:docPartObj>
    </w:sdtPr>
    <w:sdtContent>
      <w:p w:rsidR="00407CDD" w:rsidRDefault="002F592E">
        <w:pPr>
          <w:pStyle w:val="af7"/>
          <w:jc w:val="right"/>
        </w:pPr>
        <w:fldSimple w:instr=" PAGE   \* MERGEFORMAT ">
          <w:r w:rsidR="00812EBC">
            <w:rPr>
              <w:noProof/>
            </w:rPr>
            <w:t>56</w:t>
          </w:r>
        </w:fldSimple>
      </w:p>
    </w:sdtContent>
  </w:sdt>
  <w:p w:rsidR="00407CDD" w:rsidRDefault="00407CDD">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6E49"/>
    <w:rsid w:val="00056940"/>
    <w:rsid w:val="000974F3"/>
    <w:rsid w:val="000C511B"/>
    <w:rsid w:val="00120D66"/>
    <w:rsid w:val="00157F82"/>
    <w:rsid w:val="001824D2"/>
    <w:rsid w:val="00194859"/>
    <w:rsid w:val="001E03E8"/>
    <w:rsid w:val="002F592E"/>
    <w:rsid w:val="00311995"/>
    <w:rsid w:val="00337ED3"/>
    <w:rsid w:val="0034625C"/>
    <w:rsid w:val="003C76FC"/>
    <w:rsid w:val="00407CDD"/>
    <w:rsid w:val="004A7310"/>
    <w:rsid w:val="004E7348"/>
    <w:rsid w:val="0051792E"/>
    <w:rsid w:val="00532E9C"/>
    <w:rsid w:val="005C1E85"/>
    <w:rsid w:val="00676E49"/>
    <w:rsid w:val="006B36E7"/>
    <w:rsid w:val="006C1B05"/>
    <w:rsid w:val="0071379F"/>
    <w:rsid w:val="00717474"/>
    <w:rsid w:val="00743174"/>
    <w:rsid w:val="00802394"/>
    <w:rsid w:val="00812EBC"/>
    <w:rsid w:val="0082200A"/>
    <w:rsid w:val="00822691"/>
    <w:rsid w:val="0085130F"/>
    <w:rsid w:val="008C20AF"/>
    <w:rsid w:val="009429D2"/>
    <w:rsid w:val="009F3678"/>
    <w:rsid w:val="00A47DE5"/>
    <w:rsid w:val="00BD433F"/>
    <w:rsid w:val="00BD546C"/>
    <w:rsid w:val="00BD7D0C"/>
    <w:rsid w:val="00C237DB"/>
    <w:rsid w:val="00C94BE4"/>
    <w:rsid w:val="00CA6593"/>
    <w:rsid w:val="00E20208"/>
    <w:rsid w:val="00E979B3"/>
    <w:rsid w:val="00E97E9C"/>
    <w:rsid w:val="00F1321D"/>
    <w:rsid w:val="00F644C9"/>
    <w:rsid w:val="00F94C57"/>
    <w:rsid w:val="00F97CE4"/>
    <w:rsid w:val="00F97DA4"/>
    <w:rsid w:val="00FB4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49"/>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rsid w:val="00C237DB"/>
    <w:rPr>
      <w:b/>
      <w:bCs/>
      <w:sz w:val="28"/>
      <w:szCs w:val="28"/>
    </w:rPr>
  </w:style>
  <w:style w:type="character" w:customStyle="1" w:styleId="50">
    <w:name w:val="Заголовок 5 Знак"/>
    <w:basedOn w:val="a0"/>
    <w:link w:val="5"/>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Balloon Text"/>
    <w:basedOn w:val="a"/>
    <w:link w:val="af4"/>
    <w:semiHidden/>
    <w:unhideWhenUsed/>
    <w:rsid w:val="00676E49"/>
    <w:rPr>
      <w:rFonts w:ascii="Tahoma" w:hAnsi="Tahoma" w:cs="Tahoma"/>
      <w:sz w:val="16"/>
      <w:szCs w:val="16"/>
    </w:rPr>
  </w:style>
  <w:style w:type="character" w:customStyle="1" w:styleId="af4">
    <w:name w:val="Текст выноски Знак"/>
    <w:basedOn w:val="a0"/>
    <w:link w:val="af3"/>
    <w:semiHidden/>
    <w:rsid w:val="00676E49"/>
    <w:rPr>
      <w:rFonts w:ascii="Tahoma" w:eastAsia="Times New Roman" w:hAnsi="Tahoma" w:cs="Tahoma"/>
      <w:sz w:val="16"/>
      <w:szCs w:val="16"/>
      <w:lang w:val="ru-RU" w:eastAsia="ru-RU" w:bidi="ar-SA"/>
    </w:rPr>
  </w:style>
  <w:style w:type="paragraph" w:customStyle="1" w:styleId="ConsPlusNormal">
    <w:name w:val="ConsPlusNormal"/>
    <w:rsid w:val="00676E49"/>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Title">
    <w:name w:val="ConsPlusTitle"/>
    <w:rsid w:val="00676E49"/>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nformat">
    <w:name w:val="ConsPlusNonformat"/>
    <w:rsid w:val="00676E4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5">
    <w:name w:val="Hyperlink"/>
    <w:basedOn w:val="a0"/>
    <w:uiPriority w:val="99"/>
    <w:semiHidden/>
    <w:unhideWhenUsed/>
    <w:rsid w:val="00676E49"/>
    <w:rPr>
      <w:color w:val="0000FF"/>
      <w:u w:val="single"/>
    </w:rPr>
  </w:style>
  <w:style w:type="character" w:styleId="af6">
    <w:name w:val="FollowedHyperlink"/>
    <w:basedOn w:val="a0"/>
    <w:uiPriority w:val="99"/>
    <w:semiHidden/>
    <w:unhideWhenUsed/>
    <w:rsid w:val="00676E49"/>
    <w:rPr>
      <w:color w:val="800080"/>
      <w:u w:val="single"/>
    </w:rPr>
  </w:style>
  <w:style w:type="paragraph" w:styleId="af7">
    <w:name w:val="header"/>
    <w:basedOn w:val="a"/>
    <w:link w:val="af8"/>
    <w:uiPriority w:val="99"/>
    <w:unhideWhenUsed/>
    <w:rsid w:val="0034625C"/>
    <w:pPr>
      <w:tabs>
        <w:tab w:val="center" w:pos="4677"/>
        <w:tab w:val="right" w:pos="9355"/>
      </w:tabs>
    </w:pPr>
  </w:style>
  <w:style w:type="character" w:customStyle="1" w:styleId="af8">
    <w:name w:val="Верхний колонтитул Знак"/>
    <w:basedOn w:val="a0"/>
    <w:link w:val="af7"/>
    <w:uiPriority w:val="99"/>
    <w:rsid w:val="0034625C"/>
    <w:rPr>
      <w:rFonts w:ascii="Times New Roman" w:eastAsia="Times New Roman" w:hAnsi="Times New Roman"/>
      <w:sz w:val="24"/>
      <w:szCs w:val="24"/>
      <w:lang w:val="ru-RU" w:eastAsia="ru-RU" w:bidi="ar-SA"/>
    </w:rPr>
  </w:style>
  <w:style w:type="paragraph" w:styleId="af9">
    <w:name w:val="footer"/>
    <w:basedOn w:val="a"/>
    <w:link w:val="afa"/>
    <w:uiPriority w:val="99"/>
    <w:semiHidden/>
    <w:unhideWhenUsed/>
    <w:rsid w:val="0034625C"/>
    <w:pPr>
      <w:tabs>
        <w:tab w:val="center" w:pos="4677"/>
        <w:tab w:val="right" w:pos="9355"/>
      </w:tabs>
    </w:pPr>
  </w:style>
  <w:style w:type="character" w:customStyle="1" w:styleId="afa">
    <w:name w:val="Нижний колонтитул Знак"/>
    <w:basedOn w:val="a0"/>
    <w:link w:val="af9"/>
    <w:uiPriority w:val="99"/>
    <w:semiHidden/>
    <w:rsid w:val="0034625C"/>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3579303">
      <w:bodyDiv w:val="1"/>
      <w:marLeft w:val="0"/>
      <w:marRight w:val="0"/>
      <w:marTop w:val="0"/>
      <w:marBottom w:val="0"/>
      <w:divBdr>
        <w:top w:val="none" w:sz="0" w:space="0" w:color="auto"/>
        <w:left w:val="none" w:sz="0" w:space="0" w:color="auto"/>
        <w:bottom w:val="none" w:sz="0" w:space="0" w:color="auto"/>
        <w:right w:val="none" w:sz="0" w:space="0" w:color="auto"/>
      </w:divBdr>
    </w:div>
    <w:div w:id="580337542">
      <w:bodyDiv w:val="1"/>
      <w:marLeft w:val="0"/>
      <w:marRight w:val="0"/>
      <w:marTop w:val="0"/>
      <w:marBottom w:val="0"/>
      <w:divBdr>
        <w:top w:val="none" w:sz="0" w:space="0" w:color="auto"/>
        <w:left w:val="none" w:sz="0" w:space="0" w:color="auto"/>
        <w:bottom w:val="none" w:sz="0" w:space="0" w:color="auto"/>
        <w:right w:val="none" w:sz="0" w:space="0" w:color="auto"/>
      </w:divBdr>
    </w:div>
    <w:div w:id="1088690570">
      <w:bodyDiv w:val="1"/>
      <w:marLeft w:val="0"/>
      <w:marRight w:val="0"/>
      <w:marTop w:val="0"/>
      <w:marBottom w:val="0"/>
      <w:divBdr>
        <w:top w:val="none" w:sz="0" w:space="0" w:color="auto"/>
        <w:left w:val="none" w:sz="0" w:space="0" w:color="auto"/>
        <w:bottom w:val="none" w:sz="0" w:space="0" w:color="auto"/>
        <w:right w:val="none" w:sz="0" w:space="0" w:color="auto"/>
      </w:divBdr>
    </w:div>
    <w:div w:id="1803112479">
      <w:bodyDiv w:val="1"/>
      <w:marLeft w:val="0"/>
      <w:marRight w:val="0"/>
      <w:marTop w:val="0"/>
      <w:marBottom w:val="0"/>
      <w:divBdr>
        <w:top w:val="none" w:sz="0" w:space="0" w:color="auto"/>
        <w:left w:val="none" w:sz="0" w:space="0" w:color="auto"/>
        <w:bottom w:val="none" w:sz="0" w:space="0" w:color="auto"/>
        <w:right w:val="none" w:sz="0" w:space="0" w:color="auto"/>
      </w:divBdr>
    </w:div>
    <w:div w:id="20311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46FC8FBBC20FCB7B4137B7D2DAB707F5704C049FC34F3E0A61A17F58FB09B50093C1F7C2A8ECDC8C843334C3XEb9F" TargetMode="External"/><Relationship Id="rId18" Type="http://schemas.openxmlformats.org/officeDocument/2006/relationships/hyperlink" Target="consultantplus://offline/ref=2546FC8FBBC20FCB7B4137B7D2DAB707F5714A059FC24F3E0A61A17F58FB09B50093C1F7C2A8ECDC8C843334C3XEb9F" TargetMode="External"/><Relationship Id="rId26" Type="http://schemas.openxmlformats.org/officeDocument/2006/relationships/hyperlink" Target="consultantplus://offline/ref=2546FC8FBBC20FCB7B4137B7D2DAB707F5714C0D94C84F3E0A61A17F58FB09B50093C1F7C2A8ECDC8C843334C3XEb9F" TargetMode="External"/><Relationship Id="rId3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1" Type="http://schemas.openxmlformats.org/officeDocument/2006/relationships/hyperlink" Target="consultantplus://offline/ref=2546FC8FBBC20FCB7B4137B7D2DAB707F5714F0F91CE4F3E0A61A17F58FB09B50093C1F7C2A8ECDC8C843334C3XEb9F" TargetMode="External"/><Relationship Id="rId3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2" Type="http://schemas.openxmlformats.org/officeDocument/2006/relationships/hyperlink" Target="consultantplus://offline/ref=2546FC8FBBC20FCB7B4137B7D2DAB707F5714C0D94C84F3E0A61A17F58FB09B5129399FBC0A1F3DE8891656586B5564B6F8E67D7FDF6D3C5X4b2F" TargetMode="External"/><Relationship Id="rId47" Type="http://schemas.openxmlformats.org/officeDocument/2006/relationships/hyperlink" Target="consultantplus://offline/ref=2546FC8FBBC20FCB7B4137B7D2DAB707F5714C0D94C84F3E0A61A17F58FB09B5129399FBC0A1F2DB8991656586B5564B6F8E67D7FDF6D3C5X4b2F" TargetMode="External"/><Relationship Id="rId50"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5"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consultantplus://offline/ref=2546FC8FBBC20FCB7B4137B7D2DAB707F5714C0D94C84F3E0A61A17F58FB09B50093C1F7C2A8ECDC8C843334C3XEb9F" TargetMode="External"/><Relationship Id="rId2" Type="http://schemas.openxmlformats.org/officeDocument/2006/relationships/styles" Target="styles.xml"/><Relationship Id="rId16" Type="http://schemas.openxmlformats.org/officeDocument/2006/relationships/hyperlink" Target="consultantplus://offline/ref=2546FC8FBBC20FCB7B4137B7D2DAB707F5714C0D94C84F3E0A61A17F58FB09B50093C1F7C2A8ECDC8C843334C3XEb9F" TargetMode="External"/><Relationship Id="rId29" Type="http://schemas.openxmlformats.org/officeDocument/2006/relationships/hyperlink" Target="consultantplus://offline/ref=2546FC8FBBC20FCB7B4137B7D2DAB707F5724C0892C34F3E0A61A17F58FB09B5129399FDC8A7F4D7DBCB7561CFE25257669379D6E3F5XDbA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46FC8FBBC20FCB7B4137B7D2DAB707F7784B0F90CE4F3E0A61A17F58FB09B5129399FBC0A1F2DE8991656586B5564B6F8E67D7FDF6D3C5X4b2F" TargetMode="External"/><Relationship Id="rId2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3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37" Type="http://schemas.openxmlformats.org/officeDocument/2006/relationships/hyperlink" Target="consultantplus://offline/ref=2546FC8FBBC20FCB7B4137B7D2DAB707F4704A0F95C94F3E0A61A17F58FB09B5129399FBC2A8F988DEDE6439C0E94549658E65D4E2XFbDF" TargetMode="External"/><Relationship Id="rId40" Type="http://schemas.openxmlformats.org/officeDocument/2006/relationships/hyperlink" Target="consultantplus://offline/ref=2546FC8FBBC20FCB7B4137B7D2DAB707F5714C0D94C84F3E0A61A17F58FB09B5129399F9C1A9F988DEDE6439C0E94549658E65D4E2XFbDF" TargetMode="External"/><Relationship Id="rId45" Type="http://schemas.openxmlformats.org/officeDocument/2006/relationships/hyperlink" Target="consultantplus://offline/ref=2546FC8FBBC20FCB7B4137B7D2DAB707F5714C0D94C84F3E0A61A17F58FB09B5129399F9C1A9F988DEDE6439C0E94549658E65D4E2XFbDF" TargetMode="External"/><Relationship Id="rId53"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8"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546FC8FBBC20FCB7B4137B7D2DAB707F5704C049EC84F3E0A61A17F58FB09B50093C1F7C2A8ECDC8C843334C3XEb9F" TargetMode="External"/><Relationship Id="rId23" Type="http://schemas.openxmlformats.org/officeDocument/2006/relationships/hyperlink" Target="consultantplus://offline/ref=2546FC8FBBC20FCB7B4129BAC4B6EB02F27B120191C9416F5F3EFA220FF203E255DCC0AB84F4FFDE86843137DCE25B48X6bFF" TargetMode="External"/><Relationship Id="rId28" Type="http://schemas.openxmlformats.org/officeDocument/2006/relationships/hyperlink" Target="consultantplus://offline/ref=2546FC8FBBC20FCB7B4137B7D2DAB707F5724C0892C34F3E0A61A17F58FB09B5129399FDC9A8F4D7DBCB7561CFE25257669379D6E3F5XDbAF" TargetMode="External"/><Relationship Id="rId3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0" Type="http://schemas.openxmlformats.org/officeDocument/2006/relationships/hyperlink" Target="consultantplus://offline/ref=2546FC8FBBC20FCB7B4137B7D2DAB707F5704C049EC84F3E0A61A17F58FB09B50093C1F7C2A8ECDC8C843334C3XEb9F" TargetMode="External"/><Relationship Id="rId19" Type="http://schemas.openxmlformats.org/officeDocument/2006/relationships/hyperlink" Target="consultantplus://offline/ref=2546FC8FBBC20FCB7B4137B7D2DAB707F4714E0B96C84F3E0A61A17F58FB09B50093C1F7C2A8ECDC8C843334C3XEb9F" TargetMode="External"/><Relationship Id="rId31" Type="http://schemas.openxmlformats.org/officeDocument/2006/relationships/hyperlink" Target="consultantplus://offline/ref=2546FC8FBBC20FCB7B4137B7D2DAB707F5724C0892C34F3E0A61A17F58FB09B5129399FBC0A0F4DE8B91656586B5564B6F8E67D7FDF6D3C5X4b2F" TargetMode="External"/><Relationship Id="rId44" Type="http://schemas.openxmlformats.org/officeDocument/2006/relationships/hyperlink" Target="consultantplus://offline/ref=2546FC8FBBC20FCB7B4137B7D2DAB707F5714C0D94C84F3E0A61A17F58FB09B5129399FBC0A1F3DE8891656586B5564B6F8E67D7FDF6D3C5X4b2F" TargetMode="External"/><Relationship Id="rId5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0" Type="http://schemas.openxmlformats.org/officeDocument/2006/relationships/hyperlink" Target="consultantplus://offline/ref=2546FC8FBBC20FCB7B4137B7D2DAB707F5714C0D94C84F3E0A61A17F58FB09B5129399F9C1A9F988DEDE6439C0E94549658E65D4E2XFbDF"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546FC8FBBC20FCB7B4137B7D2DAB707F5714C0D94C84F3E0A61A17F58FB09B50093C1F7C2A8ECDC8C843334C3XEb9F" TargetMode="External"/><Relationship Id="rId14" Type="http://schemas.openxmlformats.org/officeDocument/2006/relationships/hyperlink" Target="consultantplus://offline/ref=2546FC8FBBC20FCB7B4137B7D2DAB707F5714B0A91C84F3E0A61A17F58FB09B50093C1F7C2A8ECDC8C843334C3XEb9F" TargetMode="External"/><Relationship Id="rId22" Type="http://schemas.openxmlformats.org/officeDocument/2006/relationships/hyperlink" Target="consultantplus://offline/ref=2546FC8FBBC20FCB7B4129BAC4B6EB02F27B12019ECF436A503EFA220FF203E255DCC0AB84F4FFDE86843137DCE25B48X6bFF" TargetMode="External"/><Relationship Id="rId27" Type="http://schemas.openxmlformats.org/officeDocument/2006/relationships/hyperlink" Target="consultantplus://offline/ref=2546FC8FBBC20FCB7B4137B7D2DAB707F5724C0892C34F3E0A61A17F58FB09B5129399FDC9A8F7D7DBCB7561CFE25257669379D6E3F5XDbAF" TargetMode="External"/><Relationship Id="rId30" Type="http://schemas.openxmlformats.org/officeDocument/2006/relationships/hyperlink" Target="consultantplus://offline/ref=2546FC8FBBC20FCB7B4137B7D2DAB707F5724C0892C34F3E0A61A17F58FB09B5129399FDC3A5F4D7DBCB7561CFE25257669379D6E3F5XDbAF" TargetMode="External"/><Relationship Id="rId35"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3" Type="http://schemas.openxmlformats.org/officeDocument/2006/relationships/hyperlink" Target="consultantplus://offline/ref=2546FC8FBBC20FCB7B4137B7D2DAB707F5714C0D94C84F3E0A61A17F58FB09B5129399FBC0A1F3DE8891656586B5564B6F8E67D7FDF6D3C5X4b2F" TargetMode="External"/><Relationship Id="rId48"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consultantplus://offline/ref=2546FC8FBBC20FCB7B4129BAC4B6EB02F27B120191C9416F5F3EFA220FF203E255DCC0AB84F4FFDE86843137DCE25B48X6bFF" TargetMode="External"/><Relationship Id="rId5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3" Type="http://schemas.openxmlformats.org/officeDocument/2006/relationships/settings" Target="settings.xml"/><Relationship Id="rId12" Type="http://schemas.openxmlformats.org/officeDocument/2006/relationships/hyperlink" Target="consultantplus://offline/ref=2546FC8FBBC20FCB7B4137B7D2DAB707F5724C0892C34F3E0A61A17F58FB09B50093C1F7C2A8ECDC8C843334C3XEb9F" TargetMode="External"/><Relationship Id="rId17" Type="http://schemas.openxmlformats.org/officeDocument/2006/relationships/hyperlink" Target="consultantplus://offline/ref=2546FC8FBBC20FCB7B4137B7D2DAB707F5704F0A92C24F3E0A61A17F58FB09B50093C1F7C2A8ECDC8C843334C3XEb9F" TargetMode="External"/><Relationship Id="rId25" Type="http://schemas.openxmlformats.org/officeDocument/2006/relationships/hyperlink" Target="consultantplus://offline/ref=2546FC8FBBC20FCB7B4137B7D2DAB707F5714C0D94C84F3E0A61A17F58FB09B5129399F9C5A7F988DEDE6439C0E94549658E65D4E2XFbDF" TargetMode="External"/><Relationship Id="rId33" Type="http://schemas.openxmlformats.org/officeDocument/2006/relationships/hyperlink" Target="consultantplus://offline/ref=2546FC8FBBC20FCB7B4137B7D2DAB707F5714C0D94C84F3E0A61A17F58FB09B5129399F9C1A9F988DEDE6439C0E94549658E65D4E2XFbDF" TargetMode="External"/><Relationship Id="rId38" Type="http://schemas.openxmlformats.org/officeDocument/2006/relationships/hyperlink" Target="consultantplus://offline/ref=2546FC8FBBC20FCB7B4137B7D2DAB707F5714C0D94C84F3E0A61A17F58FB09B5129399FBC0A1F2DB8991656586B5564B6F8E67D7FDF6D3C5X4b2F" TargetMode="External"/><Relationship Id="rId46" Type="http://schemas.openxmlformats.org/officeDocument/2006/relationships/hyperlink" Target="consultantplus://offline/ref=2546FC8FBBC20FCB7B4137B7D2DAB707F5714C0D94C84F3E0A61A17F58FB09B5129399F9C1A9F988DEDE6439C0E94549658E65D4E2XFbDF" TargetMode="External"/><Relationship Id="rId5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7" Type="http://schemas.openxmlformats.org/officeDocument/2006/relationships/header" Target="header3.xml"/><Relationship Id="rId20" Type="http://schemas.openxmlformats.org/officeDocument/2006/relationships/hyperlink" Target="consultantplus://offline/ref=2546FC8FBBC20FCB7B4137B7D2DAB707F4704A0F95C94F3E0A61A17F58FB09B50093C1F7C2A8ECDC8C843334C3XEb9F" TargetMode="External"/><Relationship Id="rId41" Type="http://schemas.openxmlformats.org/officeDocument/2006/relationships/hyperlink" Target="consultantplus://offline/ref=2546FC8FBBC20FCB7B4137B7D2DAB707F5714C0D94C84F3E0A61A17F58FB09B5129399F9C1A9F988DEDE6439C0E94549658E65D4E2XFbDF" TargetMode="External"/><Relationship Id="rId5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1357E-E95A-4EE4-92BF-D70EA1C8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20670</Words>
  <Characters>117820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26</cp:revision>
  <cp:lastPrinted>2019-04-04T09:34:00Z</cp:lastPrinted>
  <dcterms:created xsi:type="dcterms:W3CDTF">2019-04-03T01:40:00Z</dcterms:created>
  <dcterms:modified xsi:type="dcterms:W3CDTF">2019-11-14T07:59:00Z</dcterms:modified>
</cp:coreProperties>
</file>