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Default="0077752E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об отмене аукциона по продаже </w:t>
      </w:r>
      <w:r w:rsidR="00D62CFA">
        <w:rPr>
          <w:rFonts w:ascii="Times New Roman" w:hAnsi="Times New Roman" w:cs="Times New Roman"/>
          <w:b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62C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муниципальной собственности Промышле</w:t>
      </w:r>
      <w:r w:rsidR="00F547FB">
        <w:rPr>
          <w:rFonts w:ascii="Times New Roman" w:hAnsi="Times New Roman" w:cs="Times New Roman"/>
          <w:b/>
          <w:sz w:val="28"/>
          <w:szCs w:val="28"/>
        </w:rPr>
        <w:t>нновского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3DB5" w:rsidRPr="00951B73" w:rsidRDefault="00F547FB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15.11.2019 </w:t>
      </w:r>
      <w:r w:rsidR="008C3DB5">
        <w:rPr>
          <w:rFonts w:ascii="Times New Roman" w:hAnsi="Times New Roman" w:cs="Times New Roman"/>
          <w:b/>
          <w:sz w:val="28"/>
          <w:szCs w:val="28"/>
        </w:rPr>
        <w:t>г.</w:t>
      </w:r>
    </w:p>
    <w:p w:rsidR="00951B73" w:rsidRDefault="008C3DB5" w:rsidP="00951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C5150" w:rsidRPr="00951B73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Промышленновск</w:t>
      </w:r>
      <w:r w:rsidR="00F547FB">
        <w:rPr>
          <w:rFonts w:ascii="Times New Roman" w:hAnsi="Times New Roman" w:cs="Times New Roman"/>
          <w:sz w:val="28"/>
          <w:szCs w:val="28"/>
        </w:rPr>
        <w:t xml:space="preserve">ого муниципального района  от 15.11.19 </w:t>
      </w:r>
      <w:r w:rsidR="00A047E7" w:rsidRPr="00951B73">
        <w:rPr>
          <w:rFonts w:ascii="Times New Roman" w:hAnsi="Times New Roman" w:cs="Times New Roman"/>
          <w:sz w:val="28"/>
          <w:szCs w:val="28"/>
        </w:rPr>
        <w:t>г. №</w:t>
      </w:r>
      <w:r w:rsidR="00F547FB">
        <w:rPr>
          <w:rFonts w:ascii="Times New Roman" w:hAnsi="Times New Roman" w:cs="Times New Roman"/>
          <w:sz w:val="28"/>
          <w:szCs w:val="28"/>
        </w:rPr>
        <w:t xml:space="preserve"> 1406</w:t>
      </w:r>
      <w:r w:rsidR="009C5150" w:rsidRPr="00951B73">
        <w:rPr>
          <w:rFonts w:ascii="Times New Roman" w:hAnsi="Times New Roman" w:cs="Times New Roman"/>
          <w:sz w:val="28"/>
          <w:szCs w:val="28"/>
        </w:rPr>
        <w:t>-П</w:t>
      </w:r>
      <w:r w:rsidR="00A047E7" w:rsidRPr="00951B73">
        <w:rPr>
          <w:rFonts w:ascii="Times New Roman" w:hAnsi="Times New Roman" w:cs="Times New Roman"/>
          <w:sz w:val="28"/>
          <w:szCs w:val="28"/>
        </w:rPr>
        <w:t xml:space="preserve"> «Об от</w:t>
      </w:r>
      <w:r w:rsidR="00951B73" w:rsidRPr="00951B73">
        <w:rPr>
          <w:rFonts w:ascii="Times New Roman" w:hAnsi="Times New Roman" w:cs="Times New Roman"/>
          <w:sz w:val="28"/>
          <w:szCs w:val="28"/>
        </w:rPr>
        <w:t>мене</w:t>
      </w:r>
      <w:r w:rsidR="0077752E">
        <w:rPr>
          <w:rFonts w:ascii="Times New Roman" w:hAnsi="Times New Roman" w:cs="Times New Roman"/>
          <w:sz w:val="28"/>
          <w:szCs w:val="28"/>
        </w:rPr>
        <w:t xml:space="preserve"> </w:t>
      </w:r>
      <w:r w:rsidR="00F547FB">
        <w:rPr>
          <w:rFonts w:ascii="Times New Roman" w:hAnsi="Times New Roman" w:cs="Times New Roman"/>
          <w:sz w:val="28"/>
          <w:szCs w:val="28"/>
        </w:rPr>
        <w:t xml:space="preserve">открытого по форме подачи предложений </w:t>
      </w:r>
      <w:r w:rsidR="0077752E">
        <w:rPr>
          <w:rFonts w:ascii="Times New Roman" w:hAnsi="Times New Roman" w:cs="Times New Roman"/>
          <w:sz w:val="28"/>
          <w:szCs w:val="28"/>
        </w:rPr>
        <w:t xml:space="preserve">аукциона по продаже </w:t>
      </w:r>
      <w:r w:rsidR="00F547F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A047E7" w:rsidRPr="00951B73">
        <w:rPr>
          <w:rFonts w:ascii="Times New Roman" w:hAnsi="Times New Roman" w:cs="Times New Roman"/>
          <w:sz w:val="28"/>
          <w:szCs w:val="28"/>
        </w:rPr>
        <w:t>»</w:t>
      </w:r>
      <w:r w:rsidR="009C5150" w:rsidRPr="00951B73">
        <w:rPr>
          <w:rFonts w:ascii="Times New Roman" w:hAnsi="Times New Roman" w:cs="Times New Roman"/>
          <w:sz w:val="28"/>
          <w:szCs w:val="28"/>
        </w:rPr>
        <w:t xml:space="preserve">, </w:t>
      </w:r>
      <w:r w:rsidR="00F547FB">
        <w:rPr>
          <w:rFonts w:ascii="Times New Roman" w:hAnsi="Times New Roman" w:cs="Times New Roman"/>
          <w:sz w:val="28"/>
          <w:szCs w:val="28"/>
        </w:rPr>
        <w:t xml:space="preserve"> </w:t>
      </w:r>
      <w:r w:rsidR="00F137D8" w:rsidRPr="00951B73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6408D2">
        <w:rPr>
          <w:rFonts w:ascii="Times New Roman" w:hAnsi="Times New Roman" w:cs="Times New Roman"/>
          <w:sz w:val="28"/>
          <w:szCs w:val="28"/>
        </w:rPr>
        <w:t xml:space="preserve"> </w:t>
      </w:r>
      <w:r w:rsidR="00F137D8" w:rsidRPr="00951B73">
        <w:rPr>
          <w:rFonts w:ascii="Times New Roman" w:hAnsi="Times New Roman" w:cs="Times New Roman"/>
          <w:sz w:val="28"/>
          <w:szCs w:val="28"/>
        </w:rPr>
        <w:t xml:space="preserve">448 ГК РФ </w:t>
      </w:r>
      <w:r w:rsidR="009C5150" w:rsidRPr="00951B73">
        <w:rPr>
          <w:rFonts w:ascii="Times New Roman" w:hAnsi="Times New Roman" w:cs="Times New Roman"/>
          <w:sz w:val="28"/>
          <w:szCs w:val="28"/>
        </w:rPr>
        <w:t>комитет по управлению  муниципальн</w:t>
      </w:r>
      <w:r w:rsidR="00A047E7" w:rsidRPr="00951B73">
        <w:rPr>
          <w:rFonts w:ascii="Times New Roman" w:hAnsi="Times New Roman" w:cs="Times New Roman"/>
          <w:sz w:val="28"/>
          <w:szCs w:val="28"/>
        </w:rPr>
        <w:t>ым имуществом сообщает об о</w:t>
      </w:r>
      <w:r w:rsidR="005D5992">
        <w:rPr>
          <w:rFonts w:ascii="Times New Roman" w:hAnsi="Times New Roman" w:cs="Times New Roman"/>
          <w:sz w:val="28"/>
          <w:szCs w:val="28"/>
        </w:rPr>
        <w:t>тмен</w:t>
      </w:r>
      <w:r w:rsidR="00A047E7" w:rsidRPr="00951B73">
        <w:rPr>
          <w:rFonts w:ascii="Times New Roman" w:hAnsi="Times New Roman" w:cs="Times New Roman"/>
          <w:sz w:val="28"/>
          <w:szCs w:val="28"/>
        </w:rPr>
        <w:t>е</w:t>
      </w:r>
      <w:r w:rsidR="00F137D8" w:rsidRPr="00951B73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951B73">
        <w:rPr>
          <w:rFonts w:ascii="Times New Roman" w:hAnsi="Times New Roman" w:cs="Times New Roman"/>
          <w:sz w:val="28"/>
          <w:szCs w:val="28"/>
        </w:rPr>
        <w:t>назначен</w:t>
      </w:r>
      <w:r w:rsidR="00F547FB">
        <w:rPr>
          <w:rFonts w:ascii="Times New Roman" w:hAnsi="Times New Roman" w:cs="Times New Roman"/>
          <w:sz w:val="28"/>
          <w:szCs w:val="28"/>
        </w:rPr>
        <w:t>ного на 12.12.2019</w:t>
      </w:r>
      <w:r w:rsidR="009C5150" w:rsidRPr="00951B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47FB">
        <w:rPr>
          <w:rFonts w:ascii="Times New Roman" w:hAnsi="Times New Roman" w:cs="Times New Roman"/>
          <w:sz w:val="28"/>
          <w:szCs w:val="28"/>
        </w:rPr>
        <w:t xml:space="preserve">с </w:t>
      </w:r>
      <w:r w:rsidR="0077752E">
        <w:rPr>
          <w:rFonts w:ascii="Times New Roman" w:hAnsi="Times New Roman" w:cs="Times New Roman"/>
          <w:sz w:val="28"/>
          <w:szCs w:val="28"/>
        </w:rPr>
        <w:t xml:space="preserve"> 1</w:t>
      </w:r>
      <w:r w:rsidR="00F547FB">
        <w:rPr>
          <w:rFonts w:ascii="Times New Roman" w:hAnsi="Times New Roman" w:cs="Times New Roman"/>
          <w:sz w:val="28"/>
          <w:szCs w:val="28"/>
        </w:rPr>
        <w:t>1</w:t>
      </w:r>
      <w:r w:rsidR="0077752E">
        <w:rPr>
          <w:rFonts w:ascii="Times New Roman" w:hAnsi="Times New Roman" w:cs="Times New Roman"/>
          <w:sz w:val="28"/>
          <w:szCs w:val="28"/>
        </w:rPr>
        <w:t xml:space="preserve"> </w:t>
      </w:r>
      <w:r w:rsidR="005D5992">
        <w:rPr>
          <w:rFonts w:ascii="Times New Roman" w:hAnsi="Times New Roman" w:cs="Times New Roman"/>
          <w:sz w:val="28"/>
          <w:szCs w:val="28"/>
        </w:rPr>
        <w:t>часов 00 минут</w:t>
      </w:r>
      <w:r w:rsidR="0077752E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6408D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7752E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A047E7" w:rsidRPr="00951B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1B73" w:rsidRPr="00951B73" w:rsidRDefault="00951B73" w:rsidP="00951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547FB">
        <w:rPr>
          <w:rFonts w:ascii="Times New Roman" w:hAnsi="Times New Roman" w:cs="Times New Roman"/>
          <w:b/>
          <w:sz w:val="28"/>
          <w:szCs w:val="28"/>
        </w:rPr>
        <w:tab/>
        <w:t>Предмет аукциона</w:t>
      </w:r>
    </w:p>
    <w:p w:rsidR="0077752E" w:rsidRPr="009C5150" w:rsidRDefault="00951B73" w:rsidP="0077752E">
      <w:pPr>
        <w:pStyle w:val="a3"/>
        <w:rPr>
          <w:rFonts w:ascii="Times New Roman" w:hAnsi="Times New Roman" w:cs="Times New Roman"/>
        </w:rPr>
      </w:pPr>
      <w:r w:rsidRPr="00951B73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959"/>
        <w:gridCol w:w="1928"/>
        <w:gridCol w:w="1615"/>
        <w:gridCol w:w="2127"/>
      </w:tblGrid>
      <w:tr w:rsidR="00F547FB" w:rsidRPr="002C30D9" w:rsidTr="00F547FB">
        <w:tc>
          <w:tcPr>
            <w:tcW w:w="544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0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30D9">
              <w:rPr>
                <w:sz w:val="24"/>
                <w:szCs w:val="24"/>
              </w:rPr>
              <w:t>/</w:t>
            </w:r>
            <w:proofErr w:type="spellStart"/>
            <w:r w:rsidRPr="002C30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9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28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Начальная цена имущества</w:t>
            </w:r>
          </w:p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  <w:tc>
          <w:tcPr>
            <w:tcW w:w="1615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 (руб.)</w:t>
            </w:r>
          </w:p>
        </w:tc>
        <w:tc>
          <w:tcPr>
            <w:tcW w:w="2127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</w:t>
            </w:r>
          </w:p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</w:tr>
      <w:tr w:rsidR="00F547FB" w:rsidRPr="002C30D9" w:rsidTr="00F547FB">
        <w:tc>
          <w:tcPr>
            <w:tcW w:w="544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F547FB" w:rsidRPr="002C30D9" w:rsidRDefault="00F547FB" w:rsidP="005B270C">
            <w:pPr>
              <w:pStyle w:val="a4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Автомобиль ГАЗ 53 МЖ-11-2,5, год выпуска 1982, модель, № двигателя 5311-253380, цвет желтый</w:t>
            </w:r>
          </w:p>
        </w:tc>
        <w:tc>
          <w:tcPr>
            <w:tcW w:w="1928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50 000,00</w:t>
            </w:r>
          </w:p>
        </w:tc>
        <w:tc>
          <w:tcPr>
            <w:tcW w:w="1615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2 500,00</w:t>
            </w:r>
          </w:p>
        </w:tc>
        <w:tc>
          <w:tcPr>
            <w:tcW w:w="2127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10 000,00</w:t>
            </w:r>
          </w:p>
        </w:tc>
      </w:tr>
      <w:tr w:rsidR="00F547FB" w:rsidRPr="002C30D9" w:rsidTr="00F547FB">
        <w:tc>
          <w:tcPr>
            <w:tcW w:w="544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F547FB" w:rsidRPr="002C30D9" w:rsidRDefault="00F547FB" w:rsidP="005B270C">
            <w:pPr>
              <w:pStyle w:val="a4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 xml:space="preserve">Трактор МТЗ-82, год выпуска 1993, заводской № машины (рамы) 366676, двигатель </w:t>
            </w:r>
          </w:p>
          <w:p w:rsidR="00F547FB" w:rsidRPr="002C30D9" w:rsidRDefault="00F547FB" w:rsidP="005B270C">
            <w:pPr>
              <w:pStyle w:val="a4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№ 043172</w:t>
            </w:r>
          </w:p>
        </w:tc>
        <w:tc>
          <w:tcPr>
            <w:tcW w:w="1928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44 000,00</w:t>
            </w:r>
          </w:p>
        </w:tc>
        <w:tc>
          <w:tcPr>
            <w:tcW w:w="1615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2 200,00</w:t>
            </w:r>
          </w:p>
        </w:tc>
        <w:tc>
          <w:tcPr>
            <w:tcW w:w="2127" w:type="dxa"/>
          </w:tcPr>
          <w:p w:rsidR="00F547FB" w:rsidRPr="002C30D9" w:rsidRDefault="00F547FB" w:rsidP="005B270C">
            <w:pPr>
              <w:pStyle w:val="a4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8 800,00</w:t>
            </w:r>
          </w:p>
        </w:tc>
      </w:tr>
    </w:tbl>
    <w:p w:rsidR="00A047E7" w:rsidRPr="009C5150" w:rsidRDefault="00A047E7" w:rsidP="0077752E">
      <w:pPr>
        <w:pStyle w:val="a3"/>
        <w:ind w:left="-426" w:firstLine="426"/>
        <w:rPr>
          <w:rFonts w:ascii="Times New Roman" w:hAnsi="Times New Roman" w:cs="Times New Roman"/>
        </w:rPr>
      </w:pPr>
    </w:p>
    <w:sectPr w:rsidR="00A047E7" w:rsidRPr="009C5150" w:rsidSect="007775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1B53F5"/>
    <w:rsid w:val="002055D2"/>
    <w:rsid w:val="002E7CD7"/>
    <w:rsid w:val="00360F2D"/>
    <w:rsid w:val="003A6C3F"/>
    <w:rsid w:val="003C3301"/>
    <w:rsid w:val="004008F4"/>
    <w:rsid w:val="0047291B"/>
    <w:rsid w:val="005D5992"/>
    <w:rsid w:val="006408D2"/>
    <w:rsid w:val="006B72F2"/>
    <w:rsid w:val="006C0E74"/>
    <w:rsid w:val="007141FC"/>
    <w:rsid w:val="0077752E"/>
    <w:rsid w:val="008C3DB5"/>
    <w:rsid w:val="00951B73"/>
    <w:rsid w:val="009852F5"/>
    <w:rsid w:val="009B73B7"/>
    <w:rsid w:val="009C09FD"/>
    <w:rsid w:val="009C5150"/>
    <w:rsid w:val="00A047E7"/>
    <w:rsid w:val="00B40598"/>
    <w:rsid w:val="00B75D64"/>
    <w:rsid w:val="00BB5EE5"/>
    <w:rsid w:val="00D62CFA"/>
    <w:rsid w:val="00DF5985"/>
    <w:rsid w:val="00E01270"/>
    <w:rsid w:val="00F137D8"/>
    <w:rsid w:val="00F3770E"/>
    <w:rsid w:val="00F547FB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77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77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3</cp:revision>
  <cp:lastPrinted>2017-08-15T07:55:00Z</cp:lastPrinted>
  <dcterms:created xsi:type="dcterms:W3CDTF">2019-11-15T08:53:00Z</dcterms:created>
  <dcterms:modified xsi:type="dcterms:W3CDTF">2019-11-15T08:53:00Z</dcterms:modified>
</cp:coreProperties>
</file>