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09A" w:rsidRDefault="0062209A" w:rsidP="00B62DF4">
      <w:pPr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2DF4">
        <w:rPr>
          <w:rFonts w:ascii="Times New Roman" w:hAnsi="Times New Roman" w:cs="Times New Roman"/>
          <w:b/>
          <w:bCs/>
          <w:sz w:val="28"/>
          <w:szCs w:val="28"/>
        </w:rPr>
        <w:t>Жители Кузбасса смогут проверить уровень правовой грамотности и получить сертификат</w:t>
      </w:r>
    </w:p>
    <w:p w:rsidR="0062209A" w:rsidRPr="00B62DF4" w:rsidRDefault="0062209A" w:rsidP="00B62DF4">
      <w:pPr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209A" w:rsidRDefault="0062209A" w:rsidP="00B62DF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вторник, 3 декабря, стартует Всероссийский юридический </w:t>
      </w:r>
      <w:r w:rsidRPr="00070C2D">
        <w:rPr>
          <w:rFonts w:ascii="Times New Roman" w:hAnsi="Times New Roman" w:cs="Times New Roman"/>
          <w:sz w:val="28"/>
          <w:szCs w:val="28"/>
        </w:rPr>
        <w:t>диктант</w:t>
      </w:r>
      <w:r>
        <w:rPr>
          <w:rFonts w:ascii="Times New Roman" w:hAnsi="Times New Roman" w:cs="Times New Roman"/>
          <w:sz w:val="28"/>
          <w:szCs w:val="28"/>
        </w:rPr>
        <w:t>. Присоединиться к акции организаторы предлагают и детям с 14 лет</w:t>
      </w:r>
      <w:r w:rsidRPr="00070C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209A" w:rsidRPr="00CF3791" w:rsidRDefault="0062209A" w:rsidP="00B62DF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791">
        <w:rPr>
          <w:rFonts w:ascii="Times New Roman" w:hAnsi="Times New Roman" w:cs="Times New Roman"/>
          <w:sz w:val="28"/>
          <w:szCs w:val="28"/>
        </w:rPr>
        <w:t xml:space="preserve">Впервые в практике проведения Всероссийского правового (юридического) диктанта отдельный блок вопросов посвящен теме государственной регистрации прав, геодезии и картографии. Соответствующий материал был подготовлен Росреестром и направлен </w:t>
      </w:r>
      <w:r>
        <w:rPr>
          <w:rFonts w:ascii="Times New Roman" w:hAnsi="Times New Roman" w:cs="Times New Roman"/>
          <w:sz w:val="28"/>
          <w:szCs w:val="28"/>
        </w:rPr>
        <w:t xml:space="preserve">организаторам - </w:t>
      </w:r>
      <w:r w:rsidRPr="00CF3791">
        <w:rPr>
          <w:rFonts w:ascii="Times New Roman" w:hAnsi="Times New Roman" w:cs="Times New Roman"/>
          <w:sz w:val="28"/>
          <w:szCs w:val="28"/>
        </w:rPr>
        <w:t>в Ассоциацию юристов России.</w:t>
      </w:r>
    </w:p>
    <w:p w:rsidR="0062209A" w:rsidRPr="00CF3791" w:rsidRDefault="0062209A" w:rsidP="00B62DF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791">
        <w:rPr>
          <w:rFonts w:ascii="Times New Roman" w:hAnsi="Times New Roman" w:cs="Times New Roman"/>
          <w:sz w:val="28"/>
          <w:szCs w:val="28"/>
        </w:rPr>
        <w:t>«Сфера имущественных и земельных отношений затрагивает практически всех жителей нашей страны. Поэтому включение в задания правового диктанта именно таких вопросов можно считать серьезным шагом в проводимой Росреестром разъяснительной работе», - прокомментировала заместитель Министра экономического развития Российской Федер</w:t>
      </w:r>
      <w:r>
        <w:rPr>
          <w:rFonts w:ascii="Times New Roman" w:hAnsi="Times New Roman" w:cs="Times New Roman"/>
          <w:sz w:val="28"/>
          <w:szCs w:val="28"/>
        </w:rPr>
        <w:t>ации - руководитель Росреестра Виктория Абрамченко</w:t>
      </w:r>
      <w:r w:rsidRPr="00CF3791">
        <w:rPr>
          <w:rFonts w:ascii="Times New Roman" w:hAnsi="Times New Roman" w:cs="Times New Roman"/>
          <w:sz w:val="28"/>
          <w:szCs w:val="28"/>
        </w:rPr>
        <w:t>.</w:t>
      </w:r>
    </w:p>
    <w:p w:rsidR="0062209A" w:rsidRDefault="0062209A" w:rsidP="00B62DF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0C2D">
        <w:rPr>
          <w:rFonts w:ascii="Times New Roman" w:hAnsi="Times New Roman" w:cs="Times New Roman"/>
          <w:sz w:val="28"/>
          <w:szCs w:val="28"/>
        </w:rPr>
        <w:t xml:space="preserve">В режиме онлайн </w:t>
      </w:r>
      <w:r>
        <w:rPr>
          <w:rFonts w:ascii="Times New Roman" w:hAnsi="Times New Roman" w:cs="Times New Roman"/>
          <w:sz w:val="28"/>
          <w:szCs w:val="28"/>
        </w:rPr>
        <w:t xml:space="preserve">с 3 по 10 декабря диктант </w:t>
      </w:r>
      <w:r w:rsidRPr="00070C2D">
        <w:rPr>
          <w:rFonts w:ascii="Times New Roman" w:hAnsi="Times New Roman" w:cs="Times New Roman"/>
          <w:sz w:val="28"/>
          <w:szCs w:val="28"/>
        </w:rPr>
        <w:t xml:space="preserve">можно написать из любой точки мира </w:t>
      </w:r>
      <w:r w:rsidRPr="00934B08">
        <w:rPr>
          <w:rFonts w:ascii="Times New Roman" w:hAnsi="Times New Roman" w:cs="Times New Roman"/>
          <w:sz w:val="28"/>
          <w:szCs w:val="28"/>
        </w:rPr>
        <w:t>на сайте юрдиктант.рф</w:t>
      </w:r>
    </w:p>
    <w:p w:rsidR="0062209A" w:rsidRPr="00CF3791" w:rsidRDefault="0062209A" w:rsidP="00B62DF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Как отметили в Управлении Росреестра по Кемеровской области – Кузбассу, разработанные коллегами из центрального аппарата Росреестра вопросы, призваны не только обратить внимание граждан на уровень своих знаний в сфере земельно-имущественных отношений, но и мотивировать к получению информации из достоверных и проверенных источников, умению пользоваться сервисами предоставления государственных услуг в электронном виде. Без знаний, в том числе и тех, куда обратиться за консультацией, сегодня не обойтись. Поэтому формировать фундамент юридических знаний необходимо с школьного возраста.   </w:t>
      </w:r>
    </w:p>
    <w:sectPr w:rsidR="0062209A" w:rsidRPr="00CF3791" w:rsidSect="00015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7736"/>
    <w:rsid w:val="000151EE"/>
    <w:rsid w:val="00070C2D"/>
    <w:rsid w:val="00074E49"/>
    <w:rsid w:val="001E69B9"/>
    <w:rsid w:val="00293852"/>
    <w:rsid w:val="002F1273"/>
    <w:rsid w:val="00397736"/>
    <w:rsid w:val="00397E66"/>
    <w:rsid w:val="003A3B7A"/>
    <w:rsid w:val="0043157D"/>
    <w:rsid w:val="00482BA8"/>
    <w:rsid w:val="004E28FF"/>
    <w:rsid w:val="004F5DC2"/>
    <w:rsid w:val="0062209A"/>
    <w:rsid w:val="007D4FE7"/>
    <w:rsid w:val="00887A82"/>
    <w:rsid w:val="008B6BD6"/>
    <w:rsid w:val="00934B08"/>
    <w:rsid w:val="00B62DF4"/>
    <w:rsid w:val="00CF3791"/>
    <w:rsid w:val="00DE52D6"/>
    <w:rsid w:val="00E74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1EE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234</Words>
  <Characters>1335</Characters>
  <Application>Microsoft Office Outlook</Application>
  <DocSecurity>0</DocSecurity>
  <Lines>0</Lines>
  <Paragraphs>0</Paragraphs>
  <ScaleCrop>false</ScaleCrop>
  <Company>505.ru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УФРС</cp:lastModifiedBy>
  <cp:revision>3</cp:revision>
  <dcterms:created xsi:type="dcterms:W3CDTF">2019-12-02T01:41:00Z</dcterms:created>
  <dcterms:modified xsi:type="dcterms:W3CDTF">2019-12-03T07:00:00Z</dcterms:modified>
</cp:coreProperties>
</file>