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Pr="00DC3685" w:rsidRDefault="00787757" w:rsidP="00327C23">
      <w:pPr>
        <w:ind w:firstLine="709"/>
        <w:jc w:val="right"/>
        <w:rPr>
          <w:sz w:val="22"/>
          <w:szCs w:val="22"/>
        </w:rPr>
      </w:pPr>
      <w:r w:rsidRPr="00DC3685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6A5B53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AA51E8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AA51E8">
        <w:rPr>
          <w:sz w:val="28"/>
          <w:szCs w:val="28"/>
        </w:rPr>
        <w:t>ЕННОВСКОГО МУНИЦИПАЛЬНОГО ОКРУГА</w:t>
      </w:r>
    </w:p>
    <w:p w:rsidR="000F0AE8" w:rsidRPr="004F7BAD" w:rsidRDefault="00AA51E8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36ED3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336ED3">
        <w:rPr>
          <w:sz w:val="28"/>
          <w:szCs w:val="28"/>
        </w:rPr>
        <w:t xml:space="preserve"> 15.01.2020</w:t>
      </w:r>
      <w:r w:rsidR="000F0AE8" w:rsidRPr="004F7BAD">
        <w:rPr>
          <w:sz w:val="28"/>
          <w:szCs w:val="28"/>
        </w:rPr>
        <w:t xml:space="preserve"> № </w:t>
      </w:r>
      <w:r w:rsidR="00336ED3">
        <w:rPr>
          <w:sz w:val="28"/>
          <w:szCs w:val="28"/>
        </w:rPr>
        <w:t>66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865348" w:rsidRPr="00AA51E8" w:rsidRDefault="00AA51E8" w:rsidP="00992181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</w:t>
      </w:r>
      <w:r w:rsidR="00992181">
        <w:rPr>
          <w:b/>
          <w:bCs/>
          <w:sz w:val="28"/>
          <w:szCs w:val="28"/>
        </w:rPr>
        <w:t xml:space="preserve"> (фракции) </w:t>
      </w:r>
      <w:r w:rsidR="00327C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="00992181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Всероссийской политической партии  «ЕДИНАЯ РОССИЯ</w:t>
      </w:r>
      <w:r w:rsidR="006067C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в Совете народных депутатов Промышленновского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932E00" w:rsidP="00932E0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Рассмотрев личные заявления депутатов Совета народных депутатов Промышл</w:t>
      </w:r>
      <w:r w:rsidR="00AA51E8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о создании депутатского объединения (фракции) </w:t>
      </w:r>
      <w:r w:rsidR="00AA51E8">
        <w:rPr>
          <w:rFonts w:eastAsiaTheme="minorHAnsi"/>
          <w:sz w:val="28"/>
          <w:szCs w:val="28"/>
          <w:lang w:eastAsia="en-US"/>
        </w:rPr>
        <w:t xml:space="preserve">Всероссийской политической партии </w:t>
      </w:r>
      <w:r w:rsidR="00AA51E8" w:rsidRPr="001C51A3">
        <w:rPr>
          <w:rFonts w:eastAsiaTheme="minorHAnsi"/>
          <w:b/>
          <w:sz w:val="28"/>
          <w:szCs w:val="28"/>
          <w:lang w:eastAsia="en-US"/>
        </w:rPr>
        <w:t>«ЕДИНАЯ РОССИЯ</w:t>
      </w:r>
      <w:r w:rsidRPr="001C51A3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включении их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AA51E8">
        <w:rPr>
          <w:rFonts w:eastAsiaTheme="minorHAnsi"/>
          <w:sz w:val="28"/>
          <w:szCs w:val="28"/>
          <w:lang w:eastAsia="en-US"/>
        </w:rPr>
        <w:t>регламентом</w:t>
      </w:r>
      <w:r w:rsidR="006067CF">
        <w:rPr>
          <w:rFonts w:eastAsiaTheme="minorHAnsi"/>
          <w:sz w:val="28"/>
          <w:szCs w:val="28"/>
          <w:lang w:eastAsia="en-US"/>
        </w:rPr>
        <w:t xml:space="preserve">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C16036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депутатском объединении (фракции) Все</w:t>
      </w:r>
      <w:r w:rsidR="00F31C43">
        <w:rPr>
          <w:rFonts w:eastAsiaTheme="minorHAnsi"/>
          <w:sz w:val="28"/>
          <w:szCs w:val="28"/>
          <w:lang w:eastAsia="en-US"/>
        </w:rPr>
        <w:t xml:space="preserve">российской </w:t>
      </w:r>
      <w:r w:rsidR="00EC401F">
        <w:rPr>
          <w:rFonts w:eastAsiaTheme="minorHAnsi"/>
          <w:sz w:val="28"/>
          <w:szCs w:val="28"/>
          <w:lang w:eastAsia="en-US"/>
        </w:rPr>
        <w:t xml:space="preserve">политической </w:t>
      </w:r>
      <w:r w:rsidR="00545CF9">
        <w:rPr>
          <w:rFonts w:eastAsiaTheme="minorHAnsi"/>
          <w:sz w:val="28"/>
          <w:szCs w:val="28"/>
          <w:lang w:eastAsia="en-US"/>
        </w:rPr>
        <w:t xml:space="preserve">Партии </w:t>
      </w:r>
      <w:r w:rsidR="00545CF9" w:rsidRPr="001C51A3">
        <w:rPr>
          <w:rFonts w:eastAsiaTheme="minorHAnsi"/>
          <w:b/>
          <w:sz w:val="28"/>
          <w:szCs w:val="28"/>
          <w:lang w:eastAsia="en-US"/>
        </w:rPr>
        <w:t>«</w:t>
      </w:r>
      <w:r w:rsidR="00AA51E8" w:rsidRPr="001C51A3">
        <w:rPr>
          <w:rFonts w:eastAsiaTheme="minorHAnsi"/>
          <w:b/>
          <w:sz w:val="28"/>
          <w:szCs w:val="28"/>
          <w:lang w:eastAsia="en-US"/>
        </w:rPr>
        <w:t>ЕДИНАЯ РОССИЯ</w:t>
      </w:r>
      <w:r w:rsidR="00F31C43" w:rsidRPr="001C51A3">
        <w:rPr>
          <w:rFonts w:eastAsiaTheme="minorHAnsi"/>
          <w:b/>
          <w:sz w:val="28"/>
          <w:szCs w:val="28"/>
          <w:lang w:eastAsia="en-US"/>
        </w:rPr>
        <w:t>»</w:t>
      </w:r>
      <w:r w:rsidR="00F31C43">
        <w:rPr>
          <w:rFonts w:eastAsiaTheme="minorHAnsi"/>
          <w:sz w:val="28"/>
          <w:szCs w:val="28"/>
          <w:lang w:eastAsia="en-US"/>
        </w:rPr>
        <w:t>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</w:t>
      </w:r>
      <w:r w:rsidR="00AA51E8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 xml:space="preserve">Зарегистрировать </w:t>
      </w:r>
      <w:r w:rsidR="00AA51E8">
        <w:rPr>
          <w:sz w:val="28"/>
          <w:szCs w:val="28"/>
        </w:rPr>
        <w:t xml:space="preserve">в Совете народных депутатов Промышленновского муниципального округа </w:t>
      </w:r>
      <w:r w:rsidR="00DC3685">
        <w:rPr>
          <w:sz w:val="28"/>
          <w:szCs w:val="28"/>
        </w:rPr>
        <w:t>(</w:t>
      </w:r>
      <w:r w:rsidR="00932E00">
        <w:rPr>
          <w:sz w:val="28"/>
          <w:szCs w:val="28"/>
        </w:rPr>
        <w:t>фракцию</w:t>
      </w:r>
      <w:r w:rsidR="00DC3685">
        <w:rPr>
          <w:sz w:val="28"/>
          <w:szCs w:val="28"/>
        </w:rPr>
        <w:t>) Всероссийской политической партии</w:t>
      </w:r>
      <w:r w:rsidR="00DC3685">
        <w:rPr>
          <w:bCs/>
          <w:sz w:val="28"/>
          <w:szCs w:val="28"/>
        </w:rPr>
        <w:t xml:space="preserve"> </w:t>
      </w:r>
      <w:r w:rsidR="00DC3685" w:rsidRPr="001C51A3">
        <w:rPr>
          <w:b/>
          <w:bCs/>
          <w:sz w:val="28"/>
          <w:szCs w:val="28"/>
        </w:rPr>
        <w:t>«ЕДИНАЯ РОССИЯ</w:t>
      </w:r>
      <w:r w:rsidRPr="001C51A3">
        <w:rPr>
          <w:b/>
          <w:bCs/>
          <w:sz w:val="28"/>
          <w:szCs w:val="28"/>
        </w:rPr>
        <w:t>»</w:t>
      </w:r>
      <w:r w:rsidR="00932E00">
        <w:rPr>
          <w:bCs/>
          <w:sz w:val="28"/>
          <w:szCs w:val="28"/>
        </w:rPr>
        <w:t xml:space="preserve"> 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DC3685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Кемеровское региональное отделение Всероссийской по</w:t>
      </w:r>
      <w:r w:rsidR="00DC3685">
        <w:rPr>
          <w:sz w:val="28"/>
          <w:szCs w:val="28"/>
        </w:rPr>
        <w:t xml:space="preserve">литической Партии </w:t>
      </w:r>
      <w:r w:rsidR="00DC3685" w:rsidRPr="001C51A3">
        <w:rPr>
          <w:b/>
          <w:sz w:val="28"/>
          <w:szCs w:val="28"/>
        </w:rPr>
        <w:t>«ЕДИНАЯ РОССИЯ</w:t>
      </w:r>
      <w:r w:rsidRPr="001C51A3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>. Настоящее решение подлежит  обнародованию на официальном сайте администрации Промышл</w:t>
      </w:r>
      <w:r w:rsidR="00DC3685">
        <w:rPr>
          <w:sz w:val="28"/>
          <w:szCs w:val="28"/>
        </w:rPr>
        <w:t>енновского муниципального округа</w:t>
      </w:r>
      <w:r w:rsidR="003D1025">
        <w:rPr>
          <w:sz w:val="28"/>
          <w:szCs w:val="28"/>
        </w:rPr>
        <w:t>.</w:t>
      </w:r>
    </w:p>
    <w:p w:rsidR="007A6FAA" w:rsidRDefault="001C39D6" w:rsidP="00932E0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</w:t>
      </w:r>
      <w:r w:rsidR="00DC3685">
        <w:rPr>
          <w:rFonts w:ascii="Times New Roman" w:hAnsi="Times New Roman"/>
          <w:sz w:val="28"/>
          <w:szCs w:val="28"/>
        </w:rPr>
        <w:t>комитет по вопросам местного самоуправления, правоохранительной деятельности и депутатской этике (Г.В. Кузьмина</w:t>
      </w:r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1C39D6" w:rsidRDefault="001C39D6" w:rsidP="00932E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32E00">
        <w:rPr>
          <w:sz w:val="28"/>
          <w:szCs w:val="28"/>
        </w:rPr>
        <w:t>. Настояще</w:t>
      </w:r>
      <w:r w:rsidR="00C16036">
        <w:rPr>
          <w:sz w:val="28"/>
          <w:szCs w:val="28"/>
        </w:rPr>
        <w:t>е решение вступает в силу с даты</w:t>
      </w:r>
      <w:r w:rsidR="00932E00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7F58E8" w:rsidRPr="008C2BAB" w:rsidRDefault="007F58E8" w:rsidP="00DC3685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 w:rsidR="00DC3685"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992181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C3685">
              <w:rPr>
                <w:sz w:val="28"/>
                <w:szCs w:val="28"/>
              </w:rPr>
              <w:t>Е.А. Ващенко</w:t>
            </w:r>
          </w:p>
        </w:tc>
      </w:tr>
    </w:tbl>
    <w:p w:rsidR="007F58E8" w:rsidRPr="008C2BAB" w:rsidRDefault="007F58E8" w:rsidP="007F58E8"/>
    <w:tbl>
      <w:tblPr>
        <w:tblW w:w="10031" w:type="dxa"/>
        <w:tblLook w:val="01E0"/>
      </w:tblPr>
      <w:tblGrid>
        <w:gridCol w:w="5868"/>
        <w:gridCol w:w="4163"/>
      </w:tblGrid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DC3685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 w:rsidR="00DC3685"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1C39D6" w:rsidRPr="00B47CB0" w:rsidRDefault="001C39D6" w:rsidP="001C39D6">
      <w:pPr>
        <w:rPr>
          <w:sz w:val="28"/>
          <w:szCs w:val="28"/>
        </w:rPr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B852AB" w:rsidRDefault="00B852AB" w:rsidP="001C39D6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</w:t>
      </w:r>
      <w:r w:rsidR="00DC3685">
        <w:t xml:space="preserve">енновского </w:t>
      </w:r>
      <w:r w:rsidR="00336ED3">
        <w:t>муниципального округа от 15.01.2020 № 66</w:t>
      </w:r>
    </w:p>
    <w:p w:rsidR="00715A69" w:rsidRPr="00715A69" w:rsidRDefault="00715A69" w:rsidP="001C39D6">
      <w:pPr>
        <w:spacing w:after="1" w:line="280" w:lineRule="atLeast"/>
      </w:pPr>
    </w:p>
    <w:p w:rsidR="00715A69" w:rsidRPr="002C6C4C" w:rsidRDefault="00715A69" w:rsidP="00715A69">
      <w:r>
        <w:t xml:space="preserve">                                                             </w:t>
      </w:r>
    </w:p>
    <w:tbl>
      <w:tblPr>
        <w:tblW w:w="86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8004"/>
      </w:tblGrid>
      <w:tr w:rsidR="00715A69" w:rsidRPr="008062D8" w:rsidTr="001C39D6">
        <w:trPr>
          <w:trHeight w:val="463"/>
          <w:jc w:val="center"/>
        </w:trPr>
        <w:tc>
          <w:tcPr>
            <w:tcW w:w="8664" w:type="dxa"/>
            <w:gridSpan w:val="2"/>
            <w:shd w:val="clear" w:color="auto" w:fill="auto"/>
          </w:tcPr>
          <w:p w:rsidR="00715A69" w:rsidRPr="00715A69" w:rsidRDefault="00715A69" w:rsidP="001634A7">
            <w:pPr>
              <w:jc w:val="center"/>
              <w:rPr>
                <w:sz w:val="28"/>
                <w:szCs w:val="28"/>
              </w:rPr>
            </w:pPr>
            <w:r w:rsidRPr="00715A69">
              <w:rPr>
                <w:bCs/>
                <w:iCs/>
                <w:sz w:val="28"/>
                <w:szCs w:val="28"/>
              </w:rPr>
              <w:t>Депутаты  Совета народных депутатов Промышленновского муниципальног</w:t>
            </w:r>
            <w:r w:rsidR="00DC3685">
              <w:rPr>
                <w:bCs/>
                <w:iCs/>
                <w:sz w:val="28"/>
                <w:szCs w:val="28"/>
              </w:rPr>
              <w:t>о округа 1</w:t>
            </w:r>
            <w:r w:rsidR="00821757">
              <w:rPr>
                <w:bCs/>
                <w:iCs/>
                <w:sz w:val="28"/>
                <w:szCs w:val="28"/>
              </w:rPr>
              <w:t>-го созыва</w:t>
            </w:r>
          </w:p>
        </w:tc>
      </w:tr>
      <w:tr w:rsidR="001C39D6" w:rsidRPr="008062D8" w:rsidTr="001C39D6">
        <w:trPr>
          <w:trHeight w:val="425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</w:tr>
      <w:tr w:rsidR="001C39D6" w:rsidRPr="008062D8" w:rsidTr="001C39D6">
        <w:trPr>
          <w:trHeight w:val="35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DC3685" w:rsidP="006530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Бержиминский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</w:tc>
      </w:tr>
      <w:tr w:rsidR="001C39D6" w:rsidRPr="008062D8" w:rsidTr="001C39D6">
        <w:trPr>
          <w:trHeight w:val="334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 Константин Николаевич</w:t>
            </w:r>
          </w:p>
        </w:tc>
      </w:tr>
      <w:tr w:rsidR="001C39D6" w:rsidRPr="008062D8" w:rsidTr="001C39D6">
        <w:trPr>
          <w:trHeight w:val="37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</w:tr>
      <w:tr w:rsidR="00AE05BE" w:rsidRPr="008062D8" w:rsidTr="001C39D6">
        <w:trPr>
          <w:trHeight w:val="339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DC3685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</w:tr>
      <w:tr w:rsidR="00AE05BE" w:rsidRPr="008062D8" w:rsidTr="001C39D6">
        <w:trPr>
          <w:trHeight w:val="170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6.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DC3685" w:rsidP="00C7588C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Денисов  Евгений  Анатольевич</w:t>
            </w:r>
          </w:p>
        </w:tc>
      </w:tr>
      <w:tr w:rsidR="00AE05BE" w:rsidRPr="008062D8" w:rsidTr="001C39D6">
        <w:trPr>
          <w:trHeight w:val="373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203EBA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</w:tr>
      <w:tr w:rsidR="00203EBA" w:rsidRPr="008062D8" w:rsidTr="001C39D6">
        <w:trPr>
          <w:trHeight w:val="341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</w:tr>
      <w:tr w:rsidR="00203EBA" w:rsidRPr="008062D8" w:rsidTr="001C39D6">
        <w:trPr>
          <w:trHeight w:val="352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9.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203EBA" w:rsidRPr="008062D8" w:rsidTr="001C39D6">
        <w:trPr>
          <w:trHeight w:val="361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10.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</w:tr>
      <w:tr w:rsidR="00203EBA" w:rsidRPr="008062D8" w:rsidTr="001C39D6">
        <w:trPr>
          <w:trHeight w:val="358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11.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Педант Юрий Сергеевич</w:t>
            </w:r>
          </w:p>
        </w:tc>
      </w:tr>
      <w:tr w:rsidR="00203EBA" w:rsidRPr="008062D8" w:rsidTr="001C39D6">
        <w:trPr>
          <w:trHeight w:val="340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12.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Анатольевич</w:t>
            </w:r>
          </w:p>
        </w:tc>
      </w:tr>
      <w:tr w:rsidR="00203EBA" w:rsidRPr="008062D8" w:rsidTr="001C39D6">
        <w:trPr>
          <w:trHeight w:val="359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13.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203EBA" w:rsidP="000D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Романишина Оксана Викторовна</w:t>
            </w:r>
          </w:p>
        </w:tc>
      </w:tr>
      <w:tr w:rsidR="00203EBA" w:rsidRPr="008062D8" w:rsidTr="001C39D6">
        <w:trPr>
          <w:trHeight w:val="345"/>
          <w:jc w:val="center"/>
        </w:trPr>
        <w:tc>
          <w:tcPr>
            <w:tcW w:w="660" w:type="dxa"/>
            <w:shd w:val="clear" w:color="auto" w:fill="auto"/>
          </w:tcPr>
          <w:p w:rsidR="00203EBA" w:rsidRPr="008062D8" w:rsidRDefault="00203EBA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14.</w:t>
            </w:r>
          </w:p>
        </w:tc>
        <w:tc>
          <w:tcPr>
            <w:tcW w:w="8004" w:type="dxa"/>
            <w:shd w:val="clear" w:color="auto" w:fill="auto"/>
          </w:tcPr>
          <w:p w:rsidR="00203EBA" w:rsidRPr="00620153" w:rsidRDefault="008849F6" w:rsidP="000D0E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Старченков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</w:tr>
      <w:tr w:rsidR="008849F6" w:rsidRPr="008062D8" w:rsidTr="001C39D6">
        <w:trPr>
          <w:trHeight w:val="355"/>
          <w:jc w:val="center"/>
        </w:trPr>
        <w:tc>
          <w:tcPr>
            <w:tcW w:w="660" w:type="dxa"/>
            <w:shd w:val="clear" w:color="auto" w:fill="auto"/>
          </w:tcPr>
          <w:p w:rsidR="008849F6" w:rsidRPr="008062D8" w:rsidRDefault="008849F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15.</w:t>
            </w:r>
          </w:p>
        </w:tc>
        <w:tc>
          <w:tcPr>
            <w:tcW w:w="8004" w:type="dxa"/>
            <w:shd w:val="clear" w:color="auto" w:fill="auto"/>
          </w:tcPr>
          <w:p w:rsidR="008849F6" w:rsidRPr="00620153" w:rsidRDefault="008849F6" w:rsidP="004A4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Хямяляйнен</w:t>
            </w:r>
            <w:proofErr w:type="spellEnd"/>
            <w:r>
              <w:rPr>
                <w:sz w:val="28"/>
                <w:szCs w:val="28"/>
              </w:rPr>
              <w:t xml:space="preserve"> Светлана Вениаминовна</w:t>
            </w:r>
          </w:p>
        </w:tc>
      </w:tr>
      <w:tr w:rsidR="008849F6" w:rsidRPr="008062D8" w:rsidTr="001C39D6">
        <w:trPr>
          <w:trHeight w:val="337"/>
          <w:jc w:val="center"/>
        </w:trPr>
        <w:tc>
          <w:tcPr>
            <w:tcW w:w="660" w:type="dxa"/>
            <w:shd w:val="clear" w:color="auto" w:fill="auto"/>
          </w:tcPr>
          <w:p w:rsidR="008849F6" w:rsidRPr="008062D8" w:rsidRDefault="008849F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16.</w:t>
            </w:r>
          </w:p>
        </w:tc>
        <w:tc>
          <w:tcPr>
            <w:tcW w:w="8004" w:type="dxa"/>
            <w:shd w:val="clear" w:color="auto" w:fill="auto"/>
          </w:tcPr>
          <w:p w:rsidR="008849F6" w:rsidRPr="00620153" w:rsidRDefault="008849F6" w:rsidP="004A4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8849F6" w:rsidRPr="008062D8" w:rsidTr="001C39D6">
        <w:trPr>
          <w:trHeight w:val="348"/>
          <w:jc w:val="center"/>
        </w:trPr>
        <w:tc>
          <w:tcPr>
            <w:tcW w:w="660" w:type="dxa"/>
            <w:shd w:val="clear" w:color="auto" w:fill="auto"/>
          </w:tcPr>
          <w:p w:rsidR="008849F6" w:rsidRPr="008062D8" w:rsidRDefault="008849F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17.</w:t>
            </w:r>
          </w:p>
        </w:tc>
        <w:tc>
          <w:tcPr>
            <w:tcW w:w="8004" w:type="dxa"/>
            <w:shd w:val="clear" w:color="auto" w:fill="auto"/>
          </w:tcPr>
          <w:p w:rsidR="008849F6" w:rsidRDefault="008849F6" w:rsidP="004A4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Циммер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  <w:tr w:rsidR="008849F6" w:rsidRPr="008062D8" w:rsidTr="001C39D6">
        <w:trPr>
          <w:trHeight w:val="348"/>
          <w:jc w:val="center"/>
        </w:trPr>
        <w:tc>
          <w:tcPr>
            <w:tcW w:w="660" w:type="dxa"/>
            <w:shd w:val="clear" w:color="auto" w:fill="auto"/>
          </w:tcPr>
          <w:p w:rsidR="008849F6" w:rsidRPr="008062D8" w:rsidRDefault="008849F6" w:rsidP="0016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04" w:type="dxa"/>
            <w:shd w:val="clear" w:color="auto" w:fill="auto"/>
          </w:tcPr>
          <w:p w:rsidR="008849F6" w:rsidRDefault="008849F6" w:rsidP="004A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</w:tr>
    </w:tbl>
    <w:p w:rsidR="00715A69" w:rsidRDefault="00715A69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99218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6F" w:rsidRDefault="00FC586F" w:rsidP="00637297">
      <w:r>
        <w:separator/>
      </w:r>
    </w:p>
  </w:endnote>
  <w:endnote w:type="continuationSeparator" w:id="0">
    <w:p w:rsidR="00FC586F" w:rsidRDefault="00FC586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6F" w:rsidRDefault="00FC586F" w:rsidP="00637297">
      <w:r>
        <w:separator/>
      </w:r>
    </w:p>
  </w:footnote>
  <w:footnote w:type="continuationSeparator" w:id="0">
    <w:p w:rsidR="00FC586F" w:rsidRDefault="00FC586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20D3D"/>
    <w:rsid w:val="00045ACD"/>
    <w:rsid w:val="00050838"/>
    <w:rsid w:val="00055FCA"/>
    <w:rsid w:val="00063AA6"/>
    <w:rsid w:val="00093361"/>
    <w:rsid w:val="000B6340"/>
    <w:rsid w:val="000E7F7A"/>
    <w:rsid w:val="000F0AE8"/>
    <w:rsid w:val="00104D47"/>
    <w:rsid w:val="00104E95"/>
    <w:rsid w:val="00107504"/>
    <w:rsid w:val="00171845"/>
    <w:rsid w:val="001B3686"/>
    <w:rsid w:val="001C39D6"/>
    <w:rsid w:val="001C51A3"/>
    <w:rsid w:val="001E384A"/>
    <w:rsid w:val="001F663F"/>
    <w:rsid w:val="0020138D"/>
    <w:rsid w:val="0020310F"/>
    <w:rsid w:val="00203EBA"/>
    <w:rsid w:val="00242C5D"/>
    <w:rsid w:val="002501B7"/>
    <w:rsid w:val="00300D70"/>
    <w:rsid w:val="003175C1"/>
    <w:rsid w:val="00317C88"/>
    <w:rsid w:val="00327C23"/>
    <w:rsid w:val="003365EF"/>
    <w:rsid w:val="00336ED3"/>
    <w:rsid w:val="00376DE3"/>
    <w:rsid w:val="00393807"/>
    <w:rsid w:val="003A4F91"/>
    <w:rsid w:val="003B1568"/>
    <w:rsid w:val="003D1025"/>
    <w:rsid w:val="003D63C4"/>
    <w:rsid w:val="003D6E50"/>
    <w:rsid w:val="00430D89"/>
    <w:rsid w:val="00433E89"/>
    <w:rsid w:val="00451676"/>
    <w:rsid w:val="004A7B82"/>
    <w:rsid w:val="004B0649"/>
    <w:rsid w:val="004B4015"/>
    <w:rsid w:val="00523460"/>
    <w:rsid w:val="005251A3"/>
    <w:rsid w:val="00545CF9"/>
    <w:rsid w:val="00597D58"/>
    <w:rsid w:val="00605CCD"/>
    <w:rsid w:val="006067CF"/>
    <w:rsid w:val="00617B4A"/>
    <w:rsid w:val="00637297"/>
    <w:rsid w:val="006869E5"/>
    <w:rsid w:val="006A5B53"/>
    <w:rsid w:val="006A701B"/>
    <w:rsid w:val="006C307E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A6FAA"/>
    <w:rsid w:val="007A72EC"/>
    <w:rsid w:val="007C1A1D"/>
    <w:rsid w:val="007F58E8"/>
    <w:rsid w:val="007F73BD"/>
    <w:rsid w:val="00811E7B"/>
    <w:rsid w:val="00821757"/>
    <w:rsid w:val="00827230"/>
    <w:rsid w:val="00860A88"/>
    <w:rsid w:val="00865348"/>
    <w:rsid w:val="00880D2B"/>
    <w:rsid w:val="008849F6"/>
    <w:rsid w:val="008C76CD"/>
    <w:rsid w:val="00932E00"/>
    <w:rsid w:val="00940E7A"/>
    <w:rsid w:val="0096251A"/>
    <w:rsid w:val="0098301C"/>
    <w:rsid w:val="00992181"/>
    <w:rsid w:val="009D2AE8"/>
    <w:rsid w:val="009F39B4"/>
    <w:rsid w:val="00A0637C"/>
    <w:rsid w:val="00A22EFB"/>
    <w:rsid w:val="00A23BEE"/>
    <w:rsid w:val="00A81DF7"/>
    <w:rsid w:val="00A92C6B"/>
    <w:rsid w:val="00AA0B62"/>
    <w:rsid w:val="00AA51E8"/>
    <w:rsid w:val="00AA7BC0"/>
    <w:rsid w:val="00AE05BE"/>
    <w:rsid w:val="00AE20B7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16036"/>
    <w:rsid w:val="00C25AA2"/>
    <w:rsid w:val="00C40FEF"/>
    <w:rsid w:val="00C63C5C"/>
    <w:rsid w:val="00C765DC"/>
    <w:rsid w:val="00CA0252"/>
    <w:rsid w:val="00CA49D8"/>
    <w:rsid w:val="00CE5654"/>
    <w:rsid w:val="00CF7CC8"/>
    <w:rsid w:val="00DA2B7C"/>
    <w:rsid w:val="00DC3685"/>
    <w:rsid w:val="00E2094C"/>
    <w:rsid w:val="00EC0043"/>
    <w:rsid w:val="00EC10AE"/>
    <w:rsid w:val="00EC401F"/>
    <w:rsid w:val="00EE0E6C"/>
    <w:rsid w:val="00F0233C"/>
    <w:rsid w:val="00F06929"/>
    <w:rsid w:val="00F2285F"/>
    <w:rsid w:val="00F31C43"/>
    <w:rsid w:val="00F6575C"/>
    <w:rsid w:val="00F76D79"/>
    <w:rsid w:val="00F84AC0"/>
    <w:rsid w:val="00FA230B"/>
    <w:rsid w:val="00FB5D47"/>
    <w:rsid w:val="00FC586F"/>
    <w:rsid w:val="00FD541E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B384-0748-438E-9906-E0E493CA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54</cp:revision>
  <cp:lastPrinted>2020-01-15T10:02:00Z</cp:lastPrinted>
  <dcterms:created xsi:type="dcterms:W3CDTF">2017-06-19T10:01:00Z</dcterms:created>
  <dcterms:modified xsi:type="dcterms:W3CDTF">2020-01-15T10:03:00Z</dcterms:modified>
</cp:coreProperties>
</file>