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DB" w:rsidRPr="00082BEB" w:rsidRDefault="00350ADB" w:rsidP="00350ADB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DB" w:rsidRDefault="00350ADB" w:rsidP="00350ADB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350ADB" w:rsidRPr="00082BEB" w:rsidRDefault="00350ADB" w:rsidP="00350ADB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350ADB" w:rsidRPr="00082BEB" w:rsidRDefault="00350ADB" w:rsidP="00350ADB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350ADB" w:rsidRPr="00810032" w:rsidRDefault="00350ADB" w:rsidP="00350ADB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ПРОМЫШЛ</w:t>
      </w:r>
      <w:r>
        <w:rPr>
          <w:rFonts w:ascii="Times New Roman" w:hAnsi="Times New Roman"/>
          <w:i w:val="0"/>
          <w:sz w:val="32"/>
          <w:szCs w:val="32"/>
        </w:rPr>
        <w:t>ЕННОВСКОГО МУНИЦИПАЛЬНОГО ОКРУГА</w:t>
      </w:r>
    </w:p>
    <w:p w:rsidR="00350ADB" w:rsidRPr="00082BEB" w:rsidRDefault="00350ADB" w:rsidP="00350ADB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082BEB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350ADB" w:rsidRDefault="00350ADB" w:rsidP="00350ADB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«29»  января 2020 г.</w:t>
      </w:r>
      <w:r>
        <w:t xml:space="preserve">   № </w:t>
      </w:r>
      <w:r>
        <w:rPr>
          <w:sz w:val="28"/>
          <w:szCs w:val="28"/>
        </w:rPr>
        <w:t>201-П</w:t>
      </w:r>
    </w:p>
    <w:p w:rsidR="00350ADB" w:rsidRDefault="00350ADB" w:rsidP="00350ADB">
      <w:pPr>
        <w:adjustRightInd w:val="0"/>
        <w:spacing w:before="120"/>
        <w:jc w:val="center"/>
      </w:pPr>
      <w:r>
        <w:t>пгт. Промышленная</w:t>
      </w:r>
    </w:p>
    <w:p w:rsidR="00350ADB" w:rsidRDefault="00350ADB" w:rsidP="00350ADB">
      <w:pPr>
        <w:adjustRightInd w:val="0"/>
        <w:spacing w:before="120"/>
        <w:jc w:val="center"/>
      </w:pPr>
    </w:p>
    <w:p w:rsidR="00350ADB" w:rsidRDefault="00350ADB" w:rsidP="00350ADB">
      <w:pPr>
        <w:pStyle w:val="1"/>
        <w:jc w:val="center"/>
        <w:outlineLvl w:val="0"/>
        <w:rPr>
          <w:b/>
        </w:rPr>
      </w:pPr>
      <w:r w:rsidRPr="00D3417A">
        <w:rPr>
          <w:b/>
        </w:rPr>
        <w:t>Об утверждении графика</w:t>
      </w:r>
    </w:p>
    <w:p w:rsidR="00350ADB" w:rsidRPr="00D3417A" w:rsidRDefault="00350ADB" w:rsidP="00350ADB">
      <w:pPr>
        <w:pStyle w:val="1"/>
        <w:jc w:val="center"/>
        <w:outlineLvl w:val="0"/>
        <w:rPr>
          <w:b/>
        </w:rPr>
      </w:pPr>
      <w:r>
        <w:rPr>
          <w:b/>
        </w:rPr>
        <w:t>личного приема граждан на 2020</w:t>
      </w:r>
      <w:r w:rsidRPr="00D3417A">
        <w:rPr>
          <w:b/>
        </w:rPr>
        <w:t xml:space="preserve"> год</w:t>
      </w:r>
    </w:p>
    <w:p w:rsidR="00350ADB" w:rsidRDefault="00350ADB" w:rsidP="00350ADB">
      <w:pPr>
        <w:adjustRightInd w:val="0"/>
        <w:jc w:val="center"/>
        <w:rPr>
          <w:sz w:val="28"/>
          <w:szCs w:val="28"/>
        </w:rPr>
      </w:pPr>
    </w:p>
    <w:p w:rsidR="00350ADB" w:rsidRDefault="00350ADB" w:rsidP="00350ADB">
      <w:pPr>
        <w:adjustRightInd w:val="0"/>
        <w:jc w:val="center"/>
        <w:rPr>
          <w:sz w:val="28"/>
          <w:szCs w:val="28"/>
        </w:rPr>
      </w:pPr>
    </w:p>
    <w:p w:rsidR="00350ADB" w:rsidRPr="00D3417A" w:rsidRDefault="00350ADB" w:rsidP="00350ADB">
      <w:pPr>
        <w:ind w:firstLine="709"/>
        <w:jc w:val="both"/>
        <w:rPr>
          <w:sz w:val="28"/>
          <w:szCs w:val="28"/>
        </w:rPr>
      </w:pPr>
      <w:r w:rsidRPr="0079043D"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02.05.2006 № 59 – ФЗ               «О порядке рассмотрения обращений граждан Российской Федерации», в целях </w:t>
      </w:r>
      <w:r w:rsidRPr="007B7254">
        <w:rPr>
          <w:sz w:val="28"/>
          <w:szCs w:val="28"/>
        </w:rPr>
        <w:t>оказания консультативной помощи населению, содействия в решении возникающих проблем</w:t>
      </w:r>
      <w:r>
        <w:rPr>
          <w:sz w:val="28"/>
          <w:szCs w:val="28"/>
        </w:rPr>
        <w:t>:</w:t>
      </w:r>
    </w:p>
    <w:p w:rsidR="00350ADB" w:rsidRPr="00D03589" w:rsidRDefault="00350ADB" w:rsidP="00350ADB">
      <w:pPr>
        <w:pStyle w:val="a3"/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Утвердить прилагаемый графи</w:t>
      </w:r>
      <w:r>
        <w:rPr>
          <w:sz w:val="28"/>
          <w:szCs w:val="28"/>
        </w:rPr>
        <w:t xml:space="preserve">к личного приема граждан </w:t>
      </w: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</w:t>
      </w:r>
      <w:r w:rsidRPr="00D03589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  <w:r w:rsidRPr="00D03589">
        <w:rPr>
          <w:sz w:val="28"/>
          <w:szCs w:val="28"/>
        </w:rPr>
        <w:t>, его заместителями,</w:t>
      </w:r>
      <w:r>
        <w:rPr>
          <w:sz w:val="28"/>
          <w:szCs w:val="28"/>
        </w:rPr>
        <w:t xml:space="preserve"> начальниками управлений на 2020</w:t>
      </w:r>
      <w:r w:rsidRPr="00D03589">
        <w:rPr>
          <w:sz w:val="28"/>
          <w:szCs w:val="28"/>
        </w:rPr>
        <w:t xml:space="preserve"> год.</w:t>
      </w:r>
    </w:p>
    <w:p w:rsidR="00350ADB" w:rsidRPr="00D03589" w:rsidRDefault="00350ADB" w:rsidP="00350ADB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 xml:space="preserve">Настоящее постановление подлежит обнародованию на официальном </w:t>
      </w:r>
      <w:proofErr w:type="gramStart"/>
      <w:r w:rsidRPr="00D03589">
        <w:rPr>
          <w:sz w:val="28"/>
          <w:szCs w:val="28"/>
        </w:rPr>
        <w:t>сайте</w:t>
      </w:r>
      <w:proofErr w:type="gramEnd"/>
      <w:r w:rsidRPr="00D03589">
        <w:rPr>
          <w:sz w:val="28"/>
          <w:szCs w:val="28"/>
        </w:rPr>
        <w:t xml:space="preserve"> администрации Промышл</w:t>
      </w:r>
      <w:r>
        <w:rPr>
          <w:sz w:val="28"/>
          <w:szCs w:val="28"/>
        </w:rPr>
        <w:t>енновского муниципального округа</w:t>
      </w:r>
      <w:r w:rsidRPr="00D03589">
        <w:rPr>
          <w:sz w:val="28"/>
          <w:szCs w:val="28"/>
        </w:rPr>
        <w:t xml:space="preserve"> в сети Интернет.</w:t>
      </w:r>
    </w:p>
    <w:p w:rsidR="00350ADB" w:rsidRPr="00D03589" w:rsidRDefault="00350ADB" w:rsidP="00350ADB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D03589">
        <w:rPr>
          <w:sz w:val="28"/>
          <w:szCs w:val="28"/>
        </w:rPr>
        <w:t>Контроль за</w:t>
      </w:r>
      <w:proofErr w:type="gramEnd"/>
      <w:r w:rsidRPr="00D03589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D03589">
        <w:rPr>
          <w:sz w:val="28"/>
          <w:szCs w:val="28"/>
        </w:rPr>
        <w:t>заместителя главы Промышленновского мун</w:t>
      </w:r>
      <w:r>
        <w:rPr>
          <w:sz w:val="28"/>
          <w:szCs w:val="28"/>
        </w:rPr>
        <w:t xml:space="preserve">иципального округа О.Н. </w:t>
      </w:r>
      <w:proofErr w:type="spellStart"/>
      <w:r>
        <w:rPr>
          <w:sz w:val="28"/>
          <w:szCs w:val="28"/>
        </w:rPr>
        <w:t>Шумкину</w:t>
      </w:r>
      <w:proofErr w:type="spellEnd"/>
      <w:r>
        <w:rPr>
          <w:sz w:val="28"/>
          <w:szCs w:val="28"/>
        </w:rPr>
        <w:t>.</w:t>
      </w:r>
    </w:p>
    <w:p w:rsidR="00350ADB" w:rsidRPr="00D03589" w:rsidRDefault="00350ADB" w:rsidP="00350AD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Постановление вступает в силу со дня подписания.</w:t>
      </w:r>
    </w:p>
    <w:p w:rsidR="00350ADB" w:rsidRDefault="00350ADB" w:rsidP="00350ADB">
      <w:pPr>
        <w:ind w:firstLine="709"/>
        <w:jc w:val="both"/>
        <w:rPr>
          <w:sz w:val="28"/>
          <w:szCs w:val="28"/>
        </w:rPr>
      </w:pPr>
    </w:p>
    <w:p w:rsidR="00350ADB" w:rsidRDefault="00350ADB" w:rsidP="00350ADB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350ADB" w:rsidRPr="007525BA" w:rsidTr="0032461E">
        <w:tc>
          <w:tcPr>
            <w:tcW w:w="5882" w:type="dxa"/>
            <w:shd w:val="clear" w:color="auto" w:fill="auto"/>
          </w:tcPr>
          <w:p w:rsidR="00350ADB" w:rsidRPr="007525BA" w:rsidRDefault="00350ADB" w:rsidP="0032461E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226" w:type="dxa"/>
            <w:shd w:val="clear" w:color="auto" w:fill="auto"/>
          </w:tcPr>
          <w:p w:rsidR="00350ADB" w:rsidRPr="007525BA" w:rsidRDefault="00350ADB" w:rsidP="0032461E">
            <w:pPr>
              <w:adjustRightInd w:val="0"/>
              <w:rPr>
                <w:sz w:val="28"/>
                <w:szCs w:val="28"/>
              </w:rPr>
            </w:pPr>
          </w:p>
        </w:tc>
      </w:tr>
      <w:tr w:rsidR="00350ADB" w:rsidRPr="007525BA" w:rsidTr="0032461E">
        <w:tc>
          <w:tcPr>
            <w:tcW w:w="5882" w:type="dxa"/>
            <w:shd w:val="clear" w:color="auto" w:fill="auto"/>
          </w:tcPr>
          <w:p w:rsidR="00350ADB" w:rsidRPr="007525BA" w:rsidRDefault="00350ADB" w:rsidP="0032461E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350ADB" w:rsidRPr="007525BA" w:rsidRDefault="00350ADB" w:rsidP="0032461E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50ADB" w:rsidRDefault="00350ADB" w:rsidP="00350ADB">
      <w:pPr>
        <w:adjustRightInd w:val="0"/>
      </w:pPr>
    </w:p>
    <w:p w:rsidR="00350ADB" w:rsidRDefault="00350ADB" w:rsidP="00350ADB">
      <w:pPr>
        <w:adjustRightInd w:val="0"/>
      </w:pPr>
    </w:p>
    <w:p w:rsidR="00350ADB" w:rsidRDefault="00350ADB" w:rsidP="00350ADB">
      <w:pPr>
        <w:adjustRightInd w:val="0"/>
        <w:rPr>
          <w:sz w:val="20"/>
          <w:szCs w:val="20"/>
        </w:rPr>
      </w:pPr>
    </w:p>
    <w:p w:rsidR="00350ADB" w:rsidRDefault="00350ADB" w:rsidP="00350ADB">
      <w:pPr>
        <w:adjustRightInd w:val="0"/>
        <w:rPr>
          <w:sz w:val="20"/>
          <w:szCs w:val="20"/>
        </w:rPr>
      </w:pPr>
      <w:r w:rsidRPr="00206216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М.Х. </w:t>
      </w:r>
      <w:proofErr w:type="spellStart"/>
      <w:r>
        <w:rPr>
          <w:sz w:val="20"/>
          <w:szCs w:val="20"/>
        </w:rPr>
        <w:t>Дешнеева</w:t>
      </w:r>
      <w:proofErr w:type="spellEnd"/>
    </w:p>
    <w:p w:rsidR="00350ADB" w:rsidRPr="00643E50" w:rsidRDefault="00350ADB" w:rsidP="00350ADB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Тел. 7430</w:t>
      </w:r>
      <w:r w:rsidRPr="00206216">
        <w:rPr>
          <w:sz w:val="20"/>
          <w:szCs w:val="20"/>
        </w:rPr>
        <w:t>2</w:t>
      </w:r>
    </w:p>
    <w:p w:rsidR="003F6330" w:rsidRDefault="003F6330"/>
    <w:sectPr w:rsidR="003F6330" w:rsidSect="003F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hybridMultilevel"/>
    <w:tmpl w:val="1FF6928A"/>
    <w:lvl w:ilvl="0" w:tplc="2954D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0ADB"/>
    <w:rsid w:val="00350ADB"/>
    <w:rsid w:val="003F6330"/>
    <w:rsid w:val="00D1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0A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0A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0A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50A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350ADB"/>
    <w:pPr>
      <w:keepNext/>
    </w:pPr>
    <w:rPr>
      <w:sz w:val="28"/>
      <w:szCs w:val="28"/>
    </w:rPr>
  </w:style>
  <w:style w:type="paragraph" w:customStyle="1" w:styleId="Iauiue">
    <w:name w:val="Iau?iue"/>
    <w:rsid w:val="0035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Симанихин</dc:creator>
  <cp:lastModifiedBy>А.А. Симанихин</cp:lastModifiedBy>
  <cp:revision>1</cp:revision>
  <dcterms:created xsi:type="dcterms:W3CDTF">2020-02-04T02:19:00Z</dcterms:created>
  <dcterms:modified xsi:type="dcterms:W3CDTF">2020-02-04T02:20:00Z</dcterms:modified>
</cp:coreProperties>
</file>