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4" w:rsidRDefault="00797204" w:rsidP="0079720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04" w:rsidRDefault="00797204" w:rsidP="0079720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797204" w:rsidRDefault="00797204" w:rsidP="00797204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797204" w:rsidRPr="005555BA" w:rsidRDefault="00797204" w:rsidP="00797204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3A18BF">
        <w:rPr>
          <w:sz w:val="32"/>
          <w:szCs w:val="32"/>
          <w:lang w:val="ru-RU"/>
        </w:rPr>
        <w:t>ОКРУГА</w:t>
      </w:r>
    </w:p>
    <w:p w:rsidR="00797204" w:rsidRDefault="00797204" w:rsidP="0079720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97204" w:rsidRPr="00821BAD" w:rsidRDefault="00797204" w:rsidP="00797204"/>
    <w:p w:rsidR="008B7CD9" w:rsidRPr="00B54D63" w:rsidRDefault="008B7CD9" w:rsidP="008B7C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17E">
        <w:t>от</w:t>
      </w:r>
      <w:r w:rsidRPr="00DD317E">
        <w:rPr>
          <w:sz w:val="28"/>
          <w:szCs w:val="28"/>
        </w:rPr>
        <w:t xml:space="preserve"> «</w:t>
      </w:r>
      <w:r w:rsidR="00B54D63">
        <w:rPr>
          <w:sz w:val="28"/>
          <w:szCs w:val="28"/>
        </w:rPr>
        <w:t>30</w:t>
      </w:r>
      <w:r w:rsidRPr="00DD317E">
        <w:rPr>
          <w:sz w:val="28"/>
          <w:szCs w:val="28"/>
        </w:rPr>
        <w:t>»</w:t>
      </w:r>
      <w:r w:rsidR="00B54D63">
        <w:rPr>
          <w:sz w:val="28"/>
          <w:szCs w:val="28"/>
        </w:rPr>
        <w:t xml:space="preserve">декабря </w:t>
      </w:r>
      <w:bookmarkStart w:id="0" w:name="_GoBack"/>
      <w:bookmarkEnd w:id="0"/>
      <w:r w:rsidR="00B54D63">
        <w:rPr>
          <w:sz w:val="28"/>
          <w:szCs w:val="28"/>
        </w:rPr>
        <w:t xml:space="preserve">2019 </w:t>
      </w:r>
      <w:r w:rsidRPr="00DD317E">
        <w:t>г</w:t>
      </w:r>
      <w:r w:rsidR="00BA60FA">
        <w:t xml:space="preserve"> </w:t>
      </w:r>
      <w:r w:rsidRPr="00DD317E">
        <w:t>.</w:t>
      </w:r>
      <w:r w:rsidRPr="00512DCC">
        <w:rPr>
          <w:sz w:val="22"/>
          <w:szCs w:val="22"/>
        </w:rPr>
        <w:t>№</w:t>
      </w:r>
      <w:r w:rsidR="00B54D63">
        <w:rPr>
          <w:sz w:val="22"/>
          <w:szCs w:val="22"/>
        </w:rPr>
        <w:t xml:space="preserve"> </w:t>
      </w:r>
      <w:r w:rsidR="00B54D63" w:rsidRPr="00B54D63">
        <w:rPr>
          <w:sz w:val="28"/>
          <w:szCs w:val="28"/>
        </w:rPr>
        <w:t xml:space="preserve">1636 - </w:t>
      </w:r>
      <w:proofErr w:type="gramStart"/>
      <w:r w:rsidR="00B54D63" w:rsidRPr="00B54D63">
        <w:rPr>
          <w:sz w:val="28"/>
          <w:szCs w:val="28"/>
        </w:rPr>
        <w:t>П</w:t>
      </w:r>
      <w:proofErr w:type="gramEnd"/>
    </w:p>
    <w:p w:rsidR="00797204" w:rsidRPr="00022299" w:rsidRDefault="00797204" w:rsidP="00797204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97204" w:rsidRPr="00FF3618" w:rsidRDefault="00797204" w:rsidP="00797204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</w:t>
      </w:r>
      <w:r w:rsidRPr="00FF3618">
        <w:rPr>
          <w:rFonts w:ascii="Liberation Serif" w:eastAsia="NSimSun" w:hAnsi="Liberation Serif" w:cs="Mangal"/>
          <w:b/>
          <w:kern w:val="2"/>
          <w:sz w:val="28"/>
          <w:szCs w:val="28"/>
          <w:lang w:eastAsia="zh-CN" w:bidi="hi-IN"/>
        </w:rPr>
        <w:br/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Промышленновского муниципального </w:t>
      </w:r>
      <w:r w:rsidR="003A18BF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округа</w:t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от 09.11.2017 № 1269-П</w:t>
      </w:r>
      <w:r w:rsidRPr="00FF3618">
        <w:rPr>
          <w:rFonts w:ascii="Liberation Serif" w:eastAsia="NSimSun" w:hAnsi="Liberation Serif" w:cs="Mangal"/>
          <w:b/>
          <w:kern w:val="2"/>
          <w:sz w:val="28"/>
          <w:szCs w:val="28"/>
          <w:lang w:eastAsia="zh-CN" w:bidi="hi-IN"/>
        </w:rPr>
        <w:br/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«Об утверждении муниципальной программы «Развитие системы</w:t>
      </w:r>
      <w:r w:rsidRPr="00FF3618">
        <w:rPr>
          <w:rFonts w:ascii="Liberation Serif" w:eastAsia="NSimSun" w:hAnsi="Liberation Serif" w:cs="Mangal"/>
          <w:b/>
          <w:kern w:val="2"/>
          <w:sz w:val="28"/>
          <w:szCs w:val="28"/>
          <w:lang w:eastAsia="zh-CN" w:bidi="hi-IN"/>
        </w:rPr>
        <w:br/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образования и воспитания детей в Промышленновском </w:t>
      </w:r>
      <w:r w:rsidR="0032134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районе</w:t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»</w:t>
      </w:r>
      <w:r w:rsidRPr="00FF3618">
        <w:rPr>
          <w:rFonts w:ascii="Liberation Serif" w:eastAsia="NSimSun" w:hAnsi="Liberation Serif" w:cs="Mangal"/>
          <w:b/>
          <w:kern w:val="2"/>
          <w:sz w:val="28"/>
          <w:szCs w:val="28"/>
          <w:lang w:eastAsia="zh-CN" w:bidi="hi-IN"/>
        </w:rPr>
        <w:br/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на 2018-202</w:t>
      </w:r>
      <w:r w:rsidR="00CE25AB" w:rsidRPr="00CE25AB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2</w:t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годы» (в редакции постановлений от 06.02.2018 № 145-П, от26.04.2018 № 479-П, от 18.05.2018 № 556-П, от 14.06.2018 № 650-П, от</w:t>
      </w:r>
      <w:r w:rsidRPr="00FF3618">
        <w:rPr>
          <w:rFonts w:ascii="Liberation Serif" w:eastAsia="NSimSun" w:hAnsi="Liberation Serif" w:cs="Mangal"/>
          <w:b/>
          <w:kern w:val="2"/>
          <w:sz w:val="28"/>
          <w:szCs w:val="28"/>
          <w:lang w:eastAsia="zh-CN" w:bidi="hi-IN"/>
        </w:rPr>
        <w:br/>
      </w:r>
      <w:r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22.08.2018 № 908-П</w:t>
      </w:r>
      <w:r w:rsidR="004D1A5E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, </w:t>
      </w:r>
      <w:proofErr w:type="gramStart"/>
      <w:r w:rsidR="004D1A5E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</w:t>
      </w:r>
      <w:proofErr w:type="gramEnd"/>
      <w:r w:rsidR="004D1A5E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29.10.2018 №1226-П</w:t>
      </w:r>
      <w:r w:rsidR="00FF3618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29.12.2018 № 1535-П</w:t>
      </w:r>
      <w:r w:rsidR="00724E25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, </w:t>
      </w:r>
      <w:r w:rsidR="00724E25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29.12.2018 № 153</w:t>
      </w:r>
      <w:r w:rsidR="00EA1173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6</w:t>
      </w:r>
      <w:r w:rsidR="00724E25" w:rsidRPr="00FF3618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-П</w:t>
      </w:r>
      <w:r w:rsidR="00DD7D49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13.05.2019 № 567-</w:t>
      </w:r>
      <w:r w:rsidR="00DD7D49" w:rsidRPr="006B764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П</w:t>
      </w:r>
      <w:r w:rsidR="006B764E" w:rsidRPr="006B764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12.09.2019 № 1099-П</w:t>
      </w:r>
      <w:r w:rsidRPr="006B764E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p w:rsidR="00797204" w:rsidRDefault="00797204" w:rsidP="00797204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94105E" w:rsidRPr="0094105E" w:rsidRDefault="00BA60FA" w:rsidP="0094105E">
      <w:pPr>
        <w:pStyle w:val="af8"/>
        <w:tabs>
          <w:tab w:val="left" w:pos="180"/>
          <w:tab w:val="left" w:pos="9180"/>
        </w:tabs>
        <w:adjustRightInd w:val="0"/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A612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Закон</w:t>
      </w:r>
      <w:r w:rsidR="007A6124">
        <w:rPr>
          <w:sz w:val="28"/>
          <w:szCs w:val="28"/>
        </w:rPr>
        <w:t>ом</w:t>
      </w:r>
      <w:r>
        <w:rPr>
          <w:sz w:val="28"/>
          <w:szCs w:val="28"/>
        </w:rPr>
        <w:t xml:space="preserve"> Кемеровской области – Кузбасса от </w:t>
      </w:r>
      <w:r w:rsidRPr="00603AD1">
        <w:rPr>
          <w:bCs/>
          <w:sz w:val="28"/>
          <w:szCs w:val="28"/>
        </w:rPr>
        <w:t>05.08.2019 №</w:t>
      </w:r>
      <w:r>
        <w:rPr>
          <w:bCs/>
          <w:sz w:val="28"/>
          <w:szCs w:val="28"/>
        </w:rPr>
        <w:t xml:space="preserve"> </w:t>
      </w:r>
      <w:r w:rsidRPr="00603AD1">
        <w:rPr>
          <w:bCs/>
          <w:sz w:val="28"/>
          <w:szCs w:val="28"/>
        </w:rPr>
        <w:t xml:space="preserve"> 68</w:t>
      </w:r>
      <w:r>
        <w:rPr>
          <w:bCs/>
          <w:sz w:val="28"/>
          <w:szCs w:val="28"/>
        </w:rPr>
        <w:t xml:space="preserve"> – </w:t>
      </w:r>
      <w:r w:rsidRPr="00603AD1">
        <w:rPr>
          <w:bCs/>
          <w:sz w:val="28"/>
          <w:szCs w:val="28"/>
        </w:rPr>
        <w:t>ОЗ «О преобразовании муниципальных образований»</w:t>
      </w:r>
      <w:r>
        <w:rPr>
          <w:bCs/>
          <w:sz w:val="28"/>
          <w:szCs w:val="28"/>
        </w:rPr>
        <w:t xml:space="preserve">,  </w:t>
      </w:r>
      <w:r w:rsidRPr="00CF11C1">
        <w:rPr>
          <w:sz w:val="28"/>
          <w:szCs w:val="28"/>
        </w:rPr>
        <w:t>с</w:t>
      </w:r>
      <w:r>
        <w:rPr>
          <w:sz w:val="28"/>
          <w:szCs w:val="28"/>
        </w:rPr>
        <w:t xml:space="preserve"> решением Совета народных депутатов Промышленновского муниципального района от  </w:t>
      </w:r>
      <w:r w:rsidRPr="0038323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8323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83231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 </w:t>
      </w:r>
      <w:r w:rsidRPr="00383231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Pr="008B355D">
        <w:rPr>
          <w:sz w:val="28"/>
          <w:szCs w:val="28"/>
        </w:rPr>
        <w:t xml:space="preserve">   «О внесении изменений и дополнений в решение Совета народных депутатов Промышленновского муниципального района от  20.12.2018</w:t>
      </w:r>
      <w:r>
        <w:rPr>
          <w:sz w:val="28"/>
          <w:szCs w:val="28"/>
        </w:rPr>
        <w:t xml:space="preserve"> № 33 </w:t>
      </w:r>
      <w:r w:rsidRPr="0040666F">
        <w:rPr>
          <w:sz w:val="28"/>
          <w:szCs w:val="28"/>
        </w:rPr>
        <w:t>«О районном бюджете Промышленновского муниципального района на 201</w:t>
      </w:r>
      <w:r>
        <w:rPr>
          <w:sz w:val="28"/>
          <w:szCs w:val="28"/>
        </w:rPr>
        <w:t>9</w:t>
      </w:r>
      <w:r w:rsidRPr="0040666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 и 2021</w:t>
      </w:r>
      <w:r w:rsidRPr="0040666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8B355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proofErr w:type="gramEnd"/>
      <w:r w:rsidRPr="008B355D">
        <w:rPr>
          <w:sz w:val="28"/>
          <w:szCs w:val="28"/>
        </w:rPr>
        <w:t xml:space="preserve"> </w:t>
      </w:r>
      <w:proofErr w:type="gramStart"/>
      <w:r w:rsidRPr="008B355D">
        <w:rPr>
          <w:sz w:val="28"/>
          <w:szCs w:val="28"/>
        </w:rPr>
        <w:t xml:space="preserve">Совета народных депутатов Промышленновского муниципального района </w:t>
      </w:r>
      <w:r w:rsidRPr="00C155CB">
        <w:rPr>
          <w:sz w:val="28"/>
          <w:szCs w:val="28"/>
        </w:rPr>
        <w:t>от  26.12.2019 № 14 «О бюджете Промышленновского муниципального округа</w:t>
      </w:r>
      <w:r w:rsidRPr="0040666F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40666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 и 2022</w:t>
      </w:r>
      <w:r w:rsidRPr="0040666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 постановлением администрации Промышленновского муниципального района от 29.07.2016 № 684-П «Об утверждении порядка разработки, реализации и оценки эффективности муниципальных программ, реализуемых за счёт средств районного бюджета»,</w:t>
      </w:r>
      <w:r w:rsidR="0094105E" w:rsidRPr="0094105E">
        <w:rPr>
          <w:sz w:val="28"/>
          <w:szCs w:val="28"/>
        </w:rPr>
        <w:t xml:space="preserve"> в целях реализации полномочий администрации Промышленновского муниципального </w:t>
      </w:r>
      <w:r w:rsidR="003A18BF">
        <w:rPr>
          <w:sz w:val="28"/>
          <w:szCs w:val="28"/>
        </w:rPr>
        <w:t>округа</w:t>
      </w:r>
      <w:r w:rsidR="0094105E" w:rsidRPr="0094105E">
        <w:rPr>
          <w:sz w:val="28"/>
          <w:szCs w:val="28"/>
        </w:rPr>
        <w:t>:</w:t>
      </w:r>
      <w:proofErr w:type="gramEnd"/>
    </w:p>
    <w:p w:rsidR="00797204" w:rsidRPr="00946908" w:rsidRDefault="00797204" w:rsidP="00946908">
      <w:pPr>
        <w:pStyle w:val="af8"/>
        <w:widowControl w:val="0"/>
        <w:numPr>
          <w:ilvl w:val="0"/>
          <w:numId w:val="17"/>
        </w:numPr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Внести в постановление администрации Промышленновского муниципального </w:t>
      </w:r>
      <w:r w:rsidR="003A18B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округа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от 09.11.2017 № 1269-П «Об утверждении муниципальной программы «Развитие системы образования и воспитания детей в Промышленновском </w:t>
      </w:r>
      <w:r w:rsidR="00321342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районе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 на 2018-202</w:t>
      </w:r>
      <w:r w:rsidR="004D1A5E"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годы» (в редакции постановлений от 06.02.2018 № 145-П, от 26.04.2018 № 479-П, от 18.05.2018 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№ 556-П, от 14.06.2018 № 650-П, от 22.08.2018 № 908-</w:t>
      </w:r>
      <w:r w:rsidR="004D1A5E"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П, от 29.10.2018                № 1226-П</w:t>
      </w:r>
      <w:r w:rsidR="0094105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</w:t>
      </w:r>
      <w:r w:rsidR="0094105E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</w:t>
      </w:r>
      <w:r w:rsidR="00FF3618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29.12.2018 </w:t>
      </w:r>
      <w:r w:rsidR="0094105E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</w:t>
      </w:r>
      <w:r w:rsidR="00FF3618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1535-П</w:t>
      </w:r>
      <w:r w:rsidR="007E1DC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</w:t>
      </w:r>
      <w:r w:rsidR="007E1DC0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от 29.12.2018 №</w:t>
      </w:r>
      <w:r w:rsidR="00EA117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156</w:t>
      </w:r>
      <w:r w:rsidR="007E1DC0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5-П</w:t>
      </w:r>
      <w:r w:rsidR="00DD7D49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 от 13.05.2019 № 567</w:t>
      </w:r>
      <w:r w:rsidR="00665A89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-</w:t>
      </w:r>
      <w:r w:rsidR="00DD7D49" w:rsidRPr="006B764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</w:t>
      </w:r>
      <w:proofErr w:type="gramStart"/>
      <w:r w:rsidR="006B764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</w:t>
      </w:r>
      <w:r w:rsidR="006B764E" w:rsidRPr="006B764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gramEnd"/>
      <w:r w:rsidR="006B764E" w:rsidRPr="006B764E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т 12.09.2019 № 1099-П</w:t>
      </w:r>
      <w:r w:rsidR="004D1A5E" w:rsidRPr="00FF361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7A612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(далее - </w:t>
      </w:r>
      <w:proofErr w:type="spellStart"/>
      <w:proofErr w:type="gramStart"/>
      <w:r w:rsidR="007A612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Постановсление</w:t>
      </w:r>
      <w:proofErr w:type="spellEnd"/>
      <w:r w:rsidR="007A612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) </w:t>
      </w:r>
      <w:r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следующие изменения: </w:t>
      </w:r>
      <w:proofErr w:type="gramEnd"/>
    </w:p>
    <w:p w:rsidR="00665A89" w:rsidRDefault="00BA60FA" w:rsidP="00665A89">
      <w:pPr>
        <w:pStyle w:val="af8"/>
        <w:numPr>
          <w:ilvl w:val="1"/>
          <w:numId w:val="17"/>
        </w:numPr>
        <w:tabs>
          <w:tab w:val="left" w:pos="360"/>
          <w:tab w:val="left" w:pos="993"/>
          <w:tab w:val="left" w:pos="10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B7A">
        <w:rPr>
          <w:sz w:val="28"/>
          <w:szCs w:val="28"/>
        </w:rPr>
        <w:t xml:space="preserve">В заголовке  и по тексту  </w:t>
      </w:r>
      <w:r>
        <w:rPr>
          <w:sz w:val="28"/>
          <w:szCs w:val="28"/>
        </w:rPr>
        <w:t xml:space="preserve">постановления </w:t>
      </w:r>
      <w:r w:rsidRPr="00211B7A">
        <w:rPr>
          <w:sz w:val="28"/>
          <w:szCs w:val="28"/>
        </w:rPr>
        <w:t xml:space="preserve"> слово «район» заменить словом «округ»;</w:t>
      </w:r>
    </w:p>
    <w:p w:rsidR="00665A89" w:rsidRPr="00665A89" w:rsidRDefault="00BA60FA" w:rsidP="00665A89">
      <w:pPr>
        <w:pStyle w:val="af8"/>
        <w:numPr>
          <w:ilvl w:val="0"/>
          <w:numId w:val="17"/>
        </w:numPr>
        <w:tabs>
          <w:tab w:val="left" w:pos="0"/>
          <w:tab w:val="left" w:pos="993"/>
          <w:tab w:val="left" w:pos="102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A89">
        <w:rPr>
          <w:sz w:val="28"/>
          <w:szCs w:val="28"/>
        </w:rPr>
        <w:t xml:space="preserve">Внести в муниципальную программу </w:t>
      </w:r>
      <w:r w:rsidR="00665A89"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«Развитие системы образования и воспитания детей в Промышленновском </w:t>
      </w:r>
      <w:r w:rsidR="003A18B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округе</w:t>
      </w:r>
      <w:r w:rsidR="00665A89" w:rsidRPr="009469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» на 2018-2021 годы»</w:t>
      </w:r>
      <w:r w:rsidR="00665A89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(далее – Программа) следующие изменения:</w:t>
      </w:r>
    </w:p>
    <w:p w:rsidR="00DB70E7" w:rsidRPr="00557E0A" w:rsidRDefault="00DB70E7" w:rsidP="002113C9">
      <w:pPr>
        <w:pStyle w:val="af8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Паспорт Программы</w:t>
      </w:r>
      <w:r w:rsidR="003A18B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557E0A" w:rsidRPr="00946908">
        <w:rPr>
          <w:sz w:val="28"/>
          <w:szCs w:val="28"/>
        </w:rPr>
        <w:t xml:space="preserve">изложить в редакции согласно приложению </w:t>
      </w:r>
      <w:r w:rsidR="00321342">
        <w:rPr>
          <w:sz w:val="28"/>
          <w:szCs w:val="28"/>
        </w:rPr>
        <w:t xml:space="preserve">  </w:t>
      </w:r>
      <w:r w:rsidR="00557E0A" w:rsidRPr="00946908">
        <w:rPr>
          <w:sz w:val="28"/>
          <w:szCs w:val="28"/>
        </w:rPr>
        <w:t>№ 1 к настоящему постановлению;</w:t>
      </w:r>
    </w:p>
    <w:p w:rsidR="00DB673B" w:rsidRPr="00DB673B" w:rsidRDefault="00557E0A" w:rsidP="00DB673B">
      <w:pPr>
        <w:pStyle w:val="af8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946908">
        <w:rPr>
          <w:sz w:val="28"/>
          <w:szCs w:val="28"/>
        </w:rPr>
        <w:t>Раздел</w:t>
      </w:r>
      <w:r w:rsidR="009B5D70">
        <w:rPr>
          <w:sz w:val="28"/>
          <w:szCs w:val="28"/>
        </w:rPr>
        <w:t xml:space="preserve">ы 1-3 </w:t>
      </w:r>
      <w:r w:rsidRPr="00946908">
        <w:rPr>
          <w:sz w:val="28"/>
          <w:szCs w:val="28"/>
        </w:rPr>
        <w:t>Программы изложить в редакции согласно приложению № 2 к настоящему постановлению</w:t>
      </w:r>
      <w:r>
        <w:rPr>
          <w:sz w:val="28"/>
          <w:szCs w:val="28"/>
        </w:rPr>
        <w:t>.</w:t>
      </w:r>
    </w:p>
    <w:p w:rsidR="00946908" w:rsidRPr="00946908" w:rsidRDefault="00DB673B" w:rsidP="00A403A7">
      <w:pPr>
        <w:pStyle w:val="af8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6908" w:rsidRPr="00946908">
        <w:rPr>
          <w:sz w:val="28"/>
          <w:szCs w:val="28"/>
        </w:rPr>
        <w:t xml:space="preserve"> Настоящее постановление подлежит обнародованию на официальном сайте администрации Промышленновского муниципального </w:t>
      </w:r>
      <w:r w:rsidR="003A18BF">
        <w:rPr>
          <w:sz w:val="28"/>
          <w:szCs w:val="28"/>
        </w:rPr>
        <w:t>округа</w:t>
      </w:r>
      <w:r w:rsidR="00946908" w:rsidRPr="00946908">
        <w:rPr>
          <w:sz w:val="28"/>
          <w:szCs w:val="28"/>
        </w:rPr>
        <w:t xml:space="preserve"> в сети Интернет.</w:t>
      </w:r>
    </w:p>
    <w:p w:rsidR="00A403A7" w:rsidRDefault="00A403A7" w:rsidP="00A403A7">
      <w:pPr>
        <w:pStyle w:val="af8"/>
        <w:tabs>
          <w:tab w:val="left" w:pos="709"/>
          <w:tab w:val="left" w:pos="993"/>
          <w:tab w:val="left" w:pos="9720"/>
          <w:tab w:val="left" w:pos="10260"/>
        </w:tabs>
        <w:ind w:left="0"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57E0A">
        <w:rPr>
          <w:sz w:val="28"/>
          <w:szCs w:val="28"/>
        </w:rPr>
        <w:t>.</w:t>
      </w:r>
      <w:r>
        <w:rPr>
          <w:sz w:val="28"/>
          <w:szCs w:val="28"/>
        </w:rPr>
        <w:t xml:space="preserve"> 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главы Промышленновского муниципального </w:t>
      </w:r>
      <w:r w:rsidRPr="000767B9">
        <w:rPr>
          <w:sz w:val="28"/>
          <w:szCs w:val="28"/>
        </w:rPr>
        <w:t xml:space="preserve">округа     </w:t>
      </w:r>
      <w:r>
        <w:rPr>
          <w:sz w:val="28"/>
          <w:szCs w:val="28"/>
        </w:rPr>
        <w:t xml:space="preserve">                А.П. Безрукову.</w:t>
      </w:r>
    </w:p>
    <w:p w:rsidR="00946908" w:rsidRPr="00946908" w:rsidRDefault="00A403A7" w:rsidP="00A403A7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61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946908" w:rsidRPr="00946908">
        <w:rPr>
          <w:sz w:val="28"/>
          <w:szCs w:val="28"/>
        </w:rPr>
        <w:t xml:space="preserve">Настоящее постановление вступает в силу со дня подписания.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797204" w:rsidRPr="007525BA" w:rsidTr="004D1A5E">
        <w:tc>
          <w:tcPr>
            <w:tcW w:w="5882" w:type="dxa"/>
            <w:shd w:val="clear" w:color="auto" w:fill="auto"/>
          </w:tcPr>
          <w:p w:rsidR="00797204" w:rsidRDefault="00797204" w:rsidP="004D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Default="00797204" w:rsidP="004D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Default="00797204" w:rsidP="004D1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7204" w:rsidRPr="007525BA" w:rsidRDefault="003A18BF" w:rsidP="003A1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797204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007" w:type="dxa"/>
            <w:shd w:val="clear" w:color="auto" w:fill="auto"/>
          </w:tcPr>
          <w:p w:rsidR="00797204" w:rsidRPr="007525BA" w:rsidRDefault="00797204" w:rsidP="004D1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7204" w:rsidRPr="007525BA" w:rsidTr="004D1A5E">
        <w:tc>
          <w:tcPr>
            <w:tcW w:w="5882" w:type="dxa"/>
            <w:shd w:val="clear" w:color="auto" w:fill="auto"/>
          </w:tcPr>
          <w:p w:rsidR="00797204" w:rsidRPr="007525BA" w:rsidRDefault="00797204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3A18BF">
              <w:rPr>
                <w:sz w:val="28"/>
                <w:szCs w:val="28"/>
              </w:rPr>
              <w:t>округа</w:t>
            </w:r>
          </w:p>
        </w:tc>
        <w:tc>
          <w:tcPr>
            <w:tcW w:w="4007" w:type="dxa"/>
            <w:shd w:val="clear" w:color="auto" w:fill="auto"/>
          </w:tcPr>
          <w:p w:rsidR="00797204" w:rsidRPr="007525BA" w:rsidRDefault="00797204" w:rsidP="004D1A5E">
            <w:pPr>
              <w:tabs>
                <w:tab w:val="left" w:pos="35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Д.П. Ильин</w:t>
            </w:r>
          </w:p>
        </w:tc>
      </w:tr>
    </w:tbl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A403A7" w:rsidRDefault="00A403A7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</w:p>
    <w:p w:rsidR="00797204" w:rsidRDefault="00797204" w:rsidP="00797204">
      <w:pPr>
        <w:autoSpaceDE w:val="0"/>
        <w:autoSpaceDN w:val="0"/>
        <w:adjustRightInd w:val="0"/>
      </w:pPr>
      <w:r>
        <w:t>Исп. Т.</w:t>
      </w:r>
      <w:r w:rsidR="00465B5A">
        <w:t>Л. Ерогова</w:t>
      </w:r>
    </w:p>
    <w:p w:rsidR="00AA77C3" w:rsidRDefault="007A6124" w:rsidP="00AA77C3">
      <w:pPr>
        <w:autoSpaceDE w:val="0"/>
        <w:autoSpaceDN w:val="0"/>
        <w:adjustRightInd w:val="0"/>
      </w:pPr>
      <w:r>
        <w:t xml:space="preserve">   </w:t>
      </w:r>
      <w:r w:rsidR="00797204">
        <w:t xml:space="preserve">Тел. </w:t>
      </w:r>
      <w:r w:rsidR="00AA77C3">
        <w:t>7</w:t>
      </w:r>
      <w:r>
        <w:t>-</w:t>
      </w:r>
      <w:r w:rsidR="00AA77C3">
        <w:t>4</w:t>
      </w:r>
      <w:r w:rsidR="002113C9">
        <w:t>2</w:t>
      </w:r>
      <w:r>
        <w:t>-</w:t>
      </w:r>
      <w:r w:rsidR="002113C9">
        <w:t>73</w:t>
      </w:r>
    </w:p>
    <w:p w:rsidR="00AA77C3" w:rsidRDefault="00AA77C3" w:rsidP="00AA77C3">
      <w:pPr>
        <w:autoSpaceDE w:val="0"/>
        <w:autoSpaceDN w:val="0"/>
        <w:adjustRightInd w:val="0"/>
      </w:pPr>
    </w:p>
    <w:p w:rsidR="00AA77C3" w:rsidRDefault="00AA77C3" w:rsidP="00AA77C3">
      <w:pPr>
        <w:autoSpaceDE w:val="0"/>
        <w:autoSpaceDN w:val="0"/>
        <w:adjustRightInd w:val="0"/>
      </w:pPr>
    </w:p>
    <w:p w:rsidR="00AA77C3" w:rsidRDefault="00AA77C3" w:rsidP="00AA77C3">
      <w:pPr>
        <w:autoSpaceDE w:val="0"/>
        <w:autoSpaceDN w:val="0"/>
        <w:adjustRightInd w:val="0"/>
      </w:pPr>
    </w:p>
    <w:p w:rsidR="00AA77C3" w:rsidRPr="00AA77C3" w:rsidRDefault="00946908" w:rsidP="00AA77C3">
      <w:pPr>
        <w:autoSpaceDE w:val="0"/>
        <w:autoSpaceDN w:val="0"/>
        <w:adjustRightInd w:val="0"/>
      </w:pPr>
      <w:r w:rsidRPr="00946908">
        <w:t xml:space="preserve">постановление </w:t>
      </w:r>
      <w:r w:rsidRPr="00724E25">
        <w:t>от «</w:t>
      </w:r>
      <w:r w:rsidR="007A6124">
        <w:t>___</w:t>
      </w:r>
      <w:r w:rsidRPr="00724E25">
        <w:t xml:space="preserve">» </w:t>
      </w:r>
      <w:r w:rsidR="007A6124">
        <w:t>_____________</w:t>
      </w:r>
      <w:r w:rsidR="00394EFE">
        <w:t xml:space="preserve"> </w:t>
      </w:r>
      <w:proofErr w:type="gramStart"/>
      <w:r w:rsidR="00394EFE">
        <w:t>г</w:t>
      </w:r>
      <w:proofErr w:type="gramEnd"/>
      <w:r w:rsidR="00394EFE">
        <w:t xml:space="preserve"> </w:t>
      </w:r>
      <w:r w:rsidRPr="00724E25">
        <w:t xml:space="preserve">№ </w:t>
      </w:r>
      <w:r w:rsidR="007A6124">
        <w:t>________</w:t>
      </w:r>
      <w:r w:rsidRPr="00946908">
        <w:t xml:space="preserve">                          </w:t>
      </w:r>
      <w:r w:rsidR="007A6124">
        <w:t xml:space="preserve">         </w:t>
      </w:r>
      <w:r w:rsidRPr="00946908">
        <w:t xml:space="preserve">                      </w:t>
      </w:r>
      <w:r w:rsidR="007A6124">
        <w:t xml:space="preserve"> </w:t>
      </w:r>
      <w:r w:rsidRPr="00946908">
        <w:t xml:space="preserve">                  страница 2</w:t>
      </w:r>
    </w:p>
    <w:p w:rsidR="006E4071" w:rsidRDefault="006E4071" w:rsidP="00AA77C3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AA77C3" w:rsidRPr="00797204" w:rsidRDefault="00AA77C3" w:rsidP="00AA77C3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lastRenderedPageBreak/>
        <w:t>Приложение № 1</w:t>
      </w:r>
    </w:p>
    <w:p w:rsidR="00AA77C3" w:rsidRDefault="00AA77C3" w:rsidP="00AA77C3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AA77C3" w:rsidRDefault="00AA77C3" w:rsidP="00AA77C3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AA77C3" w:rsidRDefault="00AA77C3" w:rsidP="00AA77C3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 xml:space="preserve">муниципального </w:t>
      </w:r>
      <w:r w:rsidR="003A18BF">
        <w:rPr>
          <w:sz w:val="28"/>
          <w:szCs w:val="28"/>
        </w:rPr>
        <w:t>округа</w:t>
      </w:r>
    </w:p>
    <w:p w:rsidR="00AA77C3" w:rsidRPr="00797204" w:rsidRDefault="00A403A7" w:rsidP="00AA77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</w:t>
      </w:r>
      <w:r w:rsidR="00AA77C3" w:rsidRPr="00B54D63">
        <w:rPr>
          <w:sz w:val="28"/>
          <w:szCs w:val="28"/>
        </w:rPr>
        <w:t>от</w:t>
      </w:r>
      <w:r w:rsidRPr="00B54D63">
        <w:rPr>
          <w:sz w:val="28"/>
          <w:szCs w:val="28"/>
        </w:rPr>
        <w:t xml:space="preserve"> «</w:t>
      </w:r>
      <w:r w:rsidR="00B54D63" w:rsidRPr="00B54D63">
        <w:rPr>
          <w:sz w:val="28"/>
          <w:szCs w:val="28"/>
          <w:lang w:val="en-US"/>
        </w:rPr>
        <w:t>30</w:t>
      </w:r>
      <w:r w:rsidRPr="00B54D63">
        <w:rPr>
          <w:sz w:val="28"/>
          <w:szCs w:val="28"/>
        </w:rPr>
        <w:t>»</w:t>
      </w:r>
      <w:r w:rsidR="00B54D63" w:rsidRPr="00B54D63">
        <w:rPr>
          <w:sz w:val="28"/>
          <w:szCs w:val="28"/>
        </w:rPr>
        <w:t>декабря</w:t>
      </w:r>
      <w:r w:rsidR="00B54D63" w:rsidRPr="00B54D63">
        <w:rPr>
          <w:sz w:val="28"/>
          <w:szCs w:val="28"/>
          <w:lang w:val="en-US"/>
        </w:rPr>
        <w:t xml:space="preserve"> 2019</w:t>
      </w:r>
      <w:r w:rsidR="00394EFE" w:rsidRPr="00394EF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394EFE" w:rsidRPr="00394EFE">
        <w:rPr>
          <w:sz w:val="28"/>
          <w:szCs w:val="28"/>
        </w:rPr>
        <w:t>№</w:t>
      </w:r>
      <w:r w:rsidR="00B54D63">
        <w:rPr>
          <w:sz w:val="28"/>
          <w:szCs w:val="28"/>
        </w:rPr>
        <w:t>1636 -</w:t>
      </w:r>
      <w:proofErr w:type="gramStart"/>
      <w:r w:rsidR="00B54D63">
        <w:rPr>
          <w:sz w:val="28"/>
          <w:szCs w:val="28"/>
        </w:rPr>
        <w:t>П</w:t>
      </w:r>
      <w:proofErr w:type="gramEnd"/>
    </w:p>
    <w:p w:rsidR="00A403A7" w:rsidRDefault="00A403A7" w:rsidP="00AA77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7C3" w:rsidRPr="00BF6137" w:rsidRDefault="00AA77C3" w:rsidP="00AA77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AA77C3" w:rsidRPr="006B63D5" w:rsidRDefault="00AA77C3" w:rsidP="00AA77C3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 w:rsidR="009222F4">
        <w:rPr>
          <w:sz w:val="28"/>
          <w:szCs w:val="28"/>
        </w:rPr>
        <w:t xml:space="preserve">муниципальном </w:t>
      </w:r>
      <w:r w:rsidR="003A18BF">
        <w:rPr>
          <w:sz w:val="28"/>
          <w:szCs w:val="28"/>
        </w:rPr>
        <w:t>округе</w:t>
      </w:r>
      <w:r w:rsidRPr="006B63D5">
        <w:rPr>
          <w:sz w:val="28"/>
          <w:szCs w:val="28"/>
        </w:rPr>
        <w:t>» на 2018–202</w:t>
      </w:r>
      <w:r w:rsidRPr="007A1C45">
        <w:rPr>
          <w:sz w:val="28"/>
          <w:szCs w:val="28"/>
        </w:rPr>
        <w:t>2</w:t>
      </w:r>
      <w:r w:rsidRPr="006B63D5">
        <w:rPr>
          <w:sz w:val="28"/>
          <w:szCs w:val="28"/>
        </w:rPr>
        <w:t xml:space="preserve"> годы</w:t>
      </w:r>
    </w:p>
    <w:p w:rsidR="00AA77C3" w:rsidRPr="00E9360A" w:rsidRDefault="00AA77C3" w:rsidP="00AA77C3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 w:rsidR="00AA77C3" w:rsidRPr="00E9360A" w:rsidTr="00DB673B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E9360A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6B63D5" w:rsidRDefault="00AA77C3" w:rsidP="00DB673B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 w:rsidR="009222F4">
              <w:rPr>
                <w:sz w:val="28"/>
                <w:szCs w:val="28"/>
              </w:rPr>
              <w:t xml:space="preserve">муниципальном </w:t>
            </w:r>
            <w:r w:rsidR="003A18BF">
              <w:rPr>
                <w:sz w:val="28"/>
                <w:szCs w:val="28"/>
              </w:rPr>
              <w:t>округе</w:t>
            </w:r>
            <w:r w:rsidRPr="006B63D5">
              <w:rPr>
                <w:sz w:val="28"/>
                <w:szCs w:val="28"/>
              </w:rPr>
              <w:t>» на 2018–202</w:t>
            </w:r>
            <w:r w:rsidRPr="007A1C45">
              <w:rPr>
                <w:sz w:val="28"/>
                <w:szCs w:val="28"/>
              </w:rPr>
              <w:t>2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  <w:p w:rsidR="00AA77C3" w:rsidRPr="00E9360A" w:rsidRDefault="00AA77C3" w:rsidP="00DB673B">
            <w:pPr>
              <w:jc w:val="right"/>
              <w:rPr>
                <w:sz w:val="28"/>
                <w:szCs w:val="28"/>
              </w:rPr>
            </w:pPr>
          </w:p>
        </w:tc>
      </w:tr>
      <w:tr w:rsidR="00AA77C3" w:rsidRPr="002D3C5E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3A18BF">
            <w:pPr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Заместитель главы Промышленновского муниципального </w:t>
            </w:r>
            <w:r w:rsidR="003A18BF">
              <w:rPr>
                <w:sz w:val="28"/>
                <w:szCs w:val="28"/>
              </w:rPr>
              <w:t>округа</w:t>
            </w:r>
            <w:r w:rsidRPr="002D3C5E">
              <w:rPr>
                <w:sz w:val="28"/>
                <w:szCs w:val="28"/>
              </w:rPr>
              <w:t xml:space="preserve"> </w:t>
            </w:r>
          </w:p>
        </w:tc>
      </w:tr>
      <w:tr w:rsidR="00AA77C3" w:rsidRPr="002D3C5E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3A18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 w:rsidR="003A18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A77C3" w:rsidRPr="002D3C5E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3A18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 w:rsidR="003A18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A77C3" w:rsidRPr="002D3C5E" w:rsidTr="00DB673B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3A18BF">
            <w:pPr>
              <w:jc w:val="both"/>
              <w:rPr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 xml:space="preserve"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</w:t>
            </w:r>
            <w:r w:rsidR="009222F4">
              <w:rPr>
                <w:spacing w:val="3"/>
                <w:sz w:val="28"/>
                <w:szCs w:val="28"/>
              </w:rPr>
              <w:t xml:space="preserve">муниципального </w:t>
            </w:r>
            <w:r w:rsidR="003A18BF">
              <w:rPr>
                <w:spacing w:val="3"/>
                <w:sz w:val="28"/>
                <w:szCs w:val="28"/>
              </w:rPr>
              <w:t>округа</w:t>
            </w:r>
            <w:r w:rsidRPr="002D3C5E">
              <w:rPr>
                <w:spacing w:val="3"/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AA77C3" w:rsidRPr="002D3C5E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724E25" w:rsidRDefault="00AA77C3" w:rsidP="00DB673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pacing w:val="5"/>
                <w:sz w:val="28"/>
                <w:szCs w:val="28"/>
              </w:rPr>
              <w:t xml:space="preserve">создать единое правовое, научно-методическое и информационное </w:t>
            </w:r>
            <w:r w:rsidRPr="002D3C5E">
              <w:rPr>
                <w:color w:val="000000"/>
                <w:spacing w:val="7"/>
                <w:sz w:val="28"/>
                <w:szCs w:val="28"/>
              </w:rPr>
              <w:t xml:space="preserve">пространство по работе с детьми на территории Промышленновского муниципального </w:t>
            </w:r>
            <w:r w:rsidR="003A18BF"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2D3C5E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способствовать материально-техническому развитию сети образовательных учреждений;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развития детской одаренности;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патриотического воспитания детей;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сохранять и укреплять здоровье детей;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доступность дошкольного, общего, начального, основного,  среднего и дополнительного образования населению;</w:t>
            </w:r>
          </w:p>
          <w:p w:rsidR="00AA77C3" w:rsidRPr="002D3C5E" w:rsidRDefault="00AA77C3" w:rsidP="00DB673B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соответствия структуры и качества образовательных услуг в системе  образования района;</w:t>
            </w:r>
          </w:p>
          <w:p w:rsidR="00AA77C3" w:rsidRPr="002D3C5E" w:rsidRDefault="00AA77C3" w:rsidP="003A18BF">
            <w:pPr>
              <w:widowControl w:val="0"/>
              <w:autoSpaceDE w:val="0"/>
              <w:autoSpaceDN w:val="0"/>
              <w:adjustRightInd w:val="0"/>
              <w:ind w:right="221"/>
              <w:rPr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- совершенствовать управление системой образования </w:t>
            </w:r>
            <w:r w:rsidR="003A18BF">
              <w:rPr>
                <w:color w:val="000000"/>
                <w:sz w:val="28"/>
                <w:szCs w:val="28"/>
              </w:rPr>
              <w:t>округа</w:t>
            </w:r>
            <w:r w:rsidRPr="002D3C5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A77C3" w:rsidRPr="002D3C5E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7C3" w:rsidRPr="002D3C5E" w:rsidTr="00DB673B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C3" w:rsidRPr="00382940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2940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– </w:t>
            </w:r>
            <w:r w:rsidR="00CC4D24">
              <w:rPr>
                <w:rFonts w:ascii="Times New Roman" w:hAnsi="Times New Roman" w:cs="Times New Roman"/>
                <w:sz w:val="28"/>
                <w:szCs w:val="28"/>
              </w:rPr>
              <w:t>4970128,8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930334,4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1244201,6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1022594,0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900059,0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A1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872939,8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AA77C3" w:rsidRPr="002D3C5E" w:rsidRDefault="003A18BF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AA77C3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="00AA77C3" w:rsidRPr="00FB13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23FE7">
              <w:rPr>
                <w:rFonts w:ascii="Times New Roman" w:hAnsi="Times New Roman" w:cs="Times New Roman"/>
                <w:sz w:val="28"/>
                <w:szCs w:val="28"/>
              </w:rPr>
              <w:t>1646056,9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7C3" w:rsidRPr="002D3C5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385076,6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23FE7">
              <w:rPr>
                <w:rFonts w:ascii="Times New Roman" w:hAnsi="Times New Roman" w:cs="Times New Roman"/>
                <w:sz w:val="28"/>
                <w:szCs w:val="28"/>
              </w:rPr>
              <w:t>413044,6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375312,9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3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>247904,0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AA77C3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5E2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2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D4">
              <w:rPr>
                <w:rFonts w:ascii="Times New Roman" w:hAnsi="Times New Roman" w:cs="Times New Roman"/>
                <w:sz w:val="28"/>
                <w:szCs w:val="28"/>
              </w:rPr>
              <w:t xml:space="preserve">224718,8 </w:t>
            </w:r>
            <w:proofErr w:type="spell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D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AA77C3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7C3" w:rsidRPr="002D3C5E" w:rsidTr="00DB673B">
        <w:trPr>
          <w:trHeight w:val="225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382940" w:rsidRDefault="00AA77C3" w:rsidP="00DB673B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A77C3" w:rsidRPr="00E9360A" w:rsidTr="00DB673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AA77C3" w:rsidRPr="002D3C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3" w:rsidRPr="002D3C5E" w:rsidRDefault="00AA77C3" w:rsidP="00DB67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числа субъектов малого и среднего предпринимательства. 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- 100% охват </w:t>
            </w:r>
            <w:proofErr w:type="gramStart"/>
            <w:r w:rsidRPr="002D3C5E">
              <w:rPr>
                <w:sz w:val="28"/>
                <w:szCs w:val="28"/>
              </w:rPr>
              <w:t>обучающихся</w:t>
            </w:r>
            <w:proofErr w:type="gramEnd"/>
            <w:r w:rsidRPr="002D3C5E">
              <w:rPr>
                <w:sz w:val="28"/>
                <w:szCs w:val="28"/>
              </w:rPr>
              <w:t xml:space="preserve"> конкурсным движением;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- повышение уровня </w:t>
            </w:r>
            <w:proofErr w:type="spellStart"/>
            <w:r w:rsidRPr="002D3C5E">
              <w:rPr>
                <w:sz w:val="28"/>
                <w:szCs w:val="28"/>
              </w:rPr>
              <w:t>сформированности</w:t>
            </w:r>
            <w:proofErr w:type="spellEnd"/>
            <w:r w:rsidRPr="002D3C5E">
              <w:rPr>
                <w:sz w:val="28"/>
                <w:szCs w:val="28"/>
              </w:rPr>
              <w:t xml:space="preserve"> патриотических чу</w:t>
            </w:r>
            <w:proofErr w:type="gramStart"/>
            <w:r w:rsidRPr="002D3C5E">
              <w:rPr>
                <w:sz w:val="28"/>
                <w:szCs w:val="28"/>
              </w:rPr>
              <w:t>вств шк</w:t>
            </w:r>
            <w:proofErr w:type="gramEnd"/>
            <w:r w:rsidRPr="002D3C5E">
              <w:rPr>
                <w:sz w:val="28"/>
                <w:szCs w:val="28"/>
              </w:rPr>
              <w:t>ольников;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- 100% охват школьников всеми видами отдыха и оздоровление детей;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- снижение количества </w:t>
            </w:r>
            <w:proofErr w:type="gramStart"/>
            <w:r w:rsidRPr="002D3C5E">
              <w:rPr>
                <w:sz w:val="28"/>
                <w:szCs w:val="28"/>
              </w:rPr>
              <w:t>обучающихся</w:t>
            </w:r>
            <w:proofErr w:type="gramEnd"/>
            <w:r w:rsidRPr="002D3C5E">
              <w:rPr>
                <w:sz w:val="28"/>
                <w:szCs w:val="28"/>
              </w:rPr>
              <w:t xml:space="preserve"> на 1 компьютер до 10;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- 100% охват детей всеми видами спорта;</w:t>
            </w:r>
          </w:p>
          <w:p w:rsidR="00AA77C3" w:rsidRPr="002D3C5E" w:rsidRDefault="00AA77C3" w:rsidP="00DB67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AA77C3" w:rsidRPr="002D3C5E" w:rsidRDefault="00AA77C3" w:rsidP="00DB673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AA77C3" w:rsidRPr="00E9360A" w:rsidRDefault="00AA77C3" w:rsidP="003A18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удовлетворенности населения Промышленновского муниципального </w:t>
            </w:r>
            <w:r w:rsidR="003A1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2D3C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качеством образовательных услуг и их доступностью.</w:t>
            </w:r>
          </w:p>
        </w:tc>
      </w:tr>
    </w:tbl>
    <w:p w:rsidR="00AA77C3" w:rsidRDefault="00AA77C3" w:rsidP="00AA77C3"/>
    <w:p w:rsidR="00AA77C3" w:rsidRDefault="00AA77C3" w:rsidP="00AA77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7C3" w:rsidRDefault="00AA77C3" w:rsidP="00AA77C3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B54D63" w:rsidRDefault="00AA77C3" w:rsidP="00B54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B54D63" w:rsidRPr="008A4BEA">
        <w:rPr>
          <w:sz w:val="28"/>
          <w:szCs w:val="28"/>
        </w:rPr>
        <w:t>Заместитель главы</w:t>
      </w:r>
    </w:p>
    <w:p w:rsidR="00B54D63" w:rsidRDefault="00B54D63" w:rsidP="00B54D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Федарюк</w:t>
      </w:r>
      <w:proofErr w:type="spellEnd"/>
    </w:p>
    <w:p w:rsidR="00B54D63" w:rsidRDefault="00B54D63" w:rsidP="00B54D63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A77C3" w:rsidRDefault="00AA77C3" w:rsidP="00B54D63">
      <w:pPr>
        <w:adjustRightInd w:val="0"/>
        <w:outlineLvl w:val="1"/>
        <w:rPr>
          <w:sz w:val="28"/>
          <w:szCs w:val="28"/>
        </w:rPr>
      </w:pPr>
    </w:p>
    <w:p w:rsidR="00AA77C3" w:rsidRDefault="00AA77C3" w:rsidP="00AA77C3"/>
    <w:p w:rsidR="00AA77C3" w:rsidRDefault="00AA77C3" w:rsidP="00AA77C3"/>
    <w:p w:rsidR="00AA77C3" w:rsidRDefault="00AA77C3" w:rsidP="00AA77C3"/>
    <w:p w:rsidR="00AA77C3" w:rsidRDefault="00AA77C3" w:rsidP="00AA77C3"/>
    <w:p w:rsidR="00AA77C3" w:rsidRDefault="00AA77C3" w:rsidP="00AA77C3"/>
    <w:p w:rsidR="00AA77C3" w:rsidRDefault="00AA77C3" w:rsidP="00AA77C3"/>
    <w:p w:rsidR="00AA77C3" w:rsidRDefault="009B4801" w:rsidP="00AA77C3">
      <w:r>
        <w:t xml:space="preserve">       </w:t>
      </w:r>
    </w:p>
    <w:p w:rsidR="00AA77C3" w:rsidRDefault="00AA77C3" w:rsidP="00AA77C3"/>
    <w:p w:rsidR="003A18BF" w:rsidRDefault="003A18BF" w:rsidP="00AA77C3"/>
    <w:p w:rsidR="00AA77C3" w:rsidRDefault="00AA77C3" w:rsidP="00AA77C3"/>
    <w:p w:rsidR="009B4801" w:rsidRDefault="00AA77C3" w:rsidP="00AA77C3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A77C3" w:rsidRDefault="009B4801" w:rsidP="00AA77C3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A77C3">
        <w:rPr>
          <w:sz w:val="28"/>
          <w:szCs w:val="28"/>
        </w:rPr>
        <w:t xml:space="preserve">   Приложение № 2</w:t>
      </w:r>
    </w:p>
    <w:p w:rsidR="00AA77C3" w:rsidRDefault="00AA77C3" w:rsidP="00AA77C3">
      <w:pPr>
        <w:tabs>
          <w:tab w:val="left" w:pos="5529"/>
          <w:tab w:val="left" w:pos="5812"/>
          <w:tab w:val="left" w:pos="6379"/>
          <w:tab w:val="left" w:pos="6521"/>
          <w:tab w:val="left" w:pos="6804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E3CAD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 постановлению</w:t>
      </w:r>
    </w:p>
    <w:p w:rsidR="00AA77C3" w:rsidRPr="001E3CAD" w:rsidRDefault="00026640" w:rsidP="00AA77C3">
      <w:pPr>
        <w:tabs>
          <w:tab w:val="left" w:pos="5529"/>
          <w:tab w:val="left" w:pos="5812"/>
          <w:tab w:val="left" w:pos="6379"/>
          <w:tab w:val="left" w:pos="6521"/>
          <w:tab w:val="left" w:pos="68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A77C3" w:rsidRPr="001E3CAD">
        <w:rPr>
          <w:sz w:val="28"/>
          <w:szCs w:val="28"/>
        </w:rPr>
        <w:t xml:space="preserve">администрации </w:t>
      </w:r>
      <w:r w:rsidR="00AA77C3">
        <w:rPr>
          <w:sz w:val="28"/>
          <w:szCs w:val="28"/>
        </w:rPr>
        <w:t>Промышленновского</w:t>
      </w:r>
    </w:p>
    <w:p w:rsidR="00AA77C3" w:rsidRPr="001E3CAD" w:rsidRDefault="00AA77C3" w:rsidP="00AA77C3">
      <w:pPr>
        <w:autoSpaceDE w:val="0"/>
        <w:autoSpaceDN w:val="0"/>
        <w:adjustRightInd w:val="0"/>
        <w:rPr>
          <w:sz w:val="28"/>
          <w:szCs w:val="28"/>
        </w:rPr>
      </w:pP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  <w:t xml:space="preserve">муниципального </w:t>
      </w:r>
      <w:r w:rsidR="003A18BF">
        <w:rPr>
          <w:sz w:val="28"/>
          <w:szCs w:val="28"/>
        </w:rPr>
        <w:t>округа</w:t>
      </w:r>
    </w:p>
    <w:p w:rsidR="00AA77C3" w:rsidRDefault="00AA77C3" w:rsidP="00AA77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1E3CAD">
        <w:rPr>
          <w:sz w:val="28"/>
          <w:szCs w:val="28"/>
        </w:rPr>
        <w:tab/>
      </w:r>
      <w:r w:rsidRPr="00382940">
        <w:rPr>
          <w:sz w:val="28"/>
          <w:szCs w:val="28"/>
        </w:rPr>
        <w:t>от «___»____________</w:t>
      </w:r>
      <w:proofErr w:type="gramStart"/>
      <w:r w:rsidRPr="00382940">
        <w:rPr>
          <w:sz w:val="28"/>
          <w:szCs w:val="28"/>
        </w:rPr>
        <w:t>г</w:t>
      </w:r>
      <w:proofErr w:type="gramEnd"/>
      <w:r w:rsidRPr="00382940">
        <w:rPr>
          <w:sz w:val="28"/>
          <w:szCs w:val="28"/>
        </w:rPr>
        <w:t>. №_______</w:t>
      </w:r>
    </w:p>
    <w:p w:rsidR="00AA77C3" w:rsidRDefault="00AA77C3" w:rsidP="00AA77C3">
      <w:pPr>
        <w:autoSpaceDE w:val="0"/>
        <w:autoSpaceDN w:val="0"/>
        <w:adjustRightInd w:val="0"/>
        <w:ind w:left="5664" w:right="141" w:firstLine="909"/>
        <w:jc w:val="center"/>
        <w:rPr>
          <w:sz w:val="28"/>
          <w:szCs w:val="28"/>
        </w:rPr>
      </w:pPr>
    </w:p>
    <w:p w:rsidR="00AA77C3" w:rsidRDefault="009B5D70" w:rsidP="002472D5">
      <w:pPr>
        <w:autoSpaceDE w:val="0"/>
        <w:autoSpaceDN w:val="0"/>
        <w:adjustRightInd w:val="0"/>
        <w:ind w:left="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A77C3">
        <w:rPr>
          <w:b/>
          <w:sz w:val="28"/>
          <w:szCs w:val="28"/>
        </w:rPr>
        <w:t xml:space="preserve">Ресурсное обеспечение реализации программы «Развитие системы образования и воспитания детей в Промышленновском </w:t>
      </w:r>
      <w:r w:rsidR="009222F4">
        <w:rPr>
          <w:b/>
          <w:sz w:val="28"/>
          <w:szCs w:val="28"/>
        </w:rPr>
        <w:t xml:space="preserve">муниципальном </w:t>
      </w:r>
      <w:r w:rsidR="00FA1720">
        <w:rPr>
          <w:b/>
          <w:sz w:val="28"/>
          <w:szCs w:val="28"/>
        </w:rPr>
        <w:t>округе</w:t>
      </w:r>
      <w:r w:rsidR="00AA77C3">
        <w:rPr>
          <w:b/>
          <w:sz w:val="28"/>
          <w:szCs w:val="28"/>
        </w:rPr>
        <w:t>» на 2018–202</w:t>
      </w:r>
      <w:r w:rsidR="00AA77C3" w:rsidRPr="007A1C45">
        <w:rPr>
          <w:b/>
          <w:sz w:val="28"/>
          <w:szCs w:val="28"/>
        </w:rPr>
        <w:t>2</w:t>
      </w:r>
      <w:r w:rsidR="00AA77C3">
        <w:rPr>
          <w:b/>
          <w:sz w:val="28"/>
          <w:szCs w:val="28"/>
        </w:rPr>
        <w:t xml:space="preserve"> годы</w:t>
      </w:r>
    </w:p>
    <w:p w:rsidR="00AA77C3" w:rsidRDefault="00AA77C3" w:rsidP="00AA77C3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7"/>
        <w:gridCol w:w="1561"/>
        <w:gridCol w:w="1276"/>
        <w:gridCol w:w="1276"/>
        <w:gridCol w:w="1134"/>
        <w:gridCol w:w="1134"/>
        <w:gridCol w:w="1276"/>
      </w:tblGrid>
      <w:tr w:rsidR="00AA77C3" w:rsidRPr="0094105E" w:rsidTr="00BA186C">
        <w:trPr>
          <w:trHeight w:val="729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№ </w:t>
            </w:r>
            <w:proofErr w:type="gramStart"/>
            <w:r w:rsidRPr="0094105E">
              <w:rPr>
                <w:sz w:val="28"/>
                <w:szCs w:val="28"/>
              </w:rPr>
              <w:t>п</w:t>
            </w:r>
            <w:proofErr w:type="gramEnd"/>
            <w:r w:rsidRPr="0094105E">
              <w:rPr>
                <w:sz w:val="28"/>
                <w:szCs w:val="28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6" w:type="dxa"/>
            <w:gridSpan w:val="5"/>
            <w:tcBorders>
              <w:bottom w:val="nil"/>
            </w:tcBorders>
            <w:shd w:val="clear" w:color="auto" w:fill="auto"/>
            <w:hideMark/>
          </w:tcPr>
          <w:p w:rsidR="00AA77C3" w:rsidRPr="00AA77C3" w:rsidRDefault="00AA77C3" w:rsidP="00DB673B">
            <w:pPr>
              <w:jc w:val="center"/>
            </w:pPr>
            <w:r w:rsidRPr="00AA77C3">
              <w:rPr>
                <w:sz w:val="28"/>
                <w:szCs w:val="28"/>
              </w:rPr>
              <w:t xml:space="preserve">Объем финансовых ресурсов, </w:t>
            </w:r>
            <w:proofErr w:type="spellStart"/>
            <w:r w:rsidRPr="00AA77C3">
              <w:rPr>
                <w:sz w:val="28"/>
                <w:szCs w:val="28"/>
              </w:rPr>
              <w:t>тыс</w:t>
            </w:r>
            <w:proofErr w:type="gramStart"/>
            <w:r w:rsidRPr="00AA77C3">
              <w:rPr>
                <w:sz w:val="28"/>
                <w:szCs w:val="28"/>
              </w:rPr>
              <w:t>.р</w:t>
            </w:r>
            <w:proofErr w:type="gramEnd"/>
            <w:r w:rsidRPr="00AA77C3">
              <w:rPr>
                <w:sz w:val="28"/>
                <w:szCs w:val="28"/>
              </w:rPr>
              <w:t>уб</w:t>
            </w:r>
            <w:proofErr w:type="spellEnd"/>
            <w:r w:rsidRPr="00AA77C3">
              <w:rPr>
                <w:sz w:val="28"/>
                <w:szCs w:val="28"/>
              </w:rPr>
              <w:t>.</w:t>
            </w:r>
          </w:p>
        </w:tc>
      </w:tr>
      <w:tr w:rsidR="00AA77C3" w:rsidRPr="0094105E" w:rsidTr="00BA186C">
        <w:trPr>
          <w:trHeight w:val="51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202</w:t>
            </w:r>
            <w:r w:rsidRPr="00AA77C3">
              <w:rPr>
                <w:sz w:val="28"/>
                <w:szCs w:val="28"/>
                <w:lang w:val="en-US"/>
              </w:rPr>
              <w:t>2</w:t>
            </w:r>
            <w:r w:rsidRPr="00AA77C3">
              <w:rPr>
                <w:sz w:val="28"/>
                <w:szCs w:val="28"/>
              </w:rPr>
              <w:t>г.</w:t>
            </w:r>
          </w:p>
        </w:tc>
      </w:tr>
      <w:tr w:rsidR="00AA77C3" w:rsidRPr="0094105E" w:rsidTr="00BA186C">
        <w:trPr>
          <w:trHeight w:val="315"/>
        </w:trPr>
        <w:tc>
          <w:tcPr>
            <w:tcW w:w="708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AA77C3" w:rsidRP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77C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94105E" w:rsidTr="00BA186C">
        <w:trPr>
          <w:trHeight w:val="58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 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FA17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9222F4">
              <w:rPr>
                <w:sz w:val="28"/>
                <w:szCs w:val="28"/>
              </w:rPr>
              <w:t xml:space="preserve"> муниципальном</w:t>
            </w:r>
            <w:r w:rsidRPr="0094105E">
              <w:rPr>
                <w:sz w:val="28"/>
                <w:szCs w:val="28"/>
              </w:rPr>
              <w:t xml:space="preserve"> </w:t>
            </w:r>
            <w:r w:rsidR="00FA1720">
              <w:rPr>
                <w:sz w:val="28"/>
                <w:szCs w:val="28"/>
              </w:rPr>
              <w:t>округе</w:t>
            </w:r>
            <w:r w:rsidRPr="0094105E">
              <w:rPr>
                <w:sz w:val="28"/>
                <w:szCs w:val="28"/>
              </w:rPr>
              <w:t>» на  2018-202</w:t>
            </w:r>
            <w:r>
              <w:rPr>
                <w:sz w:val="28"/>
                <w:szCs w:val="28"/>
              </w:rPr>
              <w:t>2</w:t>
            </w:r>
            <w:r w:rsidRPr="0094105E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930334,4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A77C3" w:rsidRPr="00AA77C3" w:rsidRDefault="00017CD0" w:rsidP="0070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000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4201,6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AA77C3" w:rsidRPr="00AA77C3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1022594</w:t>
            </w:r>
          </w:p>
        </w:tc>
        <w:tc>
          <w:tcPr>
            <w:tcW w:w="1134" w:type="dxa"/>
            <w:shd w:val="clear" w:color="auto" w:fill="auto"/>
          </w:tcPr>
          <w:p w:rsidR="00AA77C3" w:rsidRPr="005355F1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900059,0</w:t>
            </w:r>
          </w:p>
        </w:tc>
        <w:tc>
          <w:tcPr>
            <w:tcW w:w="1276" w:type="dxa"/>
          </w:tcPr>
          <w:p w:rsidR="00AA77C3" w:rsidRPr="00A9634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872939,8</w:t>
            </w:r>
          </w:p>
        </w:tc>
      </w:tr>
      <w:tr w:rsidR="00AA77C3" w:rsidRPr="0094105E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5355F1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="00AA77C3" w:rsidRPr="005355F1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5F1">
              <w:rPr>
                <w:sz w:val="28"/>
                <w:szCs w:val="28"/>
              </w:rPr>
              <w:t>385076,6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AA77C3" w:rsidRDefault="00AB2E2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413044,6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AA77C3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375312,9</w:t>
            </w:r>
          </w:p>
        </w:tc>
        <w:tc>
          <w:tcPr>
            <w:tcW w:w="1134" w:type="dxa"/>
            <w:shd w:val="clear" w:color="auto" w:fill="auto"/>
          </w:tcPr>
          <w:p w:rsidR="00AA77C3" w:rsidRPr="005355F1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247904</w:t>
            </w:r>
          </w:p>
        </w:tc>
        <w:tc>
          <w:tcPr>
            <w:tcW w:w="1276" w:type="dxa"/>
          </w:tcPr>
          <w:p w:rsidR="00AA77C3" w:rsidRPr="00A9634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224718,8</w:t>
            </w:r>
          </w:p>
        </w:tc>
      </w:tr>
      <w:tr w:rsidR="006444B5" w:rsidRPr="0094105E" w:rsidTr="00BA186C">
        <w:trPr>
          <w:trHeight w:val="2290"/>
        </w:trPr>
        <w:tc>
          <w:tcPr>
            <w:tcW w:w="708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444B5" w:rsidRPr="005355F1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6444B5" w:rsidRPr="005355F1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10487,7</w:t>
            </w:r>
          </w:p>
        </w:tc>
        <w:tc>
          <w:tcPr>
            <w:tcW w:w="1276" w:type="dxa"/>
            <w:shd w:val="clear" w:color="auto" w:fill="auto"/>
            <w:hideMark/>
          </w:tcPr>
          <w:p w:rsidR="006444B5" w:rsidRPr="005355F1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204425,8</w:t>
            </w:r>
          </w:p>
        </w:tc>
        <w:tc>
          <w:tcPr>
            <w:tcW w:w="1134" w:type="dxa"/>
            <w:shd w:val="clear" w:color="auto" w:fill="auto"/>
            <w:hideMark/>
          </w:tcPr>
          <w:p w:rsidR="006444B5" w:rsidRPr="005355F1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10094,1</w:t>
            </w:r>
          </w:p>
        </w:tc>
        <w:tc>
          <w:tcPr>
            <w:tcW w:w="1134" w:type="dxa"/>
            <w:shd w:val="clear" w:color="auto" w:fill="auto"/>
          </w:tcPr>
          <w:p w:rsidR="006444B5" w:rsidRPr="005355F1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14968</w:t>
            </w:r>
          </w:p>
        </w:tc>
        <w:tc>
          <w:tcPr>
            <w:tcW w:w="1276" w:type="dxa"/>
          </w:tcPr>
          <w:p w:rsidR="006444B5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11034</w:t>
            </w:r>
          </w:p>
        </w:tc>
      </w:tr>
      <w:tr w:rsidR="00AA77C3" w:rsidRPr="0094105E" w:rsidTr="00BA186C">
        <w:trPr>
          <w:trHeight w:val="46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534511,1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A96340" w:rsidRDefault="00AB2E2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626531,2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637037</w:t>
            </w:r>
          </w:p>
        </w:tc>
        <w:tc>
          <w:tcPr>
            <w:tcW w:w="1134" w:type="dxa"/>
            <w:shd w:val="clear" w:color="auto" w:fill="auto"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637037</w:t>
            </w:r>
          </w:p>
        </w:tc>
        <w:tc>
          <w:tcPr>
            <w:tcW w:w="1276" w:type="dxa"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637037</w:t>
            </w:r>
          </w:p>
        </w:tc>
      </w:tr>
      <w:tr w:rsidR="00AA77C3" w:rsidRPr="0094105E" w:rsidTr="00BA186C">
        <w:trPr>
          <w:trHeight w:val="161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Средства юридических и физических лиц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AA77C3" w:rsidRPr="00A96340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402AC" w:rsidRPr="00A96340" w:rsidTr="00BA186C">
        <w:trPr>
          <w:trHeight w:val="375"/>
        </w:trPr>
        <w:tc>
          <w:tcPr>
            <w:tcW w:w="708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561" w:type="dxa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</w:tr>
      <w:tr w:rsidR="00AA77C3" w:rsidRPr="00A96340" w:rsidTr="00BA186C">
        <w:trPr>
          <w:trHeight w:val="40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</w:tr>
      <w:tr w:rsidR="00C402AC" w:rsidRPr="00A96340" w:rsidTr="00BA186C">
        <w:trPr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94105E">
              <w:rPr>
                <w:sz w:val="28"/>
                <w:szCs w:val="28"/>
              </w:rPr>
              <w:t xml:space="preserve">Организация конкурсов </w:t>
            </w:r>
            <w:proofErr w:type="gramStart"/>
            <w:r w:rsidRPr="0094105E">
              <w:rPr>
                <w:sz w:val="28"/>
                <w:szCs w:val="28"/>
              </w:rPr>
              <w:t>для</w:t>
            </w:r>
            <w:proofErr w:type="gramEnd"/>
            <w:r w:rsidRPr="0094105E">
              <w:rPr>
                <w:sz w:val="28"/>
                <w:szCs w:val="28"/>
              </w:rPr>
              <w:t xml:space="preserve"> обучающихся</w:t>
            </w: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</w:tr>
      <w:tr w:rsidR="00C402AC" w:rsidRPr="00A96340" w:rsidTr="00BA186C">
        <w:trPr>
          <w:trHeight w:val="420"/>
        </w:trPr>
        <w:tc>
          <w:tcPr>
            <w:tcW w:w="708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C402AC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105</w:t>
            </w:r>
          </w:p>
        </w:tc>
      </w:tr>
      <w:tr w:rsidR="00AA77C3" w:rsidRPr="00A96340" w:rsidTr="00BA186C">
        <w:trPr>
          <w:trHeight w:val="420"/>
        </w:trPr>
        <w:tc>
          <w:tcPr>
            <w:tcW w:w="708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472D5"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94105E">
              <w:rPr>
                <w:sz w:val="28"/>
                <w:szCs w:val="28"/>
              </w:rPr>
              <w:t>обучающихся</w:t>
            </w:r>
            <w:proofErr w:type="gramEnd"/>
            <w:r w:rsidRPr="0094105E">
              <w:rPr>
                <w:sz w:val="28"/>
                <w:szCs w:val="28"/>
              </w:rPr>
              <w:t>»</w:t>
            </w: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103</w:t>
            </w:r>
          </w:p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</w:tr>
      <w:tr w:rsidR="00C402AC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444B5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C402AC" w:rsidRPr="0094105E">
              <w:rPr>
                <w:sz w:val="28"/>
                <w:szCs w:val="28"/>
              </w:rPr>
              <w:t xml:space="preserve"> </w:t>
            </w:r>
          </w:p>
          <w:p w:rsidR="00C402AC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402AC" w:rsidRPr="0094105E">
              <w:rPr>
                <w:sz w:val="28"/>
                <w:szCs w:val="28"/>
              </w:rPr>
              <w:t>юджет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103</w:t>
            </w:r>
          </w:p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</w:tr>
      <w:tr w:rsidR="00C402AC" w:rsidRPr="00A96340" w:rsidTr="00BA186C">
        <w:trPr>
          <w:trHeight w:val="480"/>
        </w:trPr>
        <w:tc>
          <w:tcPr>
            <w:tcW w:w="708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103</w:t>
            </w:r>
          </w:p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</w:tr>
      <w:tr w:rsidR="00C402AC" w:rsidRPr="00A96340" w:rsidTr="00BA186C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C402AC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135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3628,9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3724,5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4066,8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4066,8</w:t>
            </w:r>
          </w:p>
        </w:tc>
        <w:tc>
          <w:tcPr>
            <w:tcW w:w="1276" w:type="dxa"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4066,8</w:t>
            </w:r>
          </w:p>
        </w:tc>
      </w:tr>
      <w:tr w:rsidR="00C402AC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C402AC" w:rsidRPr="0094105E">
              <w:rPr>
                <w:sz w:val="28"/>
                <w:szCs w:val="28"/>
              </w:rPr>
              <w:t xml:space="preserve"> бюджет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985,9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</w:tr>
      <w:tr w:rsidR="006444B5" w:rsidRPr="00A96340" w:rsidTr="00BA186C">
        <w:trPr>
          <w:trHeight w:val="820"/>
        </w:trPr>
        <w:tc>
          <w:tcPr>
            <w:tcW w:w="708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444B5" w:rsidRPr="00FB14EF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2643</w:t>
            </w:r>
          </w:p>
        </w:tc>
        <w:tc>
          <w:tcPr>
            <w:tcW w:w="1276" w:type="dxa"/>
            <w:shd w:val="clear" w:color="auto" w:fill="auto"/>
            <w:hideMark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276" w:type="dxa"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</w:tr>
      <w:tr w:rsidR="00C402AC" w:rsidRPr="00A96340" w:rsidTr="00BA186C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«Летний отдых»</w:t>
            </w: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2AC" w:rsidRPr="0094105E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402AC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02AC" w:rsidRPr="00FB14EF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402AC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134" w:type="dxa"/>
            <w:shd w:val="clear" w:color="auto" w:fill="auto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276" w:type="dxa"/>
          </w:tcPr>
          <w:p w:rsidR="00C402AC" w:rsidRPr="002472D5" w:rsidRDefault="00C402AC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</w:tr>
      <w:tr w:rsidR="00AA77C3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AA77C3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  <w:tc>
          <w:tcPr>
            <w:tcW w:w="1276" w:type="dxa"/>
          </w:tcPr>
          <w:p w:rsidR="00AA77C3" w:rsidRPr="002472D5" w:rsidRDefault="00C402A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1206,8</w:t>
            </w:r>
          </w:p>
        </w:tc>
      </w:tr>
      <w:tr w:rsidR="00AA77C3" w:rsidRPr="00A96340" w:rsidTr="00BA186C">
        <w:trPr>
          <w:trHeight w:val="416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472D5"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94105E">
              <w:rPr>
                <w:sz w:val="28"/>
                <w:szCs w:val="28"/>
              </w:rPr>
              <w:t>обучающихся</w:t>
            </w:r>
            <w:proofErr w:type="gramEnd"/>
            <w:r w:rsidRPr="0094105E">
              <w:rPr>
                <w:sz w:val="28"/>
                <w:szCs w:val="28"/>
              </w:rPr>
              <w:t>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3628,9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3724,5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</w:tr>
      <w:tr w:rsidR="006444B5" w:rsidRPr="00A96340" w:rsidTr="00BA186C">
        <w:trPr>
          <w:trHeight w:val="1456"/>
        </w:trPr>
        <w:tc>
          <w:tcPr>
            <w:tcW w:w="708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6444B5" w:rsidRPr="00FB14EF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2643</w:t>
            </w:r>
          </w:p>
        </w:tc>
        <w:tc>
          <w:tcPr>
            <w:tcW w:w="1276" w:type="dxa"/>
            <w:shd w:val="clear" w:color="auto" w:fill="auto"/>
            <w:hideMark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134" w:type="dxa"/>
            <w:shd w:val="clear" w:color="auto" w:fill="auto"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  <w:tc>
          <w:tcPr>
            <w:tcW w:w="1276" w:type="dxa"/>
          </w:tcPr>
          <w:p w:rsidR="006444B5" w:rsidRPr="002472D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2860</w:t>
            </w:r>
          </w:p>
        </w:tc>
      </w:tr>
      <w:tr w:rsidR="00AA77C3" w:rsidRPr="00A96340" w:rsidTr="00BA186C">
        <w:trPr>
          <w:trHeight w:val="494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985,9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A77C3" w:rsidRPr="00A96340" w:rsidTr="00BA186C">
        <w:trPr>
          <w:trHeight w:val="30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Подпрограмма «Тепло наших сердец»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</w:tr>
      <w:tr w:rsidR="00683D3A" w:rsidRPr="00A96340" w:rsidTr="00BA186C">
        <w:trPr>
          <w:trHeight w:val="450"/>
        </w:trPr>
        <w:tc>
          <w:tcPr>
            <w:tcW w:w="708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83D3A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683D3A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683D3A" w:rsidRPr="00FB14EF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683D3A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  <w:tc>
          <w:tcPr>
            <w:tcW w:w="1134" w:type="dxa"/>
            <w:shd w:val="clear" w:color="auto" w:fill="auto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369</w:t>
            </w:r>
          </w:p>
        </w:tc>
      </w:tr>
      <w:tr w:rsidR="00AA77C3" w:rsidRPr="00A96340" w:rsidTr="00BA186C">
        <w:trPr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4.1.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Акция «Первое сентября - каждому школьнику»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  <w:tc>
          <w:tcPr>
            <w:tcW w:w="1276" w:type="dxa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</w:tr>
      <w:tr w:rsidR="00683D3A" w:rsidRPr="00A96340" w:rsidTr="00BA186C">
        <w:trPr>
          <w:trHeight w:val="480"/>
        </w:trPr>
        <w:tc>
          <w:tcPr>
            <w:tcW w:w="708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83D3A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683D3A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683D3A" w:rsidRPr="00FB14EF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683D3A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  <w:tc>
          <w:tcPr>
            <w:tcW w:w="1134" w:type="dxa"/>
            <w:shd w:val="clear" w:color="auto" w:fill="auto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  <w:tc>
          <w:tcPr>
            <w:tcW w:w="1276" w:type="dxa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351</w:t>
            </w:r>
          </w:p>
        </w:tc>
      </w:tr>
      <w:tr w:rsidR="00AA77C3" w:rsidRPr="00A96340" w:rsidTr="00BA186C">
        <w:trPr>
          <w:trHeight w:val="34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4.2.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 </w:t>
            </w:r>
            <w:r>
              <w:rPr>
                <w:sz w:val="28"/>
                <w:szCs w:val="28"/>
              </w:rPr>
              <w:t>Акция «</w:t>
            </w:r>
            <w:r w:rsidRPr="0094105E">
              <w:rPr>
                <w:sz w:val="28"/>
                <w:szCs w:val="28"/>
              </w:rPr>
              <w:t>Тепло наших сердец 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</w:tr>
      <w:tr w:rsidR="00683D3A" w:rsidRPr="00A96340" w:rsidTr="00BA186C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683D3A" w:rsidRPr="0094105E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683D3A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683D3A" w:rsidRPr="0094105E">
              <w:rPr>
                <w:sz w:val="28"/>
                <w:szCs w:val="28"/>
              </w:rPr>
              <w:t>бюджет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3D3A" w:rsidRPr="00FB14EF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683D3A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83D3A" w:rsidRPr="002472D5" w:rsidRDefault="00683D3A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Подпрограмма  «Социальные гарантии в системе образования»  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50342,2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8247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68779,1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7E7D0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70317,2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7E7D0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71429,2</w:t>
            </w:r>
          </w:p>
        </w:tc>
        <w:tc>
          <w:tcPr>
            <w:tcW w:w="1276" w:type="dxa"/>
          </w:tcPr>
          <w:p w:rsidR="00AA77C3" w:rsidRPr="002472D5" w:rsidRDefault="007E7D0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71495,2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  <w:p w:rsidR="00017C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603,7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654,5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</w:tr>
      <w:tr w:rsidR="00017CD0" w:rsidRPr="00A96340" w:rsidTr="00BA186C">
        <w:trPr>
          <w:trHeight w:val="115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 xml:space="preserve"> </w:t>
            </w:r>
          </w:p>
          <w:p w:rsidR="00017C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7C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10487,7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7E7D08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D08">
              <w:rPr>
                <w:sz w:val="28"/>
                <w:szCs w:val="28"/>
              </w:rPr>
              <w:t>10318,2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7E7D08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D08">
              <w:rPr>
                <w:sz w:val="28"/>
                <w:szCs w:val="28"/>
              </w:rPr>
              <w:t>9856</w:t>
            </w:r>
          </w:p>
        </w:tc>
        <w:tc>
          <w:tcPr>
            <w:tcW w:w="1134" w:type="dxa"/>
            <w:shd w:val="clear" w:color="auto" w:fill="auto"/>
          </w:tcPr>
          <w:p w:rsidR="00017CD0" w:rsidRPr="007E7D08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D08">
              <w:rPr>
                <w:sz w:val="28"/>
                <w:szCs w:val="28"/>
              </w:rPr>
              <w:t>10968</w:t>
            </w:r>
          </w:p>
        </w:tc>
        <w:tc>
          <w:tcPr>
            <w:tcW w:w="1276" w:type="dxa"/>
          </w:tcPr>
          <w:p w:rsidR="00017CD0" w:rsidRPr="007E7D08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D08">
              <w:rPr>
                <w:sz w:val="28"/>
                <w:szCs w:val="28"/>
              </w:rPr>
              <w:t>11034</w:t>
            </w:r>
          </w:p>
        </w:tc>
      </w:tr>
      <w:tr w:rsidR="00AA77C3" w:rsidRPr="00A96340" w:rsidTr="00BA186C">
        <w:trPr>
          <w:trHeight w:val="315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39250,8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7E7D08" w:rsidRDefault="002472D5" w:rsidP="00DB673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57806,4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7E7D08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60118,5</w:t>
            </w:r>
          </w:p>
        </w:tc>
        <w:tc>
          <w:tcPr>
            <w:tcW w:w="1134" w:type="dxa"/>
            <w:shd w:val="clear" w:color="auto" w:fill="auto"/>
          </w:tcPr>
          <w:p w:rsidR="00AA77C3" w:rsidRPr="007E7D08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60118,5</w:t>
            </w: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77C3" w:rsidRPr="007E7D08" w:rsidRDefault="002472D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60118,5</w:t>
            </w: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7E7D08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A77C3" w:rsidRPr="00A96340" w:rsidTr="00BA186C">
        <w:trPr>
          <w:trHeight w:val="3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1122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7E7D0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</w:tr>
      <w:tr w:rsidR="00AA77C3" w:rsidRPr="00A96340" w:rsidTr="00BA186C">
        <w:trPr>
          <w:trHeight w:val="69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7E7D0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342,7</w:t>
            </w:r>
          </w:p>
        </w:tc>
      </w:tr>
      <w:tr w:rsidR="00AA77C3" w:rsidRPr="00A96340" w:rsidTr="00BA186C">
        <w:trPr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5.2.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9318,2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8876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9988</w:t>
            </w:r>
          </w:p>
        </w:tc>
        <w:tc>
          <w:tcPr>
            <w:tcW w:w="1276" w:type="dxa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10054</w:t>
            </w:r>
          </w:p>
        </w:tc>
      </w:tr>
      <w:tr w:rsidR="00017CD0" w:rsidRPr="00A96340" w:rsidTr="00BA186C">
        <w:trPr>
          <w:trHeight w:val="170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9587,7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9318,2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8876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9988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10054</w:t>
            </w:r>
          </w:p>
        </w:tc>
      </w:tr>
      <w:tr w:rsidR="00AA77C3" w:rsidRPr="00A96340" w:rsidTr="00BA186C">
        <w:trPr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5.3.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  <w:tc>
          <w:tcPr>
            <w:tcW w:w="1276" w:type="dxa"/>
          </w:tcPr>
          <w:p w:rsidR="00AA77C3" w:rsidRPr="002472D5" w:rsidRDefault="00683D3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</w:tr>
      <w:tr w:rsidR="00017CD0" w:rsidRPr="00A96340" w:rsidTr="00BA186C">
        <w:trPr>
          <w:trHeight w:val="130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980</w:t>
            </w:r>
          </w:p>
        </w:tc>
      </w:tr>
      <w:tr w:rsidR="00AA77C3" w:rsidRPr="00A96340" w:rsidTr="00BA186C">
        <w:trPr>
          <w:trHeight w:val="510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1100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</w:tr>
      <w:tr w:rsidR="00017CD0" w:rsidRPr="00A96340" w:rsidTr="00BA186C">
        <w:trPr>
          <w:trHeight w:val="124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1100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907,2</w:t>
            </w:r>
          </w:p>
        </w:tc>
      </w:tr>
      <w:tr w:rsidR="00AA77C3" w:rsidRPr="002472D5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5.5.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«Адресная социальная поддержка участников образователь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ного</w:t>
            </w:r>
            <w:proofErr w:type="spellEnd"/>
            <w:r w:rsidRPr="0094105E">
              <w:rPr>
                <w:sz w:val="28"/>
                <w:szCs w:val="28"/>
              </w:rPr>
              <w:t xml:space="preserve"> процесса»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1073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</w:tr>
      <w:tr w:rsidR="00017CD0" w:rsidRPr="002472D5" w:rsidTr="00BA186C">
        <w:trPr>
          <w:trHeight w:val="98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1073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0</w:t>
            </w:r>
          </w:p>
        </w:tc>
      </w:tr>
      <w:tr w:rsidR="00AA77C3" w:rsidRPr="002472D5" w:rsidTr="00BA186C">
        <w:trPr>
          <w:trHeight w:val="43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5.6.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процесса</w:t>
            </w:r>
            <w:r w:rsidRPr="0094105E">
              <w:rPr>
                <w:sz w:val="28"/>
                <w:szCs w:val="28"/>
              </w:rPr>
              <w:t>»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871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AA77C3" w:rsidRPr="002472D5" w:rsidRDefault="006C72A8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</w:tr>
      <w:tr w:rsidR="00017CD0" w:rsidRPr="002472D5" w:rsidTr="00BA186C">
        <w:trPr>
          <w:trHeight w:val="89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871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950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37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5321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21751,3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</w:tr>
      <w:tr w:rsidR="00017CD0" w:rsidRPr="00A96340" w:rsidTr="00BA186C">
        <w:trPr>
          <w:trHeight w:val="105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5321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21751,3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  <w:tc>
          <w:tcPr>
            <w:tcW w:w="1276" w:type="dxa"/>
            <w:vMerge w:val="restart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21863,8</w:t>
            </w:r>
          </w:p>
        </w:tc>
      </w:tr>
      <w:tr w:rsidR="00017CD0" w:rsidRPr="00A96340" w:rsidTr="00BA186C">
        <w:trPr>
          <w:trHeight w:val="435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017CD0" w:rsidRPr="00E464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17CD0" w:rsidRPr="00E464D0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7CD0" w:rsidRPr="00575653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</w:tcPr>
          <w:p w:rsidR="00017CD0" w:rsidRPr="00575653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AA77C3" w:rsidRPr="00A96340" w:rsidTr="00BA186C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5.8.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 при выпуске из общеобразовательных организаций»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</w:tr>
      <w:tr w:rsidR="00017CD0" w:rsidRPr="00A96340" w:rsidTr="00BA186C">
        <w:trPr>
          <w:trHeight w:val="155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63</w:t>
            </w:r>
          </w:p>
        </w:tc>
      </w:tr>
      <w:tr w:rsidR="00AA77C3" w:rsidRPr="00A96340" w:rsidTr="00BA186C">
        <w:trPr>
          <w:trHeight w:val="540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5.9.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</w:tr>
      <w:tr w:rsidR="00017CD0" w:rsidRPr="00A96340" w:rsidTr="00BA186C">
        <w:trPr>
          <w:trHeight w:val="2391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400</w:t>
            </w:r>
          </w:p>
        </w:tc>
      </w:tr>
      <w:tr w:rsidR="00AA77C3" w:rsidRPr="00A96340" w:rsidTr="00BA186C">
        <w:trPr>
          <w:trHeight w:val="569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5.10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</w:tr>
      <w:tr w:rsidR="00017CD0" w:rsidRPr="00A96340" w:rsidTr="00BA186C">
        <w:trPr>
          <w:trHeight w:val="6273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29,7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1249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</w:t>
            </w:r>
            <w:proofErr w:type="gramEnd"/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30263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32259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</w:tr>
      <w:tr w:rsidR="00017CD0" w:rsidRPr="00A96340" w:rsidTr="00BA186C">
        <w:trPr>
          <w:trHeight w:val="1447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30263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32259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35340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1278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94105E">
              <w:rPr>
                <w:sz w:val="28"/>
                <w:szCs w:val="28"/>
              </w:rPr>
              <w:t>обучающихся</w:t>
            </w:r>
            <w:proofErr w:type="gramEnd"/>
            <w:r w:rsidRPr="0094105E">
              <w:rPr>
                <w:sz w:val="28"/>
                <w:szCs w:val="28"/>
              </w:rPr>
              <w:t>»</w:t>
            </w: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Pr="0094105E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190,8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276" w:type="dxa"/>
          </w:tcPr>
          <w:p w:rsidR="00AA77C3" w:rsidRPr="002472D5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</w:tr>
      <w:tr w:rsidR="00017CD0" w:rsidRPr="00A96340" w:rsidTr="00BA186C">
        <w:trPr>
          <w:trHeight w:val="176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  <w:r w:rsidR="00A403A7">
              <w:rPr>
                <w:sz w:val="28"/>
                <w:szCs w:val="28"/>
              </w:rPr>
              <w:t xml:space="preserve"> </w:t>
            </w: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03A7" w:rsidRPr="0094105E" w:rsidRDefault="00A403A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190,8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  <w:tc>
          <w:tcPr>
            <w:tcW w:w="1276" w:type="dxa"/>
          </w:tcPr>
          <w:p w:rsidR="00017CD0" w:rsidRPr="002472D5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314,8</w:t>
            </w:r>
          </w:p>
        </w:tc>
      </w:tr>
      <w:tr w:rsidR="00AA77C3" w:rsidRPr="00A96340" w:rsidTr="00BA186C">
        <w:trPr>
          <w:trHeight w:val="556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58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5.13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AA77C3" w:rsidRPr="002472D5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</w:tr>
      <w:tr w:rsidR="00017CD0" w:rsidRPr="00A96340" w:rsidTr="00BA186C">
        <w:trPr>
          <w:trHeight w:val="370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017CD0" w:rsidRPr="002472D5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250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1124"/>
        </w:trPr>
        <w:tc>
          <w:tcPr>
            <w:tcW w:w="708" w:type="dxa"/>
            <w:vMerge w:val="restart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5.14</w:t>
            </w: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CEE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  <w:p w:rsidR="006444B5" w:rsidRPr="00AE5CE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AA77C3" w:rsidRPr="003E01D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1D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261</w:t>
            </w:r>
          </w:p>
        </w:tc>
        <w:tc>
          <w:tcPr>
            <w:tcW w:w="1276" w:type="dxa"/>
            <w:shd w:val="clear" w:color="auto" w:fill="auto"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</w:tr>
      <w:tr w:rsidR="00AA77C3" w:rsidRPr="00A96340" w:rsidTr="00BA186C">
        <w:trPr>
          <w:trHeight w:val="428"/>
        </w:trPr>
        <w:tc>
          <w:tcPr>
            <w:tcW w:w="708" w:type="dxa"/>
            <w:vMerge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AA77C3" w:rsidRPr="00AE5CE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shd w:val="clear" w:color="auto" w:fill="auto"/>
          </w:tcPr>
          <w:p w:rsidR="00AA77C3" w:rsidRPr="003E01DF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AA77C3" w:rsidRPr="003E01DF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261</w:t>
            </w:r>
          </w:p>
        </w:tc>
        <w:tc>
          <w:tcPr>
            <w:tcW w:w="1276" w:type="dxa"/>
            <w:shd w:val="clear" w:color="auto" w:fill="auto"/>
          </w:tcPr>
          <w:p w:rsidR="00AA77C3" w:rsidRPr="002472D5" w:rsidRDefault="00E464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2D5">
              <w:rPr>
                <w:sz w:val="28"/>
                <w:szCs w:val="28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B14EF">
              <w:rPr>
                <w:sz w:val="28"/>
                <w:szCs w:val="28"/>
                <w:lang w:val="en-US"/>
              </w:rPr>
              <w:t>0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876207,3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CF47FF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1171542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F47FF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947601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F47FF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823954</w:t>
            </w:r>
          </w:p>
        </w:tc>
        <w:tc>
          <w:tcPr>
            <w:tcW w:w="1276" w:type="dxa"/>
          </w:tcPr>
          <w:p w:rsidR="00AA77C3" w:rsidRPr="004D41E9" w:rsidRDefault="00CF47FF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796768,8</w:t>
            </w:r>
          </w:p>
        </w:tc>
      </w:tr>
      <w:tr w:rsidR="00AA77C3" w:rsidRPr="00386A63" w:rsidTr="00BA186C">
        <w:trPr>
          <w:trHeight w:val="48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383331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651F0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411369,6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CF47FF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F">
              <w:rPr>
                <w:sz w:val="28"/>
                <w:szCs w:val="28"/>
              </w:rPr>
              <w:t>373154,4</w:t>
            </w:r>
          </w:p>
        </w:tc>
        <w:tc>
          <w:tcPr>
            <w:tcW w:w="1134" w:type="dxa"/>
            <w:shd w:val="clear" w:color="auto" w:fill="auto"/>
          </w:tcPr>
          <w:p w:rsidR="00AA77C3" w:rsidRPr="00CF47FF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F">
              <w:rPr>
                <w:sz w:val="28"/>
                <w:szCs w:val="28"/>
              </w:rPr>
              <w:t>245745,5</w:t>
            </w:r>
          </w:p>
        </w:tc>
        <w:tc>
          <w:tcPr>
            <w:tcW w:w="1276" w:type="dxa"/>
          </w:tcPr>
          <w:p w:rsidR="00AA77C3" w:rsidRPr="00CF47FF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F">
              <w:rPr>
                <w:sz w:val="28"/>
                <w:szCs w:val="28"/>
              </w:rPr>
              <w:t>222560,3</w:t>
            </w:r>
          </w:p>
        </w:tc>
      </w:tr>
      <w:tr w:rsidR="00017CD0" w:rsidRPr="00A96340" w:rsidTr="00BA186C">
        <w:trPr>
          <w:trHeight w:val="158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492617,3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651F0C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565864,8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FB14EF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574058,5</w:t>
            </w:r>
          </w:p>
        </w:tc>
        <w:tc>
          <w:tcPr>
            <w:tcW w:w="1134" w:type="dxa"/>
            <w:shd w:val="clear" w:color="auto" w:fill="auto"/>
          </w:tcPr>
          <w:p w:rsidR="00017CD0" w:rsidRPr="00FB14EF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574058,5</w:t>
            </w:r>
          </w:p>
        </w:tc>
        <w:tc>
          <w:tcPr>
            <w:tcW w:w="1276" w:type="dxa"/>
          </w:tcPr>
          <w:p w:rsidR="00017CD0" w:rsidRPr="00FB14EF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574058,5</w:t>
            </w:r>
          </w:p>
        </w:tc>
      </w:tr>
      <w:tr w:rsidR="00AA77C3" w:rsidRPr="00A96340" w:rsidTr="00BA186C">
        <w:trPr>
          <w:trHeight w:val="156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Средства юридических и физических лиц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AA77C3" w:rsidRPr="004D41E9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</w:tr>
      <w:tr w:rsidR="00AA77C3" w:rsidRPr="00A96340" w:rsidTr="00BA186C">
        <w:trPr>
          <w:trHeight w:val="660"/>
        </w:trPr>
        <w:tc>
          <w:tcPr>
            <w:tcW w:w="708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Федеральный бюджет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194107,6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FB14EF" w:rsidRDefault="00386A6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4B5">
              <w:rPr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93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6.1.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3193,2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3721,5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2397,5</w:t>
            </w:r>
          </w:p>
        </w:tc>
        <w:tc>
          <w:tcPr>
            <w:tcW w:w="1276" w:type="dxa"/>
          </w:tcPr>
          <w:p w:rsidR="00AA77C3" w:rsidRPr="004D41E9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2397,5</w:t>
            </w:r>
          </w:p>
        </w:tc>
      </w:tr>
      <w:tr w:rsidR="00575653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575653" w:rsidRPr="0094105E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575653" w:rsidRPr="0094105E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57565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575653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75653" w:rsidRPr="00FB14EF" w:rsidRDefault="0057565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3193,2</w:t>
            </w:r>
          </w:p>
        </w:tc>
        <w:tc>
          <w:tcPr>
            <w:tcW w:w="1276" w:type="dxa"/>
            <w:shd w:val="clear" w:color="auto" w:fill="auto"/>
            <w:hideMark/>
          </w:tcPr>
          <w:p w:rsidR="00575653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:rsidR="00575653" w:rsidRPr="004D41E9" w:rsidRDefault="00575653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3721,5</w:t>
            </w:r>
          </w:p>
        </w:tc>
        <w:tc>
          <w:tcPr>
            <w:tcW w:w="1134" w:type="dxa"/>
            <w:shd w:val="clear" w:color="auto" w:fill="auto"/>
          </w:tcPr>
          <w:p w:rsidR="00575653" w:rsidRPr="004D41E9" w:rsidRDefault="00575653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2397,5</w:t>
            </w:r>
          </w:p>
        </w:tc>
        <w:tc>
          <w:tcPr>
            <w:tcW w:w="1276" w:type="dxa"/>
          </w:tcPr>
          <w:p w:rsidR="00575653" w:rsidRPr="004D41E9" w:rsidRDefault="00575653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2397,5</w:t>
            </w:r>
          </w:p>
        </w:tc>
      </w:tr>
      <w:tr w:rsidR="00AA77C3" w:rsidRPr="00A96340" w:rsidTr="00BA186C">
        <w:trPr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6.2.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126691,1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130843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85624,7</w:t>
            </w:r>
          </w:p>
        </w:tc>
        <w:tc>
          <w:tcPr>
            <w:tcW w:w="1276" w:type="dxa"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77262,3</w:t>
            </w:r>
          </w:p>
        </w:tc>
      </w:tr>
      <w:tr w:rsidR="00100561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100561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100561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FB14EF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126691,1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130843</w:t>
            </w:r>
          </w:p>
        </w:tc>
        <w:tc>
          <w:tcPr>
            <w:tcW w:w="1134" w:type="dxa"/>
            <w:shd w:val="clear" w:color="auto" w:fill="auto"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85624,7</w:t>
            </w:r>
          </w:p>
        </w:tc>
        <w:tc>
          <w:tcPr>
            <w:tcW w:w="1276" w:type="dxa"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77262,3</w:t>
            </w:r>
          </w:p>
        </w:tc>
      </w:tr>
      <w:tr w:rsidR="00AA77C3" w:rsidRPr="00A96340" w:rsidTr="00BA186C">
        <w:trPr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6.3.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118307,7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100561" w:rsidP="0070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63</w:t>
            </w:r>
            <w:r w:rsidR="00700031">
              <w:rPr>
                <w:sz w:val="28"/>
                <w:szCs w:val="28"/>
              </w:rPr>
              <w:t>6</w:t>
            </w:r>
            <w:r w:rsidRPr="004D41E9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100561" w:rsidP="0010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44219,8</w:t>
            </w:r>
          </w:p>
        </w:tc>
        <w:tc>
          <w:tcPr>
            <w:tcW w:w="1276" w:type="dxa"/>
          </w:tcPr>
          <w:p w:rsidR="00AA77C3" w:rsidRPr="004D41E9" w:rsidRDefault="00100561" w:rsidP="0010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37609,7</w:t>
            </w:r>
          </w:p>
        </w:tc>
      </w:tr>
      <w:tr w:rsidR="00100561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100561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100561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FB14EF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118307,7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4D41E9" w:rsidRDefault="00B4183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:rsidR="00100561" w:rsidRPr="004D41E9" w:rsidRDefault="00100561" w:rsidP="007000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63</w:t>
            </w:r>
            <w:r w:rsidR="00700031">
              <w:rPr>
                <w:sz w:val="28"/>
                <w:szCs w:val="28"/>
              </w:rPr>
              <w:t>6</w:t>
            </w:r>
            <w:r w:rsidRPr="004D41E9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44219,8</w:t>
            </w:r>
          </w:p>
        </w:tc>
        <w:tc>
          <w:tcPr>
            <w:tcW w:w="1276" w:type="dxa"/>
          </w:tcPr>
          <w:p w:rsidR="00100561" w:rsidRPr="004D41E9" w:rsidRDefault="00100561" w:rsidP="0010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37609,7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3757,9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4242,8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2740,8</w:t>
            </w:r>
          </w:p>
        </w:tc>
        <w:tc>
          <w:tcPr>
            <w:tcW w:w="1276" w:type="dxa"/>
          </w:tcPr>
          <w:p w:rsidR="00AA77C3" w:rsidRPr="004D41E9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2740,8</w:t>
            </w:r>
          </w:p>
        </w:tc>
      </w:tr>
      <w:tr w:rsidR="00100561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100561" w:rsidRPr="0094105E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100561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100561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FB14EF" w:rsidRDefault="0010056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3757,9</w:t>
            </w:r>
          </w:p>
        </w:tc>
        <w:tc>
          <w:tcPr>
            <w:tcW w:w="1276" w:type="dxa"/>
            <w:shd w:val="clear" w:color="auto" w:fill="auto"/>
            <w:hideMark/>
          </w:tcPr>
          <w:p w:rsidR="00100561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4242,8</w:t>
            </w:r>
          </w:p>
        </w:tc>
        <w:tc>
          <w:tcPr>
            <w:tcW w:w="1134" w:type="dxa"/>
            <w:shd w:val="clear" w:color="auto" w:fill="auto"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2740,8</w:t>
            </w:r>
          </w:p>
        </w:tc>
        <w:tc>
          <w:tcPr>
            <w:tcW w:w="1276" w:type="dxa"/>
          </w:tcPr>
          <w:p w:rsidR="00100561" w:rsidRPr="004D41E9" w:rsidRDefault="00100561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2740,8</w:t>
            </w:r>
          </w:p>
        </w:tc>
      </w:tr>
      <w:tr w:rsidR="00AA77C3" w:rsidRPr="00A96340" w:rsidTr="00BA186C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6.5.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учреждений  дополнительного образования детей»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43137,6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35363,9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22883</w:t>
            </w:r>
          </w:p>
        </w:tc>
        <w:tc>
          <w:tcPr>
            <w:tcW w:w="1276" w:type="dxa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20586</w:t>
            </w:r>
          </w:p>
        </w:tc>
      </w:tr>
      <w:tr w:rsidR="00B04BAD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B04BAD" w:rsidRPr="0094105E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B04BAD" w:rsidRPr="0094105E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4BAD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B04BAD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04BAD" w:rsidRPr="00FB14EF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43137,6</w:t>
            </w:r>
          </w:p>
        </w:tc>
        <w:tc>
          <w:tcPr>
            <w:tcW w:w="1276" w:type="dxa"/>
            <w:shd w:val="clear" w:color="auto" w:fill="auto"/>
            <w:hideMark/>
          </w:tcPr>
          <w:p w:rsidR="00B04BAD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35363,9</w:t>
            </w:r>
          </w:p>
        </w:tc>
        <w:tc>
          <w:tcPr>
            <w:tcW w:w="1134" w:type="dxa"/>
            <w:shd w:val="clear" w:color="auto" w:fill="auto"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22883</w:t>
            </w:r>
          </w:p>
        </w:tc>
        <w:tc>
          <w:tcPr>
            <w:tcW w:w="1276" w:type="dxa"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20586</w:t>
            </w:r>
          </w:p>
        </w:tc>
      </w:tr>
      <w:tr w:rsidR="00AA77C3" w:rsidRPr="00A96340" w:rsidTr="00BA186C">
        <w:trPr>
          <w:trHeight w:val="48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6.6.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1179,3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1385,3</w:t>
            </w:r>
          </w:p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1952,4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1262</w:t>
            </w:r>
          </w:p>
        </w:tc>
        <w:tc>
          <w:tcPr>
            <w:tcW w:w="1276" w:type="dxa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1262</w:t>
            </w:r>
          </w:p>
        </w:tc>
      </w:tr>
      <w:tr w:rsidR="00B04BAD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B04BAD" w:rsidRPr="0094105E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B04BAD" w:rsidRPr="0094105E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B04BAD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B04BAD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B04BAD" w:rsidRPr="00FB14EF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1179,3</w:t>
            </w:r>
          </w:p>
        </w:tc>
        <w:tc>
          <w:tcPr>
            <w:tcW w:w="1276" w:type="dxa"/>
            <w:shd w:val="clear" w:color="auto" w:fill="auto"/>
            <w:hideMark/>
          </w:tcPr>
          <w:p w:rsidR="00B04BAD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1385,3</w:t>
            </w:r>
          </w:p>
        </w:tc>
        <w:tc>
          <w:tcPr>
            <w:tcW w:w="1134" w:type="dxa"/>
            <w:shd w:val="clear" w:color="auto" w:fill="auto"/>
            <w:hideMark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1952,4</w:t>
            </w:r>
          </w:p>
        </w:tc>
        <w:tc>
          <w:tcPr>
            <w:tcW w:w="1134" w:type="dxa"/>
            <w:shd w:val="clear" w:color="auto" w:fill="auto"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1262</w:t>
            </w:r>
          </w:p>
        </w:tc>
        <w:tc>
          <w:tcPr>
            <w:tcW w:w="1276" w:type="dxa"/>
          </w:tcPr>
          <w:p w:rsidR="00B04BAD" w:rsidRPr="004D41E9" w:rsidRDefault="00B04BAD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1262</w:t>
            </w:r>
          </w:p>
        </w:tc>
      </w:tr>
      <w:tr w:rsidR="00AA77C3" w:rsidRPr="00A96340" w:rsidTr="00BA186C">
        <w:trPr>
          <w:trHeight w:val="49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6.7.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Обеспечение деятельности подведомственны</w:t>
            </w:r>
            <w:r>
              <w:rPr>
                <w:sz w:val="28"/>
                <w:szCs w:val="28"/>
              </w:rPr>
              <w:t xml:space="preserve">х учреждений за счет доходов от </w:t>
            </w:r>
            <w:proofErr w:type="spellStart"/>
            <w:r w:rsidRPr="00753CAA">
              <w:rPr>
                <w:sz w:val="28"/>
                <w:szCs w:val="28"/>
              </w:rPr>
              <w:t>предпринима</w:t>
            </w:r>
            <w:proofErr w:type="spellEnd"/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3CAA">
              <w:rPr>
                <w:sz w:val="28"/>
                <w:szCs w:val="28"/>
              </w:rPr>
              <w:t>тельской</w:t>
            </w:r>
            <w:proofErr w:type="spellEnd"/>
            <w:r w:rsidRPr="00753CAA">
              <w:rPr>
                <w:sz w:val="28"/>
                <w:szCs w:val="28"/>
              </w:rPr>
              <w:t xml:space="preserve"> и иной, приносящей доход деятельности и безвозмездных поступлений</w:t>
            </w:r>
            <w:r w:rsidRPr="0094105E">
              <w:rPr>
                <w:sz w:val="28"/>
                <w:szCs w:val="28"/>
              </w:rPr>
              <w:t>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E9460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AA77C3" w:rsidRPr="004D41E9" w:rsidRDefault="00B04BAD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</w:tr>
      <w:tr w:rsidR="00017CD0" w:rsidRPr="00A96340" w:rsidTr="00BA186C">
        <w:trPr>
          <w:trHeight w:val="1668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150</w:t>
            </w:r>
          </w:p>
        </w:tc>
      </w:tr>
      <w:tr w:rsidR="00AA77C3" w:rsidRPr="004D41E9" w:rsidTr="00BA186C">
        <w:trPr>
          <w:trHeight w:val="1058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6.8.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86019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93739,8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60519,8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54604,1</w:t>
            </w:r>
          </w:p>
        </w:tc>
      </w:tr>
      <w:tr w:rsidR="00C029D7" w:rsidRPr="004D41E9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029D7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C029D7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FB14EF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86019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93739,8</w:t>
            </w:r>
          </w:p>
        </w:tc>
        <w:tc>
          <w:tcPr>
            <w:tcW w:w="1134" w:type="dxa"/>
            <w:shd w:val="clear" w:color="auto" w:fill="auto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60519,8</w:t>
            </w:r>
          </w:p>
        </w:tc>
        <w:tc>
          <w:tcPr>
            <w:tcW w:w="1276" w:type="dxa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54604,1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33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6.9.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104636,1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</w:tr>
      <w:tr w:rsidR="00017CD0" w:rsidRPr="00A96340" w:rsidTr="00BA186C">
        <w:trPr>
          <w:trHeight w:val="2319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104636,1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  <w:tc>
          <w:tcPr>
            <w:tcW w:w="1276" w:type="dxa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126710</w:t>
            </w:r>
          </w:p>
        </w:tc>
      </w:tr>
      <w:tr w:rsidR="00AA77C3" w:rsidRPr="00A96340" w:rsidTr="00BA186C">
        <w:trPr>
          <w:trHeight w:val="115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276" w:type="dxa"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</w:tr>
      <w:tr w:rsidR="00017CD0" w:rsidRPr="00A96340" w:rsidTr="00BA186C">
        <w:trPr>
          <w:trHeight w:val="2245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480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  <w:tc>
          <w:tcPr>
            <w:tcW w:w="1276" w:type="dxa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480,0</w:t>
            </w:r>
          </w:p>
        </w:tc>
      </w:tr>
      <w:tr w:rsidR="00AA77C3" w:rsidRPr="00A96340" w:rsidTr="00BA186C">
        <w:trPr>
          <w:trHeight w:val="81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36841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</w:tr>
      <w:tr w:rsidR="00017CD0" w:rsidRPr="00A96340" w:rsidTr="00BA186C">
        <w:trPr>
          <w:trHeight w:val="127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36841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  <w:tc>
          <w:tcPr>
            <w:tcW w:w="1276" w:type="dxa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41326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4D41E9" w:rsidTr="00BA186C">
        <w:trPr>
          <w:trHeight w:val="803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341669,4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</w:tr>
      <w:tr w:rsidR="00017CD0" w:rsidRPr="004D41E9" w:rsidTr="00BA186C">
        <w:trPr>
          <w:trHeight w:val="7561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341669,4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  <w:tc>
          <w:tcPr>
            <w:tcW w:w="1276" w:type="dxa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398080</w:t>
            </w:r>
          </w:p>
        </w:tc>
      </w:tr>
      <w:tr w:rsidR="00AA77C3" w:rsidRPr="004D41E9" w:rsidTr="00BA186C">
        <w:trPr>
          <w:trHeight w:val="732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3061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</w:tr>
      <w:tr w:rsidR="00017CD0" w:rsidRPr="004D41E9" w:rsidTr="00BA186C">
        <w:trPr>
          <w:trHeight w:val="1679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3061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3061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  <w:tc>
          <w:tcPr>
            <w:tcW w:w="1276" w:type="dxa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3177,4</w:t>
            </w:r>
          </w:p>
        </w:tc>
      </w:tr>
      <w:tr w:rsidR="00AA77C3" w:rsidRPr="00A96340" w:rsidTr="00BA186C">
        <w:trPr>
          <w:trHeight w:val="415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2542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6.14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  <w:proofErr w:type="gramEnd"/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</w:tr>
      <w:tr w:rsidR="00017CD0" w:rsidRPr="00A96340" w:rsidTr="00BA186C">
        <w:trPr>
          <w:trHeight w:val="2290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2924,8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  <w:tc>
          <w:tcPr>
            <w:tcW w:w="1134" w:type="dxa"/>
            <w:shd w:val="clear" w:color="auto" w:fill="auto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  <w:tc>
          <w:tcPr>
            <w:tcW w:w="1276" w:type="dxa"/>
          </w:tcPr>
          <w:p w:rsidR="00017CD0" w:rsidRPr="004D41E9" w:rsidRDefault="00017CD0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3212,1</w:t>
            </w:r>
          </w:p>
        </w:tc>
      </w:tr>
      <w:tr w:rsidR="00AA77C3" w:rsidRPr="00A96340" w:rsidTr="00BA186C">
        <w:trPr>
          <w:trHeight w:val="416"/>
        </w:trPr>
        <w:tc>
          <w:tcPr>
            <w:tcW w:w="708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6.15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  <w:p w:rsidR="006444B5" w:rsidRPr="0094105E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017CD0" w:rsidRPr="00A96340" w:rsidTr="00BA186C">
        <w:trPr>
          <w:trHeight w:val="1417"/>
        </w:trPr>
        <w:tc>
          <w:tcPr>
            <w:tcW w:w="708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503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 «</w:t>
            </w:r>
            <w:r w:rsidRPr="00753CAA">
              <w:rPr>
                <w:sz w:val="28"/>
                <w:szCs w:val="28"/>
              </w:rPr>
              <w:t>Организация занятости несовершеннолетних граждан</w:t>
            </w:r>
            <w:r w:rsidRPr="0094105E">
              <w:rPr>
                <w:sz w:val="28"/>
                <w:szCs w:val="28"/>
              </w:rPr>
              <w:t>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</w:tr>
      <w:tr w:rsidR="00C029D7" w:rsidRPr="00A96340" w:rsidTr="00BA186C">
        <w:trPr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029D7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C029D7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FB14EF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877,3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  <w:tc>
          <w:tcPr>
            <w:tcW w:w="1134" w:type="dxa"/>
            <w:shd w:val="clear" w:color="auto" w:fill="auto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  <w:tc>
          <w:tcPr>
            <w:tcW w:w="1276" w:type="dxa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1258,9</w:t>
            </w:r>
          </w:p>
        </w:tc>
      </w:tr>
      <w:tr w:rsidR="00AA77C3" w:rsidRPr="00A96340" w:rsidTr="00BA186C">
        <w:trPr>
          <w:trHeight w:val="525"/>
        </w:trPr>
        <w:tc>
          <w:tcPr>
            <w:tcW w:w="708" w:type="dxa"/>
            <w:vMerge w:val="restart"/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 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94105E">
              <w:rPr>
                <w:sz w:val="28"/>
                <w:szCs w:val="28"/>
              </w:rPr>
              <w:t>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</w:tr>
      <w:tr w:rsidR="00C029D7" w:rsidRPr="00A96340" w:rsidTr="00BA186C">
        <w:trPr>
          <w:trHeight w:val="750"/>
        </w:trPr>
        <w:tc>
          <w:tcPr>
            <w:tcW w:w="708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hideMark/>
          </w:tcPr>
          <w:p w:rsidR="00C029D7" w:rsidRPr="0094105E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C029D7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C029D7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FB14EF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C029D7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C029D7" w:rsidRPr="004D41E9" w:rsidRDefault="00C029D7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</w:t>
            </w:r>
          </w:p>
        </w:tc>
      </w:tr>
      <w:tr w:rsidR="00AA77C3" w:rsidRPr="00C029D7" w:rsidTr="00BA186C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</w:t>
            </w:r>
            <w:proofErr w:type="spellEnd"/>
            <w:r w:rsidRPr="0094105E">
              <w:rPr>
                <w:sz w:val="28"/>
                <w:szCs w:val="28"/>
              </w:rPr>
              <w:t xml:space="preserve">-тельных </w:t>
            </w:r>
            <w:proofErr w:type="spellStart"/>
            <w:r w:rsidRPr="0094105E">
              <w:rPr>
                <w:sz w:val="28"/>
                <w:szCs w:val="28"/>
              </w:rPr>
              <w:t>организациях</w:t>
            </w:r>
            <w:proofErr w:type="gramStart"/>
            <w:r w:rsidRPr="0094105E">
              <w:rPr>
                <w:sz w:val="28"/>
                <w:szCs w:val="28"/>
              </w:rPr>
              <w:t>,р</w:t>
            </w:r>
            <w:proofErr w:type="gramEnd"/>
            <w:r w:rsidRPr="0094105E">
              <w:rPr>
                <w:sz w:val="28"/>
                <w:szCs w:val="28"/>
              </w:rPr>
              <w:t>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444B5" w:rsidRDefault="006444B5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4D41E9" w:rsidRDefault="00C029D7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017CD0" w:rsidRPr="00C029D7" w:rsidTr="00BA186C">
        <w:trPr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4D41E9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="00017CD0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416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A77C3" w:rsidRPr="005355F1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AA77C3" w:rsidRPr="00A96340" w:rsidTr="00BA186C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9532EA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200110,9</w:t>
            </w:r>
          </w:p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017CD0" w:rsidRPr="00A96340" w:rsidTr="00BA186C">
        <w:trPr>
          <w:trHeight w:val="21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194107,6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7CD0" w:rsidRPr="00FB14EF" w:rsidRDefault="00017CD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9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C874E2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Pr="0094105E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6003,3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  <w:p w:rsidR="00AA77C3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Pr="0094105E" w:rsidRDefault="00C874E2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AA77C3" w:rsidRPr="00A96340" w:rsidTr="00BA186C">
        <w:trPr>
          <w:trHeight w:val="7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94105E" w:rsidRDefault="00FA1720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AA77C3"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4A41BB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7C3" w:rsidRPr="004D41E9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A77C3" w:rsidRPr="00FB14EF" w:rsidRDefault="00AA77C3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</w:tr>
      <w:tr w:rsidR="006F0741" w:rsidRPr="00A96340" w:rsidTr="00BA186C">
        <w:trPr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Pr="0094105E" w:rsidRDefault="006F074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Default="003F6309" w:rsidP="006F0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учреждений"</w:t>
            </w:r>
          </w:p>
          <w:p w:rsidR="00C874E2" w:rsidRDefault="00C874E2" w:rsidP="006F0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74E2" w:rsidRPr="0094105E" w:rsidRDefault="00C874E2" w:rsidP="006F0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Default="006F074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6F0741" w:rsidRPr="006F0741" w:rsidRDefault="006F0741" w:rsidP="006F07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Pr="00FB14EF" w:rsidRDefault="006F074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Pr="004D41E9" w:rsidRDefault="00C01F9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19717,1</w:t>
            </w:r>
          </w:p>
          <w:p w:rsidR="006F0741" w:rsidRPr="004D41E9" w:rsidRDefault="006F074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41" w:rsidRPr="004D41E9" w:rsidRDefault="00C01F9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741" w:rsidRPr="004D41E9" w:rsidRDefault="00C01F9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24779</w:t>
            </w:r>
          </w:p>
        </w:tc>
        <w:tc>
          <w:tcPr>
            <w:tcW w:w="1276" w:type="dxa"/>
          </w:tcPr>
          <w:p w:rsidR="006F0741" w:rsidRPr="004D41E9" w:rsidRDefault="00C01F91" w:rsidP="00DB67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24779</w:t>
            </w:r>
          </w:p>
        </w:tc>
      </w:tr>
      <w:tr w:rsidR="00D26395" w:rsidRPr="002D0AAA" w:rsidTr="00BA186C">
        <w:trPr>
          <w:trHeight w:val="18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94105E" w:rsidRDefault="00D26395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94105E" w:rsidRDefault="00D26395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94105E" w:rsidRDefault="00135673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</w:t>
            </w:r>
            <w:r w:rsidR="00D26395" w:rsidRPr="0094105E">
              <w:rPr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FB14EF" w:rsidRDefault="00D26395" w:rsidP="008247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4D41E9" w:rsidRDefault="00D2639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19717,1</w:t>
            </w:r>
          </w:p>
          <w:p w:rsidR="00D26395" w:rsidRPr="004D41E9" w:rsidRDefault="00D2639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395" w:rsidRPr="004D41E9" w:rsidRDefault="00D2639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38350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395" w:rsidRPr="004D41E9" w:rsidRDefault="00D2639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24779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95" w:rsidRPr="004D41E9" w:rsidRDefault="00D2639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24779</w:t>
            </w:r>
          </w:p>
        </w:tc>
      </w:tr>
      <w:tr w:rsidR="003F6309" w:rsidRPr="00A96340" w:rsidTr="00BA186C">
        <w:trPr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Pr="0094105E" w:rsidRDefault="003F6309" w:rsidP="00D263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D26395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Pr="0094105E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Доступная среда</w:t>
            </w:r>
            <w:r w:rsidRPr="0094105E">
              <w:rPr>
                <w:sz w:val="28"/>
                <w:szCs w:val="28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3F6309" w:rsidRPr="006F0741" w:rsidRDefault="003F6309" w:rsidP="003A18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Pr="00FB14EF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Pr="004D41E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  <w:p w:rsidR="003F6309" w:rsidRPr="004D41E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09" w:rsidRPr="004D41E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309" w:rsidRPr="004D41E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F6309" w:rsidRPr="004D41E9" w:rsidRDefault="003F630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017CD0" w:rsidRPr="002D0AAA" w:rsidTr="00BA186C">
        <w:trPr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639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FB14EF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6444B5" w:rsidRPr="002D0AAA" w:rsidTr="00BA186C">
        <w:trPr>
          <w:trHeight w:val="41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94105E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94105E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94105E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FB14EF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FB14EF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B5" w:rsidRPr="00FB14EF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4B5" w:rsidRPr="00FB14EF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B5" w:rsidRPr="005355F1" w:rsidRDefault="006444B5" w:rsidP="007D14A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874E2" w:rsidRPr="00A96340" w:rsidTr="00BA186C">
        <w:trPr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Pr="0094105E" w:rsidRDefault="00C874E2" w:rsidP="00C87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Pr="0094105E" w:rsidRDefault="00C874E2" w:rsidP="00C87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    </w:t>
            </w:r>
            <w:r w:rsidRPr="00941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874E2">
              <w:rPr>
                <w:sz w:val="28"/>
                <w:szCs w:val="28"/>
              </w:rPr>
              <w:t xml:space="preserve">беспечение двухразовым бесплатным питанием </w:t>
            </w:r>
            <w:proofErr w:type="gramStart"/>
            <w:r w:rsidRPr="00C874E2">
              <w:rPr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C874E2" w:rsidRPr="006F0741" w:rsidRDefault="00C874E2" w:rsidP="003A18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Pr="00FB14EF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Pr="004D41E9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502,0</w:t>
            </w:r>
          </w:p>
          <w:p w:rsidR="00C874E2" w:rsidRPr="004D41E9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4E2" w:rsidRPr="004D41E9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4D41E9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74E2" w:rsidRPr="004D41E9" w:rsidRDefault="00C874E2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  <w:p w:rsidR="006444B5" w:rsidRPr="004D41E9" w:rsidRDefault="006444B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7CD0" w:rsidRPr="002D0AAA" w:rsidTr="00BA186C">
        <w:trPr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Default="00017CD0" w:rsidP="00C87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017CD0" w:rsidRDefault="00017CD0" w:rsidP="00C87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FB14EF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C87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502,0</w:t>
            </w:r>
          </w:p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D0" w:rsidRPr="004D41E9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700031" w:rsidRPr="00A96340" w:rsidTr="00BA186C">
        <w:trPr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BF6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6444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700031" w:rsidRPr="006F0741" w:rsidRDefault="00700031" w:rsidP="003A18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FB14EF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19448,8</w:t>
            </w:r>
          </w:p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700031" w:rsidRPr="002D0AAA" w:rsidTr="00700031">
        <w:trPr>
          <w:trHeight w:val="18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700031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FB14EF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BF6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18846,0</w:t>
            </w:r>
          </w:p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1E9">
              <w:rPr>
                <w:sz w:val="28"/>
                <w:szCs w:val="28"/>
              </w:rPr>
              <w:t>0</w:t>
            </w:r>
          </w:p>
        </w:tc>
      </w:tr>
      <w:tr w:rsidR="00700031" w:rsidRPr="002D0AAA" w:rsidTr="00BA186C">
        <w:trPr>
          <w:trHeight w:val="47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94105E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94105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BF66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31" w:rsidRPr="004D41E9" w:rsidRDefault="00700031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FE9" w:rsidRPr="007D14A8" w:rsidTr="00BA186C">
        <w:trPr>
          <w:trHeight w:val="71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E9" w:rsidRPr="0094105E" w:rsidRDefault="006B5FE9" w:rsidP="00F572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F572E5"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E5" w:rsidRDefault="00F572E5" w:rsidP="00F572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«Адресная социальная поддержка участников образователь</w:t>
            </w:r>
          </w:p>
          <w:p w:rsidR="006B5FE9" w:rsidRPr="0094105E" w:rsidRDefault="00F572E5" w:rsidP="00F572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ного</w:t>
            </w:r>
            <w:proofErr w:type="spellEnd"/>
            <w:r w:rsidRPr="0094105E">
              <w:rPr>
                <w:sz w:val="28"/>
                <w:szCs w:val="28"/>
              </w:rPr>
              <w:t xml:space="preserve"> процесса»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E9" w:rsidRDefault="006B5FE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Всего</w:t>
            </w:r>
          </w:p>
          <w:p w:rsidR="006B5FE9" w:rsidRPr="006F0741" w:rsidRDefault="006B5FE9" w:rsidP="003A18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E9" w:rsidRPr="00FB14EF" w:rsidRDefault="006B5FE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4E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E9" w:rsidRPr="007D14A8" w:rsidRDefault="00F572E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0</w:t>
            </w:r>
          </w:p>
          <w:p w:rsidR="006B5FE9" w:rsidRPr="007D14A8" w:rsidRDefault="006B5FE9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E9" w:rsidRPr="007D14A8" w:rsidRDefault="00F572E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FE9" w:rsidRPr="007D14A8" w:rsidRDefault="00F572E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</w:tcPr>
          <w:p w:rsidR="006B5FE9" w:rsidRPr="007D14A8" w:rsidRDefault="00F572E5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</w:tr>
      <w:tr w:rsidR="00017CD0" w:rsidRPr="007D14A8" w:rsidTr="00BA186C">
        <w:trPr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Областной бюджет</w:t>
            </w:r>
          </w:p>
          <w:p w:rsidR="00017CD0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7CD0" w:rsidRPr="0094105E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FB14EF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7D14A8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0</w:t>
            </w:r>
          </w:p>
          <w:p w:rsidR="00017CD0" w:rsidRPr="007D14A8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D0" w:rsidRPr="007D14A8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D0" w:rsidRPr="007D14A8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CD0" w:rsidRPr="007D14A8" w:rsidRDefault="00017CD0" w:rsidP="003A1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4A8">
              <w:rPr>
                <w:sz w:val="28"/>
                <w:szCs w:val="28"/>
              </w:rPr>
              <w:t>1073</w:t>
            </w:r>
          </w:p>
        </w:tc>
      </w:tr>
    </w:tbl>
    <w:p w:rsidR="006B5FE9" w:rsidRDefault="006B5FE9" w:rsidP="006B5F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637" w:rsidRDefault="00BF6637" w:rsidP="00BF663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637" w:rsidRDefault="00BF6637" w:rsidP="00BF663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637" w:rsidRDefault="00BF6637" w:rsidP="00BF663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4E72" w:rsidRDefault="00E44E72" w:rsidP="0075327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3274" w:rsidRPr="00753274" w:rsidRDefault="009B5D70" w:rsidP="0075327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53274" w:rsidRPr="00753274">
        <w:rPr>
          <w:b/>
          <w:sz w:val="28"/>
          <w:szCs w:val="28"/>
        </w:rPr>
        <w:t xml:space="preserve">Сведения о планируемых значениях целевых показателей </w:t>
      </w:r>
      <w:r w:rsidR="00753274" w:rsidRPr="00753274">
        <w:rPr>
          <w:b/>
          <w:sz w:val="28"/>
          <w:szCs w:val="28"/>
        </w:rPr>
        <w:lastRenderedPageBreak/>
        <w:t>(индикаторов)</w:t>
      </w:r>
    </w:p>
    <w:p w:rsidR="00753274" w:rsidRPr="00753274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753274">
        <w:rPr>
          <w:b/>
          <w:sz w:val="28"/>
          <w:szCs w:val="28"/>
        </w:rPr>
        <w:t>муниципальной  программы</w:t>
      </w:r>
    </w:p>
    <w:p w:rsidR="00753274" w:rsidRPr="00753274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3274">
        <w:rPr>
          <w:b/>
          <w:sz w:val="28"/>
          <w:szCs w:val="28"/>
        </w:rPr>
        <w:t>(по годам реализации программы)</w:t>
      </w:r>
    </w:p>
    <w:p w:rsidR="00477DB6" w:rsidRDefault="00477DB6" w:rsidP="00AA77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DB6" w:rsidRDefault="00477DB6" w:rsidP="00A05C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40"/>
        <w:tblW w:w="107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1842"/>
        <w:gridCol w:w="709"/>
        <w:gridCol w:w="992"/>
        <w:gridCol w:w="784"/>
        <w:gridCol w:w="992"/>
        <w:gridCol w:w="992"/>
        <w:gridCol w:w="992"/>
        <w:gridCol w:w="67"/>
      </w:tblGrid>
      <w:tr w:rsidR="0066621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74" w:rsidRPr="00753274" w:rsidRDefault="00753274" w:rsidP="006662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№ </w:t>
            </w:r>
            <w:proofErr w:type="gramStart"/>
            <w:r w:rsidRPr="00753274">
              <w:rPr>
                <w:sz w:val="28"/>
                <w:szCs w:val="28"/>
              </w:rPr>
              <w:t>п</w:t>
            </w:r>
            <w:proofErr w:type="gramEnd"/>
            <w:r w:rsidRPr="0075327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4" w:rsidRPr="00753274" w:rsidRDefault="0075327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74" w:rsidRPr="00753274" w:rsidRDefault="0075327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74" w:rsidRPr="00753274" w:rsidRDefault="0075327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4" w:rsidRPr="00753274" w:rsidRDefault="0075327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5327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75327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1C0CC2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753274">
              <w:rPr>
                <w:sz w:val="28"/>
                <w:szCs w:val="28"/>
              </w:rPr>
              <w:t xml:space="preserve"> год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680AE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680AE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680AE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9222F4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</w:t>
            </w: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2F7F01">
              <w:rPr>
                <w:bCs/>
                <w:color w:val="000000"/>
                <w:spacing w:val="2"/>
                <w:sz w:val="28"/>
                <w:szCs w:val="28"/>
              </w:rPr>
              <w:t>округе</w:t>
            </w: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 xml:space="preserve">» </w:t>
            </w: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на  201</w:t>
            </w:r>
            <w:r w:rsidR="002F7F01">
              <w:rPr>
                <w:bCs/>
                <w:color w:val="000000"/>
                <w:spacing w:val="-1"/>
                <w:sz w:val="28"/>
                <w:szCs w:val="28"/>
              </w:rPr>
              <w:t>8</w:t>
            </w: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 xml:space="preserve"> – 202</w:t>
            </w:r>
            <w:r w:rsidR="002F7F01">
              <w:rPr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  <w:r w:rsidR="00E44E72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E44E72" w:rsidRDefault="00E44E72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E44E72" w:rsidRDefault="00E44E72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E44E72" w:rsidRDefault="00E44E72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E44E72" w:rsidRPr="00753274" w:rsidRDefault="00E44E72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34DC" w:rsidRPr="00753274" w:rsidTr="00270000">
        <w:trPr>
          <w:gridAfter w:val="1"/>
          <w:wAfter w:w="67" w:type="dxa"/>
          <w:trHeight w:val="28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1B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  <w:r w:rsidR="0052691B">
              <w:rPr>
                <w:sz w:val="28"/>
                <w:szCs w:val="28"/>
              </w:rPr>
              <w:t xml:space="preserve"> 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691B" w:rsidRPr="00753274" w:rsidRDefault="0052691B" w:rsidP="005269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10CE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9</w:t>
            </w:r>
            <w:r w:rsidR="00A82A4F">
              <w:rPr>
                <w:sz w:val="28"/>
                <w:szCs w:val="28"/>
              </w:rPr>
              <w:t>9</w:t>
            </w:r>
            <w:r w:rsidRPr="00753274">
              <w:rPr>
                <w:sz w:val="28"/>
                <w:szCs w:val="28"/>
              </w:rPr>
              <w:t>,0</w:t>
            </w: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00176" w:rsidRPr="00753274">
              <w:rPr>
                <w:sz w:val="28"/>
                <w:szCs w:val="28"/>
              </w:rPr>
              <w:t>,0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00176" w:rsidRPr="00753274">
              <w:rPr>
                <w:sz w:val="28"/>
                <w:szCs w:val="28"/>
              </w:rPr>
              <w:t>,0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Default="0052691B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2691B" w:rsidRPr="00753274" w:rsidRDefault="00310CEA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34DC" w:rsidRPr="00753274" w:rsidTr="0000626E">
        <w:trPr>
          <w:gridAfter w:val="1"/>
          <w:wAfter w:w="67" w:type="dxa"/>
          <w:trHeight w:val="39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1B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Мероприятие </w:t>
            </w: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«Организация конкурсов </w:t>
            </w:r>
            <w:proofErr w:type="gramStart"/>
            <w:r w:rsidRPr="00753274">
              <w:rPr>
                <w:sz w:val="28"/>
                <w:szCs w:val="28"/>
              </w:rPr>
              <w:t>для</w:t>
            </w:r>
            <w:proofErr w:type="gramEnd"/>
            <w:r w:rsidRPr="00753274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4" w:rsidRDefault="00C00176" w:rsidP="00680A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  <w:p w:rsidR="00F3529D" w:rsidRDefault="00F3529D" w:rsidP="00680A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680A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0741" w:rsidRPr="00753274" w:rsidRDefault="006F0741" w:rsidP="00680A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A82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9</w:t>
            </w:r>
            <w:r w:rsidR="00A82A4F">
              <w:rPr>
                <w:sz w:val="28"/>
                <w:szCs w:val="28"/>
              </w:rPr>
              <w:t>9</w:t>
            </w:r>
            <w:r w:rsidRPr="00753274">
              <w:rPr>
                <w:sz w:val="28"/>
                <w:szCs w:val="28"/>
              </w:rPr>
              <w:t>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00176" w:rsidRPr="0075327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8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00176" w:rsidRPr="00753274">
              <w:rPr>
                <w:sz w:val="28"/>
                <w:szCs w:val="28"/>
              </w:rPr>
              <w:t>,0</w:t>
            </w:r>
          </w:p>
          <w:p w:rsidR="00313D84" w:rsidRPr="00313D84" w:rsidRDefault="00313D84" w:rsidP="00313D84">
            <w:pPr>
              <w:rPr>
                <w:sz w:val="28"/>
                <w:szCs w:val="28"/>
              </w:rPr>
            </w:pPr>
          </w:p>
          <w:p w:rsidR="00313D84" w:rsidRPr="00313D84" w:rsidRDefault="00313D84" w:rsidP="00313D84">
            <w:pPr>
              <w:rPr>
                <w:sz w:val="28"/>
                <w:szCs w:val="28"/>
              </w:rPr>
            </w:pPr>
          </w:p>
          <w:p w:rsidR="00313D84" w:rsidRPr="00313D84" w:rsidRDefault="00313D84" w:rsidP="00313D84">
            <w:pPr>
              <w:rPr>
                <w:sz w:val="28"/>
                <w:szCs w:val="28"/>
              </w:rPr>
            </w:pPr>
          </w:p>
          <w:p w:rsidR="00313D84" w:rsidRPr="00313D84" w:rsidRDefault="00313D84" w:rsidP="00313D84">
            <w:pPr>
              <w:rPr>
                <w:sz w:val="28"/>
                <w:szCs w:val="28"/>
              </w:rPr>
            </w:pPr>
          </w:p>
          <w:p w:rsidR="00313D84" w:rsidRPr="00313D84" w:rsidRDefault="00313D84" w:rsidP="00313D84">
            <w:pPr>
              <w:rPr>
                <w:sz w:val="28"/>
                <w:szCs w:val="28"/>
              </w:rPr>
            </w:pPr>
          </w:p>
          <w:p w:rsidR="00313D84" w:rsidRDefault="00313D84" w:rsidP="00313D84">
            <w:pPr>
              <w:rPr>
                <w:sz w:val="28"/>
                <w:szCs w:val="28"/>
              </w:rPr>
            </w:pPr>
          </w:p>
          <w:p w:rsidR="00C00176" w:rsidRPr="00313D84" w:rsidRDefault="00C00176" w:rsidP="00313D8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75327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753274">
              <w:rPr>
                <w:bCs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753274">
              <w:rPr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  <w:r w:rsidRPr="00753274">
              <w:rPr>
                <w:bCs/>
                <w:spacing w:val="-1"/>
                <w:sz w:val="28"/>
                <w:szCs w:val="28"/>
              </w:rPr>
              <w:t xml:space="preserve"> »</w:t>
            </w: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53274">
              <w:rPr>
                <w:sz w:val="28"/>
                <w:szCs w:val="28"/>
              </w:rPr>
              <w:t>Количество обучающихся,  принявших  участие  в мероприятиях патриотической направленности, от общего числа обучающихся</w:t>
            </w:r>
            <w:proofErr w:type="gramEnd"/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0176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 </w:t>
            </w:r>
          </w:p>
          <w:p w:rsidR="00F3529D" w:rsidRPr="00753274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3529D" w:rsidRPr="00753274" w:rsidTr="00270000">
        <w:trPr>
          <w:gridAfter w:val="1"/>
          <w:wAfter w:w="67" w:type="dxa"/>
          <w:trHeight w:val="28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753274">
              <w:rPr>
                <w:bCs/>
                <w:spacing w:val="2"/>
                <w:sz w:val="28"/>
                <w:szCs w:val="28"/>
              </w:rPr>
              <w:t>2.1.</w:t>
            </w: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bCs/>
                <w:spacing w:val="2"/>
                <w:sz w:val="28"/>
                <w:szCs w:val="28"/>
              </w:rPr>
              <w:t>Мероприятие «</w:t>
            </w:r>
            <w:r w:rsidRPr="00753274">
              <w:rPr>
                <w:bCs/>
                <w:sz w:val="28"/>
                <w:szCs w:val="28"/>
              </w:rPr>
              <w:t>П</w:t>
            </w:r>
            <w:r w:rsidRPr="00753274">
              <w:rPr>
                <w:spacing w:val="-2"/>
                <w:sz w:val="28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753274">
              <w:rPr>
                <w:sz w:val="28"/>
                <w:szCs w:val="28"/>
              </w:rPr>
              <w:t>»</w:t>
            </w:r>
          </w:p>
          <w:p w:rsidR="00A83892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753274">
              <w:rPr>
                <w:bCs/>
                <w:sz w:val="28"/>
                <w:szCs w:val="28"/>
              </w:rPr>
              <w:t>Доля обучающихся общеобразовательных организаций, занимающихся физической культурой и спортом во внеурочное время, процентов</w:t>
            </w:r>
          </w:p>
          <w:p w:rsidR="00A83892" w:rsidRDefault="00A83892" w:rsidP="002F7F01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A83892" w:rsidRDefault="00A83892" w:rsidP="002F7F01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3529D" w:rsidRDefault="00F3529D" w:rsidP="002F7F01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3529D" w:rsidRDefault="00F3529D" w:rsidP="002F7F01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3529D" w:rsidRPr="00753274" w:rsidRDefault="00A83892" w:rsidP="002F7F0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65,0</w:t>
            </w: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65,3</w:t>
            </w: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65,3</w:t>
            </w: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65,3</w:t>
            </w: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9D" w:rsidRDefault="00F3529D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65,3</w:t>
            </w: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3892" w:rsidRPr="00753274" w:rsidRDefault="00A83892" w:rsidP="002F7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753274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Pr="00753274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уча</w:t>
            </w:r>
          </w:p>
          <w:p w:rsidR="00C00176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3274">
              <w:rPr>
                <w:sz w:val="28"/>
                <w:szCs w:val="28"/>
              </w:rPr>
              <w:t>щихся</w:t>
            </w:r>
            <w:proofErr w:type="spellEnd"/>
            <w:r w:rsidRPr="00753274">
              <w:rPr>
                <w:sz w:val="28"/>
                <w:szCs w:val="28"/>
              </w:rPr>
              <w:t xml:space="preserve">, </w:t>
            </w:r>
            <w:proofErr w:type="gramStart"/>
            <w:r w:rsidRPr="00753274">
              <w:rPr>
                <w:sz w:val="28"/>
                <w:szCs w:val="28"/>
              </w:rPr>
              <w:t>охваченных</w:t>
            </w:r>
            <w:proofErr w:type="gramEnd"/>
            <w:r w:rsidRPr="00753274">
              <w:rPr>
                <w:sz w:val="28"/>
                <w:szCs w:val="28"/>
              </w:rPr>
              <w:t xml:space="preserve"> всеми организованными формами отдыха</w:t>
            </w: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Pr="00753274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753274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F3529D" w:rsidRDefault="00F3529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F3529D" w:rsidRDefault="00F3529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F3529D" w:rsidRPr="00753274" w:rsidRDefault="00F3529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учащихся охваченных  отдыхом</w:t>
            </w:r>
          </w:p>
          <w:p w:rsidR="00F3529D" w:rsidRPr="00753274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C34DC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Охват детей, оказавшихся в трудных жизненных ситуациях всеми организованными формами поддержки</w:t>
            </w:r>
          </w:p>
          <w:p w:rsidR="00F3529D" w:rsidRDefault="00F3529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80AE4" w:rsidRPr="00753274" w:rsidRDefault="00680AE4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C00176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6" w:rsidRPr="00753274" w:rsidRDefault="00A82A4F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</w:t>
            </w: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Акция  «1 сентября каждому школьнику»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учащихся, получивших  социальную поддержку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rHeight w:val="7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Акция «Тепло наших сердец»</w:t>
            </w: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</w:t>
            </w:r>
            <w:r w:rsidRPr="0075327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семей взявших и</w:t>
            </w:r>
            <w:proofErr w:type="gramStart"/>
            <w:r w:rsidRPr="00753274">
              <w:rPr>
                <w:sz w:val="28"/>
                <w:szCs w:val="28"/>
              </w:rPr>
              <w:t xml:space="preserve"> ,</w:t>
            </w:r>
            <w:proofErr w:type="gramEnd"/>
            <w:r w:rsidRPr="00753274">
              <w:rPr>
                <w:sz w:val="28"/>
                <w:szCs w:val="28"/>
              </w:rPr>
              <w:t xml:space="preserve"> получивших социальную поддержку на воспитание детей, детей-сирот и детей, оставшихся без попечения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5AD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5A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5A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5A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5AD"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</w:t>
            </w:r>
            <w:r w:rsidRPr="00753274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53274">
              <w:rPr>
                <w:sz w:val="28"/>
                <w:szCs w:val="28"/>
              </w:rPr>
              <w:t xml:space="preserve">Коли </w:t>
            </w:r>
            <w:proofErr w:type="spellStart"/>
            <w:r w:rsidRPr="00753274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75327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A82A4F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 w:rsidRPr="004400E5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A82A4F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A82A4F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A82A4F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семей, получающих компенсацию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Поддержка участников 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5.6.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реализация мероприятий по привлечению молодых специалистов»</w:t>
            </w: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</w:t>
            </w:r>
            <w:r w:rsidRPr="00753274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5.9.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BA186C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5.10</w:t>
            </w:r>
            <w:r w:rsidR="00BA186C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лет»</w:t>
            </w: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семей, получающих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BA18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26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</w:t>
            </w:r>
            <w:proofErr w:type="gramEnd"/>
          </w:p>
          <w:p w:rsidR="00ED25AD" w:rsidRDefault="00ED25AD" w:rsidP="000266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5.12.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проезда отдельным категориям </w:t>
            </w:r>
            <w:proofErr w:type="gramStart"/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</w:t>
            </w:r>
            <w:proofErr w:type="gramStart"/>
            <w:r w:rsidRPr="00753274">
              <w:rPr>
                <w:sz w:val="28"/>
                <w:szCs w:val="28"/>
              </w:rPr>
              <w:t>обучающихся</w:t>
            </w:r>
            <w:proofErr w:type="gramEnd"/>
            <w:r w:rsidRPr="00753274">
              <w:rPr>
                <w:sz w:val="28"/>
                <w:szCs w:val="28"/>
              </w:rPr>
              <w:t>, пользующихся проездом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ED25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5.1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3</w:t>
            </w:r>
            <w:r w:rsidRPr="0075327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E3B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C001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  <w:p w:rsidR="00ED25AD" w:rsidRDefault="00ED25AD" w:rsidP="00443E9B">
            <w:pPr>
              <w:rPr>
                <w:sz w:val="28"/>
                <w:szCs w:val="28"/>
              </w:rPr>
            </w:pPr>
          </w:p>
          <w:p w:rsidR="00ED25AD" w:rsidRPr="00443E9B" w:rsidRDefault="00ED25AD" w:rsidP="00443E9B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C001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5.14</w:t>
            </w:r>
            <w:r w:rsidR="00BA186C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D25AD" w:rsidRPr="00753274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CEE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0E3B2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0E3B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Поддержка участников 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E3B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ED25AD" w:rsidRPr="00753274" w:rsidRDefault="00ED25AD" w:rsidP="000E3B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0E3B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  <w:p w:rsidR="00ED25AD" w:rsidRDefault="00ED25AD" w:rsidP="000E3B21">
            <w:pPr>
              <w:rPr>
                <w:sz w:val="28"/>
                <w:szCs w:val="28"/>
              </w:rPr>
            </w:pPr>
          </w:p>
          <w:p w:rsidR="00ED25AD" w:rsidRPr="00443E9B" w:rsidRDefault="00ED25AD" w:rsidP="000E3B21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0E3B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0E3B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0E3B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0E3B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6D4E57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ED25AD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680AE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42,9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680AE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680AE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680AE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680AE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0AE4">
              <w:rPr>
                <w:sz w:val="28"/>
                <w:szCs w:val="28"/>
              </w:rPr>
              <w:t>42,8</w:t>
            </w:r>
          </w:p>
        </w:tc>
      </w:tr>
      <w:tr w:rsidR="00ED25AD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753274">
              <w:rPr>
                <w:sz w:val="28"/>
                <w:szCs w:val="28"/>
              </w:rPr>
              <w:t>обучения по</w:t>
            </w:r>
            <w:proofErr w:type="gramEnd"/>
            <w:r w:rsidRPr="00753274">
              <w:rPr>
                <w:sz w:val="28"/>
                <w:szCs w:val="28"/>
              </w:rPr>
              <w:t xml:space="preserve"> коррекционной программе, обучающихся в коррекционной школе – интернате  к общей численности детей, имеющих медицинские показания для обучения по коррекционной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D" w:rsidRPr="00753274" w:rsidRDefault="00ED25AD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детей, охваченных программами дополнительного образования, в общей численности детей и молодежи в возрасте 5- 18 лет 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69,7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400E5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0E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400E5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0E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400E5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0E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400E5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0E5">
              <w:rPr>
                <w:sz w:val="28"/>
                <w:szCs w:val="28"/>
              </w:rPr>
              <w:t>2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6.9.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77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</w:t>
            </w:r>
          </w:p>
          <w:p w:rsidR="00477DB6" w:rsidRPr="00753274" w:rsidRDefault="00477DB6" w:rsidP="00477D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1,7</w:t>
            </w:r>
            <w:r w:rsidRPr="0075327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77D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753274">
              <w:rPr>
                <w:sz w:val="28"/>
                <w:szCs w:val="28"/>
              </w:rPr>
              <w:t>обучения по</w:t>
            </w:r>
            <w:proofErr w:type="gramEnd"/>
            <w:r w:rsidRPr="00753274">
              <w:rPr>
                <w:sz w:val="28"/>
                <w:szCs w:val="28"/>
              </w:rPr>
              <w:t xml:space="preserve">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77DB6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77DB6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477DB6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>
              <w:rPr>
                <w:rStyle w:val="21"/>
                <w:rFonts w:eastAsiaTheme="major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>
              <w:rPr>
                <w:rStyle w:val="21"/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>
              <w:rPr>
                <w:rStyle w:val="21"/>
                <w:rFonts w:eastAsiaTheme="major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>
              <w:rPr>
                <w:rStyle w:val="21"/>
                <w:rFonts w:eastAsiaTheme="majorEastAsia"/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0E3B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  <w:proofErr w:type="gramEnd"/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753274" w:rsidRDefault="00477DB6" w:rsidP="00443E9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21"/>
                <w:rFonts w:eastAsiaTheme="majorEastAsia"/>
                <w:sz w:val="28"/>
                <w:szCs w:val="28"/>
              </w:rPr>
            </w:pPr>
            <w:r w:rsidRPr="00753274">
              <w:rPr>
                <w:rStyle w:val="21"/>
                <w:rFonts w:eastAsiaTheme="majorEastAsia"/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lastRenderedPageBreak/>
              <w:t>6.15.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0E3B21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 w:rsidRPr="00753274">
              <w:rPr>
                <w:sz w:val="28"/>
                <w:szCs w:val="28"/>
              </w:rPr>
              <w:t>роприятие «Профилактика безнадзорности и правонарушений несовершеннолетних»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5,5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0E3B21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75327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53274">
              <w:rPr>
                <w:color w:val="000000"/>
                <w:sz w:val="28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B6" w:rsidRPr="00753274" w:rsidRDefault="00477DB6" w:rsidP="0049720C">
            <w:pPr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 «</w:t>
            </w:r>
            <w:r>
              <w:rPr>
                <w:sz w:val="28"/>
                <w:szCs w:val="28"/>
              </w:rPr>
              <w:t>Обеспечение компьютерной техникой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 xml:space="preserve">Количеств обучающихся на 1 компьютер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Чел/компьютер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53274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</w:t>
            </w:r>
            <w:proofErr w:type="spellEnd"/>
            <w:r w:rsidRPr="0094105E">
              <w:rPr>
                <w:sz w:val="28"/>
                <w:szCs w:val="28"/>
              </w:rPr>
              <w:t xml:space="preserve">-тельных </w:t>
            </w:r>
            <w:proofErr w:type="spellStart"/>
            <w:r w:rsidRPr="0094105E">
              <w:rPr>
                <w:sz w:val="28"/>
                <w:szCs w:val="28"/>
              </w:rPr>
              <w:t>организациях</w:t>
            </w:r>
            <w:proofErr w:type="gramStart"/>
            <w:r w:rsidRPr="0094105E">
              <w:rPr>
                <w:sz w:val="28"/>
                <w:szCs w:val="28"/>
              </w:rPr>
              <w:t>,р</w:t>
            </w:r>
            <w:proofErr w:type="gramEnd"/>
            <w:r w:rsidRPr="0094105E">
              <w:rPr>
                <w:sz w:val="28"/>
                <w:szCs w:val="28"/>
              </w:rPr>
              <w:t>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680A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исполнивши программу- </w:t>
            </w:r>
            <w:r w:rsidRPr="0094105E">
              <w:rPr>
                <w:sz w:val="28"/>
                <w:szCs w:val="28"/>
              </w:rPr>
              <w:t xml:space="preserve">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</w:t>
            </w:r>
            <w:proofErr w:type="spellEnd"/>
            <w:r w:rsidRPr="0094105E">
              <w:rPr>
                <w:sz w:val="28"/>
                <w:szCs w:val="28"/>
              </w:rPr>
              <w:t xml:space="preserve">-тельных </w:t>
            </w:r>
            <w:proofErr w:type="spellStart"/>
            <w:r w:rsidRPr="0094105E">
              <w:rPr>
                <w:sz w:val="28"/>
                <w:szCs w:val="28"/>
              </w:rPr>
              <w:t>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477DB6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77DB6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77DB6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0E4C73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0E4C73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lastRenderedPageBreak/>
              <w:t>6.19.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0E4C73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>Количество новых мест в общеобразовательных организациях субъектов Российской Федерации</w:t>
            </w:r>
            <w:proofErr w:type="gramStart"/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0E4C73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E4C73">
              <w:rPr>
                <w:bCs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4972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6.2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97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F3529D" w:rsidRPr="00753274" w:rsidRDefault="00F3529D" w:rsidP="00497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9720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477DB6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94105E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учреждений"</w:t>
            </w:r>
          </w:p>
          <w:p w:rsidR="007D14A8" w:rsidRDefault="007D14A8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14A8" w:rsidRDefault="007D14A8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14A8" w:rsidRDefault="007D14A8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14A8" w:rsidRDefault="007D14A8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14A8" w:rsidRPr="0094105E" w:rsidRDefault="007D14A8" w:rsidP="00EE43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B6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  <w:p w:rsidR="00477DB6" w:rsidRPr="00753274" w:rsidRDefault="00477DB6" w:rsidP="00443E9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14A8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Pr="0094105E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Pr="0094105E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29D" w:rsidRPr="00753274" w:rsidRDefault="00F3529D" w:rsidP="007D1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%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3529D" w:rsidRPr="00A83892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8389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Pr="00753274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Pr="00753274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Pr="00753274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Pr="00753274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F3529D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7D14A8" w:rsidRPr="00753274" w:rsidRDefault="00F3529D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D14A8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94105E" w:rsidRDefault="007D14A8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94105E" w:rsidRDefault="007D14A8" w:rsidP="007D14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    </w:t>
            </w:r>
            <w:r w:rsidRPr="00941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874E2">
              <w:rPr>
                <w:sz w:val="28"/>
                <w:szCs w:val="28"/>
              </w:rPr>
              <w:t xml:space="preserve">беспечение двухразовым бесплатным питанием </w:t>
            </w:r>
            <w:proofErr w:type="gramStart"/>
            <w:r w:rsidRPr="00C874E2">
              <w:rPr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753274" w:rsidRDefault="00A05CCB" w:rsidP="007D1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75327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9222F4" w:rsidRDefault="007D14A8" w:rsidP="007D14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9222F4">
              <w:rPr>
                <w:rFonts w:ascii="Arial" w:hAnsi="Arial" w:cs="Arial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753274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753274" w:rsidRDefault="00A05CCB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753274" w:rsidRDefault="00A05CCB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Pr="00753274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8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7D14A8" w:rsidRPr="00753274" w:rsidRDefault="007D14A8" w:rsidP="007D1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5CCB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94105E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  <w:p w:rsidR="00A05CCB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CCB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5CCB" w:rsidRPr="0094105E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0E4C73" w:rsidRDefault="00A05CCB" w:rsidP="00A05C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>Количество новых мест в общеобразовательных организациях субъектов Российской Федерации</w:t>
            </w:r>
            <w:proofErr w:type="gramStart"/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0E4C73">
              <w:rPr>
                <w:color w:val="26465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0E4C73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E4C73">
              <w:rPr>
                <w:bCs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5CCB" w:rsidRPr="00753274" w:rsidTr="00270000">
        <w:trPr>
          <w:gridAfter w:val="1"/>
          <w:wAfter w:w="6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94105E" w:rsidRDefault="00A05CCB" w:rsidP="00A05C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  <w:p w:rsidR="00A05CCB" w:rsidRPr="00753274" w:rsidRDefault="00A05CCB" w:rsidP="00A05CCB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Поддержка участников 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Default="00A05CCB" w:rsidP="00A05C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 xml:space="preserve">% от </w:t>
            </w:r>
            <w:proofErr w:type="gramStart"/>
            <w:r w:rsidRPr="00753274">
              <w:rPr>
                <w:sz w:val="28"/>
                <w:szCs w:val="28"/>
              </w:rPr>
              <w:t xml:space="preserve">потреб </w:t>
            </w:r>
            <w:proofErr w:type="spellStart"/>
            <w:r w:rsidRPr="00753274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A05CCB" w:rsidRPr="00753274" w:rsidRDefault="00A05CCB" w:rsidP="00A05C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B" w:rsidRPr="00753274" w:rsidRDefault="00A05CCB" w:rsidP="00A05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B4801" w:rsidRDefault="009B4801" w:rsidP="007532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3274" w:rsidRPr="00753274" w:rsidRDefault="009B5D70" w:rsidP="007532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3274" w:rsidRPr="00753274">
        <w:rPr>
          <w:b/>
          <w:sz w:val="28"/>
          <w:szCs w:val="28"/>
        </w:rPr>
        <w:t>. Методика оценки эффективности  муниципальной программы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lastRenderedPageBreak/>
        <w:t>Степень достижения целей (решения задач) муниципальной программы (</w:t>
      </w:r>
      <w:proofErr w:type="spellStart"/>
      <w:r w:rsidRPr="00753274">
        <w:rPr>
          <w:sz w:val="28"/>
          <w:szCs w:val="28"/>
        </w:rPr>
        <w:t>Сд</w:t>
      </w:r>
      <w:proofErr w:type="spellEnd"/>
      <w:r w:rsidRPr="00753274">
        <w:rPr>
          <w:sz w:val="28"/>
          <w:szCs w:val="28"/>
        </w:rPr>
        <w:t>) определяется по формуле: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3274">
        <w:rPr>
          <w:sz w:val="28"/>
          <w:szCs w:val="28"/>
        </w:rPr>
        <w:t xml:space="preserve">        </w:t>
      </w:r>
      <w:proofErr w:type="spellStart"/>
      <w:r w:rsidRPr="00753274">
        <w:rPr>
          <w:sz w:val="28"/>
          <w:szCs w:val="28"/>
        </w:rPr>
        <w:t>Сд</w:t>
      </w:r>
      <w:proofErr w:type="spellEnd"/>
      <w:r w:rsidRPr="00753274">
        <w:rPr>
          <w:sz w:val="28"/>
          <w:szCs w:val="28"/>
        </w:rPr>
        <w:t xml:space="preserve"> = </w:t>
      </w:r>
      <w:proofErr w:type="spellStart"/>
      <w:r w:rsidRPr="00753274">
        <w:rPr>
          <w:sz w:val="28"/>
          <w:szCs w:val="28"/>
        </w:rPr>
        <w:t>Зф</w:t>
      </w:r>
      <w:proofErr w:type="spellEnd"/>
      <w:r w:rsidRPr="00753274">
        <w:rPr>
          <w:sz w:val="28"/>
          <w:szCs w:val="28"/>
        </w:rPr>
        <w:t xml:space="preserve"> / </w:t>
      </w:r>
      <w:proofErr w:type="spellStart"/>
      <w:r w:rsidRPr="00753274">
        <w:rPr>
          <w:sz w:val="28"/>
          <w:szCs w:val="28"/>
        </w:rPr>
        <w:t>Зп</w:t>
      </w:r>
      <w:proofErr w:type="spellEnd"/>
      <w:r w:rsidRPr="00753274">
        <w:rPr>
          <w:sz w:val="28"/>
          <w:szCs w:val="28"/>
        </w:rPr>
        <w:t xml:space="preserve"> </w:t>
      </w:r>
      <w:r w:rsidRPr="00753274">
        <w:rPr>
          <w:sz w:val="28"/>
          <w:szCs w:val="28"/>
          <w:lang w:val="en-GB"/>
        </w:rPr>
        <w:t>x</w:t>
      </w:r>
      <w:r w:rsidRPr="00753274">
        <w:rPr>
          <w:sz w:val="28"/>
          <w:szCs w:val="28"/>
        </w:rPr>
        <w:t xml:space="preserve"> 100%,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где: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53274">
        <w:rPr>
          <w:sz w:val="28"/>
          <w:szCs w:val="28"/>
        </w:rPr>
        <w:t>Зф</w:t>
      </w:r>
      <w:proofErr w:type="spellEnd"/>
      <w:r w:rsidRPr="00753274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53274">
        <w:rPr>
          <w:sz w:val="28"/>
          <w:szCs w:val="28"/>
        </w:rPr>
        <w:t>Зп</w:t>
      </w:r>
      <w:proofErr w:type="spellEnd"/>
      <w:r w:rsidRPr="00753274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753274">
        <w:rPr>
          <w:sz w:val="28"/>
          <w:szCs w:val="28"/>
        </w:rPr>
        <w:t xml:space="preserve">        Уф = </w:t>
      </w:r>
      <w:proofErr w:type="spellStart"/>
      <w:r w:rsidRPr="00753274">
        <w:rPr>
          <w:sz w:val="28"/>
          <w:szCs w:val="28"/>
        </w:rPr>
        <w:t>Фф</w:t>
      </w:r>
      <w:proofErr w:type="spellEnd"/>
      <w:r w:rsidRPr="00753274">
        <w:rPr>
          <w:sz w:val="28"/>
          <w:szCs w:val="28"/>
        </w:rPr>
        <w:t xml:space="preserve"> / </w:t>
      </w:r>
      <w:proofErr w:type="spellStart"/>
      <w:r w:rsidRPr="00753274">
        <w:rPr>
          <w:sz w:val="28"/>
          <w:szCs w:val="28"/>
        </w:rPr>
        <w:t>Фп</w:t>
      </w:r>
      <w:proofErr w:type="spellEnd"/>
      <w:r w:rsidRPr="00753274">
        <w:rPr>
          <w:sz w:val="28"/>
          <w:szCs w:val="28"/>
        </w:rPr>
        <w:t xml:space="preserve"> </w:t>
      </w:r>
      <w:r w:rsidRPr="00753274">
        <w:rPr>
          <w:sz w:val="28"/>
          <w:szCs w:val="28"/>
          <w:lang w:val="en-GB"/>
        </w:rPr>
        <w:t>x</w:t>
      </w:r>
      <w:r w:rsidRPr="00753274">
        <w:rPr>
          <w:sz w:val="28"/>
          <w:szCs w:val="28"/>
        </w:rPr>
        <w:t xml:space="preserve"> 100%,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где: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53274">
        <w:rPr>
          <w:sz w:val="28"/>
          <w:szCs w:val="28"/>
        </w:rPr>
        <w:t>Фф</w:t>
      </w:r>
      <w:proofErr w:type="spellEnd"/>
      <w:r w:rsidRPr="00753274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53274">
        <w:rPr>
          <w:sz w:val="28"/>
          <w:szCs w:val="28"/>
        </w:rPr>
        <w:t>Фп</w:t>
      </w:r>
      <w:proofErr w:type="spellEnd"/>
      <w:r w:rsidRPr="00753274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753274">
        <w:rPr>
          <w:sz w:val="28"/>
          <w:szCs w:val="28"/>
        </w:rPr>
        <w:t>выполнены</w:t>
      </w:r>
      <w:proofErr w:type="gramEnd"/>
      <w:r w:rsidRPr="00753274">
        <w:rPr>
          <w:sz w:val="28"/>
          <w:szCs w:val="28"/>
        </w:rPr>
        <w:t xml:space="preserve"> в полном объеме.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753274" w:rsidRPr="00753274" w:rsidRDefault="00753274" w:rsidP="0075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274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753274">
        <w:rPr>
          <w:sz w:val="28"/>
          <w:szCs w:val="28"/>
        </w:rPr>
        <w:t>выполнены</w:t>
      </w:r>
      <w:proofErr w:type="gramEnd"/>
      <w:r w:rsidRPr="00753274">
        <w:rPr>
          <w:sz w:val="28"/>
          <w:szCs w:val="28"/>
        </w:rPr>
        <w:t xml:space="preserve"> в полном объеме.</w:t>
      </w:r>
    </w:p>
    <w:p w:rsidR="00753274" w:rsidRPr="00753274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53274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753274" w:rsidRPr="001236AE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53274" w:rsidRPr="001236AE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53274" w:rsidRPr="001236AE" w:rsidRDefault="00753274" w:rsidP="007532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53274" w:rsidRDefault="00AA77C3" w:rsidP="00AA77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53274" w:rsidRDefault="00753274" w:rsidP="00AA77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892" w:rsidRDefault="00A83892" w:rsidP="00A83892">
      <w:pPr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 главы</w:t>
      </w:r>
    </w:p>
    <w:p w:rsidR="00A83892" w:rsidRPr="002D3C5E" w:rsidRDefault="00A83892" w:rsidP="00A83892">
      <w:pPr>
        <w:tabs>
          <w:tab w:val="left" w:pos="0"/>
        </w:tabs>
        <w:ind w:hanging="36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Промышленновского муниципального </w:t>
      </w:r>
      <w:r w:rsidR="009222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А.П. Безрукова</w:t>
      </w:r>
    </w:p>
    <w:p w:rsidR="00A83892" w:rsidRDefault="00A83892" w:rsidP="00A83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7C3" w:rsidRDefault="00AA77C3" w:rsidP="00A83892">
      <w:pPr>
        <w:autoSpaceDE w:val="0"/>
        <w:autoSpaceDN w:val="0"/>
        <w:adjustRightInd w:val="0"/>
      </w:pPr>
    </w:p>
    <w:p w:rsidR="00AA77C3" w:rsidRDefault="00AA77C3" w:rsidP="00AA77C3"/>
    <w:p w:rsidR="00AA77C3" w:rsidRDefault="00AA77C3" w:rsidP="00AA77C3"/>
    <w:p w:rsidR="00946908" w:rsidRPr="00946908" w:rsidRDefault="00946908" w:rsidP="00946908">
      <w:pPr>
        <w:tabs>
          <w:tab w:val="center" w:pos="4677"/>
          <w:tab w:val="right" w:pos="9355"/>
        </w:tabs>
      </w:pPr>
    </w:p>
    <w:sectPr w:rsidR="00946908" w:rsidRPr="00946908" w:rsidSect="007D376A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C" w:rsidRDefault="00994D0C" w:rsidP="00EB2479">
      <w:r>
        <w:separator/>
      </w:r>
    </w:p>
  </w:endnote>
  <w:endnote w:type="continuationSeparator" w:id="0">
    <w:p w:rsidR="00994D0C" w:rsidRDefault="00994D0C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31" w:rsidRDefault="00700031" w:rsidP="005D57D2">
    <w:pPr>
      <w:pStyle w:val="af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C" w:rsidRDefault="00994D0C" w:rsidP="00EB2479">
      <w:r>
        <w:separator/>
      </w:r>
    </w:p>
  </w:footnote>
  <w:footnote w:type="continuationSeparator" w:id="0">
    <w:p w:rsidR="00994D0C" w:rsidRDefault="00994D0C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48235D4"/>
    <w:multiLevelType w:val="hybridMultilevel"/>
    <w:tmpl w:val="CE8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8"/>
  </w:num>
  <w:num w:numId="5">
    <w:abstractNumId w:val="2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5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48B"/>
    <w:rsid w:val="0000626E"/>
    <w:rsid w:val="00014670"/>
    <w:rsid w:val="00017CD0"/>
    <w:rsid w:val="00026640"/>
    <w:rsid w:val="000275E4"/>
    <w:rsid w:val="0003643F"/>
    <w:rsid w:val="00040791"/>
    <w:rsid w:val="00047969"/>
    <w:rsid w:val="000B0691"/>
    <w:rsid w:val="000D0910"/>
    <w:rsid w:val="000D206F"/>
    <w:rsid w:val="000E3B21"/>
    <w:rsid w:val="000E4C73"/>
    <w:rsid w:val="00100561"/>
    <w:rsid w:val="00101F45"/>
    <w:rsid w:val="00121E98"/>
    <w:rsid w:val="00135673"/>
    <w:rsid w:val="00143B27"/>
    <w:rsid w:val="00166990"/>
    <w:rsid w:val="00191959"/>
    <w:rsid w:val="001A7F44"/>
    <w:rsid w:val="001C0CC2"/>
    <w:rsid w:val="001C34DC"/>
    <w:rsid w:val="001D1498"/>
    <w:rsid w:val="002113C9"/>
    <w:rsid w:val="00221F72"/>
    <w:rsid w:val="00226A6A"/>
    <w:rsid w:val="00226FEB"/>
    <w:rsid w:val="0024368E"/>
    <w:rsid w:val="002457D7"/>
    <w:rsid w:val="002472D5"/>
    <w:rsid w:val="00257170"/>
    <w:rsid w:val="00270000"/>
    <w:rsid w:val="002D0AAA"/>
    <w:rsid w:val="002D3C5E"/>
    <w:rsid w:val="002F0D82"/>
    <w:rsid w:val="002F7CFE"/>
    <w:rsid w:val="002F7F01"/>
    <w:rsid w:val="00307324"/>
    <w:rsid w:val="00310CEA"/>
    <w:rsid w:val="00313D84"/>
    <w:rsid w:val="00321342"/>
    <w:rsid w:val="003631D4"/>
    <w:rsid w:val="00382940"/>
    <w:rsid w:val="003853AF"/>
    <w:rsid w:val="00386A63"/>
    <w:rsid w:val="00394EFE"/>
    <w:rsid w:val="003A18BF"/>
    <w:rsid w:val="003E5347"/>
    <w:rsid w:val="003F6309"/>
    <w:rsid w:val="003F6BAD"/>
    <w:rsid w:val="004153DD"/>
    <w:rsid w:val="0042547A"/>
    <w:rsid w:val="00434F77"/>
    <w:rsid w:val="004400E5"/>
    <w:rsid w:val="00442F2F"/>
    <w:rsid w:val="00443E9B"/>
    <w:rsid w:val="00465B5A"/>
    <w:rsid w:val="004660BD"/>
    <w:rsid w:val="004740AB"/>
    <w:rsid w:val="00477DB6"/>
    <w:rsid w:val="00492321"/>
    <w:rsid w:val="0049720C"/>
    <w:rsid w:val="004A3F18"/>
    <w:rsid w:val="004A41BB"/>
    <w:rsid w:val="004C3A50"/>
    <w:rsid w:val="004D1A5E"/>
    <w:rsid w:val="004D41E9"/>
    <w:rsid w:val="004E1A34"/>
    <w:rsid w:val="004F7D3C"/>
    <w:rsid w:val="0051152B"/>
    <w:rsid w:val="0052691B"/>
    <w:rsid w:val="00526C18"/>
    <w:rsid w:val="00541E89"/>
    <w:rsid w:val="00543015"/>
    <w:rsid w:val="00557E0A"/>
    <w:rsid w:val="00565F2A"/>
    <w:rsid w:val="00575653"/>
    <w:rsid w:val="005D57D2"/>
    <w:rsid w:val="005F7BCD"/>
    <w:rsid w:val="00613406"/>
    <w:rsid w:val="006364DF"/>
    <w:rsid w:val="006444B5"/>
    <w:rsid w:val="006503F2"/>
    <w:rsid w:val="006512E5"/>
    <w:rsid w:val="00651F0C"/>
    <w:rsid w:val="00665A89"/>
    <w:rsid w:val="0066621C"/>
    <w:rsid w:val="00680AE4"/>
    <w:rsid w:val="00683D3A"/>
    <w:rsid w:val="00696371"/>
    <w:rsid w:val="006B2E94"/>
    <w:rsid w:val="006B5FE9"/>
    <w:rsid w:val="006B63D5"/>
    <w:rsid w:val="006B764E"/>
    <w:rsid w:val="006C72A8"/>
    <w:rsid w:val="006D4E57"/>
    <w:rsid w:val="006E155B"/>
    <w:rsid w:val="006E4071"/>
    <w:rsid w:val="006F0741"/>
    <w:rsid w:val="00700031"/>
    <w:rsid w:val="0071444E"/>
    <w:rsid w:val="00723FE7"/>
    <w:rsid w:val="00724E25"/>
    <w:rsid w:val="00753274"/>
    <w:rsid w:val="00753CAA"/>
    <w:rsid w:val="00760C8F"/>
    <w:rsid w:val="00763039"/>
    <w:rsid w:val="00782776"/>
    <w:rsid w:val="00793CDA"/>
    <w:rsid w:val="00797204"/>
    <w:rsid w:val="007A6124"/>
    <w:rsid w:val="007D14A8"/>
    <w:rsid w:val="007D376A"/>
    <w:rsid w:val="007E1DC0"/>
    <w:rsid w:val="007E7D08"/>
    <w:rsid w:val="007F2827"/>
    <w:rsid w:val="008062D4"/>
    <w:rsid w:val="008117DA"/>
    <w:rsid w:val="008247EA"/>
    <w:rsid w:val="00852927"/>
    <w:rsid w:val="00877F79"/>
    <w:rsid w:val="00894070"/>
    <w:rsid w:val="008A7D92"/>
    <w:rsid w:val="008B7CD9"/>
    <w:rsid w:val="008C1F31"/>
    <w:rsid w:val="008C359E"/>
    <w:rsid w:val="008F103F"/>
    <w:rsid w:val="00903F8F"/>
    <w:rsid w:val="0090607E"/>
    <w:rsid w:val="009222BC"/>
    <w:rsid w:val="009222F4"/>
    <w:rsid w:val="009317ED"/>
    <w:rsid w:val="009345D7"/>
    <w:rsid w:val="0094105E"/>
    <w:rsid w:val="00944468"/>
    <w:rsid w:val="00946908"/>
    <w:rsid w:val="00947287"/>
    <w:rsid w:val="009532EA"/>
    <w:rsid w:val="009830E8"/>
    <w:rsid w:val="00983A7B"/>
    <w:rsid w:val="00994D0C"/>
    <w:rsid w:val="009B4191"/>
    <w:rsid w:val="009B4801"/>
    <w:rsid w:val="009B5D70"/>
    <w:rsid w:val="009D2D66"/>
    <w:rsid w:val="009E21AE"/>
    <w:rsid w:val="00A05CCB"/>
    <w:rsid w:val="00A13F9B"/>
    <w:rsid w:val="00A206A8"/>
    <w:rsid w:val="00A403A7"/>
    <w:rsid w:val="00A6791A"/>
    <w:rsid w:val="00A82A4F"/>
    <w:rsid w:val="00A83892"/>
    <w:rsid w:val="00A96340"/>
    <w:rsid w:val="00AA1F03"/>
    <w:rsid w:val="00AA77C3"/>
    <w:rsid w:val="00AB2E2B"/>
    <w:rsid w:val="00AB7FFE"/>
    <w:rsid w:val="00AD657B"/>
    <w:rsid w:val="00AE3EDE"/>
    <w:rsid w:val="00AF775D"/>
    <w:rsid w:val="00B0389D"/>
    <w:rsid w:val="00B04BAD"/>
    <w:rsid w:val="00B12D91"/>
    <w:rsid w:val="00B41835"/>
    <w:rsid w:val="00B54D63"/>
    <w:rsid w:val="00B57FCC"/>
    <w:rsid w:val="00B65E2B"/>
    <w:rsid w:val="00BA186C"/>
    <w:rsid w:val="00BA5924"/>
    <w:rsid w:val="00BA60FA"/>
    <w:rsid w:val="00BA7D02"/>
    <w:rsid w:val="00BB0336"/>
    <w:rsid w:val="00BB26BC"/>
    <w:rsid w:val="00BF6637"/>
    <w:rsid w:val="00C00176"/>
    <w:rsid w:val="00C01F91"/>
    <w:rsid w:val="00C029D7"/>
    <w:rsid w:val="00C141A7"/>
    <w:rsid w:val="00C402AC"/>
    <w:rsid w:val="00C61FC0"/>
    <w:rsid w:val="00C85221"/>
    <w:rsid w:val="00C874E2"/>
    <w:rsid w:val="00CA59B0"/>
    <w:rsid w:val="00CB4453"/>
    <w:rsid w:val="00CC3C42"/>
    <w:rsid w:val="00CC4D24"/>
    <w:rsid w:val="00CE25AB"/>
    <w:rsid w:val="00CF47FF"/>
    <w:rsid w:val="00D052AD"/>
    <w:rsid w:val="00D26395"/>
    <w:rsid w:val="00D27143"/>
    <w:rsid w:val="00D75358"/>
    <w:rsid w:val="00D757D4"/>
    <w:rsid w:val="00D8083C"/>
    <w:rsid w:val="00D85502"/>
    <w:rsid w:val="00DB673B"/>
    <w:rsid w:val="00DB70E7"/>
    <w:rsid w:val="00DD7D49"/>
    <w:rsid w:val="00DE26F5"/>
    <w:rsid w:val="00E126C0"/>
    <w:rsid w:val="00E172CF"/>
    <w:rsid w:val="00E262B8"/>
    <w:rsid w:val="00E34174"/>
    <w:rsid w:val="00E433D9"/>
    <w:rsid w:val="00E44E72"/>
    <w:rsid w:val="00E464D0"/>
    <w:rsid w:val="00E61147"/>
    <w:rsid w:val="00E75AFE"/>
    <w:rsid w:val="00E94603"/>
    <w:rsid w:val="00E96946"/>
    <w:rsid w:val="00EA0FB6"/>
    <w:rsid w:val="00EA1173"/>
    <w:rsid w:val="00EB2479"/>
    <w:rsid w:val="00EC6C9E"/>
    <w:rsid w:val="00ED1BB7"/>
    <w:rsid w:val="00ED1F80"/>
    <w:rsid w:val="00ED25AD"/>
    <w:rsid w:val="00EE4398"/>
    <w:rsid w:val="00F07B1E"/>
    <w:rsid w:val="00F11CC4"/>
    <w:rsid w:val="00F13F4A"/>
    <w:rsid w:val="00F3529D"/>
    <w:rsid w:val="00F44F15"/>
    <w:rsid w:val="00F53004"/>
    <w:rsid w:val="00F572E5"/>
    <w:rsid w:val="00F629DB"/>
    <w:rsid w:val="00F726F5"/>
    <w:rsid w:val="00F90186"/>
    <w:rsid w:val="00FA1720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 w:eastAsia="x-none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iPriority w:val="99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 w:eastAsia="x-none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 w:eastAsia="x-none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semiHidden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 w:eastAsia="x-none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iPriority w:val="99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 w:eastAsia="x-none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 w:eastAsia="x-none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semiHidden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semiHidden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9FA2-5B93-4287-A5B6-ECF59B4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таня ерогова</cp:lastModifiedBy>
  <cp:revision>2</cp:revision>
  <cp:lastPrinted>2020-01-28T09:53:00Z</cp:lastPrinted>
  <dcterms:created xsi:type="dcterms:W3CDTF">2020-02-06T03:12:00Z</dcterms:created>
  <dcterms:modified xsi:type="dcterms:W3CDTF">2020-02-06T03:12:00Z</dcterms:modified>
</cp:coreProperties>
</file>