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5774"/>
        <w:gridCol w:w="3226"/>
      </w:tblGrid>
      <w:tr w:rsidR="00E90A2A" w:rsidRPr="00E90A2A" w:rsidTr="00E90A2A">
        <w:tc>
          <w:tcPr>
            <w:tcW w:w="5774" w:type="dxa"/>
          </w:tcPr>
          <w:p w:rsidR="00E90A2A" w:rsidRPr="00E90A2A" w:rsidRDefault="00E90A2A" w:rsidP="002F4D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E90A2A" w:rsidRPr="00E90A2A" w:rsidRDefault="00E90A2A" w:rsidP="00E90A2A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1832AE" w:rsidRDefault="00FE7225" w:rsidP="002F4D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ХОДЕ РЕАЛИЗАЦИИ И О</w:t>
      </w:r>
      <w:r w:rsidR="004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ЦЕНКИ ЭФФЕКТИВНОСТИ МУНИЦИПАЛЬНОЙ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4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4C233E" w:rsidRPr="004C233E" w:rsidRDefault="004C233E" w:rsidP="004C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ОБЕСПЕЧЕНИЕ И РАЗВИТИЕ ЖИЗНЕДЕЯТЕЛЬНОСТИ ПРОМЫШЛЕННОВСКОГО</w:t>
      </w:r>
    </w:p>
    <w:p w:rsidR="001832AE" w:rsidRDefault="004C233E" w:rsidP="004C23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ПОСЕЛЕНИЯ» </w:t>
      </w:r>
      <w:r w:rsidR="0083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2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340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степени соответствия установленных и достигнутых целевых показателей (индикаторов) муниципальной программы</w:t>
      </w:r>
    </w:p>
    <w:p w:rsidR="001832AE" w:rsidRDefault="001832AE" w:rsidP="004C0E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1832AE" w:rsidP="004C0E8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Экономическим отделом Промышленновского городского поселения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основе данных, представленных разработчиками муниципальных программ, проведен анализ степени достижения целевых показа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 (индикаторов)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анализе, в случае превышения фактического значения над плановым, степень достижения пока</w:t>
      </w:r>
      <w:r w:rsidR="004C0E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зателя принималась равной 100% (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исключения влияния перевыполненных показателей на общий уровень достижения при наличии невыполненных).</w:t>
      </w:r>
    </w:p>
    <w:p w:rsidR="001832AE" w:rsidRPr="001832AE" w:rsidRDefault="001832AE" w:rsidP="004C0E8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проведенного анализа средний уровень достижения целевых показателей (индикаторов) муниципальных программ в 201</w:t>
      </w:r>
      <w:r w:rsidR="000243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4C0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Pr="00F347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474F" w:rsidRPr="00F34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0E81" w:rsidRPr="00F347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474F" w:rsidRPr="00F347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3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1832AE" w:rsidRPr="001832AE" w:rsidRDefault="001832AE" w:rsidP="004C0E8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плановым и фактическим значениям целевых показателей (индикаторов) муниципальных программ приведена в приложении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Сводному отчету.</w:t>
      </w:r>
    </w:p>
    <w:p w:rsidR="00EB62C9" w:rsidRDefault="00EB62C9" w:rsidP="004C0E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AE" w:rsidRPr="001832AE" w:rsidRDefault="001832AE" w:rsidP="004C0E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ре</w:t>
      </w:r>
      <w:r w:rsidR="0009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сурсном обеспечении муниципальной 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096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Промышленновского</w:t>
      </w:r>
      <w:r w:rsidR="00402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DB21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832AE" w:rsidRPr="001832AE" w:rsidRDefault="001832AE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565FA1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реализацию муниципальной 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0243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</w:t>
      </w:r>
      <w:r w:rsidR="00D4661A">
        <w:rPr>
          <w:rFonts w:ascii="Times New Roman" w:eastAsia="Times New Roman" w:hAnsi="Times New Roman" w:cs="Times New Roman"/>
          <w:sz w:val="28"/>
          <w:szCs w:val="28"/>
          <w:lang w:eastAsia="ru-RU"/>
        </w:rPr>
        <w:t>87 614,7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(9</w:t>
      </w:r>
      <w:r w:rsidR="00D4661A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плана – </w:t>
      </w:r>
      <w:r w:rsidR="000969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4661A">
        <w:rPr>
          <w:rFonts w:ascii="Times New Roman" w:eastAsia="Times New Roman" w:hAnsi="Times New Roman" w:cs="Times New Roman"/>
          <w:sz w:val="28"/>
          <w:szCs w:val="28"/>
          <w:lang w:eastAsia="ru-RU"/>
        </w:rPr>
        <w:t>4 072,8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рублей), в том числе:</w:t>
      </w:r>
    </w:p>
    <w:p w:rsidR="001832AE" w:rsidRPr="00DF37EB" w:rsidRDefault="00DF37EB" w:rsidP="004C0E8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– </w:t>
      </w:r>
      <w:r w:rsidR="00D4661A">
        <w:rPr>
          <w:rFonts w:ascii="Times New Roman" w:eastAsia="Times New Roman" w:hAnsi="Times New Roman" w:cs="Times New Roman"/>
          <w:sz w:val="28"/>
          <w:szCs w:val="28"/>
          <w:lang w:eastAsia="ru-RU"/>
        </w:rPr>
        <w:t>57 461,5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D4661A">
        <w:rPr>
          <w:rFonts w:ascii="Times New Roman" w:eastAsia="Times New Roman" w:hAnsi="Times New Roman" w:cs="Times New Roman"/>
          <w:sz w:val="28"/>
          <w:szCs w:val="28"/>
          <w:lang w:eastAsia="ru-RU"/>
        </w:rPr>
        <w:t>93,1</w:t>
      </w:r>
      <w:r w:rsidR="001832AE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плана);</w:t>
      </w:r>
    </w:p>
    <w:p w:rsidR="001832AE" w:rsidRDefault="001832AE" w:rsidP="004C0E81">
      <w:pPr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бюджет – </w:t>
      </w:r>
      <w:r w:rsidR="00D4661A">
        <w:rPr>
          <w:rFonts w:ascii="Times New Roman" w:eastAsia="Times New Roman" w:hAnsi="Times New Roman" w:cs="Times New Roman"/>
          <w:sz w:val="28"/>
          <w:szCs w:val="28"/>
          <w:lang w:eastAsia="ru-RU"/>
        </w:rPr>
        <w:t>30 153,2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</w:t>
      </w:r>
      <w:r w:rsidR="00DF37EB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плана);</w:t>
      </w:r>
    </w:p>
    <w:p w:rsidR="000969FF" w:rsidRDefault="000969FF" w:rsidP="000969FF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AE" w:rsidRPr="001832AE" w:rsidRDefault="00EE752E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муниципальной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</w:t>
      </w:r>
      <w:r w:rsidR="00A2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бюджетных средств составило 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27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общих расходах бюджета Промышленновского</w:t>
      </w:r>
      <w:r w:rsidR="008C4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1832AE"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2AE" w:rsidRPr="001832AE" w:rsidRDefault="001832AE" w:rsidP="004C0E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предоставленными данными, по итогам 201</w:t>
      </w:r>
      <w:r w:rsidR="00D4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наибольший объем денежных средств был направлен на реализацию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32AE" w:rsidRPr="001832AE" w:rsidRDefault="001832AE" w:rsidP="004C0E8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строительство автомобильных дорог и инженерных сооружений на них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55 445,3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из них за счет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– 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26 495,3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47,8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832AE" w:rsidRPr="001832AE" w:rsidRDefault="001832AE" w:rsidP="004C0E8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19 366,3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за счет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местного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8 163,0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93,8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2AE" w:rsidRPr="00B25205" w:rsidRDefault="00B25205" w:rsidP="004C0E81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Функционирование органов местного самоуправления</w:t>
      </w:r>
      <w:r w:rsidR="001832AE"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11 352,1</w:t>
      </w:r>
      <w:r w:rsidR="001832AE"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2AE"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Pr="00B25205">
        <w:t xml:space="preserve"> </w:t>
      </w:r>
      <w:r w:rsidR="00A9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1832AE" w:rsidRP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Наименьший объем денежных средств был направлен на реализацию </w:t>
      </w:r>
      <w:r w:rsidR="00B2520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подпрограмм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1A0F" w:rsidRPr="00DF37EB" w:rsidRDefault="00DF37EB" w:rsidP="004C0E8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0F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«Совершенствование гражданской обороны, защита населения и территории от чрезвычайной ситуации природно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 техногенного характера» - 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300,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31A0F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0F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  <w:r w:rsidR="00A928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местного </w:t>
      </w:r>
      <w:r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бюджета;</w:t>
      </w:r>
    </w:p>
    <w:p w:rsidR="001832AE" w:rsidRPr="001832AE" w:rsidRDefault="001832AE" w:rsidP="004C0E8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спорта»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 w:rsidR="00DF37EB" w:rsidRP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 бюджета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2AE" w:rsidRPr="001832AE" w:rsidRDefault="001832AE" w:rsidP="004C0E8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Гарантии, предоставляемые муниципальным служащим» - 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12,4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458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местного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4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2AE" w:rsidRPr="001832AE" w:rsidRDefault="001832AE" w:rsidP="004C0E81">
      <w:pPr>
        <w:numPr>
          <w:ilvl w:val="0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Инженерные, кадастровые работы по образованию земельных участков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443,9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DF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45868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местного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F45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2AE" w:rsidRDefault="001832AE" w:rsidP="004C0E8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проектной документации по комплексному развитию социальной и транспортной инфраструктуры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90,0</w:t>
      </w:r>
      <w:r w:rsidR="004B3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902A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средства местного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902A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№ 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Сводному отчету представлены плановые и фактические ра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на реализацию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</w:t>
      </w:r>
      <w:r w:rsidR="00B2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разрезе источников финансирования.</w:t>
      </w:r>
    </w:p>
    <w:p w:rsidR="00B25F1C" w:rsidRPr="001832AE" w:rsidRDefault="00B25F1C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№ 2 к Сводному отчету представлен отчет об объеме финансовых ресурсов на реализацию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1832AE" w:rsidRPr="001832AE" w:rsidRDefault="001832AE" w:rsidP="00A928B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1832AE" w:rsidP="004B38E6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об обобщенных результатах </w:t>
      </w:r>
      <w:proofErr w:type="gramStart"/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</w:t>
      </w:r>
      <w:r w:rsidR="00EB6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енки эффективности </w:t>
      </w:r>
      <w:r w:rsidR="00402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</w:t>
      </w:r>
      <w:r w:rsidR="00EE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ципальной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EE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Промышленновского </w:t>
      </w:r>
      <w:r w:rsidR="00402F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proofErr w:type="gramEnd"/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832AE" w:rsidRPr="001832AE" w:rsidRDefault="001832AE" w:rsidP="004B38E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проведенной оценки достижения целевых показателей (индикаторов) и кассового исполнения муниципальных программ в соответствии с утвержденной методикой установлено, что с высокой степенью эффективности в 201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были реализованы </w:t>
      </w:r>
      <w:r w:rsidR="00C94CA6" w:rsidRPr="00EE752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9</w:t>
      </w:r>
      <w:r w:rsidR="00C9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 муниципальной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C94CA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2AE" w:rsidRPr="001832AE" w:rsidRDefault="001832AE" w:rsidP="00FC4F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дальнейшей реализации муниципальных программ</w:t>
      </w: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201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установлена целесообразность да</w:t>
      </w:r>
      <w:r w:rsidR="00FC4F9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льнейшей реализации муниципальных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программ.</w:t>
      </w:r>
    </w:p>
    <w:p w:rsidR="001832AE" w:rsidRPr="001832AE" w:rsidRDefault="001832AE" w:rsidP="004C0E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</w:t>
      </w:r>
      <w:r w:rsidR="007A2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разработчикам действующей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7A2A1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рекомендовано:</w:t>
      </w:r>
    </w:p>
    <w:p w:rsidR="001832AE" w:rsidRPr="001832AE" w:rsidRDefault="001832AE" w:rsidP="004C0E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вносить изменения в плановые значения целевых показателей (индикаторов) при внесении изменений в объемы финансирования муниципальной программы в течение финансового года.</w:t>
      </w:r>
    </w:p>
    <w:p w:rsidR="001832AE" w:rsidRPr="001832AE" w:rsidRDefault="001832AE" w:rsidP="004C0E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нарушения сроков подготовки и утверждения проектов муниципальных программ и внесения изменений в них.</w:t>
      </w:r>
    </w:p>
    <w:p w:rsidR="001832AE" w:rsidRPr="001832AE" w:rsidRDefault="001832AE" w:rsidP="004C0E81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результаты реализации и о</w:t>
      </w:r>
      <w:r w:rsidR="00402FC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эффективности муниципальной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402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Промышленновского </w:t>
      </w:r>
      <w:r w:rsidR="00402F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="00FC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110A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83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 осуществлении корректировки муниципальных про</w:t>
      </w:r>
      <w:r w:rsidR="00EB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 в дальнейшем. </w:t>
      </w:r>
    </w:p>
    <w:p w:rsidR="00EB62C9" w:rsidRDefault="00EB62C9" w:rsidP="00EB62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F6068" w:rsidRPr="009F335D" w:rsidRDefault="006F6068" w:rsidP="00EB62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6F6068" w:rsidRDefault="002F4DCC" w:rsidP="002F4DC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FC4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тчету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оценки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068" w:rsidRPr="009F335D" w:rsidRDefault="006F6068" w:rsidP="006F60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муниципальной</w:t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068" w:rsidRDefault="006F6068" w:rsidP="006F606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1832AE" w:rsidRDefault="001832AE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62C9" w:rsidRDefault="00EB62C9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35D" w:rsidRPr="009F335D" w:rsidRDefault="009F335D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F335D" w:rsidRPr="009F335D" w:rsidRDefault="009F335D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использовании ассигнований </w:t>
      </w:r>
      <w:r w:rsidR="00497249"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</w:t>
      </w:r>
      <w:r w:rsidR="00FC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7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Промышленновского городского поселения</w:t>
      </w:r>
    </w:p>
    <w:p w:rsidR="009F335D" w:rsidRDefault="009F335D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реализацию </w:t>
      </w:r>
      <w:r w:rsidR="004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="00FC4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 w:rsidR="004C2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DB1BE0" w:rsidRPr="009F335D" w:rsidRDefault="00DB1BE0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14601" w:type="dxa"/>
        <w:tblLayout w:type="fixed"/>
        <w:tblLook w:val="04A0" w:firstRow="1" w:lastRow="0" w:firstColumn="1" w:lastColumn="0" w:noHBand="0" w:noVBand="1"/>
      </w:tblPr>
      <w:tblGrid>
        <w:gridCol w:w="7088"/>
        <w:gridCol w:w="3544"/>
        <w:gridCol w:w="2268"/>
        <w:gridCol w:w="1701"/>
      </w:tblGrid>
      <w:tr w:rsidR="009F335D" w:rsidRPr="009F335D" w:rsidTr="00B8351E">
        <w:tc>
          <w:tcPr>
            <w:tcW w:w="7088" w:type="dxa"/>
            <w:vMerge w:val="restart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 Промышленновского муниципального района, подпрограммы, основного мероприятия, мероприятия</w:t>
            </w:r>
          </w:p>
        </w:tc>
        <w:tc>
          <w:tcPr>
            <w:tcW w:w="3544" w:type="dxa"/>
            <w:vMerge w:val="restart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3969" w:type="dxa"/>
            <w:gridSpan w:val="2"/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9F335D" w:rsidRPr="009F335D" w:rsidTr="00B8351E">
        <w:tc>
          <w:tcPr>
            <w:tcW w:w="7088" w:type="dxa"/>
            <w:vMerge/>
            <w:hideMark/>
          </w:tcPr>
          <w:p w:rsidR="009F335D" w:rsidRPr="009F335D" w:rsidRDefault="009F335D" w:rsidP="004C0E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hideMark/>
          </w:tcPr>
          <w:p w:rsidR="009F335D" w:rsidRPr="009F335D" w:rsidRDefault="009F335D" w:rsidP="004C0E8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бюджетная роспись</w:t>
            </w:r>
          </w:p>
        </w:tc>
        <w:tc>
          <w:tcPr>
            <w:tcW w:w="1701" w:type="dxa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</w:tr>
      <w:tr w:rsidR="009F335D" w:rsidRPr="009F335D" w:rsidTr="00B8351E">
        <w:tc>
          <w:tcPr>
            <w:tcW w:w="7088" w:type="dxa"/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F335D" w:rsidRPr="009F335D" w:rsidTr="00B8351E">
        <w:tc>
          <w:tcPr>
            <w:tcW w:w="7088" w:type="dxa"/>
            <w:vMerge w:val="restart"/>
            <w:hideMark/>
          </w:tcPr>
          <w:p w:rsidR="00DB1BE0" w:rsidRPr="009261FB" w:rsidRDefault="009F335D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Промышленновского </w:t>
            </w:r>
            <w:r w:rsidR="00DB1BE0" w:rsidRPr="003A58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поселения</w:t>
            </w:r>
            <w:r w:rsidR="00DB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DB1BE0"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B1BE0"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Комплексное обеспечение и развитие жизнедеятельности</w:t>
            </w:r>
          </w:p>
          <w:p w:rsidR="009F335D" w:rsidRPr="009F335D" w:rsidRDefault="00DB1BE0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61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Промышленновского городского поселения»</w:t>
            </w:r>
          </w:p>
        </w:tc>
        <w:tc>
          <w:tcPr>
            <w:tcW w:w="3544" w:type="dxa"/>
            <w:hideMark/>
          </w:tcPr>
          <w:p w:rsidR="009F335D" w:rsidRPr="002878F3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78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9F335D" w:rsidRPr="002878F3" w:rsidRDefault="00EA5E64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94072,9</w:t>
            </w:r>
          </w:p>
        </w:tc>
        <w:tc>
          <w:tcPr>
            <w:tcW w:w="1701" w:type="dxa"/>
          </w:tcPr>
          <w:p w:rsidR="009F335D" w:rsidRPr="002878F3" w:rsidRDefault="00EA5E64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87614,8</w:t>
            </w:r>
          </w:p>
        </w:tc>
      </w:tr>
      <w:tr w:rsidR="009F335D" w:rsidRPr="009F335D" w:rsidTr="00B8351E">
        <w:tc>
          <w:tcPr>
            <w:tcW w:w="7088" w:type="dxa"/>
            <w:vMerge/>
            <w:hideMark/>
          </w:tcPr>
          <w:p w:rsidR="009F335D" w:rsidRPr="009F335D" w:rsidRDefault="009F335D" w:rsidP="004C0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9F335D" w:rsidRPr="009F335D" w:rsidRDefault="00DB1BE0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2268" w:type="dxa"/>
          </w:tcPr>
          <w:p w:rsidR="009F335D" w:rsidRPr="009F335D" w:rsidRDefault="008A7462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6378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7,8</w:t>
            </w:r>
          </w:p>
        </w:tc>
        <w:tc>
          <w:tcPr>
            <w:tcW w:w="1701" w:type="dxa"/>
          </w:tcPr>
          <w:p w:rsidR="009F335D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57376,5</w:t>
            </w:r>
          </w:p>
        </w:tc>
      </w:tr>
      <w:tr w:rsidR="009F335D" w:rsidRPr="009F335D" w:rsidTr="00B8351E">
        <w:trPr>
          <w:trHeight w:val="649"/>
        </w:trPr>
        <w:tc>
          <w:tcPr>
            <w:tcW w:w="7088" w:type="dxa"/>
            <w:vMerge/>
            <w:hideMark/>
          </w:tcPr>
          <w:p w:rsidR="009F335D" w:rsidRPr="009F335D" w:rsidRDefault="009F335D" w:rsidP="004C0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8" w:type="dxa"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F335D" w:rsidRPr="009F335D" w:rsidRDefault="009F335D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462" w:rsidRPr="009F335D" w:rsidTr="00B8351E">
        <w:tc>
          <w:tcPr>
            <w:tcW w:w="7088" w:type="dxa"/>
            <w:vMerge/>
          </w:tcPr>
          <w:p w:rsidR="008A7462" w:rsidRPr="009F335D" w:rsidRDefault="008A7462" w:rsidP="004C0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68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462" w:rsidRPr="009F335D" w:rsidTr="00B8351E">
        <w:trPr>
          <w:trHeight w:val="138"/>
        </w:trPr>
        <w:tc>
          <w:tcPr>
            <w:tcW w:w="7088" w:type="dxa"/>
            <w:vMerge/>
            <w:hideMark/>
          </w:tcPr>
          <w:p w:rsidR="008A7462" w:rsidRPr="009F335D" w:rsidRDefault="008A7462" w:rsidP="004C0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68" w:type="dxa"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30 200,0</w:t>
            </w:r>
          </w:p>
        </w:tc>
        <w:tc>
          <w:tcPr>
            <w:tcW w:w="1701" w:type="dxa"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30153,2</w:t>
            </w:r>
          </w:p>
        </w:tc>
      </w:tr>
      <w:tr w:rsidR="008A7462" w:rsidRPr="009F335D" w:rsidTr="00B8351E">
        <w:tc>
          <w:tcPr>
            <w:tcW w:w="7088" w:type="dxa"/>
            <w:vMerge/>
            <w:hideMark/>
          </w:tcPr>
          <w:p w:rsidR="008A7462" w:rsidRPr="009F335D" w:rsidRDefault="008A7462" w:rsidP="004C0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8A7462" w:rsidRPr="009F335D" w:rsidRDefault="008A7462" w:rsidP="008A746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268" w:type="dxa"/>
          </w:tcPr>
          <w:p w:rsidR="008A7462" w:rsidRPr="009F335D" w:rsidRDefault="008A7462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701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</w:tr>
      <w:tr w:rsidR="008A7462" w:rsidRPr="009F335D" w:rsidTr="00B8351E">
        <w:tc>
          <w:tcPr>
            <w:tcW w:w="7088" w:type="dxa"/>
            <w:vMerge w:val="restart"/>
            <w:hideMark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hideMark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1701" w:type="dxa"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8A7462" w:rsidRPr="009F335D" w:rsidTr="00B8351E">
        <w:tc>
          <w:tcPr>
            <w:tcW w:w="7088" w:type="dxa"/>
            <w:vMerge/>
            <w:hideMark/>
          </w:tcPr>
          <w:p w:rsidR="008A7462" w:rsidRPr="009F335D" w:rsidRDefault="008A7462" w:rsidP="004C0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8A7462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A7462" w:rsidRPr="009F335D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1701" w:type="dxa"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8A7462" w:rsidRPr="009F335D" w:rsidTr="00B8351E">
        <w:tc>
          <w:tcPr>
            <w:tcW w:w="7088" w:type="dxa"/>
            <w:vMerge/>
            <w:hideMark/>
          </w:tcPr>
          <w:p w:rsidR="008A7462" w:rsidRPr="009F335D" w:rsidRDefault="008A7462" w:rsidP="004C0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462" w:rsidRPr="009F335D" w:rsidTr="00B8351E">
        <w:tc>
          <w:tcPr>
            <w:tcW w:w="7088" w:type="dxa"/>
            <w:vMerge w:val="restart"/>
            <w:hideMark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1B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3544" w:type="dxa"/>
            <w:hideMark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1701" w:type="dxa"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8A7462" w:rsidRPr="009F335D" w:rsidTr="00B8351E">
        <w:tc>
          <w:tcPr>
            <w:tcW w:w="7088" w:type="dxa"/>
            <w:vMerge/>
            <w:hideMark/>
          </w:tcPr>
          <w:p w:rsidR="008A7462" w:rsidRPr="009F335D" w:rsidRDefault="008A7462" w:rsidP="004C0E8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hideMark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2268" w:type="dxa"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1701" w:type="dxa"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</w:tr>
      <w:tr w:rsidR="008A7462" w:rsidRPr="009F335D" w:rsidTr="00B8351E">
        <w:trPr>
          <w:trHeight w:val="465"/>
        </w:trPr>
        <w:tc>
          <w:tcPr>
            <w:tcW w:w="7088" w:type="dxa"/>
            <w:vMerge w:val="restart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«Содержание и строительство автомобильных дорог и инженерных сооружений на них</w:t>
            </w:r>
          </w:p>
        </w:tc>
        <w:tc>
          <w:tcPr>
            <w:tcW w:w="3544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61856,7</w:t>
            </w:r>
          </w:p>
        </w:tc>
        <w:tc>
          <w:tcPr>
            <w:tcW w:w="1701" w:type="dxa"/>
          </w:tcPr>
          <w:p w:rsidR="008A7462" w:rsidRPr="009F335D" w:rsidRDefault="008A7462" w:rsidP="000B46E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55445,3</w:t>
            </w:r>
          </w:p>
        </w:tc>
      </w:tr>
      <w:tr w:rsidR="008A7462" w:rsidRPr="009F335D" w:rsidTr="00B8351E">
        <w:trPr>
          <w:trHeight w:val="435"/>
        </w:trPr>
        <w:tc>
          <w:tcPr>
            <w:tcW w:w="7088" w:type="dxa"/>
            <w:vMerge/>
          </w:tcPr>
          <w:p w:rsidR="008A7462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462" w:rsidRPr="003A581C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32906,7</w:t>
            </w:r>
          </w:p>
        </w:tc>
        <w:tc>
          <w:tcPr>
            <w:tcW w:w="1701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26495,3</w:t>
            </w:r>
          </w:p>
        </w:tc>
      </w:tr>
      <w:tr w:rsidR="008A7462" w:rsidRPr="009F335D" w:rsidTr="00B8351E">
        <w:trPr>
          <w:trHeight w:val="375"/>
        </w:trPr>
        <w:tc>
          <w:tcPr>
            <w:tcW w:w="7088" w:type="dxa"/>
            <w:vMerge/>
          </w:tcPr>
          <w:p w:rsidR="008A7462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462" w:rsidRPr="00467C65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8" w:type="dxa"/>
          </w:tcPr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462" w:rsidRPr="009F335D" w:rsidTr="00B8351E">
        <w:trPr>
          <w:trHeight w:val="555"/>
        </w:trPr>
        <w:tc>
          <w:tcPr>
            <w:tcW w:w="7088" w:type="dxa"/>
            <w:vMerge/>
          </w:tcPr>
          <w:p w:rsidR="008A7462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462" w:rsidRPr="007A2A17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68" w:type="dxa"/>
          </w:tcPr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7462" w:rsidRPr="009F335D" w:rsidTr="00B8351E">
        <w:trPr>
          <w:trHeight w:val="675"/>
        </w:trPr>
        <w:tc>
          <w:tcPr>
            <w:tcW w:w="7088" w:type="dxa"/>
            <w:vMerge/>
          </w:tcPr>
          <w:p w:rsidR="008A7462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462" w:rsidRPr="007A2A17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68" w:type="dxa"/>
          </w:tcPr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1701" w:type="dxa"/>
          </w:tcPr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</w:tr>
      <w:tr w:rsidR="008A7462" w:rsidRPr="009F335D" w:rsidTr="00EA5E64">
        <w:trPr>
          <w:trHeight w:val="328"/>
        </w:trPr>
        <w:tc>
          <w:tcPr>
            <w:tcW w:w="7088" w:type="dxa"/>
            <w:vMerge w:val="restart"/>
          </w:tcPr>
          <w:p w:rsidR="008A7462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Содержание и </w:t>
            </w:r>
            <w:r w:rsidRPr="00EA5E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ремонт автомобильных дорог местного значения</w:t>
            </w:r>
          </w:p>
          <w:p w:rsidR="008A7462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A7462" w:rsidRPr="00EA5E64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462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  <w:tc>
          <w:tcPr>
            <w:tcW w:w="1701" w:type="dxa"/>
          </w:tcPr>
          <w:p w:rsidR="008A7462" w:rsidRDefault="008A7462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8A7462" w:rsidRPr="009F335D" w:rsidTr="00BB1B59">
        <w:trPr>
          <w:trHeight w:val="753"/>
        </w:trPr>
        <w:tc>
          <w:tcPr>
            <w:tcW w:w="7088" w:type="dxa"/>
            <w:vMerge/>
          </w:tcPr>
          <w:p w:rsidR="008A7462" w:rsidRPr="00EA5E64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462" w:rsidRPr="003A581C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8A7462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  <w:tc>
          <w:tcPr>
            <w:tcW w:w="1701" w:type="dxa"/>
          </w:tcPr>
          <w:p w:rsidR="008A7462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</w:tr>
      <w:tr w:rsidR="008A7462" w:rsidRPr="009F335D" w:rsidTr="00B8351E">
        <w:trPr>
          <w:trHeight w:val="480"/>
        </w:trPr>
        <w:tc>
          <w:tcPr>
            <w:tcW w:w="7088" w:type="dxa"/>
            <w:vMerge w:val="restart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строительство автомобильных дорог  и инженерных сооружений на них</w:t>
            </w:r>
          </w:p>
        </w:tc>
        <w:tc>
          <w:tcPr>
            <w:tcW w:w="3544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8A7462" w:rsidRPr="009F335D" w:rsidRDefault="008A7462" w:rsidP="008A746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25396,7</w:t>
            </w:r>
          </w:p>
        </w:tc>
        <w:tc>
          <w:tcPr>
            <w:tcW w:w="1701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18995,3</w:t>
            </w:r>
          </w:p>
        </w:tc>
      </w:tr>
      <w:tr w:rsidR="008A7462" w:rsidRPr="009F335D" w:rsidTr="00B8351E">
        <w:trPr>
          <w:trHeight w:val="457"/>
        </w:trPr>
        <w:tc>
          <w:tcPr>
            <w:tcW w:w="7088" w:type="dxa"/>
            <w:vMerge/>
          </w:tcPr>
          <w:p w:rsidR="008A7462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462" w:rsidRPr="003A581C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25396,7</w:t>
            </w:r>
          </w:p>
        </w:tc>
        <w:tc>
          <w:tcPr>
            <w:tcW w:w="1701" w:type="dxa"/>
          </w:tcPr>
          <w:p w:rsidR="008A7462" w:rsidRPr="009F335D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18995,3</w:t>
            </w:r>
          </w:p>
        </w:tc>
      </w:tr>
      <w:tr w:rsidR="008A7462" w:rsidRPr="009F335D" w:rsidTr="00B8351E">
        <w:trPr>
          <w:trHeight w:val="330"/>
        </w:trPr>
        <w:tc>
          <w:tcPr>
            <w:tcW w:w="7088" w:type="dxa"/>
            <w:vMerge w:val="restart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Проектирование, строительств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реконструкция), капитальный ремонт и ремонт автомобильных дорог общего пользования</w:t>
            </w:r>
          </w:p>
        </w:tc>
        <w:tc>
          <w:tcPr>
            <w:tcW w:w="3544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1701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</w:tr>
      <w:tr w:rsidR="008A7462" w:rsidRPr="009F335D" w:rsidTr="00B8351E">
        <w:trPr>
          <w:trHeight w:val="645"/>
        </w:trPr>
        <w:tc>
          <w:tcPr>
            <w:tcW w:w="7088" w:type="dxa"/>
            <w:vMerge/>
          </w:tcPr>
          <w:p w:rsidR="008A7462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462" w:rsidRPr="003A581C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A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68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1701" w:type="dxa"/>
          </w:tcPr>
          <w:p w:rsidR="008A7462" w:rsidRPr="009F335D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</w:tr>
      <w:tr w:rsidR="008A7462" w:rsidRPr="009F335D" w:rsidTr="00B8351E">
        <w:trPr>
          <w:trHeight w:val="435"/>
        </w:trPr>
        <w:tc>
          <w:tcPr>
            <w:tcW w:w="7088" w:type="dxa"/>
            <w:vMerge w:val="restart"/>
          </w:tcPr>
          <w:p w:rsidR="008A7462" w:rsidRDefault="008A7462" w:rsidP="000B46E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Проектирование, строительств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реконструкция), капитальный ремонт и ремонт автомобильных дорог общего пользования</w:t>
            </w:r>
          </w:p>
        </w:tc>
        <w:tc>
          <w:tcPr>
            <w:tcW w:w="3544" w:type="dxa"/>
          </w:tcPr>
          <w:p w:rsidR="008A7462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A7462" w:rsidRPr="00467C65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A7462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  <w:tc>
          <w:tcPr>
            <w:tcW w:w="1701" w:type="dxa"/>
          </w:tcPr>
          <w:p w:rsidR="008A7462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8A7462" w:rsidRPr="009F335D" w:rsidTr="00B8351E">
        <w:trPr>
          <w:trHeight w:val="330"/>
        </w:trPr>
        <w:tc>
          <w:tcPr>
            <w:tcW w:w="7088" w:type="dxa"/>
            <w:vMerge/>
          </w:tcPr>
          <w:p w:rsidR="008A7462" w:rsidRDefault="008A7462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A7462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  <w:p w:rsidR="008A7462" w:rsidRPr="00467C65" w:rsidRDefault="008A7462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A7462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  <w:tc>
          <w:tcPr>
            <w:tcW w:w="1701" w:type="dxa"/>
          </w:tcPr>
          <w:p w:rsidR="008A7462" w:rsidRDefault="008A746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4420,0</w:t>
            </w:r>
          </w:p>
        </w:tc>
      </w:tr>
      <w:tr w:rsidR="00C8006B" w:rsidRPr="009F335D" w:rsidTr="00B8351E">
        <w:trPr>
          <w:trHeight w:val="285"/>
        </w:trPr>
        <w:tc>
          <w:tcPr>
            <w:tcW w:w="7088" w:type="dxa"/>
            <w:vMerge w:val="restart"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«Благоустройство»</w:t>
            </w:r>
          </w:p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006B" w:rsidRPr="009F335D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8006B" w:rsidRPr="009F335D" w:rsidRDefault="00C8006B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19412,9</w:t>
            </w:r>
          </w:p>
        </w:tc>
        <w:tc>
          <w:tcPr>
            <w:tcW w:w="1701" w:type="dxa"/>
          </w:tcPr>
          <w:p w:rsidR="00C8006B" w:rsidRPr="009F335D" w:rsidRDefault="00841C9E" w:rsidP="002F6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19366,2</w:t>
            </w:r>
          </w:p>
        </w:tc>
      </w:tr>
      <w:tr w:rsidR="00C8006B" w:rsidRPr="009F335D" w:rsidTr="008A7462">
        <w:trPr>
          <w:trHeight w:val="300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2268" w:type="dxa"/>
          </w:tcPr>
          <w:p w:rsidR="00C8006B" w:rsidRPr="009F335D" w:rsidRDefault="00C8006B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124,9</w:t>
            </w:r>
          </w:p>
        </w:tc>
        <w:tc>
          <w:tcPr>
            <w:tcW w:w="1701" w:type="dxa"/>
          </w:tcPr>
          <w:p w:rsidR="00C8006B" w:rsidRPr="009F335D" w:rsidRDefault="00C8006B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</w:t>
            </w:r>
          </w:p>
        </w:tc>
      </w:tr>
      <w:tr w:rsidR="00C8006B" w:rsidRPr="009F335D" w:rsidTr="008A7462">
        <w:trPr>
          <w:trHeight w:val="420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8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06B" w:rsidRPr="009F335D" w:rsidTr="008A7462">
        <w:trPr>
          <w:trHeight w:val="330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68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06B" w:rsidRPr="009F335D" w:rsidTr="00C8006B">
        <w:trPr>
          <w:trHeight w:val="330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68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701" w:type="dxa"/>
          </w:tcPr>
          <w:p w:rsidR="00C8006B" w:rsidRPr="009F335D" w:rsidRDefault="00C8006B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006B" w:rsidRPr="009F335D" w:rsidTr="00B8351E">
        <w:trPr>
          <w:trHeight w:val="465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268" w:type="dxa"/>
          </w:tcPr>
          <w:p w:rsidR="00C8006B" w:rsidRPr="009F335D" w:rsidRDefault="00841C9E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701" w:type="dxa"/>
          </w:tcPr>
          <w:p w:rsidR="00C8006B" w:rsidRPr="009F335D" w:rsidRDefault="00841C9E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</w:tr>
      <w:tr w:rsidR="00C8006B" w:rsidRPr="009F335D" w:rsidTr="00C8006B">
        <w:trPr>
          <w:trHeight w:val="254"/>
        </w:trPr>
        <w:tc>
          <w:tcPr>
            <w:tcW w:w="7088" w:type="dxa"/>
            <w:vMerge w:val="restart"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0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дворовых территорий</w:t>
            </w:r>
          </w:p>
          <w:p w:rsidR="00C8006B" w:rsidRP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  <w:tc>
          <w:tcPr>
            <w:tcW w:w="1701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</w:tr>
      <w:tr w:rsidR="00C8006B" w:rsidRPr="009F335D" w:rsidTr="00B8351E">
        <w:trPr>
          <w:trHeight w:val="375"/>
        </w:trPr>
        <w:tc>
          <w:tcPr>
            <w:tcW w:w="7088" w:type="dxa"/>
            <w:vMerge/>
          </w:tcPr>
          <w:p w:rsidR="00C8006B" w:rsidRP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3A581C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  <w:tc>
          <w:tcPr>
            <w:tcW w:w="1701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5745,5</w:t>
            </w:r>
          </w:p>
        </w:tc>
      </w:tr>
      <w:tr w:rsidR="00C8006B" w:rsidRPr="009F335D" w:rsidTr="00C8006B">
        <w:trPr>
          <w:trHeight w:val="270"/>
        </w:trPr>
        <w:tc>
          <w:tcPr>
            <w:tcW w:w="7088" w:type="dxa"/>
            <w:vMerge w:val="restart"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 общественных территорий</w:t>
            </w:r>
          </w:p>
          <w:p w:rsidR="00C8006B" w:rsidRP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  <w:tc>
          <w:tcPr>
            <w:tcW w:w="1701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C8006B" w:rsidRPr="009F335D" w:rsidTr="00B8351E">
        <w:trPr>
          <w:trHeight w:val="360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3A581C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  <w:tc>
          <w:tcPr>
            <w:tcW w:w="1701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</w:tr>
      <w:tr w:rsidR="00C8006B" w:rsidRPr="009F335D" w:rsidTr="00B8351E">
        <w:trPr>
          <w:trHeight w:val="420"/>
        </w:trPr>
        <w:tc>
          <w:tcPr>
            <w:tcW w:w="7088" w:type="dxa"/>
            <w:vMerge w:val="restart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8006B" w:rsidRPr="009F335D" w:rsidRDefault="00C8006B" w:rsidP="00C80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6373,6</w:t>
            </w:r>
          </w:p>
        </w:tc>
        <w:tc>
          <w:tcPr>
            <w:tcW w:w="1701" w:type="dxa"/>
          </w:tcPr>
          <w:p w:rsidR="00C8006B" w:rsidRPr="009F335D" w:rsidRDefault="00C8006B" w:rsidP="002F6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6373,6</w:t>
            </w:r>
          </w:p>
        </w:tc>
      </w:tr>
      <w:tr w:rsidR="00C8006B" w:rsidRPr="009F335D" w:rsidTr="00C8006B">
        <w:trPr>
          <w:trHeight w:val="417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3A581C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C8006B" w:rsidRPr="009F335D" w:rsidRDefault="00C8006B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  <w:tc>
          <w:tcPr>
            <w:tcW w:w="1701" w:type="dxa"/>
          </w:tcPr>
          <w:p w:rsidR="00C8006B" w:rsidRPr="009F335D" w:rsidRDefault="00C8006B" w:rsidP="002F6E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6373,6</w:t>
            </w:r>
          </w:p>
        </w:tc>
      </w:tr>
      <w:tr w:rsidR="00C8006B" w:rsidRPr="009F335D" w:rsidTr="00B8351E">
        <w:trPr>
          <w:trHeight w:val="345"/>
        </w:trPr>
        <w:tc>
          <w:tcPr>
            <w:tcW w:w="7088" w:type="dxa"/>
            <w:vMerge w:val="restart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поселка</w:t>
            </w:r>
          </w:p>
        </w:tc>
        <w:tc>
          <w:tcPr>
            <w:tcW w:w="3544" w:type="dxa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701" w:type="dxa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C8006B" w:rsidRPr="009F335D" w:rsidTr="00B8351E">
        <w:trPr>
          <w:trHeight w:val="300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3A581C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701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</w:tr>
      <w:tr w:rsidR="00C8006B" w:rsidRPr="009F335D" w:rsidTr="00B8351E">
        <w:trPr>
          <w:trHeight w:val="360"/>
        </w:trPr>
        <w:tc>
          <w:tcPr>
            <w:tcW w:w="7088" w:type="dxa"/>
            <w:vMerge w:val="restart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3544" w:type="dxa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8006B" w:rsidRPr="009F335D" w:rsidRDefault="00C8006B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C8006B" w:rsidRPr="009F335D" w:rsidRDefault="00C8006B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006B" w:rsidRPr="009F335D" w:rsidTr="00B8351E">
        <w:trPr>
          <w:trHeight w:val="285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3A581C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C8006B" w:rsidRPr="009F335D" w:rsidRDefault="00C8006B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</w:tcPr>
          <w:p w:rsidR="00C8006B" w:rsidRPr="009F335D" w:rsidRDefault="00C8006B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8006B" w:rsidRPr="009F335D" w:rsidTr="00B8351E">
        <w:trPr>
          <w:trHeight w:val="420"/>
        </w:trPr>
        <w:tc>
          <w:tcPr>
            <w:tcW w:w="7088" w:type="dxa"/>
            <w:vMerge w:val="restart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</w:p>
        </w:tc>
        <w:tc>
          <w:tcPr>
            <w:tcW w:w="3544" w:type="dxa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8006B" w:rsidRPr="009F335D" w:rsidRDefault="00C8006B" w:rsidP="00C8006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6263,9</w:t>
            </w:r>
          </w:p>
        </w:tc>
        <w:tc>
          <w:tcPr>
            <w:tcW w:w="1701" w:type="dxa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C8006B" w:rsidRPr="009F335D" w:rsidTr="00B8351E">
        <w:trPr>
          <w:trHeight w:val="225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3A581C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C8006B" w:rsidRPr="009F335D" w:rsidRDefault="00C8006B" w:rsidP="006B5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B5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6263,9</w:t>
            </w:r>
          </w:p>
        </w:tc>
        <w:tc>
          <w:tcPr>
            <w:tcW w:w="1701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</w:tr>
      <w:tr w:rsidR="00C8006B" w:rsidRPr="009F335D" w:rsidTr="00C8006B">
        <w:trPr>
          <w:trHeight w:val="150"/>
        </w:trPr>
        <w:tc>
          <w:tcPr>
            <w:tcW w:w="7088" w:type="dxa"/>
            <w:vMerge w:val="restart"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проектов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инициативного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бюджетирование «Твой Кузбасс-твоя инициатива»</w:t>
            </w: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8006B" w:rsidRDefault="006B5696" w:rsidP="00603E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1399,7</w:t>
            </w:r>
          </w:p>
        </w:tc>
        <w:tc>
          <w:tcPr>
            <w:tcW w:w="1701" w:type="dxa"/>
          </w:tcPr>
          <w:p w:rsidR="00C8006B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1353,0</w:t>
            </w:r>
          </w:p>
        </w:tc>
      </w:tr>
      <w:tr w:rsidR="00C8006B" w:rsidRPr="009F335D" w:rsidTr="00C8006B">
        <w:trPr>
          <w:trHeight w:val="180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2268" w:type="dxa"/>
          </w:tcPr>
          <w:p w:rsidR="00C8006B" w:rsidRDefault="00841C9E" w:rsidP="00603E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107,1</w:t>
            </w:r>
          </w:p>
        </w:tc>
        <w:tc>
          <w:tcPr>
            <w:tcW w:w="1701" w:type="dxa"/>
          </w:tcPr>
          <w:p w:rsidR="00C8006B" w:rsidRDefault="00841C9E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</w:tr>
      <w:tr w:rsidR="00C8006B" w:rsidRPr="009F335D" w:rsidTr="00C8006B">
        <w:trPr>
          <w:trHeight w:val="127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2268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06B" w:rsidRPr="009F335D" w:rsidTr="00C8006B">
        <w:trPr>
          <w:trHeight w:val="180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268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06B" w:rsidRPr="009F335D" w:rsidTr="00C8006B">
        <w:trPr>
          <w:trHeight w:val="120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268" w:type="dxa"/>
          </w:tcPr>
          <w:p w:rsidR="00C8006B" w:rsidRDefault="006B5696" w:rsidP="00603E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1250,0</w:t>
            </w:r>
          </w:p>
        </w:tc>
        <w:tc>
          <w:tcPr>
            <w:tcW w:w="1701" w:type="dxa"/>
          </w:tcPr>
          <w:p w:rsidR="00C8006B" w:rsidRDefault="006B5696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8006B" w:rsidRPr="009F335D" w:rsidTr="00C8006B">
        <w:trPr>
          <w:trHeight w:val="195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C80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редства юридических и физических лиц</w:t>
            </w:r>
          </w:p>
        </w:tc>
        <w:tc>
          <w:tcPr>
            <w:tcW w:w="2268" w:type="dxa"/>
          </w:tcPr>
          <w:p w:rsidR="00C8006B" w:rsidRDefault="006B5696" w:rsidP="00841C9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701" w:type="dxa"/>
          </w:tcPr>
          <w:p w:rsidR="00C8006B" w:rsidRDefault="00841C9E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</w:tr>
      <w:tr w:rsidR="00C8006B" w:rsidRPr="009F335D" w:rsidTr="00B8351E">
        <w:trPr>
          <w:trHeight w:val="180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3A581C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8006B" w:rsidRDefault="00C8006B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006B" w:rsidRPr="009F335D" w:rsidTr="00B8351E">
        <w:trPr>
          <w:trHeight w:val="405"/>
        </w:trPr>
        <w:tc>
          <w:tcPr>
            <w:tcW w:w="7088" w:type="dxa"/>
            <w:vMerge w:val="restart"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</w:p>
          <w:p w:rsidR="00C8006B" w:rsidRPr="009F335D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3544" w:type="dxa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8006B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701" w:type="dxa"/>
          </w:tcPr>
          <w:p w:rsidR="00C8006B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C8006B" w:rsidRPr="009F335D" w:rsidTr="00B8351E">
        <w:trPr>
          <w:trHeight w:val="570"/>
        </w:trPr>
        <w:tc>
          <w:tcPr>
            <w:tcW w:w="7088" w:type="dxa"/>
            <w:vMerge/>
          </w:tcPr>
          <w:p w:rsidR="00C8006B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8006B" w:rsidRPr="003A581C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C8006B" w:rsidRPr="009F335D" w:rsidRDefault="006B5696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701" w:type="dxa"/>
          </w:tcPr>
          <w:p w:rsidR="00C8006B" w:rsidRPr="009F335D" w:rsidRDefault="006B5696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6B5696" w:rsidRPr="009F335D" w:rsidTr="00B8351E">
        <w:trPr>
          <w:trHeight w:val="465"/>
        </w:trPr>
        <w:tc>
          <w:tcPr>
            <w:tcW w:w="7088" w:type="dxa"/>
            <w:vMerge w:val="restart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3544" w:type="dxa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701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6B5696" w:rsidRPr="009F335D" w:rsidTr="00B8351E">
        <w:trPr>
          <w:trHeight w:val="1470"/>
        </w:trPr>
        <w:tc>
          <w:tcPr>
            <w:tcW w:w="7088" w:type="dxa"/>
            <w:vMerge/>
          </w:tcPr>
          <w:p w:rsidR="006B5696" w:rsidRPr="00353E49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B5696" w:rsidRPr="003A581C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701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</w:tr>
      <w:tr w:rsidR="00C8006B" w:rsidRPr="009F335D" w:rsidTr="00B8351E">
        <w:trPr>
          <w:trHeight w:val="703"/>
        </w:trPr>
        <w:tc>
          <w:tcPr>
            <w:tcW w:w="7088" w:type="dxa"/>
            <w:vMerge w:val="restart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«Гарантии, предоставляемые муниципальным служащим»</w:t>
            </w:r>
          </w:p>
        </w:tc>
        <w:tc>
          <w:tcPr>
            <w:tcW w:w="3544" w:type="dxa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8006B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701" w:type="dxa"/>
          </w:tcPr>
          <w:p w:rsidR="00C8006B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6B5696" w:rsidRPr="009F335D" w:rsidTr="00B8351E">
        <w:trPr>
          <w:trHeight w:val="558"/>
        </w:trPr>
        <w:tc>
          <w:tcPr>
            <w:tcW w:w="7088" w:type="dxa"/>
            <w:vMerge/>
          </w:tcPr>
          <w:p w:rsidR="006B5696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B5696" w:rsidRPr="003A581C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701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6B5696" w:rsidRPr="009F335D" w:rsidTr="00B8351E">
        <w:trPr>
          <w:trHeight w:val="330"/>
        </w:trPr>
        <w:tc>
          <w:tcPr>
            <w:tcW w:w="7088" w:type="dxa"/>
            <w:vMerge w:val="restart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3544" w:type="dxa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701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6B5696" w:rsidRPr="009F335D" w:rsidTr="00B8351E">
        <w:trPr>
          <w:trHeight w:val="315"/>
        </w:trPr>
        <w:tc>
          <w:tcPr>
            <w:tcW w:w="7088" w:type="dxa"/>
            <w:vMerge/>
          </w:tcPr>
          <w:p w:rsidR="006B5696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B5696" w:rsidRPr="003A581C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701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</w:tr>
      <w:tr w:rsidR="00C8006B" w:rsidRPr="009F335D" w:rsidTr="00B8351E">
        <w:trPr>
          <w:trHeight w:val="420"/>
        </w:trPr>
        <w:tc>
          <w:tcPr>
            <w:tcW w:w="7088" w:type="dxa"/>
            <w:vMerge w:val="restart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353E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«Функционирование органов местного самоуправления»</w:t>
            </w:r>
          </w:p>
        </w:tc>
        <w:tc>
          <w:tcPr>
            <w:tcW w:w="3544" w:type="dxa"/>
          </w:tcPr>
          <w:p w:rsidR="00C8006B" w:rsidRPr="009F335D" w:rsidRDefault="00C8006B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C8006B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11352,1</w:t>
            </w:r>
          </w:p>
        </w:tc>
        <w:tc>
          <w:tcPr>
            <w:tcW w:w="1701" w:type="dxa"/>
          </w:tcPr>
          <w:p w:rsidR="00C8006B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11352,1</w:t>
            </w:r>
          </w:p>
        </w:tc>
      </w:tr>
      <w:tr w:rsidR="006B5696" w:rsidRPr="009F335D" w:rsidTr="00B8351E">
        <w:trPr>
          <w:trHeight w:val="529"/>
        </w:trPr>
        <w:tc>
          <w:tcPr>
            <w:tcW w:w="7088" w:type="dxa"/>
            <w:vMerge/>
          </w:tcPr>
          <w:p w:rsidR="006B5696" w:rsidRPr="00353E49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B5696" w:rsidRPr="003A581C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11352,1</w:t>
            </w:r>
          </w:p>
        </w:tc>
        <w:tc>
          <w:tcPr>
            <w:tcW w:w="1701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11352,1</w:t>
            </w:r>
          </w:p>
        </w:tc>
      </w:tr>
      <w:tr w:rsidR="006B5696" w:rsidRPr="009F335D" w:rsidTr="00B8351E">
        <w:trPr>
          <w:trHeight w:val="420"/>
        </w:trPr>
        <w:tc>
          <w:tcPr>
            <w:tcW w:w="7088" w:type="dxa"/>
            <w:vMerge w:val="restart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  <w:tc>
          <w:tcPr>
            <w:tcW w:w="3544" w:type="dxa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  <w:tc>
          <w:tcPr>
            <w:tcW w:w="1701" w:type="dxa"/>
          </w:tcPr>
          <w:p w:rsidR="006B5696" w:rsidRPr="009F335D" w:rsidRDefault="006B5696" w:rsidP="006B56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841,1</w:t>
            </w:r>
          </w:p>
        </w:tc>
      </w:tr>
      <w:tr w:rsidR="006B5696" w:rsidRPr="009F335D" w:rsidTr="00B8351E">
        <w:trPr>
          <w:trHeight w:val="405"/>
        </w:trPr>
        <w:tc>
          <w:tcPr>
            <w:tcW w:w="7088" w:type="dxa"/>
            <w:vMerge/>
          </w:tcPr>
          <w:p w:rsidR="006B5696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B5696" w:rsidRPr="003A581C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6B5696" w:rsidRPr="009F335D" w:rsidRDefault="006B5696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  <w:tc>
          <w:tcPr>
            <w:tcW w:w="1701" w:type="dxa"/>
          </w:tcPr>
          <w:p w:rsidR="006B5696" w:rsidRPr="009F335D" w:rsidRDefault="006B5696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</w:tr>
      <w:tr w:rsidR="006B5696" w:rsidRPr="009F335D" w:rsidTr="00B8351E">
        <w:trPr>
          <w:trHeight w:val="435"/>
        </w:trPr>
        <w:tc>
          <w:tcPr>
            <w:tcW w:w="7088" w:type="dxa"/>
            <w:vMerge w:val="restart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органов местного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3544" w:type="dxa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268" w:type="dxa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8551,5</w:t>
            </w:r>
          </w:p>
        </w:tc>
        <w:tc>
          <w:tcPr>
            <w:tcW w:w="1701" w:type="dxa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8551,5</w:t>
            </w:r>
          </w:p>
        </w:tc>
      </w:tr>
      <w:tr w:rsidR="006B5696" w:rsidRPr="009F335D" w:rsidTr="00B8351E">
        <w:trPr>
          <w:trHeight w:val="796"/>
        </w:trPr>
        <w:tc>
          <w:tcPr>
            <w:tcW w:w="7088" w:type="dxa"/>
            <w:vMerge/>
          </w:tcPr>
          <w:p w:rsidR="006B5696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B5696" w:rsidRPr="003A581C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8551,5</w:t>
            </w:r>
          </w:p>
        </w:tc>
        <w:tc>
          <w:tcPr>
            <w:tcW w:w="1701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8551,5</w:t>
            </w:r>
          </w:p>
        </w:tc>
      </w:tr>
      <w:tr w:rsidR="006B5696" w:rsidRPr="009F335D" w:rsidTr="006B5696">
        <w:trPr>
          <w:trHeight w:val="181"/>
        </w:trPr>
        <w:tc>
          <w:tcPr>
            <w:tcW w:w="7088" w:type="dxa"/>
            <w:vMerge w:val="restart"/>
          </w:tcPr>
          <w:p w:rsidR="006B5696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Ремонт и приобретения имущества</w:t>
            </w:r>
          </w:p>
        </w:tc>
        <w:tc>
          <w:tcPr>
            <w:tcW w:w="3544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6B5696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</w:tcPr>
          <w:p w:rsidR="006B5696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6B5696" w:rsidRPr="009F335D" w:rsidTr="00B8351E">
        <w:trPr>
          <w:trHeight w:val="600"/>
        </w:trPr>
        <w:tc>
          <w:tcPr>
            <w:tcW w:w="7088" w:type="dxa"/>
            <w:vMerge/>
          </w:tcPr>
          <w:p w:rsidR="006B5696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B5696" w:rsidRPr="003A581C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6B5696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701" w:type="dxa"/>
          </w:tcPr>
          <w:p w:rsidR="006B5696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</w:tr>
      <w:tr w:rsidR="00841C9E" w:rsidRPr="009F335D" w:rsidTr="00B8351E">
        <w:trPr>
          <w:trHeight w:val="405"/>
        </w:trPr>
        <w:tc>
          <w:tcPr>
            <w:tcW w:w="7088" w:type="dxa"/>
            <w:vMerge w:val="restart"/>
          </w:tcPr>
          <w:p w:rsidR="00841C9E" w:rsidRPr="009F335D" w:rsidRDefault="00841C9E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Выполнение других обязательств государства  </w:t>
            </w:r>
          </w:p>
        </w:tc>
        <w:tc>
          <w:tcPr>
            <w:tcW w:w="3544" w:type="dxa"/>
          </w:tcPr>
          <w:p w:rsidR="00841C9E" w:rsidRPr="009F335D" w:rsidRDefault="00841C9E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841C9E" w:rsidRPr="009F335D" w:rsidRDefault="00841C9E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1159,5</w:t>
            </w:r>
          </w:p>
        </w:tc>
        <w:tc>
          <w:tcPr>
            <w:tcW w:w="1701" w:type="dxa"/>
          </w:tcPr>
          <w:p w:rsidR="00841C9E" w:rsidRPr="009F335D" w:rsidRDefault="00841C9E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1159,5</w:t>
            </w:r>
          </w:p>
        </w:tc>
      </w:tr>
      <w:tr w:rsidR="00841C9E" w:rsidRPr="009F335D" w:rsidTr="00B8351E">
        <w:trPr>
          <w:trHeight w:val="240"/>
        </w:trPr>
        <w:tc>
          <w:tcPr>
            <w:tcW w:w="7088" w:type="dxa"/>
            <w:vMerge/>
          </w:tcPr>
          <w:p w:rsidR="00841C9E" w:rsidRDefault="00841C9E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1C9E" w:rsidRPr="003A581C" w:rsidRDefault="00841C9E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58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841C9E" w:rsidRPr="009F335D" w:rsidRDefault="00841C9E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1117,0</w:t>
            </w:r>
          </w:p>
        </w:tc>
        <w:tc>
          <w:tcPr>
            <w:tcW w:w="1701" w:type="dxa"/>
          </w:tcPr>
          <w:p w:rsidR="00841C9E" w:rsidRPr="009F335D" w:rsidRDefault="00841C9E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1117,0</w:t>
            </w:r>
          </w:p>
        </w:tc>
      </w:tr>
      <w:tr w:rsidR="00841C9E" w:rsidRPr="009F335D" w:rsidTr="00B8351E">
        <w:trPr>
          <w:trHeight w:val="240"/>
        </w:trPr>
        <w:tc>
          <w:tcPr>
            <w:tcW w:w="7088" w:type="dxa"/>
            <w:vMerge/>
          </w:tcPr>
          <w:p w:rsidR="00841C9E" w:rsidRDefault="00841C9E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841C9E" w:rsidRPr="003A581C" w:rsidRDefault="00841C9E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2268" w:type="dxa"/>
          </w:tcPr>
          <w:p w:rsidR="00841C9E" w:rsidRDefault="00841C9E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701" w:type="dxa"/>
          </w:tcPr>
          <w:p w:rsidR="00841C9E" w:rsidRDefault="00841C9E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</w:tr>
      <w:tr w:rsidR="006B5696" w:rsidRPr="009F335D" w:rsidTr="00B8351E">
        <w:trPr>
          <w:trHeight w:val="435"/>
        </w:trPr>
        <w:tc>
          <w:tcPr>
            <w:tcW w:w="7088" w:type="dxa"/>
            <w:vMerge w:val="restart"/>
          </w:tcPr>
          <w:p w:rsidR="006B5696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3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</w:p>
          <w:p w:rsidR="006B5696" w:rsidRPr="00A868DF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Инженерные, кадастровые работы по образованию земельных участков</w:t>
            </w:r>
          </w:p>
        </w:tc>
        <w:tc>
          <w:tcPr>
            <w:tcW w:w="3544" w:type="dxa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1701" w:type="dxa"/>
          </w:tcPr>
          <w:p w:rsidR="006B5696" w:rsidRPr="009F335D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</w:tr>
      <w:tr w:rsidR="006B5696" w:rsidRPr="009F335D" w:rsidTr="00B8351E">
        <w:trPr>
          <w:trHeight w:val="814"/>
        </w:trPr>
        <w:tc>
          <w:tcPr>
            <w:tcW w:w="7088" w:type="dxa"/>
            <w:vMerge/>
          </w:tcPr>
          <w:p w:rsidR="006B5696" w:rsidRPr="00353E49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B5696" w:rsidRPr="00A868DF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8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6B5696" w:rsidRPr="009F335D" w:rsidRDefault="006B5696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1701" w:type="dxa"/>
          </w:tcPr>
          <w:p w:rsidR="006B5696" w:rsidRPr="009F335D" w:rsidRDefault="006B5696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</w:tr>
      <w:tr w:rsidR="006B5696" w:rsidRPr="009F335D" w:rsidTr="00B8351E">
        <w:trPr>
          <w:trHeight w:val="390"/>
        </w:trPr>
        <w:tc>
          <w:tcPr>
            <w:tcW w:w="7088" w:type="dxa"/>
            <w:vMerge w:val="restart"/>
          </w:tcPr>
          <w:p w:rsidR="006B5696" w:rsidRPr="00E10B45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 планирования и проекта межевания территории  поселения</w:t>
            </w:r>
          </w:p>
        </w:tc>
        <w:tc>
          <w:tcPr>
            <w:tcW w:w="3544" w:type="dxa"/>
          </w:tcPr>
          <w:p w:rsidR="006B5696" w:rsidRPr="00A868DF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1701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</w:tr>
      <w:tr w:rsidR="006B5696" w:rsidRPr="009F335D" w:rsidTr="00712F42">
        <w:trPr>
          <w:trHeight w:val="791"/>
        </w:trPr>
        <w:tc>
          <w:tcPr>
            <w:tcW w:w="7088" w:type="dxa"/>
            <w:vMerge/>
          </w:tcPr>
          <w:p w:rsidR="006B5696" w:rsidRPr="00E10B45" w:rsidRDefault="006B5696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6B5696" w:rsidRPr="00E10B45" w:rsidRDefault="006B5696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1701" w:type="dxa"/>
          </w:tcPr>
          <w:p w:rsidR="006B5696" w:rsidRPr="009F335D" w:rsidRDefault="006B569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</w:tr>
      <w:tr w:rsidR="001D017F" w:rsidRPr="009F335D" w:rsidTr="00B8351E">
        <w:trPr>
          <w:trHeight w:val="495"/>
        </w:trPr>
        <w:tc>
          <w:tcPr>
            <w:tcW w:w="7088" w:type="dxa"/>
            <w:vMerge w:val="restart"/>
          </w:tcPr>
          <w:p w:rsidR="001D017F" w:rsidRPr="0004276C" w:rsidRDefault="001D017F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71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«Комплексного развития социальной и транспортной инфраструктуры»</w:t>
            </w:r>
          </w:p>
        </w:tc>
        <w:tc>
          <w:tcPr>
            <w:tcW w:w="3544" w:type="dxa"/>
          </w:tcPr>
          <w:p w:rsidR="001D017F" w:rsidRPr="0004276C" w:rsidRDefault="001D017F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1D017F" w:rsidRPr="009F335D" w:rsidRDefault="001D017F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701" w:type="dxa"/>
          </w:tcPr>
          <w:p w:rsidR="001D017F" w:rsidRPr="009F335D" w:rsidRDefault="001D017F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1D017F" w:rsidRPr="009F335D" w:rsidTr="00B8351E">
        <w:trPr>
          <w:trHeight w:val="484"/>
        </w:trPr>
        <w:tc>
          <w:tcPr>
            <w:tcW w:w="7088" w:type="dxa"/>
            <w:vMerge/>
          </w:tcPr>
          <w:p w:rsidR="001D017F" w:rsidRPr="0004276C" w:rsidRDefault="001D017F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D017F" w:rsidRPr="00E10B45" w:rsidRDefault="001D017F" w:rsidP="002F6E7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1D017F" w:rsidRPr="009F335D" w:rsidRDefault="001D017F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701" w:type="dxa"/>
          </w:tcPr>
          <w:p w:rsidR="001D017F" w:rsidRPr="009F335D" w:rsidRDefault="001D017F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1D017F" w:rsidRPr="009F335D" w:rsidTr="00B8351E">
        <w:trPr>
          <w:trHeight w:val="330"/>
        </w:trPr>
        <w:tc>
          <w:tcPr>
            <w:tcW w:w="7088" w:type="dxa"/>
            <w:vMerge w:val="restart"/>
          </w:tcPr>
          <w:p w:rsidR="001D017F" w:rsidRPr="00E10B45" w:rsidRDefault="001D017F" w:rsidP="004C0E8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3544" w:type="dxa"/>
          </w:tcPr>
          <w:p w:rsidR="001D017F" w:rsidRPr="0004276C" w:rsidRDefault="001D017F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68" w:type="dxa"/>
          </w:tcPr>
          <w:p w:rsidR="001D017F" w:rsidRDefault="001D017F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701" w:type="dxa"/>
          </w:tcPr>
          <w:p w:rsidR="001D017F" w:rsidRDefault="001D017F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1D017F" w:rsidRPr="009F335D" w:rsidTr="00B8351E">
        <w:trPr>
          <w:trHeight w:val="637"/>
        </w:trPr>
        <w:tc>
          <w:tcPr>
            <w:tcW w:w="7088" w:type="dxa"/>
            <w:vMerge/>
          </w:tcPr>
          <w:p w:rsidR="001D017F" w:rsidRPr="00E10B45" w:rsidRDefault="001D017F" w:rsidP="00E10B4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1D017F" w:rsidRPr="00E10B45" w:rsidRDefault="001D017F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B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2268" w:type="dxa"/>
          </w:tcPr>
          <w:p w:rsidR="001D017F" w:rsidRDefault="001D017F" w:rsidP="004C0E8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701" w:type="dxa"/>
          </w:tcPr>
          <w:p w:rsidR="001D017F" w:rsidRDefault="001D017F" w:rsidP="00841C9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</w:tr>
    </w:tbl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96" w:rsidRDefault="006B5696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96" w:rsidRDefault="006B5696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96" w:rsidRDefault="006B5696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696" w:rsidRDefault="006B5696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51E" w:rsidRDefault="00B8351E" w:rsidP="004C0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068" w:rsidRPr="009F335D" w:rsidRDefault="006B5696" w:rsidP="002878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6F6068" w:rsidRDefault="002F4DCC" w:rsidP="002878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оценки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6068" w:rsidRDefault="002F4DCC" w:rsidP="002878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муниципальной</w:t>
      </w:r>
      <w:r w:rsidR="006F6068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F60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6F6068" w:rsidRDefault="006F6068" w:rsidP="006F60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35D" w:rsidRPr="009F335D" w:rsidRDefault="009F335D" w:rsidP="00361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9F335D" w:rsidRPr="009F335D" w:rsidRDefault="009F335D" w:rsidP="00361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объеме финансовых ресурсов </w:t>
      </w:r>
      <w:r w:rsidR="00EE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="00111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EE7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361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A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Промышленновского городского поселения</w:t>
      </w:r>
    </w:p>
    <w:p w:rsidR="009F335D" w:rsidRPr="009F335D" w:rsidRDefault="009F335D" w:rsidP="003610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</w:t>
      </w:r>
      <w:r w:rsidR="00C97D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3A29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9F335D" w:rsidRPr="009F335D" w:rsidRDefault="009F335D" w:rsidP="009F33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14601" w:type="dxa"/>
        <w:tblLayout w:type="fixed"/>
        <w:tblLook w:val="04A0" w:firstRow="1" w:lastRow="0" w:firstColumn="1" w:lastColumn="0" w:noHBand="0" w:noVBand="1"/>
      </w:tblPr>
      <w:tblGrid>
        <w:gridCol w:w="3936"/>
        <w:gridCol w:w="1842"/>
        <w:gridCol w:w="1843"/>
        <w:gridCol w:w="1701"/>
        <w:gridCol w:w="1701"/>
        <w:gridCol w:w="1418"/>
        <w:gridCol w:w="992"/>
        <w:gridCol w:w="1168"/>
      </w:tblGrid>
      <w:tr w:rsidR="009F335D" w:rsidRPr="009F335D" w:rsidTr="00CE75FC">
        <w:tc>
          <w:tcPr>
            <w:tcW w:w="3936" w:type="dxa"/>
            <w:vMerge w:val="restart"/>
            <w:hideMark/>
          </w:tcPr>
          <w:p w:rsidR="00F45868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</w:t>
            </w:r>
            <w:r w:rsidR="00F4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нование муниципальной программы</w:t>
            </w:r>
          </w:p>
          <w:p w:rsidR="00F45868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</w:t>
            </w:r>
            <w:r w:rsidR="00F458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hideMark/>
          </w:tcPr>
          <w:p w:rsidR="009F335D" w:rsidRPr="009F335D" w:rsidRDefault="003A297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 целевой статьи расходов</w:t>
            </w:r>
          </w:p>
        </w:tc>
        <w:tc>
          <w:tcPr>
            <w:tcW w:w="1701" w:type="dxa"/>
            <w:vMerge w:val="restart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цели </w:t>
            </w:r>
            <w:hyperlink r:id="rId9" w:anchor="Par466" w:history="1">
              <w:r w:rsidRPr="009F335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5279" w:type="dxa"/>
            <w:gridSpan w:val="4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финансовых ресурсов, тыс. рублей</w:t>
            </w:r>
          </w:p>
        </w:tc>
      </w:tr>
      <w:tr w:rsidR="009F335D" w:rsidRPr="009F335D" w:rsidTr="008821A5">
        <w:tc>
          <w:tcPr>
            <w:tcW w:w="3936" w:type="dxa"/>
            <w:vMerge/>
            <w:hideMark/>
          </w:tcPr>
          <w:p w:rsidR="009F335D" w:rsidRPr="009F335D" w:rsidRDefault="009F335D" w:rsidP="00EB6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9F335D" w:rsidRPr="009F335D" w:rsidRDefault="009F335D" w:rsidP="00EB6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hideMark/>
          </w:tcPr>
          <w:p w:rsidR="009F335D" w:rsidRPr="009F335D" w:rsidRDefault="009F335D" w:rsidP="00EB6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hideMark/>
          </w:tcPr>
          <w:p w:rsidR="009F335D" w:rsidRPr="009F335D" w:rsidRDefault="009F335D" w:rsidP="00EB62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сводная бюджетная роспись, план года</w:t>
            </w:r>
          </w:p>
        </w:tc>
        <w:tc>
          <w:tcPr>
            <w:tcW w:w="1418" w:type="dxa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кассовое исполнение</w:t>
            </w:r>
          </w:p>
        </w:tc>
        <w:tc>
          <w:tcPr>
            <w:tcW w:w="992" w:type="dxa"/>
            <w:hideMark/>
          </w:tcPr>
          <w:p w:rsidR="009F335D" w:rsidRPr="009F335D" w:rsidRDefault="009F335D" w:rsidP="0011134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</w:t>
            </w:r>
            <w:proofErr w:type="gramStart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неиспользованных</w:t>
            </w:r>
            <w:proofErr w:type="gramEnd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</w:t>
            </w:r>
            <w:proofErr w:type="spellEnd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</w:t>
            </w:r>
            <w:proofErr w:type="spellEnd"/>
          </w:p>
        </w:tc>
        <w:tc>
          <w:tcPr>
            <w:tcW w:w="1168" w:type="dxa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 исполнения плана</w:t>
            </w:r>
          </w:p>
        </w:tc>
      </w:tr>
      <w:tr w:rsidR="009F335D" w:rsidRPr="009F335D" w:rsidTr="008821A5">
        <w:tc>
          <w:tcPr>
            <w:tcW w:w="3936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204"/>
            <w:bookmarkEnd w:id="1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Par205"/>
            <w:bookmarkEnd w:id="2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hideMark/>
          </w:tcPr>
          <w:p w:rsidR="009F335D" w:rsidRPr="009F335D" w:rsidRDefault="008821A5" w:rsidP="008821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Par206"/>
            <w:bookmarkEnd w:id="3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9F335D"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68" w:type="dxa"/>
            <w:hideMark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C97D54" w:rsidRPr="009F335D" w:rsidTr="008821A5">
        <w:tc>
          <w:tcPr>
            <w:tcW w:w="3936" w:type="dxa"/>
            <w:vMerge w:val="restart"/>
            <w:hideMark/>
          </w:tcPr>
          <w:p w:rsidR="00C97D54" w:rsidRPr="003A297E" w:rsidRDefault="00C97D54" w:rsidP="00A928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9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«Комплексное обеспечение и развитие жизнедеятельности</w:t>
            </w:r>
          </w:p>
          <w:p w:rsidR="00C97D54" w:rsidRPr="009F335D" w:rsidRDefault="00C97D54" w:rsidP="00A928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Промышленновского городского поселения»</w:t>
            </w:r>
          </w:p>
        </w:tc>
        <w:tc>
          <w:tcPr>
            <w:tcW w:w="1842" w:type="dxa"/>
            <w:hideMark/>
          </w:tcPr>
          <w:p w:rsidR="00C97D54" w:rsidRPr="009F335D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C97D54" w:rsidRPr="009F335D" w:rsidRDefault="00C97D54" w:rsidP="001E383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01000 00000</w:t>
            </w: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Pr="009F335D" w:rsidRDefault="00C97D54" w:rsidP="005C09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94072,9</w:t>
            </w:r>
          </w:p>
        </w:tc>
        <w:tc>
          <w:tcPr>
            <w:tcW w:w="1418" w:type="dxa"/>
          </w:tcPr>
          <w:p w:rsidR="00C97D54" w:rsidRPr="009F335D" w:rsidRDefault="00C97D54" w:rsidP="005C09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87614,8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C97D54" w:rsidP="00950B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950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3,1</w:t>
            </w:r>
          </w:p>
        </w:tc>
      </w:tr>
      <w:tr w:rsidR="00C97D54" w:rsidRPr="009F335D" w:rsidTr="008821A5">
        <w:tc>
          <w:tcPr>
            <w:tcW w:w="3936" w:type="dxa"/>
            <w:vMerge/>
            <w:hideMark/>
          </w:tcPr>
          <w:p w:rsidR="00C97D54" w:rsidRPr="009F335D" w:rsidRDefault="00C97D54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C97D54" w:rsidRPr="009F335D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843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Pr="009F335D" w:rsidRDefault="00C97D54" w:rsidP="001859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63788,3</w:t>
            </w:r>
          </w:p>
        </w:tc>
        <w:tc>
          <w:tcPr>
            <w:tcW w:w="1418" w:type="dxa"/>
          </w:tcPr>
          <w:p w:rsidR="00C97D54" w:rsidRPr="009F335D" w:rsidRDefault="00C97D54" w:rsidP="001859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57376,5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950B36" w:rsidP="006F60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C97D54" w:rsidRPr="009F335D" w:rsidTr="008821A5">
        <w:tc>
          <w:tcPr>
            <w:tcW w:w="3936" w:type="dxa"/>
            <w:vMerge/>
            <w:hideMark/>
          </w:tcPr>
          <w:p w:rsidR="00C97D54" w:rsidRPr="009F335D" w:rsidRDefault="00C97D54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97D54" w:rsidRPr="009F335D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Default="00C97D54" w:rsidP="00F45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0390002039</w:t>
            </w:r>
          </w:p>
          <w:p w:rsidR="00C97D54" w:rsidRPr="009F335D" w:rsidRDefault="00C97D54" w:rsidP="00F45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0390002180</w:t>
            </w:r>
          </w:p>
        </w:tc>
        <w:tc>
          <w:tcPr>
            <w:tcW w:w="1701" w:type="dxa"/>
          </w:tcPr>
          <w:p w:rsidR="00C97D54" w:rsidRDefault="00C97D54" w:rsidP="006F60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  <w:p w:rsidR="00C97D54" w:rsidRPr="009F335D" w:rsidRDefault="00C97D54" w:rsidP="006F60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418" w:type="dxa"/>
          </w:tcPr>
          <w:p w:rsidR="00C97D54" w:rsidRDefault="00C97D54" w:rsidP="006F60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  <w:p w:rsidR="00C97D54" w:rsidRPr="009F335D" w:rsidRDefault="00C97D54" w:rsidP="006F60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1203,2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Default="00C97D54" w:rsidP="00B83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  <w:p w:rsidR="00950B36" w:rsidRPr="009F335D" w:rsidRDefault="00841C9E" w:rsidP="00B83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C97D54" w:rsidRPr="009F335D" w:rsidTr="008821A5">
        <w:tc>
          <w:tcPr>
            <w:tcW w:w="3936" w:type="dxa"/>
            <w:vMerge/>
          </w:tcPr>
          <w:p w:rsidR="00C97D54" w:rsidRPr="009F335D" w:rsidRDefault="00C97D54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97D54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843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Default="00C97D54" w:rsidP="00F45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Default="00C97D54" w:rsidP="00950B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50B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  <w:tc>
          <w:tcPr>
            <w:tcW w:w="1418" w:type="dxa"/>
          </w:tcPr>
          <w:p w:rsidR="00C97D54" w:rsidRDefault="00C97D54" w:rsidP="006F60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85,1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Default="00950B36" w:rsidP="00B8351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9F335D" w:rsidRPr="009F335D" w:rsidTr="008821A5">
        <w:tc>
          <w:tcPr>
            <w:tcW w:w="3936" w:type="dxa"/>
            <w:vMerge w:val="restart"/>
            <w:hideMark/>
          </w:tcPr>
          <w:p w:rsidR="009F335D" w:rsidRPr="009F335D" w:rsidRDefault="009F335D" w:rsidP="00A928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="003A297E" w:rsidRP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«Совершенствование гражданской обороны, защита населения и территории от чрезвычайной ситуации природного и техногенного характера»</w:t>
            </w:r>
          </w:p>
        </w:tc>
        <w:tc>
          <w:tcPr>
            <w:tcW w:w="1842" w:type="dxa"/>
            <w:hideMark/>
          </w:tcPr>
          <w:p w:rsidR="009F335D" w:rsidRPr="009F335D" w:rsidRDefault="009F335D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9F335D" w:rsidRPr="009F335D" w:rsidRDefault="005C09F9" w:rsidP="005C09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01100 00000</w:t>
            </w:r>
          </w:p>
        </w:tc>
        <w:tc>
          <w:tcPr>
            <w:tcW w:w="1701" w:type="dxa"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9F335D" w:rsidRPr="009F335D" w:rsidRDefault="00C97D54" w:rsidP="005C09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1418" w:type="dxa"/>
          </w:tcPr>
          <w:p w:rsidR="009F335D" w:rsidRPr="009F335D" w:rsidRDefault="00C97D54" w:rsidP="005C09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992" w:type="dxa"/>
          </w:tcPr>
          <w:p w:rsidR="009F335D" w:rsidRPr="009F335D" w:rsidRDefault="009F335D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9F335D" w:rsidRPr="009F335D" w:rsidRDefault="0062292D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97D54" w:rsidRPr="009F335D" w:rsidTr="008821A5">
        <w:tc>
          <w:tcPr>
            <w:tcW w:w="3936" w:type="dxa"/>
            <w:vMerge/>
            <w:hideMark/>
          </w:tcPr>
          <w:p w:rsidR="00C97D54" w:rsidRPr="009F335D" w:rsidRDefault="00C97D54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C97D54" w:rsidRPr="009F335D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843" w:type="dxa"/>
          </w:tcPr>
          <w:p w:rsidR="00C97D54" w:rsidRPr="009F335D" w:rsidRDefault="00C97D54" w:rsidP="00A63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01100 00000</w:t>
            </w: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Pr="009F335D" w:rsidRDefault="00C97D54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1418" w:type="dxa"/>
          </w:tcPr>
          <w:p w:rsidR="00C97D54" w:rsidRPr="009F335D" w:rsidRDefault="00C97D54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992" w:type="dxa"/>
          </w:tcPr>
          <w:p w:rsidR="00C97D54" w:rsidRPr="009F335D" w:rsidRDefault="00C97D54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C97D54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97D54" w:rsidRPr="009F335D" w:rsidTr="008821A5">
        <w:tc>
          <w:tcPr>
            <w:tcW w:w="3936" w:type="dxa"/>
            <w:vMerge w:val="restart"/>
            <w:hideMark/>
          </w:tcPr>
          <w:p w:rsidR="00C97D54" w:rsidRPr="009F335D" w:rsidRDefault="00C97D54" w:rsidP="00A928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осуществление мероприятий по гражданской обороне,  по защите населения и территории от последствий аварий природного и техногенного характера</w:t>
            </w:r>
          </w:p>
        </w:tc>
        <w:tc>
          <w:tcPr>
            <w:tcW w:w="1842" w:type="dxa"/>
            <w:hideMark/>
          </w:tcPr>
          <w:p w:rsidR="00C97D54" w:rsidRPr="009F335D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C97D54" w:rsidRPr="009F335D" w:rsidRDefault="00C97D54" w:rsidP="00A63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01100 16010</w:t>
            </w: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Pr="009F335D" w:rsidRDefault="00C97D54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1418" w:type="dxa"/>
          </w:tcPr>
          <w:p w:rsidR="00C97D54" w:rsidRPr="009F335D" w:rsidRDefault="00C97D54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992" w:type="dxa"/>
          </w:tcPr>
          <w:p w:rsidR="00C97D54" w:rsidRPr="009F335D" w:rsidRDefault="00C97D54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C97D54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97D54" w:rsidRPr="009F335D" w:rsidTr="008821A5">
        <w:tc>
          <w:tcPr>
            <w:tcW w:w="3936" w:type="dxa"/>
            <w:vMerge/>
            <w:hideMark/>
          </w:tcPr>
          <w:p w:rsidR="00C97D54" w:rsidRPr="009F335D" w:rsidRDefault="00C97D54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C97D54" w:rsidRPr="009F335D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843" w:type="dxa"/>
          </w:tcPr>
          <w:p w:rsidR="00C97D54" w:rsidRPr="009F335D" w:rsidRDefault="00C97D54" w:rsidP="00A63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01100 16010</w:t>
            </w: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Pr="009F335D" w:rsidRDefault="00C97D54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1418" w:type="dxa"/>
          </w:tcPr>
          <w:p w:rsidR="00C97D54" w:rsidRPr="009F335D" w:rsidRDefault="00C97D54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300,1</w:t>
            </w:r>
          </w:p>
        </w:tc>
        <w:tc>
          <w:tcPr>
            <w:tcW w:w="992" w:type="dxa"/>
          </w:tcPr>
          <w:p w:rsidR="00C97D54" w:rsidRPr="009F335D" w:rsidRDefault="00C97D54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C97D54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97D54" w:rsidRPr="009F335D" w:rsidTr="008821A5">
        <w:tc>
          <w:tcPr>
            <w:tcW w:w="3936" w:type="dxa"/>
            <w:vMerge w:val="restart"/>
            <w:hideMark/>
          </w:tcPr>
          <w:p w:rsidR="00C97D54" w:rsidRPr="009F335D" w:rsidRDefault="00C97D54" w:rsidP="00A928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3A2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«Содержание и строительство автомобильных дорог и инженерных сооружений на них»</w:t>
            </w:r>
          </w:p>
        </w:tc>
        <w:tc>
          <w:tcPr>
            <w:tcW w:w="1842" w:type="dxa"/>
            <w:hideMark/>
          </w:tcPr>
          <w:p w:rsidR="00C97D54" w:rsidRPr="009F335D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C97D54" w:rsidRPr="009F335D" w:rsidRDefault="00C97D54" w:rsidP="00622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01200 00000</w:t>
            </w: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Pr="009F335D" w:rsidRDefault="00C97D54" w:rsidP="00A63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61856,7</w:t>
            </w:r>
          </w:p>
        </w:tc>
        <w:tc>
          <w:tcPr>
            <w:tcW w:w="1418" w:type="dxa"/>
          </w:tcPr>
          <w:p w:rsidR="00C97D54" w:rsidRPr="009F335D" w:rsidRDefault="00C97D54" w:rsidP="00A63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55445,3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950B3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</w:tr>
      <w:tr w:rsidR="00C97D54" w:rsidRPr="009F335D" w:rsidTr="008821A5">
        <w:tc>
          <w:tcPr>
            <w:tcW w:w="3936" w:type="dxa"/>
            <w:vMerge/>
            <w:hideMark/>
          </w:tcPr>
          <w:p w:rsidR="00C97D54" w:rsidRPr="009F335D" w:rsidRDefault="00C97D54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hideMark/>
          </w:tcPr>
          <w:p w:rsidR="00C97D54" w:rsidRPr="009F335D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поселка</w:t>
            </w:r>
          </w:p>
        </w:tc>
        <w:tc>
          <w:tcPr>
            <w:tcW w:w="1843" w:type="dxa"/>
          </w:tcPr>
          <w:p w:rsidR="00C97D54" w:rsidRPr="009F335D" w:rsidRDefault="00C97D54" w:rsidP="00622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Pr="009F335D" w:rsidRDefault="00C97D54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32906,7</w:t>
            </w:r>
          </w:p>
        </w:tc>
        <w:tc>
          <w:tcPr>
            <w:tcW w:w="1418" w:type="dxa"/>
          </w:tcPr>
          <w:p w:rsidR="00C97D54" w:rsidRPr="009F335D" w:rsidRDefault="00C97D54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26495,3</w:t>
            </w:r>
          </w:p>
        </w:tc>
        <w:tc>
          <w:tcPr>
            <w:tcW w:w="992" w:type="dxa"/>
          </w:tcPr>
          <w:p w:rsidR="00C97D54" w:rsidRPr="009F335D" w:rsidRDefault="00C97D54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950B3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89,6</w:t>
            </w:r>
          </w:p>
        </w:tc>
      </w:tr>
      <w:tr w:rsidR="00C97D54" w:rsidRPr="009F335D" w:rsidTr="008821A5">
        <w:tc>
          <w:tcPr>
            <w:tcW w:w="3936" w:type="dxa"/>
            <w:vMerge/>
            <w:hideMark/>
          </w:tcPr>
          <w:p w:rsidR="00C97D54" w:rsidRPr="009F335D" w:rsidRDefault="00C97D54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97D54" w:rsidRPr="009F335D" w:rsidRDefault="00C97D54" w:rsidP="006229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      бюджет</w:t>
            </w:r>
          </w:p>
        </w:tc>
        <w:tc>
          <w:tcPr>
            <w:tcW w:w="1843" w:type="dxa"/>
          </w:tcPr>
          <w:p w:rsidR="00C97D54" w:rsidRPr="009F335D" w:rsidRDefault="00C97D54" w:rsidP="00622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1701" w:type="dxa"/>
          </w:tcPr>
          <w:p w:rsidR="00C97D54" w:rsidRPr="009F335D" w:rsidRDefault="00B96386" w:rsidP="00B96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0390002039</w:t>
            </w:r>
          </w:p>
        </w:tc>
        <w:tc>
          <w:tcPr>
            <w:tcW w:w="1701" w:type="dxa"/>
          </w:tcPr>
          <w:p w:rsidR="00C97D54" w:rsidRPr="009F335D" w:rsidRDefault="00C97D54" w:rsidP="001379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1418" w:type="dxa"/>
          </w:tcPr>
          <w:p w:rsidR="00C97D54" w:rsidRPr="009F335D" w:rsidRDefault="00C97D54" w:rsidP="001379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C97D54" w:rsidP="001379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97D54" w:rsidRPr="009F335D" w:rsidTr="008821A5">
        <w:trPr>
          <w:trHeight w:val="225"/>
        </w:trPr>
        <w:tc>
          <w:tcPr>
            <w:tcW w:w="3936" w:type="dxa"/>
            <w:vMerge w:val="restart"/>
          </w:tcPr>
          <w:p w:rsidR="00C97D54" w:rsidRPr="009F335D" w:rsidRDefault="00C97D54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автомобильных дорог местного значения</w:t>
            </w:r>
          </w:p>
        </w:tc>
        <w:tc>
          <w:tcPr>
            <w:tcW w:w="1842" w:type="dxa"/>
          </w:tcPr>
          <w:p w:rsidR="00C97D54" w:rsidRPr="003061BB" w:rsidRDefault="00C97D54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C97D54" w:rsidRPr="009F335D" w:rsidRDefault="00C97D54" w:rsidP="00603E9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97D54" w:rsidRPr="00A63761" w:rsidRDefault="00CE75FC" w:rsidP="00CE7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01200 12860</w:t>
            </w: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Default="00CE75FC" w:rsidP="001379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  <w:tc>
          <w:tcPr>
            <w:tcW w:w="1418" w:type="dxa"/>
          </w:tcPr>
          <w:p w:rsidR="00C97D54" w:rsidRDefault="00CE75FC" w:rsidP="001379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Default="00950B36" w:rsidP="001379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97D54" w:rsidRPr="009F335D" w:rsidTr="008821A5">
        <w:trPr>
          <w:trHeight w:val="735"/>
        </w:trPr>
        <w:tc>
          <w:tcPr>
            <w:tcW w:w="3936" w:type="dxa"/>
            <w:vMerge/>
          </w:tcPr>
          <w:p w:rsidR="00C97D54" w:rsidRDefault="00C97D54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97D54" w:rsidRPr="003061BB" w:rsidRDefault="00C97D54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C97D54" w:rsidRPr="00A63761" w:rsidRDefault="00CE75FC" w:rsidP="006229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01200 12860</w:t>
            </w: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Default="00CE75FC" w:rsidP="001379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  <w:tc>
          <w:tcPr>
            <w:tcW w:w="1418" w:type="dxa"/>
          </w:tcPr>
          <w:p w:rsidR="00C97D54" w:rsidRDefault="00CE75FC" w:rsidP="001379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3090,0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Default="00950B36" w:rsidP="001379B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97D54" w:rsidRPr="009F335D" w:rsidTr="008821A5">
        <w:trPr>
          <w:trHeight w:val="829"/>
        </w:trPr>
        <w:tc>
          <w:tcPr>
            <w:tcW w:w="3936" w:type="dxa"/>
            <w:vMerge w:val="restart"/>
          </w:tcPr>
          <w:p w:rsidR="00C97D54" w:rsidRPr="009F335D" w:rsidRDefault="00C97D54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строительство автомобильных дорог  и инженерных сооружений на них</w:t>
            </w:r>
          </w:p>
        </w:tc>
        <w:tc>
          <w:tcPr>
            <w:tcW w:w="1842" w:type="dxa"/>
          </w:tcPr>
          <w:p w:rsidR="00C97D54" w:rsidRPr="009F335D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C97D54" w:rsidRPr="009F335D" w:rsidRDefault="00C97D54" w:rsidP="00A63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01200 16030</w:t>
            </w: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Pr="009F335D" w:rsidRDefault="00CE75FC" w:rsidP="00A63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25396,7</w:t>
            </w:r>
          </w:p>
        </w:tc>
        <w:tc>
          <w:tcPr>
            <w:tcW w:w="1418" w:type="dxa"/>
          </w:tcPr>
          <w:p w:rsidR="00C97D54" w:rsidRPr="009F335D" w:rsidRDefault="00CE75FC" w:rsidP="00A63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18995,3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950B3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</w:t>
            </w:r>
          </w:p>
        </w:tc>
      </w:tr>
      <w:tr w:rsidR="00CE75FC" w:rsidRPr="009F335D" w:rsidTr="008821A5">
        <w:trPr>
          <w:trHeight w:val="1129"/>
        </w:trPr>
        <w:tc>
          <w:tcPr>
            <w:tcW w:w="3936" w:type="dxa"/>
            <w:vMerge/>
          </w:tcPr>
          <w:p w:rsidR="00CE75FC" w:rsidRPr="00A63761" w:rsidRDefault="00CE75FC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E75FC" w:rsidRPr="00A63761" w:rsidRDefault="00CE75FC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75FC" w:rsidRPr="00A63761" w:rsidRDefault="00CE75FC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CE75FC" w:rsidRPr="009F335D" w:rsidRDefault="00CE75FC" w:rsidP="00A6376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01200 16030</w:t>
            </w:r>
          </w:p>
        </w:tc>
        <w:tc>
          <w:tcPr>
            <w:tcW w:w="1701" w:type="dxa"/>
          </w:tcPr>
          <w:p w:rsidR="00CE75FC" w:rsidRPr="009F335D" w:rsidRDefault="00CE75FC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75FC" w:rsidRPr="009F335D" w:rsidRDefault="00CE75FC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25396,7</w:t>
            </w:r>
          </w:p>
        </w:tc>
        <w:tc>
          <w:tcPr>
            <w:tcW w:w="1418" w:type="dxa"/>
          </w:tcPr>
          <w:p w:rsidR="00CE75FC" w:rsidRPr="009F335D" w:rsidRDefault="00CE75FC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18995,3</w:t>
            </w:r>
          </w:p>
        </w:tc>
        <w:tc>
          <w:tcPr>
            <w:tcW w:w="992" w:type="dxa"/>
          </w:tcPr>
          <w:p w:rsidR="00CE75FC" w:rsidRPr="009F335D" w:rsidRDefault="00CE75FC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E75FC" w:rsidRPr="009F335D" w:rsidRDefault="00950B3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74,8</w:t>
            </w:r>
          </w:p>
        </w:tc>
      </w:tr>
      <w:tr w:rsidR="00C97D54" w:rsidRPr="009F335D" w:rsidTr="008821A5">
        <w:trPr>
          <w:trHeight w:val="1129"/>
        </w:trPr>
        <w:tc>
          <w:tcPr>
            <w:tcW w:w="3936" w:type="dxa"/>
            <w:vMerge w:val="restart"/>
          </w:tcPr>
          <w:p w:rsidR="00C97D54" w:rsidRPr="009F335D" w:rsidRDefault="00CE75FC" w:rsidP="008340B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1842" w:type="dxa"/>
          </w:tcPr>
          <w:p w:rsidR="00C97D54" w:rsidRPr="009F335D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C97D54" w:rsidRPr="009F335D" w:rsidRDefault="00C97D54" w:rsidP="00CE7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01200 </w:t>
            </w:r>
            <w:r w:rsidR="00CE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Pr="009F335D" w:rsidRDefault="00CE75FC" w:rsidP="00306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1418" w:type="dxa"/>
          </w:tcPr>
          <w:p w:rsidR="00C97D54" w:rsidRPr="009F335D" w:rsidRDefault="00CE75FC" w:rsidP="00CE7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C97D54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97D54" w:rsidRPr="009F335D" w:rsidTr="008821A5">
        <w:trPr>
          <w:trHeight w:val="845"/>
        </w:trPr>
        <w:tc>
          <w:tcPr>
            <w:tcW w:w="3936" w:type="dxa"/>
            <w:vMerge/>
          </w:tcPr>
          <w:p w:rsidR="00C97D54" w:rsidRDefault="00C97D54" w:rsidP="00A928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97D54" w:rsidRPr="00A63761" w:rsidRDefault="00C97D54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97D54" w:rsidRPr="00A63761" w:rsidRDefault="00CE75FC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C97D54" w:rsidRPr="009F335D" w:rsidRDefault="00C97D54" w:rsidP="00CE7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01200 </w:t>
            </w:r>
            <w:r w:rsidR="00CE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72690</w:t>
            </w:r>
          </w:p>
        </w:tc>
        <w:tc>
          <w:tcPr>
            <w:tcW w:w="1701" w:type="dxa"/>
          </w:tcPr>
          <w:p w:rsidR="00C97D54" w:rsidRPr="009F335D" w:rsidRDefault="00CE75FC" w:rsidP="00CE7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0390002039</w:t>
            </w:r>
          </w:p>
        </w:tc>
        <w:tc>
          <w:tcPr>
            <w:tcW w:w="1701" w:type="dxa"/>
          </w:tcPr>
          <w:p w:rsidR="00C97D54" w:rsidRPr="009F335D" w:rsidRDefault="00CE75FC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1418" w:type="dxa"/>
          </w:tcPr>
          <w:p w:rsidR="00C97D54" w:rsidRPr="009F335D" w:rsidRDefault="00CE75FC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28950,0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C97D54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97D54" w:rsidRPr="009F335D" w:rsidTr="008821A5">
        <w:trPr>
          <w:trHeight w:val="345"/>
        </w:trPr>
        <w:tc>
          <w:tcPr>
            <w:tcW w:w="3936" w:type="dxa"/>
            <w:vMerge w:val="restart"/>
          </w:tcPr>
          <w:p w:rsidR="00C97D54" w:rsidRPr="009F335D" w:rsidRDefault="00CE75FC" w:rsidP="00402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Проектирование, строительство (реконструкция), капитальный ремонт и ремонт автомобильных дорог общего пользования</w:t>
            </w:r>
          </w:p>
        </w:tc>
        <w:tc>
          <w:tcPr>
            <w:tcW w:w="1842" w:type="dxa"/>
          </w:tcPr>
          <w:p w:rsidR="00C97D54" w:rsidRPr="009F335D" w:rsidRDefault="00C97D54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C97D54" w:rsidRPr="009F335D" w:rsidRDefault="00C97D54" w:rsidP="00CE7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01200 </w:t>
            </w:r>
            <w:r w:rsidR="00CE75F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1701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97D54" w:rsidRPr="005B0DC3" w:rsidRDefault="00CE75FC" w:rsidP="00306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4420.0</w:t>
            </w:r>
          </w:p>
        </w:tc>
        <w:tc>
          <w:tcPr>
            <w:tcW w:w="1418" w:type="dxa"/>
          </w:tcPr>
          <w:p w:rsidR="00C97D54" w:rsidRPr="005B0DC3" w:rsidRDefault="00CE75FC" w:rsidP="003061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4420.0</w:t>
            </w:r>
          </w:p>
        </w:tc>
        <w:tc>
          <w:tcPr>
            <w:tcW w:w="992" w:type="dxa"/>
          </w:tcPr>
          <w:p w:rsidR="00C97D54" w:rsidRPr="009F335D" w:rsidRDefault="00C97D54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97D54" w:rsidRPr="009F335D" w:rsidRDefault="00C97D54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CE75FC" w:rsidRPr="009F335D" w:rsidTr="008821A5">
        <w:trPr>
          <w:trHeight w:val="660"/>
        </w:trPr>
        <w:tc>
          <w:tcPr>
            <w:tcW w:w="3936" w:type="dxa"/>
            <w:vMerge/>
          </w:tcPr>
          <w:p w:rsidR="00CE75FC" w:rsidRDefault="00CE75FC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CE75FC" w:rsidRPr="00A63761" w:rsidRDefault="00CE75FC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CE75FC" w:rsidRPr="009F335D" w:rsidRDefault="00CE75FC" w:rsidP="00CE7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2690</w:t>
            </w:r>
          </w:p>
        </w:tc>
        <w:tc>
          <w:tcPr>
            <w:tcW w:w="1701" w:type="dxa"/>
          </w:tcPr>
          <w:p w:rsidR="00CE75FC" w:rsidRPr="009F335D" w:rsidRDefault="00CE75FC" w:rsidP="00F4586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CE75FC" w:rsidRPr="005B0DC3" w:rsidRDefault="00CE75FC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4420.0</w:t>
            </w:r>
          </w:p>
        </w:tc>
        <w:tc>
          <w:tcPr>
            <w:tcW w:w="1418" w:type="dxa"/>
          </w:tcPr>
          <w:p w:rsidR="00CE75FC" w:rsidRPr="005B0DC3" w:rsidRDefault="00CE75FC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4420.0</w:t>
            </w:r>
          </w:p>
        </w:tc>
        <w:tc>
          <w:tcPr>
            <w:tcW w:w="992" w:type="dxa"/>
          </w:tcPr>
          <w:p w:rsidR="00CE75FC" w:rsidRPr="009F335D" w:rsidRDefault="00CE75FC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CE75FC" w:rsidRPr="009F335D" w:rsidRDefault="00CE75FC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F42" w:rsidRPr="009F335D" w:rsidTr="008821A5">
        <w:trPr>
          <w:trHeight w:val="540"/>
        </w:trPr>
        <w:tc>
          <w:tcPr>
            <w:tcW w:w="3936" w:type="dxa"/>
            <w:vMerge w:val="restart"/>
          </w:tcPr>
          <w:p w:rsidR="00712F42" w:rsidRPr="009F335D" w:rsidRDefault="00712F42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«Благоустройство»</w:t>
            </w:r>
          </w:p>
        </w:tc>
        <w:tc>
          <w:tcPr>
            <w:tcW w:w="1842" w:type="dxa"/>
          </w:tcPr>
          <w:p w:rsidR="00712F42" w:rsidRPr="003061BB" w:rsidRDefault="00712F42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712F42" w:rsidRPr="009F335D" w:rsidRDefault="00712F42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712F42" w:rsidRDefault="00712F42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  <w:p w:rsidR="00712F42" w:rsidRPr="009F335D" w:rsidRDefault="00712F42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F42" w:rsidRPr="009F335D" w:rsidRDefault="00712F4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F42" w:rsidRPr="005B0DC3" w:rsidRDefault="00712F42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19412,9</w:t>
            </w:r>
          </w:p>
        </w:tc>
        <w:tc>
          <w:tcPr>
            <w:tcW w:w="1418" w:type="dxa"/>
          </w:tcPr>
          <w:p w:rsidR="00712F42" w:rsidRPr="009F335D" w:rsidRDefault="00712F42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19366,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12F42" w:rsidRPr="009F335D" w:rsidRDefault="00712F4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712F42" w:rsidRPr="009F335D" w:rsidRDefault="00712F42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712F42" w:rsidRPr="009F335D" w:rsidTr="008821A5">
        <w:trPr>
          <w:trHeight w:val="765"/>
        </w:trPr>
        <w:tc>
          <w:tcPr>
            <w:tcW w:w="3936" w:type="dxa"/>
            <w:vMerge/>
          </w:tcPr>
          <w:p w:rsidR="00712F42" w:rsidRPr="003061BB" w:rsidRDefault="00712F42" w:rsidP="00A928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12F42" w:rsidRPr="003061BB" w:rsidRDefault="00712F42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712F42" w:rsidRDefault="00712F42" w:rsidP="00FB14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  <w:p w:rsidR="00712F42" w:rsidRPr="009F335D" w:rsidRDefault="00712F4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F42" w:rsidRPr="009F335D" w:rsidRDefault="00712F4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F42" w:rsidRPr="005B0DC3" w:rsidRDefault="00712F42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124,9</w:t>
            </w:r>
          </w:p>
        </w:tc>
        <w:tc>
          <w:tcPr>
            <w:tcW w:w="1418" w:type="dxa"/>
          </w:tcPr>
          <w:p w:rsidR="00712F42" w:rsidRPr="009F335D" w:rsidRDefault="00712F42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125,1</w:t>
            </w:r>
          </w:p>
        </w:tc>
        <w:tc>
          <w:tcPr>
            <w:tcW w:w="992" w:type="dxa"/>
          </w:tcPr>
          <w:p w:rsidR="00712F42" w:rsidRPr="009F335D" w:rsidRDefault="00712F42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712F42" w:rsidRPr="009F335D" w:rsidRDefault="00841C9E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712F42" w:rsidRPr="009F335D" w:rsidTr="008821A5">
        <w:trPr>
          <w:trHeight w:val="765"/>
        </w:trPr>
        <w:tc>
          <w:tcPr>
            <w:tcW w:w="3936" w:type="dxa"/>
            <w:vMerge/>
          </w:tcPr>
          <w:p w:rsidR="00712F42" w:rsidRPr="003061BB" w:rsidRDefault="00712F42" w:rsidP="00A928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12F42" w:rsidRPr="00CE75FC" w:rsidRDefault="00712F42" w:rsidP="00CE75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843" w:type="dxa"/>
          </w:tcPr>
          <w:p w:rsidR="00712F42" w:rsidRDefault="00712F4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  <w:p w:rsidR="00712F42" w:rsidRPr="009F335D" w:rsidRDefault="00712F42" w:rsidP="00603E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F42" w:rsidRPr="009F335D" w:rsidRDefault="00712F42" w:rsidP="00CE75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0390002180</w:t>
            </w:r>
          </w:p>
        </w:tc>
        <w:tc>
          <w:tcPr>
            <w:tcW w:w="1701" w:type="dxa"/>
          </w:tcPr>
          <w:p w:rsidR="00712F42" w:rsidRPr="005B0DC3" w:rsidRDefault="00712F42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418" w:type="dxa"/>
          </w:tcPr>
          <w:p w:rsidR="00712F42" w:rsidRDefault="00712F42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712F42" w:rsidRPr="009F335D" w:rsidRDefault="00712F42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712F42" w:rsidRDefault="00712F42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712F42" w:rsidRPr="009F335D" w:rsidTr="008821A5">
        <w:trPr>
          <w:trHeight w:val="765"/>
        </w:trPr>
        <w:tc>
          <w:tcPr>
            <w:tcW w:w="3936" w:type="dxa"/>
            <w:vMerge/>
          </w:tcPr>
          <w:p w:rsidR="00712F42" w:rsidRPr="003061BB" w:rsidRDefault="00712F42" w:rsidP="00A928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712F42" w:rsidRPr="003061BB" w:rsidRDefault="00712F42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юридических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физических лиц</w:t>
            </w:r>
          </w:p>
        </w:tc>
        <w:tc>
          <w:tcPr>
            <w:tcW w:w="1843" w:type="dxa"/>
          </w:tcPr>
          <w:p w:rsidR="00712F42" w:rsidRDefault="00712F4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  <w:p w:rsidR="00712F42" w:rsidRPr="009F335D" w:rsidRDefault="00712F42" w:rsidP="00603E9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F42" w:rsidRPr="009F335D" w:rsidRDefault="00712F4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12F42" w:rsidRPr="005B0DC3" w:rsidRDefault="00841C9E" w:rsidP="00950B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418" w:type="dxa"/>
          </w:tcPr>
          <w:p w:rsidR="00712F42" w:rsidRDefault="00841C9E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992" w:type="dxa"/>
          </w:tcPr>
          <w:p w:rsidR="00712F42" w:rsidRPr="009F335D" w:rsidRDefault="00712F42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712F42" w:rsidRDefault="00712F42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300"/>
        </w:trPr>
        <w:tc>
          <w:tcPr>
            <w:tcW w:w="3936" w:type="dxa"/>
            <w:vMerge w:val="restart"/>
          </w:tcPr>
          <w:p w:rsidR="00B96386" w:rsidRPr="00CE75FC" w:rsidRDefault="00B96386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Благоустройство дворовых территорий</w:t>
            </w:r>
          </w:p>
        </w:tc>
        <w:tc>
          <w:tcPr>
            <w:tcW w:w="1842" w:type="dxa"/>
          </w:tcPr>
          <w:p w:rsidR="00B96386" w:rsidRPr="009F335D" w:rsidRDefault="00B9638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B96386" w:rsidRDefault="00B96386" w:rsidP="00B96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  <w:r w:rsidRPr="00B9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Default="00B9638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  <w:tc>
          <w:tcPr>
            <w:tcW w:w="1418" w:type="dxa"/>
          </w:tcPr>
          <w:p w:rsidR="00B96386" w:rsidRDefault="00B9638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  <w:tc>
          <w:tcPr>
            <w:tcW w:w="992" w:type="dxa"/>
          </w:tcPr>
          <w:p w:rsidR="00B96386" w:rsidRPr="009F335D" w:rsidRDefault="00B96386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Default="00950B3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450"/>
        </w:trPr>
        <w:tc>
          <w:tcPr>
            <w:tcW w:w="3936" w:type="dxa"/>
            <w:vMerge/>
          </w:tcPr>
          <w:p w:rsidR="00B96386" w:rsidRPr="00CE75FC" w:rsidRDefault="00B96386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96386" w:rsidRPr="003061BB" w:rsidRDefault="00B9638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B96386" w:rsidRDefault="00B96386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01300 12960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Default="00B96386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  <w:tc>
          <w:tcPr>
            <w:tcW w:w="1418" w:type="dxa"/>
          </w:tcPr>
          <w:p w:rsidR="00B96386" w:rsidRDefault="00B96386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2745,5</w:t>
            </w:r>
          </w:p>
        </w:tc>
        <w:tc>
          <w:tcPr>
            <w:tcW w:w="992" w:type="dxa"/>
          </w:tcPr>
          <w:p w:rsidR="00B96386" w:rsidRPr="009F335D" w:rsidRDefault="00B96386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Default="00950B3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435"/>
        </w:trPr>
        <w:tc>
          <w:tcPr>
            <w:tcW w:w="3936" w:type="dxa"/>
            <w:vMerge w:val="restart"/>
          </w:tcPr>
          <w:p w:rsidR="00B96386" w:rsidRPr="00CE75FC" w:rsidRDefault="00B96386" w:rsidP="00CE75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общественных </w:t>
            </w:r>
            <w:r w:rsidRPr="00CE75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территорий</w:t>
            </w:r>
          </w:p>
        </w:tc>
        <w:tc>
          <w:tcPr>
            <w:tcW w:w="1842" w:type="dxa"/>
          </w:tcPr>
          <w:p w:rsidR="00B96386" w:rsidRDefault="00B96386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B96386" w:rsidRDefault="00B96386" w:rsidP="00B9638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 w:rsidRPr="00B9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Default="00B9638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  <w:tc>
          <w:tcPr>
            <w:tcW w:w="1418" w:type="dxa"/>
          </w:tcPr>
          <w:p w:rsidR="00B96386" w:rsidRDefault="00B9638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  <w:tc>
          <w:tcPr>
            <w:tcW w:w="992" w:type="dxa"/>
          </w:tcPr>
          <w:p w:rsidR="00B96386" w:rsidRPr="009F335D" w:rsidRDefault="00B96386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Default="00950B3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315"/>
        </w:trPr>
        <w:tc>
          <w:tcPr>
            <w:tcW w:w="3936" w:type="dxa"/>
            <w:vMerge/>
          </w:tcPr>
          <w:p w:rsidR="00B96386" w:rsidRPr="00CE75FC" w:rsidRDefault="00B96386" w:rsidP="00CE75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96386" w:rsidRPr="009F335D" w:rsidRDefault="00B96386" w:rsidP="00B9638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Бюджет поселка </w:t>
            </w:r>
          </w:p>
        </w:tc>
        <w:tc>
          <w:tcPr>
            <w:tcW w:w="1843" w:type="dxa"/>
          </w:tcPr>
          <w:p w:rsidR="00B96386" w:rsidRDefault="00B96386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 w:rsidRPr="00B96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Default="00B96386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  <w:tc>
          <w:tcPr>
            <w:tcW w:w="1418" w:type="dxa"/>
          </w:tcPr>
          <w:p w:rsidR="00B96386" w:rsidRDefault="00B96386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1971,8</w:t>
            </w:r>
          </w:p>
        </w:tc>
        <w:tc>
          <w:tcPr>
            <w:tcW w:w="992" w:type="dxa"/>
          </w:tcPr>
          <w:p w:rsidR="00B96386" w:rsidRPr="009F335D" w:rsidRDefault="00B96386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Default="00950B3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480"/>
        </w:trPr>
        <w:tc>
          <w:tcPr>
            <w:tcW w:w="3936" w:type="dxa"/>
            <w:vMerge w:val="restart"/>
          </w:tcPr>
          <w:p w:rsidR="00B96386" w:rsidRPr="009F335D" w:rsidRDefault="00B96386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 уличного освещения</w:t>
            </w:r>
          </w:p>
        </w:tc>
        <w:tc>
          <w:tcPr>
            <w:tcW w:w="1842" w:type="dxa"/>
          </w:tcPr>
          <w:p w:rsidR="00B96386" w:rsidRPr="003061BB" w:rsidRDefault="00B9638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B96386" w:rsidRPr="009F335D" w:rsidRDefault="00B96386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01300 16110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Pr="009F335D" w:rsidRDefault="00B96386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  <w:tc>
          <w:tcPr>
            <w:tcW w:w="1418" w:type="dxa"/>
          </w:tcPr>
          <w:p w:rsidR="00B96386" w:rsidRPr="009F335D" w:rsidRDefault="00B96386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  <w:tc>
          <w:tcPr>
            <w:tcW w:w="992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Pr="009F335D" w:rsidRDefault="00950B3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654"/>
        </w:trPr>
        <w:tc>
          <w:tcPr>
            <w:tcW w:w="3936" w:type="dxa"/>
            <w:vMerge/>
          </w:tcPr>
          <w:p w:rsidR="00B96386" w:rsidRPr="00B41C40" w:rsidRDefault="00B96386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96386" w:rsidRPr="003061BB" w:rsidRDefault="00B96386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B96386" w:rsidRPr="009F335D" w:rsidRDefault="00B96386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01300 16110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Pr="009F335D" w:rsidRDefault="00B96386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  <w:tc>
          <w:tcPr>
            <w:tcW w:w="1418" w:type="dxa"/>
          </w:tcPr>
          <w:p w:rsidR="00B96386" w:rsidRPr="009F335D" w:rsidRDefault="00B96386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6373,6</w:t>
            </w:r>
          </w:p>
        </w:tc>
        <w:tc>
          <w:tcPr>
            <w:tcW w:w="992" w:type="dxa"/>
          </w:tcPr>
          <w:p w:rsidR="00B96386" w:rsidRPr="009F335D" w:rsidRDefault="00B96386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Pr="009F335D" w:rsidRDefault="00950B3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254"/>
        </w:trPr>
        <w:tc>
          <w:tcPr>
            <w:tcW w:w="3936" w:type="dxa"/>
            <w:vMerge w:val="restart"/>
          </w:tcPr>
          <w:p w:rsidR="00B96386" w:rsidRPr="009F335D" w:rsidRDefault="00B96386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 поселка</w:t>
            </w:r>
          </w:p>
        </w:tc>
        <w:tc>
          <w:tcPr>
            <w:tcW w:w="1842" w:type="dxa"/>
          </w:tcPr>
          <w:p w:rsidR="00B96386" w:rsidRPr="003061BB" w:rsidRDefault="00B96386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B96386" w:rsidRPr="009F335D" w:rsidRDefault="00B96386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96386" w:rsidRPr="009F335D" w:rsidRDefault="00B96386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01300 16120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Pr="009F335D" w:rsidRDefault="00B96386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18" w:type="dxa"/>
          </w:tcPr>
          <w:p w:rsidR="00B96386" w:rsidRPr="009F335D" w:rsidRDefault="00B96386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992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Pr="009F335D" w:rsidRDefault="00B9638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765"/>
        </w:trPr>
        <w:tc>
          <w:tcPr>
            <w:tcW w:w="3936" w:type="dxa"/>
            <w:vMerge/>
          </w:tcPr>
          <w:p w:rsidR="00B96386" w:rsidRDefault="00B96386" w:rsidP="00A928B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96386" w:rsidRPr="003061BB" w:rsidRDefault="00B96386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B96386" w:rsidRPr="009F335D" w:rsidRDefault="00B96386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16120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Pr="009F335D" w:rsidRDefault="00B9638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1418" w:type="dxa"/>
          </w:tcPr>
          <w:p w:rsidR="00B96386" w:rsidRPr="009F335D" w:rsidRDefault="00B96386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78,0</w:t>
            </w:r>
          </w:p>
        </w:tc>
        <w:tc>
          <w:tcPr>
            <w:tcW w:w="992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Pr="009F335D" w:rsidRDefault="00B9638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510"/>
        </w:trPr>
        <w:tc>
          <w:tcPr>
            <w:tcW w:w="3936" w:type="dxa"/>
            <w:vMerge w:val="restart"/>
          </w:tcPr>
          <w:p w:rsidR="00B96386" w:rsidRPr="009F335D" w:rsidRDefault="00B96386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1842" w:type="dxa"/>
          </w:tcPr>
          <w:p w:rsidR="00B96386" w:rsidRPr="009F335D" w:rsidRDefault="00B96386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</w:tcPr>
          <w:p w:rsidR="00B96386" w:rsidRPr="009F335D" w:rsidRDefault="00B96386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01300 16130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Pr="009F335D" w:rsidRDefault="00B96386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B96386" w:rsidRPr="009F335D" w:rsidRDefault="00B96386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Pr="009F335D" w:rsidRDefault="00B9638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780"/>
        </w:trPr>
        <w:tc>
          <w:tcPr>
            <w:tcW w:w="3936" w:type="dxa"/>
            <w:vMerge/>
          </w:tcPr>
          <w:p w:rsidR="00B96386" w:rsidRPr="00B41C40" w:rsidRDefault="00B96386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96386" w:rsidRPr="003061BB" w:rsidRDefault="00B96386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B96386" w:rsidRPr="009F335D" w:rsidRDefault="00B96386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16130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Pr="009F335D" w:rsidRDefault="00B96386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B96386" w:rsidRPr="009F335D" w:rsidRDefault="00B96386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580,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Pr="009F335D" w:rsidRDefault="00B9638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570"/>
        </w:trPr>
        <w:tc>
          <w:tcPr>
            <w:tcW w:w="3936" w:type="dxa"/>
            <w:vMerge w:val="restart"/>
          </w:tcPr>
          <w:p w:rsidR="00B96386" w:rsidRPr="00B41C40" w:rsidRDefault="00B96386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 в области благоустройства территории</w:t>
            </w:r>
          </w:p>
        </w:tc>
        <w:tc>
          <w:tcPr>
            <w:tcW w:w="1842" w:type="dxa"/>
          </w:tcPr>
          <w:p w:rsidR="00B96386" w:rsidRPr="003061BB" w:rsidRDefault="00B96386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B96386" w:rsidRPr="009F335D" w:rsidRDefault="00B96386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96386" w:rsidRPr="009F335D" w:rsidRDefault="00B96386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01300 16140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Pr="009F335D" w:rsidRDefault="00B96386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  <w:tc>
          <w:tcPr>
            <w:tcW w:w="1418" w:type="dxa"/>
          </w:tcPr>
          <w:p w:rsidR="00B96386" w:rsidRPr="009F335D" w:rsidRDefault="00B96386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  <w:tc>
          <w:tcPr>
            <w:tcW w:w="992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Pr="009F335D" w:rsidRDefault="00B9638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720"/>
        </w:trPr>
        <w:tc>
          <w:tcPr>
            <w:tcW w:w="3936" w:type="dxa"/>
            <w:vMerge/>
          </w:tcPr>
          <w:p w:rsidR="00B96386" w:rsidRPr="00B41C40" w:rsidRDefault="00B96386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B96386" w:rsidRPr="003061BB" w:rsidRDefault="00B96386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B96386" w:rsidRPr="009F335D" w:rsidRDefault="00B96386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16140</w:t>
            </w:r>
          </w:p>
        </w:tc>
        <w:tc>
          <w:tcPr>
            <w:tcW w:w="1701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B96386" w:rsidRPr="009F335D" w:rsidRDefault="00B96386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  <w:tc>
          <w:tcPr>
            <w:tcW w:w="1418" w:type="dxa"/>
          </w:tcPr>
          <w:p w:rsidR="00B96386" w:rsidRPr="009F335D" w:rsidRDefault="00B96386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6263,9</w:t>
            </w:r>
          </w:p>
        </w:tc>
        <w:tc>
          <w:tcPr>
            <w:tcW w:w="992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Pr="009F335D" w:rsidRDefault="00B9638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B96386" w:rsidRPr="009F335D" w:rsidTr="008821A5">
        <w:trPr>
          <w:trHeight w:val="330"/>
        </w:trPr>
        <w:tc>
          <w:tcPr>
            <w:tcW w:w="3936" w:type="dxa"/>
            <w:vMerge w:val="restart"/>
          </w:tcPr>
          <w:p w:rsidR="00B96386" w:rsidRPr="00B41C40" w:rsidRDefault="00B96386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инициативного бюджетирование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Кузбасс-твоя инициатива»</w:t>
            </w:r>
          </w:p>
        </w:tc>
        <w:tc>
          <w:tcPr>
            <w:tcW w:w="1842" w:type="dxa"/>
          </w:tcPr>
          <w:p w:rsidR="00B96386" w:rsidRPr="003061BB" w:rsidRDefault="00B96386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</w:t>
            </w:r>
          </w:p>
          <w:p w:rsidR="00B96386" w:rsidRPr="009F335D" w:rsidRDefault="00B96386" w:rsidP="00603E9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96386" w:rsidRPr="00FB1401" w:rsidRDefault="00B96386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3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73420</w:t>
            </w:r>
          </w:p>
        </w:tc>
        <w:tc>
          <w:tcPr>
            <w:tcW w:w="1701" w:type="dxa"/>
          </w:tcPr>
          <w:p w:rsidR="00B96386" w:rsidRPr="009F335D" w:rsidRDefault="00603E9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0390002180</w:t>
            </w:r>
          </w:p>
        </w:tc>
        <w:tc>
          <w:tcPr>
            <w:tcW w:w="1701" w:type="dxa"/>
          </w:tcPr>
          <w:p w:rsidR="00B96386" w:rsidRDefault="00603E9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418" w:type="dxa"/>
          </w:tcPr>
          <w:p w:rsidR="00B96386" w:rsidRDefault="00603E92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B96386" w:rsidRPr="009F335D" w:rsidRDefault="00B96386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B96386" w:rsidRDefault="00950B3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603E92" w:rsidRPr="009F335D" w:rsidTr="008821A5">
        <w:trPr>
          <w:trHeight w:val="300"/>
        </w:trPr>
        <w:tc>
          <w:tcPr>
            <w:tcW w:w="3936" w:type="dxa"/>
            <w:vMerge/>
          </w:tcPr>
          <w:p w:rsidR="00603E92" w:rsidRDefault="00603E92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03E92" w:rsidRPr="003061BB" w:rsidRDefault="00603E92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1843" w:type="dxa"/>
          </w:tcPr>
          <w:p w:rsidR="00603E92" w:rsidRPr="00FB1401" w:rsidRDefault="00603E92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73420</w:t>
            </w:r>
          </w:p>
        </w:tc>
        <w:tc>
          <w:tcPr>
            <w:tcW w:w="1701" w:type="dxa"/>
          </w:tcPr>
          <w:p w:rsidR="00603E92" w:rsidRPr="009F335D" w:rsidRDefault="00603E9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0390002180</w:t>
            </w:r>
          </w:p>
        </w:tc>
        <w:tc>
          <w:tcPr>
            <w:tcW w:w="1701" w:type="dxa"/>
          </w:tcPr>
          <w:p w:rsidR="00603E92" w:rsidRDefault="00603E9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1250,0</w:t>
            </w:r>
          </w:p>
        </w:tc>
        <w:tc>
          <w:tcPr>
            <w:tcW w:w="1418" w:type="dxa"/>
          </w:tcPr>
          <w:p w:rsidR="00603E92" w:rsidRDefault="00603E92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1203,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603E92" w:rsidRDefault="00950B3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603E92" w:rsidRPr="009F335D" w:rsidTr="008821A5">
        <w:trPr>
          <w:trHeight w:val="270"/>
        </w:trPr>
        <w:tc>
          <w:tcPr>
            <w:tcW w:w="3936" w:type="dxa"/>
            <w:vMerge w:val="restart"/>
          </w:tcPr>
          <w:p w:rsidR="00603E92" w:rsidRPr="00B41C40" w:rsidRDefault="00603E92" w:rsidP="00603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Реализация проекта инициативного бюджетирование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Кузбасс-твоя инициатива»</w:t>
            </w:r>
          </w:p>
        </w:tc>
        <w:tc>
          <w:tcPr>
            <w:tcW w:w="1842" w:type="dxa"/>
          </w:tcPr>
          <w:p w:rsidR="00603E92" w:rsidRPr="003061BB" w:rsidRDefault="00603E9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03E92" w:rsidRPr="009F335D" w:rsidRDefault="00603E92" w:rsidP="00603E9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03E92" w:rsidRPr="00FB1401" w:rsidRDefault="00603E9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1701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3E92" w:rsidRPr="00603E92" w:rsidRDefault="00603E92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603E92" w:rsidRDefault="00603E92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</w:t>
            </w:r>
            <w:r w:rsidR="0084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603E92" w:rsidRDefault="00950B3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03E92" w:rsidRPr="009F335D" w:rsidTr="008821A5">
        <w:trPr>
          <w:trHeight w:val="255"/>
        </w:trPr>
        <w:tc>
          <w:tcPr>
            <w:tcW w:w="3936" w:type="dxa"/>
            <w:vMerge/>
          </w:tcPr>
          <w:p w:rsidR="00603E92" w:rsidRDefault="00603E92" w:rsidP="00603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03E92" w:rsidRPr="003061BB" w:rsidRDefault="00603E92" w:rsidP="00603E9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6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603E92" w:rsidRPr="00FB1401" w:rsidRDefault="00603E9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1701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3E92" w:rsidRDefault="00841C9E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1418" w:type="dxa"/>
          </w:tcPr>
          <w:p w:rsidR="00603E92" w:rsidRDefault="00841C9E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107,1</w:t>
            </w:r>
          </w:p>
        </w:tc>
        <w:tc>
          <w:tcPr>
            <w:tcW w:w="992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603E92" w:rsidRDefault="00950B3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03E92" w:rsidRPr="009F335D" w:rsidTr="008821A5">
        <w:trPr>
          <w:trHeight w:val="735"/>
        </w:trPr>
        <w:tc>
          <w:tcPr>
            <w:tcW w:w="3936" w:type="dxa"/>
            <w:vMerge/>
          </w:tcPr>
          <w:p w:rsidR="00603E92" w:rsidRDefault="00603E92" w:rsidP="00603E9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03E92" w:rsidRDefault="00603E92" w:rsidP="00712F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</w:t>
            </w:r>
            <w:r w:rsidR="00712F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</w:t>
            </w:r>
          </w:p>
        </w:tc>
        <w:tc>
          <w:tcPr>
            <w:tcW w:w="1843" w:type="dxa"/>
          </w:tcPr>
          <w:p w:rsidR="00603E92" w:rsidRPr="00FB1401" w:rsidRDefault="00603E9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3420</w:t>
            </w:r>
          </w:p>
        </w:tc>
        <w:tc>
          <w:tcPr>
            <w:tcW w:w="1701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3E92" w:rsidRDefault="00841C9E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1418" w:type="dxa"/>
          </w:tcPr>
          <w:p w:rsidR="00603E92" w:rsidRDefault="00841C9E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42,6</w:t>
            </w:r>
          </w:p>
        </w:tc>
        <w:tc>
          <w:tcPr>
            <w:tcW w:w="992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603E92" w:rsidRDefault="00950B3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03E92" w:rsidRPr="009F335D" w:rsidTr="008821A5">
        <w:trPr>
          <w:trHeight w:val="645"/>
        </w:trPr>
        <w:tc>
          <w:tcPr>
            <w:tcW w:w="3936" w:type="dxa"/>
            <w:vMerge w:val="restart"/>
          </w:tcPr>
          <w:p w:rsidR="00603E92" w:rsidRPr="00B41C40" w:rsidRDefault="00603E92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спорта»</w:t>
            </w:r>
          </w:p>
        </w:tc>
        <w:tc>
          <w:tcPr>
            <w:tcW w:w="1842" w:type="dxa"/>
          </w:tcPr>
          <w:p w:rsidR="00603E92" w:rsidRPr="00B41C40" w:rsidRDefault="00603E92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03E92" w:rsidRPr="003061BB" w:rsidRDefault="00603E92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03E92" w:rsidRPr="009F335D" w:rsidRDefault="00603E92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01400 00000</w:t>
            </w:r>
          </w:p>
        </w:tc>
        <w:tc>
          <w:tcPr>
            <w:tcW w:w="1701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3E92" w:rsidRDefault="00603E92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418" w:type="dxa"/>
          </w:tcPr>
          <w:p w:rsidR="00603E92" w:rsidRDefault="00603E92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992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603E92" w:rsidRPr="009F335D" w:rsidRDefault="00603E92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03E92" w:rsidRPr="009F335D" w:rsidTr="008821A5">
        <w:trPr>
          <w:trHeight w:val="788"/>
        </w:trPr>
        <w:tc>
          <w:tcPr>
            <w:tcW w:w="3936" w:type="dxa"/>
            <w:vMerge/>
          </w:tcPr>
          <w:p w:rsidR="00603E92" w:rsidRPr="00B66EE1" w:rsidRDefault="00603E92" w:rsidP="00A928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03E92" w:rsidRPr="00B41C40" w:rsidRDefault="00603E92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603E92" w:rsidRPr="009F335D" w:rsidRDefault="00603E92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</w:t>
            </w:r>
            <w:r w:rsidRPr="00FB14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3E92" w:rsidRDefault="00603E92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418" w:type="dxa"/>
          </w:tcPr>
          <w:p w:rsidR="00603E92" w:rsidRDefault="00603E92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992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603E92" w:rsidRPr="009F335D" w:rsidRDefault="00603E92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03E92" w:rsidRPr="009F335D" w:rsidTr="008821A5">
        <w:trPr>
          <w:trHeight w:val="720"/>
        </w:trPr>
        <w:tc>
          <w:tcPr>
            <w:tcW w:w="3936" w:type="dxa"/>
            <w:vMerge w:val="restart"/>
          </w:tcPr>
          <w:p w:rsidR="00603E92" w:rsidRPr="00B41C40" w:rsidRDefault="00603E92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условий, проведение мероприятий для развития на территории поселения массовой физической культуры и спорта</w:t>
            </w:r>
          </w:p>
        </w:tc>
        <w:tc>
          <w:tcPr>
            <w:tcW w:w="1842" w:type="dxa"/>
          </w:tcPr>
          <w:p w:rsidR="00603E92" w:rsidRPr="00B41C40" w:rsidRDefault="00603E92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03E92" w:rsidRPr="003061BB" w:rsidRDefault="00603E92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03E92" w:rsidRPr="009F335D" w:rsidRDefault="00603E92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01400 16210</w:t>
            </w:r>
          </w:p>
        </w:tc>
        <w:tc>
          <w:tcPr>
            <w:tcW w:w="1701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3E92" w:rsidRDefault="00603E9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418" w:type="dxa"/>
          </w:tcPr>
          <w:p w:rsidR="00603E92" w:rsidRDefault="00603E9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992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603E92" w:rsidRPr="009F335D" w:rsidRDefault="00603E92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03E92" w:rsidRPr="009F335D" w:rsidTr="008821A5">
        <w:trPr>
          <w:trHeight w:val="966"/>
        </w:trPr>
        <w:tc>
          <w:tcPr>
            <w:tcW w:w="3936" w:type="dxa"/>
            <w:vMerge/>
          </w:tcPr>
          <w:p w:rsidR="00603E92" w:rsidRPr="00B66EE1" w:rsidRDefault="00603E92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603E92" w:rsidRPr="00B41C40" w:rsidRDefault="00603E92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603E92" w:rsidRPr="009F335D" w:rsidRDefault="00603E92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01400 16210</w:t>
            </w:r>
          </w:p>
        </w:tc>
        <w:tc>
          <w:tcPr>
            <w:tcW w:w="1701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3E92" w:rsidRDefault="00603E9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1418" w:type="dxa"/>
          </w:tcPr>
          <w:p w:rsidR="00603E92" w:rsidRDefault="00603E92" w:rsidP="00603E9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304,8</w:t>
            </w:r>
          </w:p>
        </w:tc>
        <w:tc>
          <w:tcPr>
            <w:tcW w:w="992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603E92" w:rsidRPr="009F335D" w:rsidRDefault="00603E92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603E92" w:rsidRPr="009F335D" w:rsidTr="008821A5">
        <w:trPr>
          <w:trHeight w:val="555"/>
        </w:trPr>
        <w:tc>
          <w:tcPr>
            <w:tcW w:w="3936" w:type="dxa"/>
            <w:vMerge w:val="restart"/>
          </w:tcPr>
          <w:p w:rsidR="00603E92" w:rsidRPr="00B41C40" w:rsidRDefault="00603E92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«Гарантии, предоставляемые муниципальным служащим»</w:t>
            </w:r>
          </w:p>
        </w:tc>
        <w:tc>
          <w:tcPr>
            <w:tcW w:w="1842" w:type="dxa"/>
          </w:tcPr>
          <w:p w:rsidR="00603E92" w:rsidRPr="00B41C40" w:rsidRDefault="00603E92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603E92" w:rsidRPr="003061BB" w:rsidRDefault="00603E92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603E92" w:rsidRPr="009F335D" w:rsidRDefault="00603E92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01500 00000</w:t>
            </w:r>
          </w:p>
        </w:tc>
        <w:tc>
          <w:tcPr>
            <w:tcW w:w="1701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03E92" w:rsidRDefault="002B6E9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418" w:type="dxa"/>
          </w:tcPr>
          <w:p w:rsidR="00603E92" w:rsidRDefault="002B6E9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992" w:type="dxa"/>
          </w:tcPr>
          <w:p w:rsidR="00603E92" w:rsidRPr="009F335D" w:rsidRDefault="00603E92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603E92" w:rsidRPr="009F335D" w:rsidRDefault="00603E92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6E90" w:rsidRPr="009F335D" w:rsidTr="008821A5">
        <w:trPr>
          <w:trHeight w:val="749"/>
        </w:trPr>
        <w:tc>
          <w:tcPr>
            <w:tcW w:w="3936" w:type="dxa"/>
            <w:vMerge/>
          </w:tcPr>
          <w:p w:rsidR="002B6E90" w:rsidRPr="00B66EE1" w:rsidRDefault="002B6E90" w:rsidP="00A928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B6E90" w:rsidRPr="00B41C40" w:rsidRDefault="002B6E90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2B6E90" w:rsidRPr="009F335D" w:rsidRDefault="002B6E90" w:rsidP="005B0D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01500 00000</w:t>
            </w:r>
          </w:p>
        </w:tc>
        <w:tc>
          <w:tcPr>
            <w:tcW w:w="1701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418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992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2B6E90" w:rsidRPr="009F335D" w:rsidRDefault="002B6E90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6E90" w:rsidRPr="009F335D" w:rsidTr="008821A5">
        <w:trPr>
          <w:trHeight w:val="419"/>
        </w:trPr>
        <w:tc>
          <w:tcPr>
            <w:tcW w:w="3936" w:type="dxa"/>
            <w:vMerge w:val="restart"/>
          </w:tcPr>
          <w:p w:rsidR="002B6E90" w:rsidRPr="00B41C40" w:rsidRDefault="002B6E90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Доплаты к пенсиям</w:t>
            </w:r>
          </w:p>
        </w:tc>
        <w:tc>
          <w:tcPr>
            <w:tcW w:w="1842" w:type="dxa"/>
          </w:tcPr>
          <w:p w:rsidR="002B6E90" w:rsidRPr="00B41C40" w:rsidRDefault="002B6E90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2B6E90" w:rsidRPr="003061BB" w:rsidRDefault="002B6E90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6E90" w:rsidRPr="009F335D" w:rsidRDefault="002B6E90" w:rsidP="00F04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01500 16220</w:t>
            </w:r>
          </w:p>
        </w:tc>
        <w:tc>
          <w:tcPr>
            <w:tcW w:w="1701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418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992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2B6E90" w:rsidRPr="009F335D" w:rsidRDefault="002B6E90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6E90" w:rsidRPr="009F335D" w:rsidTr="008821A5">
        <w:trPr>
          <w:trHeight w:val="613"/>
        </w:trPr>
        <w:tc>
          <w:tcPr>
            <w:tcW w:w="3936" w:type="dxa"/>
            <w:vMerge/>
          </w:tcPr>
          <w:p w:rsidR="002B6E90" w:rsidRPr="00B66EE1" w:rsidRDefault="002B6E90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B6E90" w:rsidRPr="00B41C40" w:rsidRDefault="002B6E90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2B6E90" w:rsidRPr="009F335D" w:rsidRDefault="002B6E90" w:rsidP="00F04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16220</w:t>
            </w:r>
          </w:p>
        </w:tc>
        <w:tc>
          <w:tcPr>
            <w:tcW w:w="1701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1418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312,4</w:t>
            </w:r>
          </w:p>
        </w:tc>
        <w:tc>
          <w:tcPr>
            <w:tcW w:w="992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2B6E90" w:rsidRPr="009F335D" w:rsidRDefault="002B6E90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6E90" w:rsidRPr="009F335D" w:rsidTr="008821A5">
        <w:trPr>
          <w:trHeight w:val="756"/>
        </w:trPr>
        <w:tc>
          <w:tcPr>
            <w:tcW w:w="3936" w:type="dxa"/>
            <w:vMerge w:val="restart"/>
          </w:tcPr>
          <w:p w:rsidR="002B6E90" w:rsidRPr="00B41C40" w:rsidRDefault="002B6E90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Подпрограмма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«Функционирование органов местного самоуправления»</w:t>
            </w:r>
          </w:p>
        </w:tc>
        <w:tc>
          <w:tcPr>
            <w:tcW w:w="1842" w:type="dxa"/>
          </w:tcPr>
          <w:p w:rsidR="002B6E90" w:rsidRPr="00B41C40" w:rsidRDefault="002B6E90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2B6E90" w:rsidRPr="003061BB" w:rsidRDefault="002B6E90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6E90" w:rsidRPr="009F335D" w:rsidRDefault="002B6E90" w:rsidP="00F04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01700 00000</w:t>
            </w:r>
          </w:p>
        </w:tc>
        <w:tc>
          <w:tcPr>
            <w:tcW w:w="1701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6E90" w:rsidRDefault="002B6E9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11352,1</w:t>
            </w:r>
          </w:p>
        </w:tc>
        <w:tc>
          <w:tcPr>
            <w:tcW w:w="1418" w:type="dxa"/>
          </w:tcPr>
          <w:p w:rsidR="002B6E90" w:rsidRDefault="002B6E9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11352,1</w:t>
            </w:r>
          </w:p>
        </w:tc>
        <w:tc>
          <w:tcPr>
            <w:tcW w:w="992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2B6E90" w:rsidRPr="009F335D" w:rsidRDefault="002B6E90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6E90" w:rsidRPr="009F335D" w:rsidTr="008821A5">
        <w:trPr>
          <w:trHeight w:val="703"/>
        </w:trPr>
        <w:tc>
          <w:tcPr>
            <w:tcW w:w="3936" w:type="dxa"/>
            <w:vMerge/>
          </w:tcPr>
          <w:p w:rsidR="002B6E90" w:rsidRDefault="002B6E90" w:rsidP="00A928B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B6E90" w:rsidRPr="00B41C40" w:rsidRDefault="002B6E90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2B6E90" w:rsidRPr="009F335D" w:rsidRDefault="002B6E90" w:rsidP="00F04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01700 00000</w:t>
            </w:r>
          </w:p>
        </w:tc>
        <w:tc>
          <w:tcPr>
            <w:tcW w:w="1701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6E90" w:rsidRDefault="002B6E90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11352,1</w:t>
            </w:r>
          </w:p>
        </w:tc>
        <w:tc>
          <w:tcPr>
            <w:tcW w:w="1418" w:type="dxa"/>
          </w:tcPr>
          <w:p w:rsidR="002B6E90" w:rsidRDefault="002B6E90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11352,1</w:t>
            </w:r>
          </w:p>
        </w:tc>
        <w:tc>
          <w:tcPr>
            <w:tcW w:w="992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2B6E90" w:rsidRPr="009F335D" w:rsidRDefault="002B6E90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6E90" w:rsidRPr="009F335D" w:rsidTr="008821A5">
        <w:trPr>
          <w:trHeight w:val="720"/>
        </w:trPr>
        <w:tc>
          <w:tcPr>
            <w:tcW w:w="3936" w:type="dxa"/>
            <w:vMerge w:val="restart"/>
          </w:tcPr>
          <w:p w:rsidR="002B6E90" w:rsidRPr="00B41C40" w:rsidRDefault="002B6E90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Промышленновского городского поселения</w:t>
            </w:r>
          </w:p>
        </w:tc>
        <w:tc>
          <w:tcPr>
            <w:tcW w:w="1842" w:type="dxa"/>
          </w:tcPr>
          <w:p w:rsidR="002B6E90" w:rsidRPr="00B41C40" w:rsidRDefault="002B6E90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2B6E90" w:rsidRPr="003061BB" w:rsidRDefault="002B6E90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6E90" w:rsidRPr="009F335D" w:rsidRDefault="002B6E90" w:rsidP="00F04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01700 16320</w:t>
            </w:r>
          </w:p>
        </w:tc>
        <w:tc>
          <w:tcPr>
            <w:tcW w:w="1701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6E90" w:rsidRDefault="002B6E9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  <w:tc>
          <w:tcPr>
            <w:tcW w:w="1418" w:type="dxa"/>
          </w:tcPr>
          <w:p w:rsidR="002B6E90" w:rsidRDefault="002B6E9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  <w:tc>
          <w:tcPr>
            <w:tcW w:w="992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2B6E90" w:rsidRPr="009F335D" w:rsidRDefault="002B6E90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6E90" w:rsidRPr="009F335D" w:rsidTr="008821A5">
        <w:trPr>
          <w:trHeight w:val="815"/>
        </w:trPr>
        <w:tc>
          <w:tcPr>
            <w:tcW w:w="3936" w:type="dxa"/>
            <w:vMerge/>
          </w:tcPr>
          <w:p w:rsidR="002B6E90" w:rsidRPr="00B66EE1" w:rsidRDefault="002B6E90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B6E90" w:rsidRPr="00B41C40" w:rsidRDefault="002B6E90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2B6E90" w:rsidRPr="009F335D" w:rsidRDefault="002B6E90" w:rsidP="00F04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18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16320</w:t>
            </w:r>
          </w:p>
        </w:tc>
        <w:tc>
          <w:tcPr>
            <w:tcW w:w="1701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6E90" w:rsidRDefault="002B6E90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  <w:tc>
          <w:tcPr>
            <w:tcW w:w="1418" w:type="dxa"/>
          </w:tcPr>
          <w:p w:rsidR="002B6E90" w:rsidRDefault="002B6E90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841,1</w:t>
            </w:r>
          </w:p>
        </w:tc>
        <w:tc>
          <w:tcPr>
            <w:tcW w:w="992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2B6E90" w:rsidRPr="009F335D" w:rsidRDefault="002B6E90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6E90" w:rsidRPr="009F335D" w:rsidTr="008821A5">
        <w:trPr>
          <w:trHeight w:val="705"/>
        </w:trPr>
        <w:tc>
          <w:tcPr>
            <w:tcW w:w="3936" w:type="dxa"/>
            <w:vMerge w:val="restart"/>
          </w:tcPr>
          <w:p w:rsidR="002B6E90" w:rsidRPr="00B41C40" w:rsidRDefault="002B6E90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842" w:type="dxa"/>
          </w:tcPr>
          <w:p w:rsidR="002B6E90" w:rsidRPr="00B41C40" w:rsidRDefault="002B6E90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2B6E90" w:rsidRPr="003061BB" w:rsidRDefault="002B6E90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6E90" w:rsidRPr="009F335D" w:rsidRDefault="002B6E90" w:rsidP="00F04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01700 16330</w:t>
            </w:r>
          </w:p>
        </w:tc>
        <w:tc>
          <w:tcPr>
            <w:tcW w:w="1701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6E90" w:rsidRDefault="002B6E9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8551,5</w:t>
            </w:r>
          </w:p>
        </w:tc>
        <w:tc>
          <w:tcPr>
            <w:tcW w:w="1418" w:type="dxa"/>
          </w:tcPr>
          <w:p w:rsidR="002B6E90" w:rsidRDefault="002B6E90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8551,5</w:t>
            </w:r>
          </w:p>
        </w:tc>
        <w:tc>
          <w:tcPr>
            <w:tcW w:w="992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2B6E90" w:rsidRPr="009F335D" w:rsidRDefault="002B6E90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6E90" w:rsidRPr="009F335D" w:rsidTr="008821A5">
        <w:trPr>
          <w:trHeight w:val="553"/>
        </w:trPr>
        <w:tc>
          <w:tcPr>
            <w:tcW w:w="3936" w:type="dxa"/>
            <w:vMerge/>
          </w:tcPr>
          <w:p w:rsidR="002B6E90" w:rsidRPr="00B66EE1" w:rsidRDefault="002B6E90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B6E90" w:rsidRPr="00B41C40" w:rsidRDefault="002B6E90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2B6E90" w:rsidRPr="009F335D" w:rsidRDefault="002B6E90" w:rsidP="00F04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01700 16330</w:t>
            </w:r>
          </w:p>
        </w:tc>
        <w:tc>
          <w:tcPr>
            <w:tcW w:w="1701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8551,5</w:t>
            </w:r>
          </w:p>
        </w:tc>
        <w:tc>
          <w:tcPr>
            <w:tcW w:w="1418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8551,5</w:t>
            </w:r>
          </w:p>
        </w:tc>
        <w:tc>
          <w:tcPr>
            <w:tcW w:w="992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2B6E90" w:rsidRPr="009F335D" w:rsidRDefault="002B6E90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6E90" w:rsidRPr="009F335D" w:rsidTr="008821A5">
        <w:trPr>
          <w:trHeight w:val="284"/>
        </w:trPr>
        <w:tc>
          <w:tcPr>
            <w:tcW w:w="3936" w:type="dxa"/>
            <w:vMerge w:val="restart"/>
          </w:tcPr>
          <w:p w:rsidR="002B6E90" w:rsidRPr="00B66EE1" w:rsidRDefault="002B6E90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приобретение имущества</w:t>
            </w:r>
          </w:p>
        </w:tc>
        <w:tc>
          <w:tcPr>
            <w:tcW w:w="1842" w:type="dxa"/>
          </w:tcPr>
          <w:p w:rsidR="002B6E90" w:rsidRPr="00B41C40" w:rsidRDefault="002B6E90" w:rsidP="00712F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2B6E90" w:rsidRPr="003061BB" w:rsidRDefault="002B6E90" w:rsidP="00712F4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B6E90" w:rsidRDefault="002B6E90" w:rsidP="002B6E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01700 12180</w:t>
            </w:r>
          </w:p>
        </w:tc>
        <w:tc>
          <w:tcPr>
            <w:tcW w:w="1701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418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992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2B6E90" w:rsidRDefault="00950B3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2B6E90" w:rsidRPr="009F335D" w:rsidTr="008821A5">
        <w:trPr>
          <w:trHeight w:val="345"/>
        </w:trPr>
        <w:tc>
          <w:tcPr>
            <w:tcW w:w="3936" w:type="dxa"/>
            <w:vMerge/>
          </w:tcPr>
          <w:p w:rsidR="002B6E90" w:rsidRDefault="002B6E90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2B6E90" w:rsidRPr="00B41C40" w:rsidRDefault="002B6E90" w:rsidP="00712F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2B6E90" w:rsidRDefault="002B6E90" w:rsidP="00F0426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E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01700 12180</w:t>
            </w:r>
          </w:p>
        </w:tc>
        <w:tc>
          <w:tcPr>
            <w:tcW w:w="1701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418" w:type="dxa"/>
          </w:tcPr>
          <w:p w:rsidR="002B6E90" w:rsidRDefault="002B6E90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992" w:type="dxa"/>
          </w:tcPr>
          <w:p w:rsidR="002B6E90" w:rsidRPr="009F335D" w:rsidRDefault="002B6E90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2B6E90" w:rsidRDefault="00950B36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307"/>
        </w:trPr>
        <w:tc>
          <w:tcPr>
            <w:tcW w:w="3936" w:type="dxa"/>
            <w:vMerge w:val="restart"/>
          </w:tcPr>
          <w:p w:rsidR="00841C9E" w:rsidRPr="00B41C40" w:rsidRDefault="00841C9E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ыполнение других обязательств государства  </w:t>
            </w:r>
          </w:p>
        </w:tc>
        <w:tc>
          <w:tcPr>
            <w:tcW w:w="1842" w:type="dxa"/>
          </w:tcPr>
          <w:p w:rsidR="00841C9E" w:rsidRPr="00B41C40" w:rsidRDefault="00841C9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41C9E" w:rsidRPr="003061BB" w:rsidRDefault="00841C9E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41C9E" w:rsidRPr="009F335D" w:rsidRDefault="00841C9E" w:rsidP="009B2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01700 16340</w:t>
            </w: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2B6E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1159,5</w:t>
            </w:r>
          </w:p>
        </w:tc>
        <w:tc>
          <w:tcPr>
            <w:tcW w:w="1418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1159,5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Pr="009F335D" w:rsidRDefault="00841C9E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771"/>
        </w:trPr>
        <w:tc>
          <w:tcPr>
            <w:tcW w:w="3936" w:type="dxa"/>
            <w:vMerge/>
          </w:tcPr>
          <w:p w:rsidR="00841C9E" w:rsidRPr="00B66EE1" w:rsidRDefault="00841C9E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41C9E" w:rsidRPr="00B41C40" w:rsidRDefault="00841C9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841C9E" w:rsidRPr="009F335D" w:rsidRDefault="00841C9E" w:rsidP="009B2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01700 16340</w:t>
            </w: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1117,0</w:t>
            </w:r>
          </w:p>
        </w:tc>
        <w:tc>
          <w:tcPr>
            <w:tcW w:w="1418" w:type="dxa"/>
          </w:tcPr>
          <w:p w:rsidR="00841C9E" w:rsidRDefault="00841C9E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1117,0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Pr="009F335D" w:rsidRDefault="00841C9E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771"/>
        </w:trPr>
        <w:tc>
          <w:tcPr>
            <w:tcW w:w="3936" w:type="dxa"/>
            <w:vMerge/>
          </w:tcPr>
          <w:p w:rsidR="00841C9E" w:rsidRPr="00B66EE1" w:rsidRDefault="00841C9E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41C9E" w:rsidRPr="00B41C40" w:rsidRDefault="00841C9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юридических и физических лиц</w:t>
            </w:r>
          </w:p>
        </w:tc>
        <w:tc>
          <w:tcPr>
            <w:tcW w:w="1843" w:type="dxa"/>
          </w:tcPr>
          <w:p w:rsidR="00841C9E" w:rsidRPr="009F335D" w:rsidRDefault="00841C9E" w:rsidP="00841C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01700 16340</w:t>
            </w: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2B6E9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1418" w:type="dxa"/>
          </w:tcPr>
          <w:p w:rsidR="00841C9E" w:rsidRDefault="00841C9E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42,5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Default="00841C9E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703"/>
        </w:trPr>
        <w:tc>
          <w:tcPr>
            <w:tcW w:w="3936" w:type="dxa"/>
            <w:vMerge w:val="restart"/>
          </w:tcPr>
          <w:p w:rsidR="00841C9E" w:rsidRPr="00B41C40" w:rsidRDefault="00841C9E" w:rsidP="00402F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E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«Инженерные, кадастровые работы по образованию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</w:t>
            </w:r>
            <w:r w:rsidRPr="00B66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мельных участков»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842" w:type="dxa"/>
          </w:tcPr>
          <w:p w:rsidR="00841C9E" w:rsidRPr="00B41C40" w:rsidRDefault="00841C9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41C9E" w:rsidRPr="003061BB" w:rsidRDefault="00841C9E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41C9E" w:rsidRPr="009F335D" w:rsidRDefault="00841C9E" w:rsidP="009B2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01800 00000</w:t>
            </w: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1418" w:type="dxa"/>
          </w:tcPr>
          <w:p w:rsidR="00841C9E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Pr="009F335D" w:rsidRDefault="00841C9E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1116"/>
        </w:trPr>
        <w:tc>
          <w:tcPr>
            <w:tcW w:w="3936" w:type="dxa"/>
            <w:vMerge/>
          </w:tcPr>
          <w:p w:rsidR="00841C9E" w:rsidRPr="00B66EE1" w:rsidRDefault="00841C9E" w:rsidP="00A928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41C9E" w:rsidRPr="00B41C40" w:rsidRDefault="00841C9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841C9E" w:rsidRPr="009F335D" w:rsidRDefault="00841C9E" w:rsidP="009B20B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01800 00000</w:t>
            </w: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1418" w:type="dxa"/>
          </w:tcPr>
          <w:p w:rsidR="00841C9E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Pr="009F335D" w:rsidRDefault="00841C9E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783"/>
        </w:trPr>
        <w:tc>
          <w:tcPr>
            <w:tcW w:w="3936" w:type="dxa"/>
            <w:vMerge w:val="restart"/>
          </w:tcPr>
          <w:p w:rsidR="00841C9E" w:rsidRPr="00B41C40" w:rsidRDefault="00841C9E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технических паспортов и формирование межевых планов, постановка на кадастровый учет</w:t>
            </w:r>
          </w:p>
        </w:tc>
        <w:tc>
          <w:tcPr>
            <w:tcW w:w="1842" w:type="dxa"/>
          </w:tcPr>
          <w:p w:rsidR="00841C9E" w:rsidRPr="00B41C40" w:rsidRDefault="00841C9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41C9E" w:rsidRPr="003061BB" w:rsidRDefault="00841C9E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41C9E" w:rsidRDefault="00841C9E" w:rsidP="000D0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01800 16450</w:t>
            </w:r>
          </w:p>
          <w:p w:rsidR="00841C9E" w:rsidRPr="009F335D" w:rsidRDefault="00841C9E" w:rsidP="000D0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  <w:tc>
          <w:tcPr>
            <w:tcW w:w="1418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Pr="009F335D" w:rsidRDefault="00841C9E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675"/>
        </w:trPr>
        <w:tc>
          <w:tcPr>
            <w:tcW w:w="3936" w:type="dxa"/>
            <w:vMerge/>
          </w:tcPr>
          <w:p w:rsidR="00841C9E" w:rsidRDefault="00841C9E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41C9E" w:rsidRPr="00B41C40" w:rsidRDefault="00841C9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843" w:type="dxa"/>
          </w:tcPr>
          <w:p w:rsidR="00841C9E" w:rsidRPr="000D0C93" w:rsidRDefault="00841C9E" w:rsidP="000D0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01800 16450</w:t>
            </w:r>
          </w:p>
          <w:p w:rsidR="00841C9E" w:rsidRPr="009F335D" w:rsidRDefault="00841C9E" w:rsidP="000D0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  <w:tc>
          <w:tcPr>
            <w:tcW w:w="1418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394,4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Pr="009F335D" w:rsidRDefault="00841C9E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315"/>
        </w:trPr>
        <w:tc>
          <w:tcPr>
            <w:tcW w:w="3936" w:type="dxa"/>
            <w:vMerge w:val="restart"/>
          </w:tcPr>
          <w:p w:rsidR="00841C9E" w:rsidRDefault="00841C9E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Территориальное планирование, разработка проекта актуализации генерального плана</w:t>
            </w:r>
          </w:p>
        </w:tc>
        <w:tc>
          <w:tcPr>
            <w:tcW w:w="1842" w:type="dxa"/>
          </w:tcPr>
          <w:p w:rsidR="00841C9E" w:rsidRPr="00B41C40" w:rsidRDefault="00841C9E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41C9E" w:rsidRPr="003061BB" w:rsidRDefault="00841C9E" w:rsidP="00792A2C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41C9E" w:rsidRPr="000D0C93" w:rsidRDefault="00841C9E" w:rsidP="009A1E7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01800 16500</w:t>
            </w: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18" w:type="dxa"/>
          </w:tcPr>
          <w:p w:rsidR="00841C9E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Default="00841C9E" w:rsidP="00296F1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345"/>
        </w:trPr>
        <w:tc>
          <w:tcPr>
            <w:tcW w:w="3936" w:type="dxa"/>
            <w:vMerge/>
          </w:tcPr>
          <w:p w:rsidR="00841C9E" w:rsidRDefault="00841C9E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41C9E" w:rsidRPr="00B41C40" w:rsidRDefault="00841C9E" w:rsidP="00792A2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 поселка</w:t>
            </w:r>
          </w:p>
        </w:tc>
        <w:tc>
          <w:tcPr>
            <w:tcW w:w="1843" w:type="dxa"/>
          </w:tcPr>
          <w:p w:rsidR="00841C9E" w:rsidRPr="000D0C93" w:rsidRDefault="00841C9E" w:rsidP="000D0C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01800 16500</w:t>
            </w: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1418" w:type="dxa"/>
          </w:tcPr>
          <w:p w:rsidR="00841C9E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49,5</w:t>
            </w:r>
          </w:p>
        </w:tc>
        <w:tc>
          <w:tcPr>
            <w:tcW w:w="992" w:type="dxa"/>
          </w:tcPr>
          <w:p w:rsidR="00841C9E" w:rsidRPr="009F335D" w:rsidRDefault="00841C9E" w:rsidP="00792A2C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Default="00841C9E" w:rsidP="00792A2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675"/>
        </w:trPr>
        <w:tc>
          <w:tcPr>
            <w:tcW w:w="3936" w:type="dxa"/>
            <w:vMerge w:val="restart"/>
          </w:tcPr>
          <w:p w:rsidR="00841C9E" w:rsidRPr="009A1E7E" w:rsidRDefault="00841C9E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2A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9A1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Комплексного развития социальной и транспортной инфраструктуры»</w:t>
            </w:r>
          </w:p>
          <w:p w:rsidR="00841C9E" w:rsidRPr="00D52AD3" w:rsidRDefault="00841C9E" w:rsidP="009A1E7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41C9E" w:rsidRPr="00B41C40" w:rsidRDefault="00841C9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41C9E" w:rsidRPr="003061BB" w:rsidRDefault="00841C9E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41C9E" w:rsidRPr="009F335D" w:rsidRDefault="00841C9E" w:rsidP="00111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01900 00000</w:t>
            </w: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8" w:type="dxa"/>
          </w:tcPr>
          <w:p w:rsidR="00841C9E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Pr="009F335D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685"/>
        </w:trPr>
        <w:tc>
          <w:tcPr>
            <w:tcW w:w="3936" w:type="dxa"/>
            <w:vMerge/>
          </w:tcPr>
          <w:p w:rsidR="00841C9E" w:rsidRPr="00D52AD3" w:rsidRDefault="00841C9E" w:rsidP="00A928B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41C9E" w:rsidRPr="00B41C40" w:rsidRDefault="00841C9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C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841C9E" w:rsidRPr="009F335D" w:rsidRDefault="00841C9E" w:rsidP="00111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01900 00000</w:t>
            </w: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8" w:type="dxa"/>
          </w:tcPr>
          <w:p w:rsidR="00841C9E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755"/>
        </w:trPr>
        <w:tc>
          <w:tcPr>
            <w:tcW w:w="3936" w:type="dxa"/>
            <w:vMerge w:val="restart"/>
          </w:tcPr>
          <w:p w:rsidR="00841C9E" w:rsidRPr="00D52AD3" w:rsidRDefault="00841C9E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проектной документации по комплексному развитию социальной и транспортной инфраструктуры</w:t>
            </w:r>
          </w:p>
        </w:tc>
        <w:tc>
          <w:tcPr>
            <w:tcW w:w="1842" w:type="dxa"/>
          </w:tcPr>
          <w:p w:rsidR="00841C9E" w:rsidRDefault="00841C9E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1C9E" w:rsidRPr="008879A0" w:rsidRDefault="00841C9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:rsidR="00841C9E" w:rsidRPr="00B41C40" w:rsidRDefault="00841C9E" w:rsidP="00EB62C9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841C9E" w:rsidRPr="009F335D" w:rsidRDefault="00841C9E" w:rsidP="001113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01900 16460</w:t>
            </w: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8" w:type="dxa"/>
          </w:tcPr>
          <w:p w:rsidR="00841C9E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841C9E" w:rsidRPr="009F335D" w:rsidTr="008821A5">
        <w:trPr>
          <w:trHeight w:val="939"/>
        </w:trPr>
        <w:tc>
          <w:tcPr>
            <w:tcW w:w="3936" w:type="dxa"/>
            <w:vMerge/>
          </w:tcPr>
          <w:p w:rsidR="00841C9E" w:rsidRPr="00D52AD3" w:rsidRDefault="00841C9E" w:rsidP="00A928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841C9E" w:rsidRPr="008879A0" w:rsidRDefault="00841C9E" w:rsidP="00EB6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9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поселка</w:t>
            </w:r>
          </w:p>
        </w:tc>
        <w:tc>
          <w:tcPr>
            <w:tcW w:w="1843" w:type="dxa"/>
          </w:tcPr>
          <w:p w:rsidR="00841C9E" w:rsidRPr="009F335D" w:rsidRDefault="00841C9E" w:rsidP="00E10B4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13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01900 16460</w:t>
            </w:r>
          </w:p>
        </w:tc>
        <w:tc>
          <w:tcPr>
            <w:tcW w:w="1701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41C9E" w:rsidRDefault="00841C9E" w:rsidP="00B41C4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1418" w:type="dxa"/>
          </w:tcPr>
          <w:p w:rsidR="00841C9E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90,0</w:t>
            </w:r>
          </w:p>
        </w:tc>
        <w:tc>
          <w:tcPr>
            <w:tcW w:w="992" w:type="dxa"/>
          </w:tcPr>
          <w:p w:rsidR="00841C9E" w:rsidRPr="009F335D" w:rsidRDefault="00841C9E" w:rsidP="009F335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</w:tcPr>
          <w:p w:rsidR="00841C9E" w:rsidRPr="009F335D" w:rsidRDefault="00841C9E" w:rsidP="00712F4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11134E" w:rsidRDefault="0011134E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34E" w:rsidRDefault="0011134E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835" w:rsidRDefault="001E3835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E3835" w:rsidRDefault="001E3835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90" w:rsidRDefault="002B6E90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90" w:rsidRDefault="002B6E90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90" w:rsidRDefault="002B6E90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90" w:rsidRDefault="002B6E90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90" w:rsidRDefault="002B6E90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90" w:rsidRDefault="002B6E90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E90" w:rsidRPr="002B6E90" w:rsidRDefault="002B6E90" w:rsidP="00FC4F9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97" w:rsidRPr="009F335D" w:rsidRDefault="00EE752E" w:rsidP="001E38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C4F97"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№ </w:t>
      </w:r>
      <w:r w:rsidR="00FC4F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C4F97" w:rsidRDefault="00FC4F97" w:rsidP="001E38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отчету</w:t>
      </w:r>
    </w:p>
    <w:p w:rsidR="00FC4F97" w:rsidRDefault="00FC4F97" w:rsidP="001E38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</w:t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F97" w:rsidRPr="009F335D" w:rsidRDefault="00FC4F97" w:rsidP="001E38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муниципальной</w:t>
      </w: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F97" w:rsidRDefault="00FC4F97" w:rsidP="001E383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FC4F97" w:rsidRPr="009F335D" w:rsidRDefault="00FC4F97" w:rsidP="001E38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97" w:rsidRPr="009F335D" w:rsidRDefault="00FC4F97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FC4F97" w:rsidRPr="009F335D" w:rsidRDefault="00FC4F97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достижении значений целевых показателей (индикаторов)</w:t>
      </w:r>
    </w:p>
    <w:p w:rsidR="00FC4F97" w:rsidRPr="009F335D" w:rsidRDefault="00FC4F97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«Комплексное обеспечение и развитие жизнедеятельности Промышленновского городского поселения»</w:t>
      </w:r>
    </w:p>
    <w:p w:rsidR="00FC4F97" w:rsidRPr="009F335D" w:rsidRDefault="00FC4F97" w:rsidP="00FC4F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2B6E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9F33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C4F97" w:rsidRPr="009F335D" w:rsidRDefault="00FC4F97" w:rsidP="00FC4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5697"/>
        <w:gridCol w:w="851"/>
        <w:gridCol w:w="1134"/>
        <w:gridCol w:w="1276"/>
        <w:gridCol w:w="1275"/>
        <w:gridCol w:w="3969"/>
      </w:tblGrid>
      <w:tr w:rsidR="00FC4F97" w:rsidRPr="009F335D" w:rsidTr="001E11A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left="-2" w:right="-8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gramStart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отклонений фактически достигнутых значений целевых показателей (индикаторов) за отчетный период по сравнению с </w:t>
            </w:r>
            <w:proofErr w:type="gramStart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плановыми</w:t>
            </w:r>
            <w:proofErr w:type="gramEnd"/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наличии)</w:t>
            </w:r>
          </w:p>
        </w:tc>
      </w:tr>
      <w:tr w:rsidR="001E11A3" w:rsidRPr="009F335D" w:rsidTr="002872F8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 за 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F97" w:rsidRPr="009F335D" w:rsidRDefault="00FC4F97" w:rsidP="002F6E7E">
            <w:pPr>
              <w:spacing w:after="0" w:line="240" w:lineRule="auto"/>
              <w:ind w:right="-8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11A3" w:rsidRPr="009F335D" w:rsidTr="00287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3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C4F97" w:rsidRPr="009F335D" w:rsidTr="001E11A3">
        <w:trPr>
          <w:trHeight w:val="858"/>
        </w:trPr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10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Муниципальная программа Промышленновского городского поселения «Комплексное обеспечение и развитие жизнедеятельности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Промышленновского городского поселения»</w:t>
            </w:r>
          </w:p>
          <w:p w:rsidR="00FC4F97" w:rsidRPr="009F335D" w:rsidRDefault="00FC4F97" w:rsidP="002F6E7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2261" w:rsidRPr="009F335D" w:rsidTr="002872F8">
        <w:trPr>
          <w:trHeight w:val="6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1" w:rsidRPr="009F335D" w:rsidRDefault="000F2261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F8" w:rsidRPr="002872F8" w:rsidRDefault="002872F8" w:rsidP="00287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населения, оповещаемого местной системой оповещения</w:t>
            </w:r>
          </w:p>
          <w:p w:rsidR="000F2261" w:rsidRPr="0029153F" w:rsidRDefault="000F2261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1" w:rsidRPr="0029153F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1" w:rsidRPr="0029153F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1" w:rsidRPr="009A7922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1" w:rsidRPr="00D137DE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61" w:rsidRPr="009F335D" w:rsidRDefault="000F2261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очищенных водопропускных труб</w:t>
            </w:r>
          </w:p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5937DA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D5494E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72F8" w:rsidRPr="009F335D" w:rsidTr="00287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граждан участвующих в добровольной пожарной дружине (ДПС), от общего числа взрослого населения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5937DA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A5CA8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Доля протяженности  автомобильных дорог, соответствующих нормативным требованиям к транспортно-эксплуатационным показателям.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5937DA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C0E81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отремонтированных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5937DA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1E11A3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уличным освещением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5937DA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A5CA8" w:rsidRDefault="001E11A3" w:rsidP="0028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энергосберегающих светильников уличного освещения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5937DA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A5CA8" w:rsidRDefault="001E11A3" w:rsidP="002872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количество саженцев (деревьев, цветов)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предыдущ</w:t>
            </w: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5937DA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1E11A3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мест захоронений, приведенных в соответствие санитарным нормам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5937DA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A5CA8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rPr>
          <w:trHeight w:val="9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количества вновь образуемых несанкционированных свалок.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5937DA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A5CA8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1A3" w:rsidRPr="0029153F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ликвидированных старых насаждений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5937DA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A5CA8" w:rsidRDefault="002872F8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реконструкция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памятников участников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1E11A3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A5CA8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rPr>
          <w:trHeight w:val="9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населения, систематически </w:t>
            </w:r>
            <w:proofErr w:type="gramStart"/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  <w:proofErr w:type="gramEnd"/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физической культурой и 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D137DE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A5CA8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выплаты дополнительного пенсионного обеспечения за выслугу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D137DE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A5CA8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Удовлетворенностью населения деятельностью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D137DE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A5CA8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4853" w:rsidRPr="009F335D" w:rsidTr="002872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объектов недвижимости.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29153F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1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D137DE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4A5CA8" w:rsidRDefault="001E11A3" w:rsidP="001E1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853" w:rsidRPr="009F335D" w:rsidRDefault="00874853" w:rsidP="001E11A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B62C9" w:rsidRDefault="00EB62C9" w:rsidP="000511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62C9" w:rsidSect="004C0C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4CA" w:rsidRDefault="004454CA" w:rsidP="00E90A2A">
      <w:pPr>
        <w:spacing w:after="0" w:line="240" w:lineRule="auto"/>
      </w:pPr>
      <w:r>
        <w:separator/>
      </w:r>
    </w:p>
  </w:endnote>
  <w:endnote w:type="continuationSeparator" w:id="0">
    <w:p w:rsidR="004454CA" w:rsidRDefault="004454CA" w:rsidP="00E9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4CA" w:rsidRDefault="004454CA" w:rsidP="00E90A2A">
      <w:pPr>
        <w:spacing w:after="0" w:line="240" w:lineRule="auto"/>
      </w:pPr>
      <w:r>
        <w:separator/>
      </w:r>
    </w:p>
  </w:footnote>
  <w:footnote w:type="continuationSeparator" w:id="0">
    <w:p w:rsidR="004454CA" w:rsidRDefault="004454CA" w:rsidP="00E90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6AD"/>
    <w:multiLevelType w:val="hybridMultilevel"/>
    <w:tmpl w:val="736A05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5C57D2"/>
    <w:multiLevelType w:val="hybridMultilevel"/>
    <w:tmpl w:val="A4ACF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16A11"/>
    <w:multiLevelType w:val="hybridMultilevel"/>
    <w:tmpl w:val="44AC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C572D"/>
    <w:multiLevelType w:val="hybridMultilevel"/>
    <w:tmpl w:val="23E68D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C11D76"/>
    <w:multiLevelType w:val="hybridMultilevel"/>
    <w:tmpl w:val="EE5E0B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35D"/>
    <w:rsid w:val="000241AC"/>
    <w:rsid w:val="000243E4"/>
    <w:rsid w:val="0004276C"/>
    <w:rsid w:val="00051148"/>
    <w:rsid w:val="00051D89"/>
    <w:rsid w:val="000969FF"/>
    <w:rsid w:val="000B46E7"/>
    <w:rsid w:val="000D0C93"/>
    <w:rsid w:val="000F2261"/>
    <w:rsid w:val="0011134E"/>
    <w:rsid w:val="001131A5"/>
    <w:rsid w:val="001379B2"/>
    <w:rsid w:val="00140A10"/>
    <w:rsid w:val="00151CFB"/>
    <w:rsid w:val="00176083"/>
    <w:rsid w:val="001832AE"/>
    <w:rsid w:val="00185968"/>
    <w:rsid w:val="0018696C"/>
    <w:rsid w:val="001A10D7"/>
    <w:rsid w:val="001C4E83"/>
    <w:rsid w:val="001D017F"/>
    <w:rsid w:val="001E11A3"/>
    <w:rsid w:val="001E3835"/>
    <w:rsid w:val="00254C67"/>
    <w:rsid w:val="002872F8"/>
    <w:rsid w:val="002874F2"/>
    <w:rsid w:val="002878F3"/>
    <w:rsid w:val="00296F19"/>
    <w:rsid w:val="002A11A6"/>
    <w:rsid w:val="002B6E90"/>
    <w:rsid w:val="002F4DCC"/>
    <w:rsid w:val="002F6E7E"/>
    <w:rsid w:val="003061BB"/>
    <w:rsid w:val="00344C90"/>
    <w:rsid w:val="00353E49"/>
    <w:rsid w:val="00361003"/>
    <w:rsid w:val="003A297E"/>
    <w:rsid w:val="003A581C"/>
    <w:rsid w:val="003D5B29"/>
    <w:rsid w:val="00402FC0"/>
    <w:rsid w:val="00421836"/>
    <w:rsid w:val="0044446D"/>
    <w:rsid w:val="004454CA"/>
    <w:rsid w:val="00447412"/>
    <w:rsid w:val="00467C65"/>
    <w:rsid w:val="00497249"/>
    <w:rsid w:val="004A5CA8"/>
    <w:rsid w:val="004B38E6"/>
    <w:rsid w:val="004C0CBD"/>
    <w:rsid w:val="004C0E81"/>
    <w:rsid w:val="004C233E"/>
    <w:rsid w:val="00565FA1"/>
    <w:rsid w:val="00583D0F"/>
    <w:rsid w:val="005937DA"/>
    <w:rsid w:val="005A3C69"/>
    <w:rsid w:val="005B0DC3"/>
    <w:rsid w:val="005C09F9"/>
    <w:rsid w:val="005C5ACD"/>
    <w:rsid w:val="005E30D7"/>
    <w:rsid w:val="00603E92"/>
    <w:rsid w:val="0062292D"/>
    <w:rsid w:val="00653A26"/>
    <w:rsid w:val="00692B96"/>
    <w:rsid w:val="006B5696"/>
    <w:rsid w:val="006D18DB"/>
    <w:rsid w:val="006E71CD"/>
    <w:rsid w:val="006F6068"/>
    <w:rsid w:val="00712F42"/>
    <w:rsid w:val="0076143F"/>
    <w:rsid w:val="00792A2C"/>
    <w:rsid w:val="007A2A17"/>
    <w:rsid w:val="007C5D58"/>
    <w:rsid w:val="00831A0F"/>
    <w:rsid w:val="00831B17"/>
    <w:rsid w:val="008340B9"/>
    <w:rsid w:val="00841C9E"/>
    <w:rsid w:val="00874853"/>
    <w:rsid w:val="008821A5"/>
    <w:rsid w:val="008879A0"/>
    <w:rsid w:val="008A7462"/>
    <w:rsid w:val="008C4587"/>
    <w:rsid w:val="008E5E24"/>
    <w:rsid w:val="00902A9E"/>
    <w:rsid w:val="009223F4"/>
    <w:rsid w:val="009261FB"/>
    <w:rsid w:val="00950B36"/>
    <w:rsid w:val="0096686A"/>
    <w:rsid w:val="009A1E7E"/>
    <w:rsid w:val="009A7922"/>
    <w:rsid w:val="009B1FD2"/>
    <w:rsid w:val="009B20B8"/>
    <w:rsid w:val="009C7E31"/>
    <w:rsid w:val="009F335D"/>
    <w:rsid w:val="00A27F68"/>
    <w:rsid w:val="00A34496"/>
    <w:rsid w:val="00A52EA7"/>
    <w:rsid w:val="00A63761"/>
    <w:rsid w:val="00A868DF"/>
    <w:rsid w:val="00A87213"/>
    <w:rsid w:val="00A928B5"/>
    <w:rsid w:val="00AF20D0"/>
    <w:rsid w:val="00B110A0"/>
    <w:rsid w:val="00B12BC8"/>
    <w:rsid w:val="00B14B5D"/>
    <w:rsid w:val="00B25205"/>
    <w:rsid w:val="00B25F1C"/>
    <w:rsid w:val="00B41C40"/>
    <w:rsid w:val="00B53E37"/>
    <w:rsid w:val="00B66EE1"/>
    <w:rsid w:val="00B800B5"/>
    <w:rsid w:val="00B8351E"/>
    <w:rsid w:val="00B96386"/>
    <w:rsid w:val="00BB1B59"/>
    <w:rsid w:val="00BB51A0"/>
    <w:rsid w:val="00BD42E1"/>
    <w:rsid w:val="00C102DD"/>
    <w:rsid w:val="00C43FEF"/>
    <w:rsid w:val="00C8006B"/>
    <w:rsid w:val="00C939AF"/>
    <w:rsid w:val="00C94CA6"/>
    <w:rsid w:val="00C97D54"/>
    <w:rsid w:val="00CC0850"/>
    <w:rsid w:val="00CD2200"/>
    <w:rsid w:val="00CE57E4"/>
    <w:rsid w:val="00CE75FC"/>
    <w:rsid w:val="00D137DE"/>
    <w:rsid w:val="00D4661A"/>
    <w:rsid w:val="00D52AD3"/>
    <w:rsid w:val="00D5494E"/>
    <w:rsid w:val="00DA08E2"/>
    <w:rsid w:val="00DB1BE0"/>
    <w:rsid w:val="00DB2197"/>
    <w:rsid w:val="00DF37EB"/>
    <w:rsid w:val="00E10B45"/>
    <w:rsid w:val="00E85DEE"/>
    <w:rsid w:val="00E90A2A"/>
    <w:rsid w:val="00EA5E64"/>
    <w:rsid w:val="00EB62C9"/>
    <w:rsid w:val="00EE481B"/>
    <w:rsid w:val="00EE752E"/>
    <w:rsid w:val="00F0426A"/>
    <w:rsid w:val="00F3474F"/>
    <w:rsid w:val="00F37BAD"/>
    <w:rsid w:val="00F41A0B"/>
    <w:rsid w:val="00F45868"/>
    <w:rsid w:val="00F539A3"/>
    <w:rsid w:val="00F61F01"/>
    <w:rsid w:val="00F71F24"/>
    <w:rsid w:val="00FB1401"/>
    <w:rsid w:val="00FC4F97"/>
    <w:rsid w:val="00FE290E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2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A2A"/>
  </w:style>
  <w:style w:type="paragraph" w:styleId="a8">
    <w:name w:val="footer"/>
    <w:basedOn w:val="a"/>
    <w:link w:val="a9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A2A"/>
  </w:style>
  <w:style w:type="table" w:styleId="aa">
    <w:name w:val="Table Grid"/>
    <w:basedOn w:val="a1"/>
    <w:uiPriority w:val="59"/>
    <w:rsid w:val="002F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20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0A2A"/>
  </w:style>
  <w:style w:type="paragraph" w:styleId="a8">
    <w:name w:val="footer"/>
    <w:basedOn w:val="a"/>
    <w:link w:val="a9"/>
    <w:uiPriority w:val="99"/>
    <w:unhideWhenUsed/>
    <w:rsid w:val="00E9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0A2A"/>
  </w:style>
  <w:style w:type="table" w:styleId="aa">
    <w:name w:val="Table Grid"/>
    <w:basedOn w:val="a1"/>
    <w:uiPriority w:val="59"/>
    <w:rsid w:val="002F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4;&#1083;&#1100;&#1075;&#1072;%20&#1043;&#1077;&#1086;&#1088;&#1075;&#1080;&#1077;&#1074;&#1085;&#1072;\AppData\Local\Microsoft\Windows\Temporary%20Internet%20Files\Content.IE5\8L4YQROS\&#1087;&#1086;&#1089;&#1090;&#1072;&#1085;&#1086;&#1074;&#1083;&#1077;&#1085;&#1080;&#1077;%20&#1086;&#1090;%2030%2010%202017%20_6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A1CC-C23E-47AE-BBCC-EEDE4F62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18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Георгиевна</dc:creator>
  <cp:lastModifiedBy>Слугина С.Ю.</cp:lastModifiedBy>
  <cp:revision>18</cp:revision>
  <cp:lastPrinted>2020-02-22T06:54:00Z</cp:lastPrinted>
  <dcterms:created xsi:type="dcterms:W3CDTF">2019-03-18T06:36:00Z</dcterms:created>
  <dcterms:modified xsi:type="dcterms:W3CDTF">2020-02-25T03:50:00Z</dcterms:modified>
</cp:coreProperties>
</file>