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0E07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B02642" w:rsidRDefault="003945C1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02642">
        <w:t>от</w:t>
      </w:r>
      <w:r w:rsidRPr="00B02642">
        <w:rPr>
          <w:sz w:val="28"/>
          <w:szCs w:val="28"/>
        </w:rPr>
        <w:t xml:space="preserve"> «</w:t>
      </w:r>
      <w:r w:rsidR="00F46109">
        <w:rPr>
          <w:sz w:val="28"/>
          <w:szCs w:val="28"/>
        </w:rPr>
        <w:t>30</w:t>
      </w:r>
      <w:r w:rsidR="001F0EB3" w:rsidRPr="00B02642">
        <w:rPr>
          <w:sz w:val="28"/>
          <w:szCs w:val="28"/>
        </w:rPr>
        <w:t>»</w:t>
      </w:r>
      <w:r w:rsidR="00F46109">
        <w:rPr>
          <w:sz w:val="28"/>
          <w:szCs w:val="28"/>
        </w:rPr>
        <w:t xml:space="preserve"> декабря 2019 </w:t>
      </w:r>
      <w:r w:rsidR="001F0EB3" w:rsidRPr="00B02642">
        <w:t>№</w:t>
      </w:r>
      <w:r w:rsidR="00F46109">
        <w:t xml:space="preserve"> </w:t>
      </w:r>
      <w:r w:rsidR="00F46109" w:rsidRPr="00F46109">
        <w:rPr>
          <w:sz w:val="28"/>
          <w:szCs w:val="28"/>
        </w:rPr>
        <w:t>1631-П</w:t>
      </w:r>
      <w:r w:rsidR="001F0EB3" w:rsidRPr="00B02642">
        <w:rPr>
          <w:sz w:val="28"/>
          <w:szCs w:val="28"/>
        </w:rPr>
        <w:t xml:space="preserve"> 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A018B8" w:rsidRDefault="00EA19C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09.11.2017 № 1268-П «</w:t>
      </w:r>
      <w:r w:rsidR="001F0EB3" w:rsidRPr="00840201">
        <w:rPr>
          <w:b/>
          <w:sz w:val="28"/>
          <w:szCs w:val="28"/>
        </w:rPr>
        <w:t xml:space="preserve">Об утверждении </w:t>
      </w:r>
      <w:r w:rsidR="001F0EB3">
        <w:rPr>
          <w:b/>
          <w:sz w:val="28"/>
          <w:szCs w:val="28"/>
        </w:rPr>
        <w:t>муниципальной программы «</w:t>
      </w:r>
      <w:r w:rsidR="005F705D">
        <w:rPr>
          <w:b/>
          <w:sz w:val="28"/>
          <w:szCs w:val="28"/>
        </w:rPr>
        <w:t>Повышение инвестиционной привлекательности</w:t>
      </w:r>
      <w:r w:rsidR="001F0EB3" w:rsidRPr="002832D0">
        <w:rPr>
          <w:b/>
          <w:sz w:val="28"/>
          <w:szCs w:val="28"/>
        </w:rPr>
        <w:t xml:space="preserve"> Промышленновского</w:t>
      </w:r>
      <w:r w:rsidR="005F705D">
        <w:rPr>
          <w:b/>
          <w:sz w:val="28"/>
          <w:szCs w:val="28"/>
        </w:rPr>
        <w:t xml:space="preserve"> </w:t>
      </w:r>
      <w:r w:rsidR="001F0EB3" w:rsidRPr="002832D0">
        <w:rPr>
          <w:b/>
          <w:sz w:val="28"/>
          <w:szCs w:val="28"/>
        </w:rPr>
        <w:t xml:space="preserve">района»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2832D0">
        <w:rPr>
          <w:b/>
          <w:sz w:val="28"/>
          <w:szCs w:val="28"/>
        </w:rPr>
        <w:t xml:space="preserve">на </w:t>
      </w:r>
      <w:r w:rsidR="002537A4">
        <w:rPr>
          <w:b/>
          <w:sz w:val="28"/>
          <w:szCs w:val="28"/>
        </w:rPr>
        <w:t>2018</w:t>
      </w:r>
      <w:r w:rsidR="003945C1">
        <w:rPr>
          <w:b/>
          <w:sz w:val="28"/>
          <w:szCs w:val="28"/>
        </w:rPr>
        <w:t xml:space="preserve"> - 20</w:t>
      </w:r>
      <w:r w:rsidR="002537A4">
        <w:rPr>
          <w:b/>
          <w:sz w:val="28"/>
          <w:szCs w:val="28"/>
        </w:rPr>
        <w:t>2</w:t>
      </w:r>
      <w:r w:rsidR="003F2179">
        <w:rPr>
          <w:b/>
          <w:sz w:val="28"/>
          <w:szCs w:val="28"/>
        </w:rPr>
        <w:t>2</w:t>
      </w:r>
      <w:r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 w:rsidR="00EA19C6">
        <w:rPr>
          <w:b/>
          <w:sz w:val="28"/>
          <w:szCs w:val="28"/>
        </w:rPr>
        <w:t>» (в редакции постановлени</w:t>
      </w:r>
      <w:r w:rsidR="004A51EF">
        <w:rPr>
          <w:b/>
          <w:sz w:val="28"/>
          <w:szCs w:val="28"/>
        </w:rPr>
        <w:t xml:space="preserve">й </w:t>
      </w:r>
      <w:r w:rsidR="00EA19C6">
        <w:rPr>
          <w:b/>
          <w:sz w:val="28"/>
          <w:szCs w:val="28"/>
        </w:rPr>
        <w:t xml:space="preserve"> от 29.10.2018 № 1236-П</w:t>
      </w:r>
      <w:r w:rsidR="00D30D7E">
        <w:rPr>
          <w:b/>
          <w:sz w:val="28"/>
          <w:szCs w:val="28"/>
        </w:rPr>
        <w:t>, от 29.12.2018 № 1559-П</w:t>
      </w:r>
      <w:r w:rsidR="003D5C7C">
        <w:rPr>
          <w:b/>
          <w:sz w:val="28"/>
          <w:szCs w:val="28"/>
        </w:rPr>
        <w:t xml:space="preserve">, от </w:t>
      </w:r>
      <w:r w:rsidR="00A10E07">
        <w:rPr>
          <w:b/>
          <w:sz w:val="28"/>
          <w:szCs w:val="28"/>
        </w:rPr>
        <w:t xml:space="preserve">21.10.2019 </w:t>
      </w:r>
      <w:r w:rsidR="003D5C7C">
        <w:rPr>
          <w:b/>
          <w:sz w:val="28"/>
          <w:szCs w:val="28"/>
        </w:rPr>
        <w:t>№ 1278-П</w:t>
      </w:r>
      <w:r w:rsidR="00EA19C6">
        <w:rPr>
          <w:b/>
          <w:sz w:val="28"/>
          <w:szCs w:val="28"/>
        </w:rPr>
        <w:t>)</w:t>
      </w:r>
      <w:r w:rsidRPr="004159AB">
        <w:rPr>
          <w:b/>
          <w:sz w:val="28"/>
          <w:szCs w:val="28"/>
        </w:rPr>
        <w:t xml:space="preserve">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D63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303">
        <w:rPr>
          <w:sz w:val="28"/>
          <w:szCs w:val="28"/>
        </w:rPr>
        <w:tab/>
      </w:r>
      <w:proofErr w:type="gramStart"/>
      <w:r w:rsidR="00A10E07">
        <w:rPr>
          <w:sz w:val="28"/>
          <w:szCs w:val="28"/>
        </w:rPr>
        <w:t>В целях реализации Закона Кемеровской области – Кузбасса от 05.08.2019 № 68-ОЗ «О преобразовании муниципальных образований», в</w:t>
      </w:r>
      <w:r w:rsidRPr="00CF11C1">
        <w:rPr>
          <w:sz w:val="28"/>
          <w:szCs w:val="28"/>
        </w:rPr>
        <w:t xml:space="preserve"> соответствии </w:t>
      </w:r>
      <w:r w:rsidR="00A10E07" w:rsidRPr="00CF11C1">
        <w:rPr>
          <w:sz w:val="28"/>
          <w:szCs w:val="28"/>
        </w:rPr>
        <w:t xml:space="preserve">с </w:t>
      </w:r>
      <w:r w:rsidR="00A10E07">
        <w:rPr>
          <w:sz w:val="28"/>
          <w:szCs w:val="28"/>
        </w:rPr>
        <w:t xml:space="preserve">решением Совета народных депутатов </w:t>
      </w:r>
      <w:r w:rsidR="00A10E07" w:rsidRPr="00CF11C1">
        <w:rPr>
          <w:sz w:val="28"/>
          <w:szCs w:val="28"/>
        </w:rPr>
        <w:t xml:space="preserve"> Промышленновского муниципального </w:t>
      </w:r>
      <w:r w:rsidR="00A10E07">
        <w:rPr>
          <w:sz w:val="28"/>
          <w:szCs w:val="28"/>
        </w:rPr>
        <w:t>округа</w:t>
      </w:r>
      <w:r w:rsidR="00A10E07" w:rsidRPr="00CF11C1">
        <w:rPr>
          <w:sz w:val="28"/>
          <w:szCs w:val="28"/>
        </w:rPr>
        <w:t xml:space="preserve"> от </w:t>
      </w:r>
      <w:r w:rsidR="00BF2309">
        <w:rPr>
          <w:sz w:val="28"/>
          <w:szCs w:val="28"/>
        </w:rPr>
        <w:t>26.12.2019</w:t>
      </w:r>
      <w:r w:rsidR="00A10E07" w:rsidRPr="00CF11C1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 xml:space="preserve"> </w:t>
      </w:r>
      <w:r w:rsidR="00A10E07" w:rsidRPr="00CF11C1">
        <w:rPr>
          <w:sz w:val="28"/>
          <w:szCs w:val="28"/>
        </w:rPr>
        <w:t xml:space="preserve">№ </w:t>
      </w:r>
      <w:r w:rsidR="00A10E07">
        <w:rPr>
          <w:sz w:val="28"/>
          <w:szCs w:val="28"/>
        </w:rPr>
        <w:t>15</w:t>
      </w:r>
      <w:r w:rsidR="00A10E07" w:rsidRPr="00CF11C1">
        <w:rPr>
          <w:sz w:val="28"/>
          <w:szCs w:val="28"/>
        </w:rPr>
        <w:t xml:space="preserve"> «</w:t>
      </w:r>
      <w:r w:rsidR="00A10E07">
        <w:rPr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="00A10E07" w:rsidRPr="00CF11C1">
        <w:rPr>
          <w:sz w:val="28"/>
          <w:szCs w:val="28"/>
        </w:rPr>
        <w:t xml:space="preserve"> Промышленновского муниципального </w:t>
      </w:r>
      <w:r w:rsidR="00A10E07">
        <w:rPr>
          <w:sz w:val="28"/>
          <w:szCs w:val="28"/>
        </w:rPr>
        <w:t>района от 20.12.2018 № 33 «</w:t>
      </w:r>
      <w:r w:rsidR="00A10E07" w:rsidRPr="00CF11C1">
        <w:rPr>
          <w:sz w:val="28"/>
          <w:szCs w:val="28"/>
        </w:rPr>
        <w:t>О</w:t>
      </w:r>
      <w:r w:rsidR="00A10E07">
        <w:rPr>
          <w:sz w:val="28"/>
          <w:szCs w:val="28"/>
        </w:rPr>
        <w:t xml:space="preserve"> районном бюджете Промышленновского муниципального района  на 2019 год  и на плановый период 2020  и 2021 годов</w:t>
      </w:r>
      <w:proofErr w:type="gramEnd"/>
      <w:r w:rsidR="00A10E07">
        <w:rPr>
          <w:sz w:val="28"/>
          <w:szCs w:val="28"/>
        </w:rPr>
        <w:t>»,</w:t>
      </w:r>
      <w:r w:rsidRPr="00CF11C1">
        <w:rPr>
          <w:sz w:val="28"/>
          <w:szCs w:val="28"/>
        </w:rPr>
        <w:t xml:space="preserve"> </w:t>
      </w:r>
      <w:proofErr w:type="gramStart"/>
      <w:r w:rsidR="00A10E07">
        <w:rPr>
          <w:sz w:val="28"/>
          <w:szCs w:val="28"/>
        </w:rPr>
        <w:t xml:space="preserve">решением Совета народных депутатов </w:t>
      </w:r>
      <w:r w:rsidRPr="00CF11C1">
        <w:rPr>
          <w:sz w:val="28"/>
          <w:szCs w:val="28"/>
        </w:rPr>
        <w:t xml:space="preserve"> Промышленновского муниципального </w:t>
      </w:r>
      <w:r w:rsidR="00A10E07">
        <w:rPr>
          <w:sz w:val="28"/>
          <w:szCs w:val="28"/>
        </w:rPr>
        <w:t>округа</w:t>
      </w:r>
      <w:r w:rsidRPr="00CF11C1">
        <w:rPr>
          <w:sz w:val="28"/>
          <w:szCs w:val="28"/>
        </w:rPr>
        <w:t xml:space="preserve"> от </w:t>
      </w:r>
      <w:r w:rsidR="009C4FF6">
        <w:rPr>
          <w:sz w:val="28"/>
          <w:szCs w:val="28"/>
        </w:rPr>
        <w:t>2</w:t>
      </w:r>
      <w:r w:rsidR="00A10E07">
        <w:rPr>
          <w:sz w:val="28"/>
          <w:szCs w:val="28"/>
        </w:rPr>
        <w:t>6.12</w:t>
      </w:r>
      <w:r>
        <w:rPr>
          <w:sz w:val="28"/>
          <w:szCs w:val="28"/>
        </w:rPr>
        <w:t>.201</w:t>
      </w:r>
      <w:r w:rsidR="00BF2309">
        <w:rPr>
          <w:sz w:val="28"/>
          <w:szCs w:val="28"/>
        </w:rPr>
        <w:t>9</w:t>
      </w:r>
      <w:r w:rsidRPr="00CF11C1">
        <w:rPr>
          <w:sz w:val="28"/>
          <w:szCs w:val="28"/>
        </w:rPr>
        <w:t xml:space="preserve"> </w:t>
      </w:r>
      <w:r w:rsidR="00EA19C6"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№ </w:t>
      </w:r>
      <w:r w:rsidR="00A10E07">
        <w:rPr>
          <w:sz w:val="28"/>
          <w:szCs w:val="28"/>
        </w:rPr>
        <w:t>14</w:t>
      </w:r>
      <w:r w:rsidRPr="00CF11C1">
        <w:rPr>
          <w:sz w:val="28"/>
          <w:szCs w:val="28"/>
        </w:rPr>
        <w:t xml:space="preserve"> «О</w:t>
      </w:r>
      <w:r w:rsidR="00A10E07">
        <w:rPr>
          <w:sz w:val="28"/>
          <w:szCs w:val="28"/>
        </w:rPr>
        <w:t xml:space="preserve"> бюджете Промышленновского муниципального округа на 2020 год и на плановый период 2021 и 2022 годов», постановлением администрации              </w:t>
      </w:r>
      <w:r w:rsidR="00A10E07" w:rsidRPr="00CF11C1">
        <w:rPr>
          <w:sz w:val="28"/>
          <w:szCs w:val="28"/>
        </w:rPr>
        <w:t xml:space="preserve">Промышленновского муниципального </w:t>
      </w:r>
      <w:r w:rsidR="00A10E07">
        <w:rPr>
          <w:sz w:val="28"/>
          <w:szCs w:val="28"/>
        </w:rPr>
        <w:t>района</w:t>
      </w:r>
      <w:r w:rsidR="00A10E07" w:rsidRPr="00CF11C1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от  29.07.2016 № 684-П «О</w:t>
      </w:r>
      <w:r w:rsidRPr="00CF11C1">
        <w:rPr>
          <w:sz w:val="28"/>
          <w:szCs w:val="28"/>
        </w:rPr>
        <w:t>б утверждении порядка разработки, реализации и оценки эффективности муниципальных программ, реализуемых за счёт средств районного бюджета</w:t>
      </w:r>
      <w:r w:rsidR="00EA19C6">
        <w:rPr>
          <w:sz w:val="28"/>
          <w:szCs w:val="28"/>
        </w:rPr>
        <w:t>»</w:t>
      </w:r>
      <w:r w:rsidR="00F1084F">
        <w:rPr>
          <w:sz w:val="28"/>
          <w:szCs w:val="28"/>
        </w:rPr>
        <w:t>,</w:t>
      </w:r>
      <w:r w:rsidR="00F1084F" w:rsidRPr="00CF11C1">
        <w:rPr>
          <w:sz w:val="28"/>
          <w:szCs w:val="28"/>
        </w:rPr>
        <w:t xml:space="preserve"> </w:t>
      </w:r>
      <w:r w:rsidR="00511404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A13D39">
        <w:rPr>
          <w:sz w:val="28"/>
          <w:szCs w:val="28"/>
        </w:rPr>
        <w:t>округа</w:t>
      </w:r>
      <w:r w:rsidRPr="00CF11C1">
        <w:rPr>
          <w:sz w:val="28"/>
          <w:szCs w:val="28"/>
        </w:rPr>
        <w:t>:</w:t>
      </w:r>
      <w:proofErr w:type="gramEnd"/>
    </w:p>
    <w:p w:rsidR="00EA19C6" w:rsidRDefault="00EA19C6" w:rsidP="00EA19C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3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EA19C6">
        <w:rPr>
          <w:sz w:val="28"/>
          <w:szCs w:val="28"/>
        </w:rPr>
        <w:t xml:space="preserve">Внести в постановление </w:t>
      </w:r>
      <w:r w:rsidR="001F0EB3" w:rsidRPr="00EA19C6">
        <w:rPr>
          <w:sz w:val="28"/>
          <w:szCs w:val="28"/>
        </w:rPr>
        <w:t xml:space="preserve"> </w:t>
      </w:r>
      <w:r w:rsidRPr="00EA19C6">
        <w:rPr>
          <w:sz w:val="28"/>
          <w:szCs w:val="28"/>
        </w:rPr>
        <w:t>администрации Промышленновского муниципального района от 09.11.2017 № 1268-П «Об утверждении муниципальной программы «Повышение инвестиционной привлекательности Промышленновского района»</w:t>
      </w:r>
      <w:r w:rsidR="000F19F0">
        <w:rPr>
          <w:sz w:val="28"/>
          <w:szCs w:val="28"/>
        </w:rPr>
        <w:t xml:space="preserve"> на 2018-2022</w:t>
      </w:r>
      <w:r>
        <w:rPr>
          <w:sz w:val="28"/>
          <w:szCs w:val="28"/>
        </w:rPr>
        <w:t xml:space="preserve"> годы» (в редакции постановлени</w:t>
      </w:r>
      <w:r w:rsidR="004A51EF">
        <w:rPr>
          <w:sz w:val="28"/>
          <w:szCs w:val="28"/>
        </w:rPr>
        <w:t>й</w:t>
      </w:r>
      <w:r>
        <w:rPr>
          <w:sz w:val="28"/>
          <w:szCs w:val="28"/>
        </w:rPr>
        <w:t xml:space="preserve"> от </w:t>
      </w:r>
      <w:r w:rsidRPr="00EA19C6">
        <w:rPr>
          <w:sz w:val="28"/>
          <w:szCs w:val="28"/>
        </w:rPr>
        <w:t xml:space="preserve"> </w:t>
      </w:r>
      <w:r>
        <w:rPr>
          <w:sz w:val="28"/>
          <w:szCs w:val="28"/>
        </w:rPr>
        <w:t>29.10.2018 № 1236-П</w:t>
      </w:r>
      <w:r w:rsidR="00A26180">
        <w:rPr>
          <w:sz w:val="28"/>
          <w:szCs w:val="28"/>
        </w:rPr>
        <w:t>, от 29.12.2018 № 1559-П</w:t>
      </w:r>
      <w:r w:rsidR="00A10E07">
        <w:rPr>
          <w:sz w:val="28"/>
          <w:szCs w:val="28"/>
        </w:rPr>
        <w:t>, от 21.10.2019 № 1278-П</w:t>
      </w:r>
      <w:r>
        <w:rPr>
          <w:sz w:val="28"/>
          <w:szCs w:val="28"/>
        </w:rPr>
        <w:t>)</w:t>
      </w:r>
      <w:r w:rsidR="00B02642">
        <w:rPr>
          <w:sz w:val="28"/>
          <w:szCs w:val="28"/>
        </w:rPr>
        <w:t xml:space="preserve"> (далее – </w:t>
      </w:r>
      <w:r w:rsidR="00DF6E16">
        <w:rPr>
          <w:sz w:val="28"/>
          <w:szCs w:val="28"/>
        </w:rPr>
        <w:t>П</w:t>
      </w:r>
      <w:r w:rsidR="00B02642">
        <w:rPr>
          <w:sz w:val="28"/>
          <w:szCs w:val="28"/>
        </w:rPr>
        <w:t>остановление)</w:t>
      </w:r>
      <w:r>
        <w:rPr>
          <w:sz w:val="28"/>
          <w:szCs w:val="28"/>
        </w:rPr>
        <w:t xml:space="preserve"> следующие изменения:</w:t>
      </w:r>
    </w:p>
    <w:p w:rsidR="00B02642" w:rsidRDefault="00B35F82" w:rsidP="007262A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1D63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1.1. </w:t>
      </w:r>
      <w:r w:rsidR="00A10E07">
        <w:rPr>
          <w:sz w:val="28"/>
          <w:szCs w:val="28"/>
        </w:rPr>
        <w:t>В заголовке и по тексту</w:t>
      </w:r>
      <w:r w:rsidR="00B02642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Постановления слово «район» заменить слов</w:t>
      </w:r>
      <w:r w:rsidR="008C459D">
        <w:rPr>
          <w:sz w:val="28"/>
          <w:szCs w:val="28"/>
        </w:rPr>
        <w:t>а</w:t>
      </w:r>
      <w:r w:rsidR="00A10E07">
        <w:rPr>
          <w:sz w:val="28"/>
          <w:szCs w:val="28"/>
        </w:rPr>
        <w:t>м</w:t>
      </w:r>
      <w:r w:rsidR="008C459D">
        <w:rPr>
          <w:sz w:val="28"/>
          <w:szCs w:val="28"/>
        </w:rPr>
        <w:t>и</w:t>
      </w:r>
      <w:r w:rsidR="00A10E07">
        <w:rPr>
          <w:sz w:val="28"/>
          <w:szCs w:val="28"/>
        </w:rPr>
        <w:t xml:space="preserve"> «</w:t>
      </w:r>
      <w:r w:rsidR="008C459D">
        <w:rPr>
          <w:sz w:val="28"/>
          <w:szCs w:val="28"/>
        </w:rPr>
        <w:t xml:space="preserve">муниципальный </w:t>
      </w:r>
      <w:r w:rsidR="00A10E07">
        <w:rPr>
          <w:sz w:val="28"/>
          <w:szCs w:val="28"/>
        </w:rPr>
        <w:t>округ».</w:t>
      </w:r>
    </w:p>
    <w:p w:rsidR="00AE1407" w:rsidRDefault="00B02642" w:rsidP="00B02642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Внести в муниципальную программу </w:t>
      </w:r>
      <w:r w:rsidRPr="00EA19C6">
        <w:rPr>
          <w:sz w:val="28"/>
          <w:szCs w:val="28"/>
        </w:rPr>
        <w:t>«Повышение инвестиционной привлекательности Промышленновского района»</w:t>
      </w:r>
      <w:r w:rsidR="00A10E07">
        <w:rPr>
          <w:sz w:val="28"/>
          <w:szCs w:val="28"/>
        </w:rPr>
        <w:t xml:space="preserve"> на 2018-2022</w:t>
      </w:r>
      <w:r>
        <w:rPr>
          <w:sz w:val="28"/>
          <w:szCs w:val="28"/>
        </w:rPr>
        <w:t xml:space="preserve"> годы»</w:t>
      </w:r>
      <w:r w:rsidR="00A422CE">
        <w:rPr>
          <w:sz w:val="28"/>
          <w:szCs w:val="28"/>
        </w:rPr>
        <w:t xml:space="preserve">, утвержденную постановлением </w:t>
      </w:r>
      <w:r>
        <w:rPr>
          <w:sz w:val="28"/>
          <w:szCs w:val="28"/>
        </w:rPr>
        <w:t xml:space="preserve"> </w:t>
      </w:r>
      <w:r w:rsidR="00A422CE" w:rsidRPr="00EA19C6">
        <w:rPr>
          <w:sz w:val="28"/>
          <w:szCs w:val="28"/>
        </w:rPr>
        <w:t>администрации Промышленновского муниципального района от 09.11.2017 № 1268-П «Об утверждении муниципальной программы «Повышение инвестиционной привлекательности Промышленновского района»</w:t>
      </w:r>
      <w:r w:rsidR="00A422CE">
        <w:rPr>
          <w:sz w:val="28"/>
          <w:szCs w:val="28"/>
        </w:rPr>
        <w:t xml:space="preserve"> на 2018-2022 годы» </w:t>
      </w:r>
      <w:r>
        <w:rPr>
          <w:sz w:val="28"/>
          <w:szCs w:val="28"/>
        </w:rPr>
        <w:t>(далее – Программа)</w:t>
      </w:r>
      <w:r w:rsidR="00AE1407">
        <w:rPr>
          <w:sz w:val="28"/>
          <w:szCs w:val="28"/>
        </w:rPr>
        <w:t xml:space="preserve"> следующие изменения:</w:t>
      </w:r>
    </w:p>
    <w:p w:rsidR="00AE1407" w:rsidRDefault="00AE1407" w:rsidP="00B02642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E07">
        <w:rPr>
          <w:sz w:val="28"/>
          <w:szCs w:val="28"/>
        </w:rPr>
        <w:tab/>
        <w:t>2.1</w:t>
      </w:r>
      <w:r>
        <w:rPr>
          <w:sz w:val="28"/>
          <w:szCs w:val="28"/>
        </w:rPr>
        <w:t>. Паспорт Программы изложить в редакции согласно приложению     № 1 к настоящему постановлению;</w:t>
      </w:r>
    </w:p>
    <w:p w:rsidR="008D624C" w:rsidRDefault="00AE1407" w:rsidP="00A10E07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A10E07">
        <w:rPr>
          <w:sz w:val="28"/>
          <w:szCs w:val="28"/>
        </w:rPr>
        <w:t>2</w:t>
      </w:r>
      <w:r>
        <w:rPr>
          <w:sz w:val="28"/>
          <w:szCs w:val="28"/>
        </w:rPr>
        <w:t xml:space="preserve">.  Разделы 3-5 Программы изложить в редакции согласно приложению </w:t>
      </w:r>
      <w:r w:rsidR="00193740">
        <w:rPr>
          <w:sz w:val="28"/>
          <w:szCs w:val="28"/>
        </w:rPr>
        <w:t>№ 2  к настоящему постановлению</w:t>
      </w:r>
      <w:r w:rsidR="00347FC3">
        <w:rPr>
          <w:sz w:val="28"/>
          <w:szCs w:val="28"/>
        </w:rPr>
        <w:t>.</w:t>
      </w:r>
      <w:r w:rsidR="008D624C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33922">
        <w:rPr>
          <w:sz w:val="28"/>
          <w:szCs w:val="28"/>
        </w:rPr>
        <w:t xml:space="preserve">  </w:t>
      </w:r>
      <w:r w:rsidR="008D624C">
        <w:rPr>
          <w:sz w:val="28"/>
          <w:szCs w:val="28"/>
        </w:rPr>
        <w:t xml:space="preserve">          </w:t>
      </w:r>
      <w:r w:rsidR="00B12828">
        <w:rPr>
          <w:sz w:val="28"/>
          <w:szCs w:val="28"/>
        </w:rPr>
        <w:t xml:space="preserve">   </w:t>
      </w:r>
      <w:r w:rsidR="00333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C1C81" w:rsidRDefault="004711F1" w:rsidP="00333922">
      <w:pPr>
        <w:tabs>
          <w:tab w:val="left" w:pos="360"/>
          <w:tab w:val="left" w:pos="540"/>
          <w:tab w:val="left" w:pos="993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407">
        <w:rPr>
          <w:sz w:val="28"/>
          <w:szCs w:val="28"/>
        </w:rPr>
        <w:t>3</w:t>
      </w:r>
      <w:r w:rsidRPr="004711F1">
        <w:rPr>
          <w:sz w:val="28"/>
          <w:szCs w:val="28"/>
        </w:rPr>
        <w:t xml:space="preserve">. </w:t>
      </w:r>
      <w:r w:rsidR="00EC1C81" w:rsidRPr="004711F1">
        <w:rPr>
          <w:sz w:val="28"/>
          <w:szCs w:val="28"/>
        </w:rPr>
        <w:t xml:space="preserve">Настоящее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постановление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подлежит обнародованию на официальном сайте администрации Промышленновского муниципального </w:t>
      </w:r>
      <w:r w:rsidR="00A10E07">
        <w:rPr>
          <w:sz w:val="28"/>
          <w:szCs w:val="28"/>
        </w:rPr>
        <w:t>округ</w:t>
      </w:r>
      <w:r w:rsidR="00EC1C81" w:rsidRPr="004711F1">
        <w:rPr>
          <w:sz w:val="28"/>
          <w:szCs w:val="28"/>
        </w:rPr>
        <w:t>а</w:t>
      </w:r>
      <w:r w:rsidR="00F139E0">
        <w:rPr>
          <w:sz w:val="28"/>
          <w:szCs w:val="28"/>
        </w:rPr>
        <w:t xml:space="preserve"> в сети Интернет.</w:t>
      </w:r>
    </w:p>
    <w:p w:rsidR="00913934" w:rsidRPr="009D09EA" w:rsidRDefault="009D09EA" w:rsidP="00333922">
      <w:pPr>
        <w:tabs>
          <w:tab w:val="left" w:pos="360"/>
          <w:tab w:val="left" w:pos="540"/>
          <w:tab w:val="left" w:pos="993"/>
          <w:tab w:val="left" w:pos="9498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407">
        <w:rPr>
          <w:sz w:val="28"/>
          <w:szCs w:val="28"/>
        </w:rPr>
        <w:t>4</w:t>
      </w:r>
      <w:r w:rsidRPr="009D09EA">
        <w:rPr>
          <w:sz w:val="28"/>
          <w:szCs w:val="28"/>
        </w:rPr>
        <w:t xml:space="preserve">. </w:t>
      </w:r>
      <w:proofErr w:type="gramStart"/>
      <w:r w:rsidR="00913934" w:rsidRPr="009D09EA">
        <w:rPr>
          <w:sz w:val="28"/>
          <w:szCs w:val="28"/>
        </w:rPr>
        <w:t>Контроль  за</w:t>
      </w:r>
      <w:proofErr w:type="gramEnd"/>
      <w:r w:rsidR="00913934" w:rsidRPr="009D09EA">
        <w:rPr>
          <w:sz w:val="28"/>
          <w:szCs w:val="28"/>
        </w:rPr>
        <w:t xml:space="preserve">  исполнением  настоящего  постановления  возложить на  </w:t>
      </w:r>
      <w:r w:rsidR="005B701B">
        <w:rPr>
          <w:sz w:val="28"/>
          <w:szCs w:val="28"/>
        </w:rPr>
        <w:t xml:space="preserve">и.о. </w:t>
      </w:r>
      <w:r>
        <w:rPr>
          <w:sz w:val="28"/>
          <w:szCs w:val="28"/>
        </w:rPr>
        <w:t>замести</w:t>
      </w:r>
      <w:r w:rsidR="00913934" w:rsidRPr="009D09EA">
        <w:rPr>
          <w:sz w:val="28"/>
          <w:szCs w:val="28"/>
        </w:rPr>
        <w:t xml:space="preserve">теля  главы  Промышленновского муниципального </w:t>
      </w:r>
      <w:r w:rsidR="000356C0">
        <w:rPr>
          <w:sz w:val="28"/>
          <w:szCs w:val="28"/>
        </w:rPr>
        <w:t>округа</w:t>
      </w:r>
      <w:r w:rsidR="00913934" w:rsidRPr="009D09EA">
        <w:rPr>
          <w:sz w:val="28"/>
          <w:szCs w:val="28"/>
        </w:rPr>
        <w:t xml:space="preserve">  </w:t>
      </w:r>
      <w:r w:rsidR="00333922">
        <w:rPr>
          <w:sz w:val="28"/>
          <w:szCs w:val="28"/>
        </w:rPr>
        <w:t xml:space="preserve">        </w:t>
      </w:r>
      <w:r w:rsidR="00913934" w:rsidRPr="009D09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</w:t>
      </w:r>
      <w:r w:rsidR="005B701B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B701B">
        <w:rPr>
          <w:sz w:val="28"/>
          <w:szCs w:val="28"/>
        </w:rPr>
        <w:t>Безрукову</w:t>
      </w:r>
      <w:r w:rsidR="00913934" w:rsidRPr="009D09EA">
        <w:rPr>
          <w:sz w:val="28"/>
          <w:szCs w:val="28"/>
        </w:rPr>
        <w:t>.</w:t>
      </w:r>
    </w:p>
    <w:p w:rsidR="004178D2" w:rsidRDefault="009D09EA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0ED">
        <w:rPr>
          <w:sz w:val="28"/>
          <w:szCs w:val="28"/>
        </w:rPr>
        <w:t>5</w:t>
      </w:r>
      <w:r w:rsidRPr="009D09EA">
        <w:rPr>
          <w:sz w:val="28"/>
          <w:szCs w:val="28"/>
        </w:rPr>
        <w:t xml:space="preserve">. </w:t>
      </w:r>
      <w:r w:rsidR="00EC1C81" w:rsidRPr="009D09EA">
        <w:rPr>
          <w:sz w:val="28"/>
          <w:szCs w:val="28"/>
        </w:rPr>
        <w:t>Настоящее постановление вступает в силу с</w:t>
      </w:r>
      <w:r w:rsidR="006A7201">
        <w:rPr>
          <w:sz w:val="28"/>
          <w:szCs w:val="28"/>
        </w:rPr>
        <w:t>о дня подписания.</w:t>
      </w:r>
      <w:r w:rsidR="00F1084F" w:rsidRPr="009D09EA">
        <w:rPr>
          <w:sz w:val="28"/>
          <w:szCs w:val="28"/>
        </w:rPr>
        <w:t xml:space="preserve">  </w:t>
      </w:r>
    </w:p>
    <w:p w:rsidR="006D6849" w:rsidRDefault="007600ED" w:rsidP="00712A6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849" w:rsidRDefault="006D6849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6A7201" w:rsidRDefault="00F1084F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  <w:r w:rsidRPr="009D09EA">
        <w:rPr>
          <w:sz w:val="28"/>
          <w:szCs w:val="28"/>
        </w:rPr>
        <w:t xml:space="preserve">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5"/>
        <w:gridCol w:w="3242"/>
      </w:tblGrid>
      <w:tr w:rsidR="004178D2" w:rsidTr="004178D2">
        <w:trPr>
          <w:trHeight w:val="768"/>
        </w:trPr>
        <w:tc>
          <w:tcPr>
            <w:tcW w:w="6505" w:type="dxa"/>
          </w:tcPr>
          <w:p w:rsidR="004178D2" w:rsidRDefault="00DE5F18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4178D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4178D2" w:rsidRDefault="004178D2" w:rsidP="00DE5F18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DE5F18">
              <w:rPr>
                <w:sz w:val="28"/>
                <w:szCs w:val="28"/>
              </w:rPr>
              <w:t>округа</w:t>
            </w:r>
          </w:p>
        </w:tc>
        <w:tc>
          <w:tcPr>
            <w:tcW w:w="3242" w:type="dxa"/>
          </w:tcPr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right"/>
              <w:rPr>
                <w:sz w:val="28"/>
                <w:szCs w:val="28"/>
              </w:rPr>
            </w:pPr>
          </w:p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Д.П. Ильин</w:t>
            </w:r>
          </w:p>
        </w:tc>
      </w:tr>
    </w:tbl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922" w:rsidRDefault="00CD4C1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</w:t>
      </w:r>
      <w:r w:rsidR="001F0EB3">
        <w:t>сп.</w:t>
      </w:r>
      <w:r w:rsidR="009B4B3A">
        <w:t xml:space="preserve"> А.</w:t>
      </w:r>
      <w:r w:rsidR="005F705D">
        <w:t>П</w:t>
      </w:r>
      <w:r w:rsidR="009B4B3A">
        <w:t xml:space="preserve">. </w:t>
      </w:r>
      <w:r w:rsidR="005F705D">
        <w:t>Безрукова</w:t>
      </w:r>
      <w:r>
        <w:t xml:space="preserve"> </w:t>
      </w:r>
    </w:p>
    <w:p w:rsidR="001F0EB3" w:rsidRDefault="009B4B3A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</w:t>
      </w:r>
      <w:r w:rsidR="00CB6FA0">
        <w:t>1917</w:t>
      </w:r>
    </w:p>
    <w:p w:rsidR="00F46109" w:rsidRDefault="00F46109" w:rsidP="00F461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46109" w:rsidRDefault="00F46109" w:rsidP="00F461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F46109" w:rsidRDefault="00F46109" w:rsidP="00F461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F46109" w:rsidRDefault="00F46109" w:rsidP="00F461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F46109" w:rsidRDefault="00F46109" w:rsidP="00F461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B1338">
        <w:rPr>
          <w:sz w:val="28"/>
          <w:szCs w:val="28"/>
        </w:rPr>
        <w:t xml:space="preserve">  30.12.2019 </w:t>
      </w:r>
      <w:r>
        <w:rPr>
          <w:sz w:val="28"/>
          <w:szCs w:val="28"/>
        </w:rPr>
        <w:t xml:space="preserve"> № </w:t>
      </w:r>
      <w:r w:rsidR="002B1338">
        <w:rPr>
          <w:sz w:val="28"/>
          <w:szCs w:val="28"/>
        </w:rPr>
        <w:t>1631-П</w:t>
      </w:r>
    </w:p>
    <w:p w:rsidR="00F46109" w:rsidRDefault="00F46109" w:rsidP="00F461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F46109" w:rsidRPr="00BF6137" w:rsidRDefault="00F46109" w:rsidP="00F46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F46109" w:rsidRPr="00E9360A" w:rsidRDefault="00F46109" w:rsidP="00F46109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>«Повышение инвестиционной привлекательности</w:t>
      </w:r>
      <w:r>
        <w:rPr>
          <w:sz w:val="28"/>
          <w:szCs w:val="28"/>
        </w:rPr>
        <w:t xml:space="preserve"> </w:t>
      </w:r>
      <w:r w:rsidRPr="00167A03">
        <w:rPr>
          <w:sz w:val="28"/>
          <w:szCs w:val="28"/>
        </w:rPr>
        <w:t xml:space="preserve"> Промышленновского </w:t>
      </w:r>
      <w:r>
        <w:rPr>
          <w:sz w:val="28"/>
          <w:szCs w:val="28"/>
        </w:rPr>
        <w:t>муниципального округ</w:t>
      </w:r>
      <w:r w:rsidRPr="00167A03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Pr="00BF6137">
        <w:rPr>
          <w:sz w:val="28"/>
          <w:szCs w:val="28"/>
        </w:rPr>
        <w:t>на 2018 - 202</w:t>
      </w:r>
      <w:r>
        <w:rPr>
          <w:sz w:val="28"/>
          <w:szCs w:val="28"/>
        </w:rPr>
        <w:t>2</w:t>
      </w:r>
      <w:r w:rsidRPr="00BF6137">
        <w:rPr>
          <w:sz w:val="28"/>
          <w:szCs w:val="28"/>
        </w:rPr>
        <w:t xml:space="preserve"> годы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245"/>
      </w:tblGrid>
      <w:tr w:rsidR="00F46109" w:rsidRPr="00E9360A" w:rsidTr="002974BB">
        <w:trPr>
          <w:trHeight w:val="9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9360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9360A" w:rsidRDefault="00F46109" w:rsidP="002974BB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167A03">
              <w:rPr>
                <w:sz w:val="28"/>
                <w:szCs w:val="28"/>
              </w:rPr>
              <w:t>«Повышение инвестиционной привлекательности</w:t>
            </w:r>
            <w:r>
              <w:rPr>
                <w:sz w:val="28"/>
                <w:szCs w:val="28"/>
              </w:rPr>
              <w:t xml:space="preserve"> </w:t>
            </w:r>
            <w:r w:rsidRPr="00167A03">
              <w:rPr>
                <w:sz w:val="28"/>
                <w:szCs w:val="28"/>
              </w:rPr>
              <w:t xml:space="preserve"> Промышленновского </w:t>
            </w:r>
            <w:r>
              <w:rPr>
                <w:sz w:val="28"/>
                <w:szCs w:val="28"/>
              </w:rPr>
              <w:t>муниципального округ</w:t>
            </w:r>
            <w:r w:rsidRPr="00167A03">
              <w:rPr>
                <w:sz w:val="28"/>
                <w:szCs w:val="28"/>
              </w:rPr>
              <w:t>а»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 xml:space="preserve">8 – 2022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F46109" w:rsidRPr="00E9360A" w:rsidTr="002974BB">
        <w:trPr>
          <w:trHeight w:val="9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9360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9360A" w:rsidRDefault="00F46109" w:rsidP="002974BB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E9360A">
              <w:rPr>
                <w:sz w:val="28"/>
                <w:szCs w:val="28"/>
              </w:rPr>
              <w:t xml:space="preserve"> </w:t>
            </w:r>
          </w:p>
        </w:tc>
      </w:tr>
      <w:tr w:rsidR="00F46109" w:rsidRPr="00E9360A" w:rsidTr="002974BB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9360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9360A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экономического развития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F46109" w:rsidRPr="00E9360A" w:rsidTr="002974BB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9360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A271B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27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DA271B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 по жизнеобеспечению и строительству администрации Промышленновского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DA27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</w:t>
            </w:r>
            <w:r w:rsidRPr="00DA27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F46109" w:rsidRPr="00E9360A" w:rsidTr="002974BB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9360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9360A" w:rsidRDefault="00F46109" w:rsidP="002974BB">
            <w:pPr>
              <w:jc w:val="both"/>
              <w:rPr>
                <w:sz w:val="28"/>
                <w:szCs w:val="28"/>
              </w:rPr>
            </w:pPr>
            <w:r w:rsidRPr="00873B65">
              <w:rPr>
                <w:sz w:val="28"/>
                <w:szCs w:val="28"/>
              </w:rPr>
              <w:t xml:space="preserve">Создание механизмов, обеспечивающих повышение инвестиционной привлекательности </w:t>
            </w:r>
            <w:r>
              <w:rPr>
                <w:sz w:val="28"/>
                <w:szCs w:val="28"/>
              </w:rPr>
              <w:t xml:space="preserve"> Промышленнов</w:t>
            </w:r>
            <w:r w:rsidRPr="00873B65">
              <w:rPr>
                <w:sz w:val="28"/>
                <w:szCs w:val="28"/>
              </w:rPr>
              <w:t xml:space="preserve">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873B65">
              <w:rPr>
                <w:sz w:val="28"/>
                <w:szCs w:val="28"/>
              </w:rPr>
              <w:t xml:space="preserve">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873B65">
              <w:rPr>
                <w:sz w:val="28"/>
                <w:szCs w:val="28"/>
              </w:rPr>
              <w:t xml:space="preserve">, а также проведение организационных мероприятий, способствующих привлечению внимания инвесторов к </w:t>
            </w:r>
            <w:r>
              <w:rPr>
                <w:sz w:val="28"/>
                <w:szCs w:val="28"/>
              </w:rPr>
              <w:t>Промышленнов</w:t>
            </w:r>
            <w:r w:rsidRPr="00873B65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му</w:t>
            </w:r>
            <w:r w:rsidRPr="00873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муниципальному </w:t>
            </w:r>
            <w:r>
              <w:rPr>
                <w:sz w:val="28"/>
                <w:szCs w:val="28"/>
              </w:rPr>
              <w:lastRenderedPageBreak/>
              <w:t>округу</w:t>
            </w:r>
          </w:p>
        </w:tc>
      </w:tr>
      <w:tr w:rsidR="00F46109" w:rsidRPr="00E9360A" w:rsidTr="002974BB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3A051C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51C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3A051C" w:rsidRDefault="00F46109" w:rsidP="002974BB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A051C">
              <w:rPr>
                <w:sz w:val="28"/>
                <w:szCs w:val="28"/>
              </w:rPr>
              <w:t xml:space="preserve">Совершенствование нормативно-правового, организационного и инфраструктурного обеспечения инвестиционной и производственной деятельности в Промышленновском </w:t>
            </w:r>
            <w:r>
              <w:rPr>
                <w:sz w:val="28"/>
                <w:szCs w:val="28"/>
              </w:rPr>
              <w:t xml:space="preserve">муниципальном </w:t>
            </w:r>
            <w:r w:rsidRPr="003A051C">
              <w:rPr>
                <w:sz w:val="28"/>
                <w:szCs w:val="28"/>
              </w:rPr>
              <w:t>округе;</w:t>
            </w:r>
          </w:p>
          <w:p w:rsidR="00F46109" w:rsidRPr="003A051C" w:rsidRDefault="00F46109" w:rsidP="002974BB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A051C">
              <w:rPr>
                <w:sz w:val="28"/>
                <w:szCs w:val="28"/>
              </w:rPr>
              <w:t xml:space="preserve"> Создание благоприятного инвестиционного имиджа Промышленновского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A051C">
              <w:rPr>
                <w:sz w:val="28"/>
                <w:szCs w:val="28"/>
              </w:rPr>
              <w:t>округа;</w:t>
            </w:r>
          </w:p>
          <w:p w:rsidR="00F46109" w:rsidRPr="003A051C" w:rsidRDefault="00F46109" w:rsidP="002974BB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A051C">
              <w:rPr>
                <w:sz w:val="28"/>
                <w:szCs w:val="28"/>
              </w:rPr>
              <w:t xml:space="preserve">Обеспечение участия предприятий и организаций Промышленновского  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A051C">
              <w:rPr>
                <w:sz w:val="28"/>
                <w:szCs w:val="28"/>
              </w:rPr>
              <w:t xml:space="preserve">округа в федеральных, региональных программах, в других 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 </w:t>
            </w:r>
          </w:p>
          <w:p w:rsidR="00F46109" w:rsidRPr="003A051C" w:rsidRDefault="00F46109" w:rsidP="002974BB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A051C">
              <w:rPr>
                <w:sz w:val="28"/>
                <w:szCs w:val="28"/>
              </w:rPr>
              <w:t xml:space="preserve">Повышение эффективности деятельности органов местного самоуправления Промышленновского муниципального округа в сфере поддержки инвестиционной и производственной деятельности; </w:t>
            </w:r>
          </w:p>
          <w:p w:rsidR="00F46109" w:rsidRPr="003A051C" w:rsidRDefault="00F46109" w:rsidP="002974BB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A051C">
              <w:rPr>
                <w:sz w:val="28"/>
                <w:szCs w:val="28"/>
              </w:rPr>
              <w:t xml:space="preserve">Проведение информационно-аналитического мониторинга состояния инвестиционной и производственной деятельности в Промышленновском </w:t>
            </w:r>
            <w:r>
              <w:rPr>
                <w:sz w:val="28"/>
                <w:szCs w:val="28"/>
              </w:rPr>
              <w:t xml:space="preserve">муниципальном </w:t>
            </w:r>
            <w:r w:rsidRPr="003A051C">
              <w:rPr>
                <w:sz w:val="28"/>
                <w:szCs w:val="28"/>
              </w:rPr>
              <w:t xml:space="preserve">округе и на этой основе разработка мер дальнейшего ее развития; </w:t>
            </w:r>
          </w:p>
          <w:p w:rsidR="00F46109" w:rsidRPr="003A051C" w:rsidRDefault="00F46109" w:rsidP="002974BB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A051C">
              <w:rPr>
                <w:sz w:val="28"/>
                <w:szCs w:val="28"/>
              </w:rPr>
              <w:t xml:space="preserve">Содействие субъектам инвестиционной и производственной деятельности Промышленновского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A051C">
              <w:rPr>
                <w:sz w:val="28"/>
                <w:szCs w:val="28"/>
              </w:rPr>
              <w:t xml:space="preserve"> округа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Промышленновского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A051C">
              <w:rPr>
                <w:sz w:val="28"/>
                <w:szCs w:val="28"/>
              </w:rPr>
              <w:lastRenderedPageBreak/>
              <w:t xml:space="preserve">округа; </w:t>
            </w:r>
          </w:p>
          <w:p w:rsidR="00F46109" w:rsidRPr="003A051C" w:rsidRDefault="00F46109" w:rsidP="002974BB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A051C">
              <w:rPr>
                <w:sz w:val="28"/>
                <w:szCs w:val="28"/>
              </w:rPr>
              <w:t xml:space="preserve">Обеспечение эффективного взаимодействия муниципальных органов управления с участниками инвестиционной деятельности; </w:t>
            </w:r>
          </w:p>
          <w:p w:rsidR="00F46109" w:rsidRPr="003A051C" w:rsidRDefault="00F46109" w:rsidP="002974BB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 w:rsidRPr="003A051C">
              <w:rPr>
                <w:sz w:val="28"/>
                <w:szCs w:val="28"/>
              </w:rPr>
              <w:t>Повышение уровня информационного обеспечения субъектов инвестиционной и производственной деятельности.</w:t>
            </w:r>
          </w:p>
        </w:tc>
      </w:tr>
      <w:tr w:rsidR="00F46109" w:rsidRPr="00E9360A" w:rsidTr="002974BB">
        <w:trPr>
          <w:trHeight w:val="6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9360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B81BA8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2022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F46109" w:rsidRPr="00E9360A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09" w:rsidRPr="00E9360A" w:rsidTr="002974BB">
        <w:trPr>
          <w:trHeight w:val="1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109" w:rsidRPr="00E9360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30,6 тыс. руб.,</w:t>
            </w:r>
          </w:p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10,0 тыс. руб.;</w:t>
            </w:r>
          </w:p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 0,0 тыс. руб.;</w:t>
            </w:r>
          </w:p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 8,7 тыс. руб.;</w:t>
            </w:r>
          </w:p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 6,1 тыс. руб.;</w:t>
            </w:r>
          </w:p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 5,8 тыс. руб.;</w:t>
            </w:r>
          </w:p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30,6 тыс. руб.,</w:t>
            </w:r>
          </w:p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10,0 тыс. руб.;</w:t>
            </w:r>
          </w:p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 0,0 тыс. руб.;</w:t>
            </w:r>
          </w:p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 8,7 тыс. руб.;</w:t>
            </w:r>
          </w:p>
          <w:p w:rsidR="00F46109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 6,1 тыс. руб.;</w:t>
            </w:r>
          </w:p>
          <w:p w:rsidR="00F46109" w:rsidRPr="00E9360A" w:rsidRDefault="00F46109" w:rsidP="002974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 5,8 тыс. руб.</w:t>
            </w:r>
          </w:p>
        </w:tc>
      </w:tr>
      <w:tr w:rsidR="00F46109" w:rsidRPr="00E9360A" w:rsidTr="002974BB">
        <w:trPr>
          <w:trHeight w:val="224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46109" w:rsidRPr="00E9360A" w:rsidRDefault="00F46109" w:rsidP="002974BB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9360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09" w:rsidRPr="00B93C7A" w:rsidTr="002974BB">
        <w:trPr>
          <w:trHeight w:val="49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B93C7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C7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9E5FBA" w:rsidRDefault="00F46109" w:rsidP="002974BB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9E5FBA">
              <w:rPr>
                <w:sz w:val="27"/>
                <w:szCs w:val="27"/>
              </w:rPr>
              <w:t>Увеличение объема инвестиций в основной капитал;</w:t>
            </w:r>
          </w:p>
          <w:p w:rsidR="00F46109" w:rsidRPr="009E5FBA" w:rsidRDefault="00F46109" w:rsidP="002974BB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9E5FBA">
              <w:rPr>
                <w:sz w:val="27"/>
                <w:szCs w:val="27"/>
              </w:rPr>
              <w:t xml:space="preserve"> Реализация инвестиционных проектов по приоритетным направлениям развития Промышленновского муниципального  округа; </w:t>
            </w:r>
          </w:p>
          <w:p w:rsidR="00F46109" w:rsidRPr="009E5FBA" w:rsidRDefault="00F46109" w:rsidP="002974BB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9E5FBA">
              <w:rPr>
                <w:sz w:val="27"/>
                <w:szCs w:val="27"/>
              </w:rPr>
              <w:t xml:space="preserve">Формирование нормативной правовой базы, регулирующей инвестиционную деятельность на территории Промышленновского  округа; </w:t>
            </w:r>
          </w:p>
          <w:p w:rsidR="00F46109" w:rsidRPr="009E5FBA" w:rsidRDefault="00F46109" w:rsidP="002974BB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9E5FBA">
              <w:rPr>
                <w:sz w:val="27"/>
                <w:szCs w:val="27"/>
              </w:rPr>
              <w:t xml:space="preserve">Формирование положительного инвестиционного имиджа Промышленновского  муниципального округа; </w:t>
            </w:r>
          </w:p>
          <w:p w:rsidR="00F46109" w:rsidRPr="009E5FBA" w:rsidRDefault="00F46109" w:rsidP="002974B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E5FBA">
              <w:rPr>
                <w:rFonts w:ascii="Times New Roman" w:hAnsi="Times New Roman" w:cs="Times New Roman"/>
                <w:sz w:val="27"/>
                <w:szCs w:val="27"/>
              </w:rPr>
              <w:t>Создание базы данных инвестиционных площадок и инвестиционных проектов</w:t>
            </w:r>
          </w:p>
        </w:tc>
      </w:tr>
    </w:tbl>
    <w:p w:rsidR="00F46109" w:rsidRDefault="00F46109" w:rsidP="00F461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И.о. заместителя главы</w:t>
      </w:r>
    </w:p>
    <w:p w:rsidR="00F46109" w:rsidRDefault="00F46109" w:rsidP="00F461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А.П. Безрукова</w:t>
      </w:r>
    </w:p>
    <w:p w:rsidR="00F46109" w:rsidRDefault="00F4610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46109" w:rsidRDefault="00F4610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46109" w:rsidRDefault="00F4610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46109" w:rsidRDefault="00F4610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46109" w:rsidRDefault="00F4610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46109" w:rsidRDefault="00F4610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46109" w:rsidRDefault="00F46109" w:rsidP="00F461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5"/>
          <w:szCs w:val="25"/>
        </w:rPr>
        <w:t xml:space="preserve">   </w:t>
      </w:r>
      <w:bookmarkStart w:id="0" w:name="Par133"/>
      <w:bookmarkEnd w:id="0"/>
      <w:r>
        <w:rPr>
          <w:sz w:val="28"/>
          <w:szCs w:val="28"/>
        </w:rPr>
        <w:t>Приложение № 2</w:t>
      </w:r>
    </w:p>
    <w:p w:rsidR="00F46109" w:rsidRDefault="00F46109" w:rsidP="00F461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F46109" w:rsidRDefault="00F46109" w:rsidP="00F461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F46109" w:rsidRDefault="00F46109" w:rsidP="00F461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002D41" w:rsidRDefault="00002D41" w:rsidP="00002D4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 30.12.2019  № 1631-П</w:t>
      </w:r>
    </w:p>
    <w:p w:rsidR="00F46109" w:rsidRDefault="00F46109" w:rsidP="00F46109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46109" w:rsidRPr="00923EC8" w:rsidRDefault="00F46109" w:rsidP="00F46109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05A1C">
        <w:rPr>
          <w:b/>
          <w:sz w:val="28"/>
          <w:szCs w:val="28"/>
        </w:rPr>
        <w:t>3. Перечень</w:t>
      </w:r>
      <w:r w:rsidRPr="00923EC8">
        <w:rPr>
          <w:b/>
          <w:sz w:val="28"/>
          <w:szCs w:val="28"/>
        </w:rPr>
        <w:t xml:space="preserve"> основных мероприятий программы</w:t>
      </w:r>
    </w:p>
    <w:p w:rsidR="00F46109" w:rsidRPr="00923EC8" w:rsidRDefault="00F46109" w:rsidP="00F461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67"/>
        <w:gridCol w:w="2647"/>
        <w:gridCol w:w="22"/>
        <w:gridCol w:w="2912"/>
        <w:gridCol w:w="2017"/>
        <w:gridCol w:w="1383"/>
      </w:tblGrid>
      <w:tr w:rsidR="00F46109" w:rsidRPr="00923EC8" w:rsidTr="00002D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N</w:t>
            </w:r>
          </w:p>
          <w:p w:rsidR="00F46109" w:rsidRPr="00923EC8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3E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3EC8">
              <w:rPr>
                <w:sz w:val="28"/>
                <w:szCs w:val="28"/>
              </w:rPr>
              <w:t>/</w:t>
            </w:r>
            <w:proofErr w:type="spellStart"/>
            <w:r w:rsidRPr="00923E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923EC8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923EC8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923EC8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Порядок </w:t>
            </w:r>
            <w:proofErr w:type="spellStart"/>
            <w:r w:rsidRPr="00923EC8">
              <w:rPr>
                <w:sz w:val="28"/>
                <w:szCs w:val="28"/>
              </w:rPr>
              <w:t>определе</w:t>
            </w:r>
            <w:proofErr w:type="spellEnd"/>
          </w:p>
          <w:p w:rsidR="00F46109" w:rsidRPr="00923EC8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C8">
              <w:rPr>
                <w:sz w:val="28"/>
                <w:szCs w:val="28"/>
              </w:rPr>
              <w:t>ния</w:t>
            </w:r>
            <w:proofErr w:type="spellEnd"/>
            <w:r w:rsidRPr="00923EC8">
              <w:rPr>
                <w:sz w:val="28"/>
                <w:szCs w:val="28"/>
              </w:rPr>
              <w:t xml:space="preserve"> (формула)</w:t>
            </w:r>
          </w:p>
        </w:tc>
      </w:tr>
      <w:tr w:rsidR="00F46109" w:rsidRPr="00923EC8" w:rsidTr="00002D41">
        <w:trPr>
          <w:trHeight w:val="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Pr="00923EC8" w:rsidRDefault="00F46109" w:rsidP="002974BB">
            <w:pPr>
              <w:tabs>
                <w:tab w:val="left" w:pos="625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Pr="00923EC8" w:rsidRDefault="00F46109" w:rsidP="002974BB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Pr="00923EC8" w:rsidRDefault="00F46109" w:rsidP="002974BB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Pr="00923EC8" w:rsidRDefault="00F46109" w:rsidP="002974BB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Pr="00923EC8" w:rsidRDefault="00F46109" w:rsidP="002974BB">
            <w:pPr>
              <w:tabs>
                <w:tab w:val="center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F46109" w:rsidRPr="00923EC8" w:rsidTr="002974BB">
        <w:trPr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923EC8" w:rsidRDefault="00F46109" w:rsidP="002974BB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923EC8">
              <w:rPr>
                <w:sz w:val="28"/>
                <w:szCs w:val="28"/>
              </w:rPr>
              <w:t xml:space="preserve">рограмма «Повышение инвестиционной привлекательности  Промышленновского 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923EC8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</w:t>
            </w:r>
            <w:r w:rsidRPr="00923EC8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22</w:t>
            </w:r>
            <w:r w:rsidRPr="00923EC8">
              <w:rPr>
                <w:sz w:val="28"/>
                <w:szCs w:val="28"/>
              </w:rPr>
              <w:t xml:space="preserve"> годы</w:t>
            </w:r>
          </w:p>
        </w:tc>
      </w:tr>
      <w:tr w:rsidR="00F46109" w:rsidRPr="00923EC8" w:rsidTr="00002D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923EC8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8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923EC8" w:rsidRDefault="00F46109" w:rsidP="002974BB">
            <w:pPr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Цель </w:t>
            </w:r>
          </w:p>
          <w:p w:rsidR="00F46109" w:rsidRPr="00923EC8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Создание механизмов, обеспечивающих повышение инвестиционной привлекательности Промышленновского</w:t>
            </w:r>
            <w:r>
              <w:rPr>
                <w:sz w:val="28"/>
                <w:szCs w:val="28"/>
              </w:rPr>
              <w:t xml:space="preserve"> муниципального  округа</w:t>
            </w:r>
            <w:r w:rsidRPr="00923EC8">
              <w:rPr>
                <w:sz w:val="28"/>
                <w:szCs w:val="28"/>
              </w:rPr>
              <w:t xml:space="preserve">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923EC8">
              <w:rPr>
                <w:sz w:val="28"/>
                <w:szCs w:val="28"/>
              </w:rPr>
              <w:t xml:space="preserve">, а также проведение организационных мероприятий, способствующих привлечению внимания инвесторов к Промышленновскому </w:t>
            </w:r>
            <w:r>
              <w:rPr>
                <w:sz w:val="28"/>
                <w:szCs w:val="28"/>
              </w:rPr>
              <w:t>муниципальному  округу</w:t>
            </w:r>
          </w:p>
        </w:tc>
      </w:tr>
      <w:tr w:rsidR="00F46109" w:rsidRPr="00923EC8" w:rsidTr="00002D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923EC8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8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</w:p>
          <w:p w:rsidR="00F46109" w:rsidRPr="00923EC8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Формирование основных принципов инвестиционной политики, механизмов взаимодействия и организационной схемы управления инвестиционным процессом</w:t>
            </w:r>
          </w:p>
        </w:tc>
      </w:tr>
      <w:tr w:rsidR="00F46109" w:rsidRPr="00923EC8" w:rsidTr="00002D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923EC8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923EC8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Организация мониторинга  состояния инвестиционной и производственной деятельности в районе</w:t>
            </w:r>
          </w:p>
          <w:p w:rsidR="00F46109" w:rsidRPr="00923EC8" w:rsidRDefault="00F46109" w:rsidP="002974BB">
            <w:pPr>
              <w:tabs>
                <w:tab w:val="left" w:pos="360"/>
                <w:tab w:val="left" w:pos="540"/>
              </w:tabs>
              <w:ind w:left="125"/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923EC8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Проведение информационно-аналитического мониторинга состояния инвестиционной  и производственной деятельности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923EC8">
              <w:rPr>
                <w:sz w:val="28"/>
                <w:szCs w:val="28"/>
              </w:rPr>
              <w:t xml:space="preserve"> </w:t>
            </w:r>
            <w:r w:rsidRPr="00923EC8">
              <w:rPr>
                <w:sz w:val="28"/>
                <w:szCs w:val="28"/>
              </w:rPr>
              <w:lastRenderedPageBreak/>
              <w:t>и разработка на его осн</w:t>
            </w:r>
            <w:r>
              <w:rPr>
                <w:sz w:val="28"/>
                <w:szCs w:val="28"/>
              </w:rPr>
              <w:t>ове мер дальнейшего ее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</w:t>
            </w:r>
          </w:p>
          <w:p w:rsidR="00F46109" w:rsidRDefault="00F46109" w:rsidP="002974BB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</w:t>
            </w:r>
          </w:p>
          <w:p w:rsidR="00F46109" w:rsidRPr="00923EC8" w:rsidRDefault="00F46109" w:rsidP="002974BB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923EC8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итогам полугодий</w:t>
            </w:r>
          </w:p>
        </w:tc>
      </w:tr>
      <w:tr w:rsidR="00F46109" w:rsidTr="00002D41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8B1E17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Разработка нормативн</w:t>
            </w:r>
            <w:proofErr w:type="gramStart"/>
            <w:r w:rsidRPr="008B1E17">
              <w:rPr>
                <w:sz w:val="28"/>
                <w:szCs w:val="28"/>
              </w:rPr>
              <w:t>о-</w:t>
            </w:r>
            <w:proofErr w:type="gramEnd"/>
            <w:r w:rsidRPr="008B1E17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актов, направленных на повышение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инвестиционной привлекательности </w:t>
            </w:r>
            <w:r w:rsidRPr="008B1E1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F40E7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Разработка нормативно-правовой базы для установления льгот по налогам и сборам, по аренде имущества, находящегося в муниципальной собственности Промышленновского муниципального  </w:t>
            </w:r>
            <w:r>
              <w:rPr>
                <w:sz w:val="28"/>
                <w:szCs w:val="28"/>
              </w:rPr>
              <w:t>округа</w:t>
            </w:r>
            <w:r w:rsidRPr="00EF40E7">
              <w:rPr>
                <w:sz w:val="28"/>
                <w:szCs w:val="28"/>
              </w:rPr>
              <w:t xml:space="preserve"> и необходимого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возникновения необходимости </w:t>
            </w:r>
          </w:p>
          <w:p w:rsidR="00F46109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</w:t>
            </w:r>
          </w:p>
          <w:p w:rsidR="00F46109" w:rsidRPr="00D72E8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социально-значимых проектов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46109" w:rsidTr="00002D41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8B1E17" w:rsidRDefault="00F46109" w:rsidP="002974BB">
            <w:pPr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Организация работы Совета по инвестиционной деятельности при </w:t>
            </w:r>
            <w:r>
              <w:rPr>
                <w:sz w:val="28"/>
                <w:szCs w:val="28"/>
              </w:rPr>
              <w:t>г</w:t>
            </w:r>
            <w:r w:rsidRPr="008B1E17">
              <w:rPr>
                <w:sz w:val="28"/>
                <w:szCs w:val="28"/>
              </w:rPr>
              <w:t xml:space="preserve">лаве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0F1752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развитию  и поддержке инвестиционной и инновационной деятельности в Промышленновском муниципальном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заседаний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F46109" w:rsidTr="00002D41">
        <w:trPr>
          <w:trHeight w:val="333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Содействие инвесторам в решении вопросов, связанных с реализацией инвестиционных проектов на территории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F46109" w:rsidRPr="00355975" w:rsidRDefault="00F46109" w:rsidP="002974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инвестиционного уполномоченного по оказанию содействия хозяйствующим субъектам в реализации инвестиционных проектов.</w:t>
            </w:r>
          </w:p>
          <w:p w:rsidR="00F46109" w:rsidRDefault="00F46109" w:rsidP="002974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F46109" w:rsidRPr="00355975" w:rsidRDefault="00F46109" w:rsidP="002974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хозяйствующих субъектов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F46109" w:rsidTr="00002D41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F46109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инвестиционного имиджа Промышленновского  муниципального округа</w:t>
            </w:r>
          </w:p>
          <w:p w:rsidR="00F46109" w:rsidRPr="00D72E8A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6109" w:rsidRDefault="00F46109" w:rsidP="00F46109">
      <w:r>
        <w:br w:type="page"/>
      </w:r>
    </w:p>
    <w:tbl>
      <w:tblPr>
        <w:tblW w:w="1032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34"/>
        <w:gridCol w:w="3331"/>
        <w:gridCol w:w="2669"/>
        <w:gridCol w:w="2245"/>
        <w:gridCol w:w="1547"/>
      </w:tblGrid>
      <w:tr w:rsidR="00F46109" w:rsidTr="002974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F40E7" w:rsidRDefault="00F46109" w:rsidP="0029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widowControl w:val="0"/>
              <w:adjustRightInd w:val="0"/>
              <w:ind w:hanging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6109" w:rsidTr="002974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F40E7" w:rsidRDefault="00F46109" w:rsidP="002974BB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Участие предприятий и организаций Промышленновского  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0F1752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предприятиям</w:t>
            </w:r>
            <w:r w:rsidRPr="00EF40E7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ям</w:t>
            </w:r>
            <w:r w:rsidRPr="00EF40E7">
              <w:rPr>
                <w:sz w:val="28"/>
                <w:szCs w:val="28"/>
              </w:rPr>
              <w:t xml:space="preserve"> Промышленновского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выставок, ярмарок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widowControl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участников</w:t>
            </w:r>
          </w:p>
        </w:tc>
      </w:tr>
      <w:tr w:rsidR="00F46109" w:rsidTr="002974BB">
        <w:trPr>
          <w:trHeight w:val="29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EF40E7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Привлечение инвесторов к решению вопросов в социальной сфере путем заключения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0F1752" w:rsidRDefault="00F46109" w:rsidP="002974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предприятиями  и организациями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соглашений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300 соглашений</w:t>
            </w:r>
          </w:p>
        </w:tc>
      </w:tr>
      <w:tr w:rsidR="00F46109" w:rsidTr="002974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8B1E17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8B1E17" w:rsidRDefault="00F46109" w:rsidP="002974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ind w:firstLine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09" w:rsidTr="002974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F46109" w:rsidRPr="00D72E8A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инвестиционной деятельности</w:t>
            </w:r>
          </w:p>
        </w:tc>
      </w:tr>
      <w:tr w:rsidR="00F46109" w:rsidTr="002974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0F1752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1752">
              <w:rPr>
                <w:sz w:val="28"/>
                <w:szCs w:val="28"/>
              </w:rPr>
              <w:t xml:space="preserve">Обновление инвестиционного паспорта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инвестиционного паспорта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обновлений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F46109" w:rsidTr="002974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1752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ведение </w:t>
            </w:r>
            <w:r w:rsidRPr="000F1752">
              <w:rPr>
                <w:sz w:val="28"/>
                <w:szCs w:val="28"/>
              </w:rPr>
              <w:t xml:space="preserve">реестра </w:t>
            </w:r>
            <w:r>
              <w:rPr>
                <w:sz w:val="28"/>
                <w:szCs w:val="28"/>
              </w:rPr>
              <w:t>производственных площадок, земельных участков с целью размещения на них объектов инвестиционной деятельности</w:t>
            </w:r>
          </w:p>
          <w:p w:rsidR="00F46109" w:rsidRPr="000F1752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0F1752" w:rsidRDefault="00F46109" w:rsidP="00002D4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и учет </w:t>
            </w:r>
            <w:r w:rsidRPr="000F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производственных площадок, земельных участков для включения в реестр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земельных участков для включения в реестр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F46109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3-х участков</w:t>
            </w:r>
          </w:p>
        </w:tc>
      </w:tr>
      <w:tr w:rsidR="00F46109" w:rsidTr="002974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8B1E17" w:rsidRDefault="00F46109" w:rsidP="002974B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6109" w:rsidTr="002974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8B1E17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Размещение в средствах массовой информации,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информации по направлению «Инвестиционная привлекательность»</w:t>
            </w:r>
          </w:p>
          <w:p w:rsidR="00F46109" w:rsidRPr="008B1E17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E7E63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информации </w:t>
            </w:r>
            <w:r w:rsidRPr="00DE7E63">
              <w:rPr>
                <w:sz w:val="28"/>
                <w:szCs w:val="28"/>
              </w:rPr>
              <w:t>об инвестиционной привлекательности</w:t>
            </w:r>
            <w:r>
              <w:rPr>
                <w:sz w:val="28"/>
                <w:szCs w:val="28"/>
              </w:rPr>
              <w:t xml:space="preserve"> Промышленновского муниципального округа для размещения </w:t>
            </w:r>
            <w:r w:rsidRPr="008B1E17">
              <w:rPr>
                <w:sz w:val="28"/>
                <w:szCs w:val="28"/>
              </w:rPr>
              <w:t>в средствах массовой информаци</w:t>
            </w:r>
            <w:r>
              <w:rPr>
                <w:sz w:val="28"/>
                <w:szCs w:val="28"/>
              </w:rPr>
              <w:t>и и</w:t>
            </w:r>
            <w:r w:rsidRPr="008B1E17">
              <w:rPr>
                <w:sz w:val="28"/>
                <w:szCs w:val="28"/>
              </w:rPr>
              <w:t xml:space="preserve">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материалов.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четырех</w:t>
            </w:r>
          </w:p>
        </w:tc>
      </w:tr>
    </w:tbl>
    <w:p w:rsidR="00F46109" w:rsidRDefault="00F46109" w:rsidP="00F46109">
      <w:pPr>
        <w:tabs>
          <w:tab w:val="left" w:pos="1840"/>
        </w:tabs>
        <w:rPr>
          <w:b/>
          <w:sz w:val="28"/>
          <w:szCs w:val="28"/>
        </w:rPr>
      </w:pPr>
    </w:p>
    <w:p w:rsidR="00F46109" w:rsidRDefault="00F46109" w:rsidP="00F46109">
      <w:pPr>
        <w:tabs>
          <w:tab w:val="left" w:pos="1840"/>
        </w:tabs>
        <w:rPr>
          <w:b/>
          <w:sz w:val="28"/>
          <w:szCs w:val="28"/>
        </w:rPr>
      </w:pPr>
    </w:p>
    <w:p w:rsidR="00F46109" w:rsidRDefault="00F46109" w:rsidP="00F46109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</w:t>
      </w:r>
      <w:r>
        <w:rPr>
          <w:b/>
          <w:sz w:val="28"/>
          <w:szCs w:val="28"/>
        </w:rPr>
        <w:t xml:space="preserve"> муниципального округа» на 2018 - 2022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F46109" w:rsidRDefault="00F46109" w:rsidP="00F46109">
      <w:pPr>
        <w:tabs>
          <w:tab w:val="left" w:pos="1840"/>
        </w:tabs>
        <w:jc w:val="both"/>
        <w:rPr>
          <w:b/>
          <w:sz w:val="28"/>
          <w:szCs w:val="28"/>
        </w:rPr>
      </w:pPr>
    </w:p>
    <w:p w:rsidR="00F46109" w:rsidRPr="006E547E" w:rsidRDefault="00F46109" w:rsidP="00F46109">
      <w:pPr>
        <w:tabs>
          <w:tab w:val="left" w:pos="1840"/>
        </w:tabs>
        <w:ind w:right="-2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1D27D2">
        <w:rPr>
          <w:sz w:val="28"/>
          <w:szCs w:val="28"/>
        </w:rPr>
        <w:t xml:space="preserve">«Повышение инвестиционной привлекательности Промышленновского </w:t>
      </w:r>
      <w:r>
        <w:rPr>
          <w:sz w:val="28"/>
          <w:szCs w:val="28"/>
        </w:rPr>
        <w:t>муниципального округа</w:t>
      </w:r>
      <w:r w:rsidRPr="001D27D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1D27D2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1D27D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осуществ</w:t>
      </w:r>
      <w:r>
        <w:rPr>
          <w:sz w:val="28"/>
          <w:szCs w:val="28"/>
        </w:rPr>
        <w:t>ляется за счет средств районного бюджета.</w:t>
      </w:r>
    </w:p>
    <w:p w:rsidR="00F46109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бюджета</w:t>
      </w:r>
      <w:r>
        <w:rPr>
          <w:sz w:val="28"/>
          <w:szCs w:val="28"/>
        </w:rPr>
        <w:t xml:space="preserve"> округа</w:t>
      </w:r>
      <w:r w:rsidRPr="006E547E">
        <w:rPr>
          <w:sz w:val="28"/>
          <w:szCs w:val="28"/>
        </w:rPr>
        <w:t xml:space="preserve">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F46109" w:rsidRPr="006E547E" w:rsidRDefault="00F46109" w:rsidP="00F46109">
      <w:pPr>
        <w:widowControl w:val="0"/>
        <w:adjustRightInd w:val="0"/>
        <w:ind w:right="-143"/>
        <w:jc w:val="both"/>
        <w:rPr>
          <w:sz w:val="28"/>
          <w:szCs w:val="28"/>
        </w:rPr>
      </w:pPr>
    </w:p>
    <w:p w:rsidR="00F46109" w:rsidRDefault="00F46109" w:rsidP="00F4610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9811" w:type="dxa"/>
        <w:tblInd w:w="-25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8"/>
        <w:gridCol w:w="2693"/>
        <w:gridCol w:w="1559"/>
        <w:gridCol w:w="738"/>
        <w:gridCol w:w="992"/>
        <w:gridCol w:w="993"/>
        <w:gridCol w:w="1134"/>
        <w:gridCol w:w="1134"/>
      </w:tblGrid>
      <w:tr w:rsidR="00F46109" w:rsidTr="002974B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финансиро</w:t>
            </w:r>
            <w:proofErr w:type="spellEnd"/>
          </w:p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F46109" w:rsidTr="002974B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F46109" w:rsidTr="002974B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46109" w:rsidTr="002974BB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46109" w:rsidTr="002974B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</w:t>
            </w:r>
            <w:r>
              <w:rPr>
                <w:sz w:val="28"/>
                <w:szCs w:val="28"/>
              </w:rPr>
              <w:lastRenderedPageBreak/>
              <w:t>Промышленновского   муниципального округа» на 2018-2022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F46109" w:rsidTr="002974B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F46109" w:rsidTr="002974B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6109" w:rsidRDefault="00F46109" w:rsidP="002974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  <w:p w:rsidR="00F46109" w:rsidRPr="00A80B0E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F46109" w:rsidTr="002974B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D72E8A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</w:tbl>
    <w:p w:rsidR="00F46109" w:rsidRPr="006E547E" w:rsidRDefault="00F46109" w:rsidP="00F4610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F46109" w:rsidRPr="006E547E" w:rsidRDefault="00F46109" w:rsidP="00F46109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b/>
          <w:sz w:val="28"/>
          <w:szCs w:val="28"/>
        </w:rPr>
        <w:sectPr w:rsidR="00F46109" w:rsidRPr="006E547E" w:rsidSect="00DC66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6109" w:rsidRPr="006E547E" w:rsidRDefault="00F46109" w:rsidP="00F46109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F46109" w:rsidRPr="006E547E" w:rsidRDefault="00F46109" w:rsidP="00F46109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</w:t>
      </w:r>
      <w:r>
        <w:rPr>
          <w:b/>
          <w:sz w:val="28"/>
          <w:szCs w:val="28"/>
        </w:rPr>
        <w:t xml:space="preserve"> муниципального </w:t>
      </w:r>
      <w:r w:rsidRPr="00E331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округа» на 2018 - 2022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F46109" w:rsidRDefault="00F46109" w:rsidP="00F46109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5320" w:type="dxa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2"/>
        <w:gridCol w:w="3130"/>
        <w:gridCol w:w="2207"/>
        <w:gridCol w:w="1809"/>
        <w:gridCol w:w="1842"/>
        <w:gridCol w:w="1843"/>
        <w:gridCol w:w="1985"/>
        <w:gridCol w:w="1842"/>
      </w:tblGrid>
      <w:tr w:rsidR="00F46109" w:rsidTr="002974BB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46109" w:rsidTr="002974BB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46109" w:rsidRDefault="00F46109" w:rsidP="002974BB">
            <w:pPr>
              <w:jc w:val="center"/>
              <w:rPr>
                <w:sz w:val="28"/>
                <w:szCs w:val="28"/>
              </w:rPr>
            </w:pPr>
          </w:p>
          <w:p w:rsidR="00F46109" w:rsidRPr="000D6E75" w:rsidRDefault="00F46109" w:rsidP="0029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F46109" w:rsidTr="002974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46109" w:rsidTr="002974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 муниципального округа» на 2018-2022 годы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09" w:rsidRPr="00181464" w:rsidRDefault="00F46109" w:rsidP="002974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 </w:t>
            </w:r>
            <w:r w:rsidRPr="00181464">
              <w:rPr>
                <w:sz w:val="28"/>
                <w:szCs w:val="28"/>
              </w:rPr>
              <w:t>к предыдущему году в  сопоставимых ценах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46109" w:rsidRPr="002A228E" w:rsidRDefault="00F46109" w:rsidP="002974BB">
            <w:pPr>
              <w:rPr>
                <w:sz w:val="28"/>
                <w:szCs w:val="28"/>
              </w:rPr>
            </w:pPr>
          </w:p>
          <w:p w:rsidR="00F46109" w:rsidRDefault="00F46109" w:rsidP="002974BB">
            <w:pPr>
              <w:rPr>
                <w:sz w:val="28"/>
                <w:szCs w:val="28"/>
              </w:rPr>
            </w:pPr>
          </w:p>
          <w:p w:rsidR="00F46109" w:rsidRPr="002A228E" w:rsidRDefault="00F46109" w:rsidP="0029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46109" w:rsidRPr="007F5F5B" w:rsidRDefault="00F46109" w:rsidP="002974BB">
            <w:pPr>
              <w:rPr>
                <w:sz w:val="28"/>
                <w:szCs w:val="28"/>
              </w:rPr>
            </w:pPr>
          </w:p>
          <w:p w:rsidR="00F46109" w:rsidRDefault="00F46109" w:rsidP="002974BB">
            <w:pPr>
              <w:rPr>
                <w:sz w:val="28"/>
                <w:szCs w:val="28"/>
              </w:rPr>
            </w:pPr>
          </w:p>
          <w:p w:rsidR="00F46109" w:rsidRPr="007F5F5B" w:rsidRDefault="00F46109" w:rsidP="0029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</w:tr>
      <w:tr w:rsidR="00F46109" w:rsidTr="002974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C8161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в том числе на душу населения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9" w:rsidRPr="00181464" w:rsidRDefault="00F46109" w:rsidP="002974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</w:t>
            </w:r>
            <w:r w:rsidRPr="00181464">
              <w:rPr>
                <w:sz w:val="28"/>
                <w:szCs w:val="28"/>
              </w:rPr>
              <w:t>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54600</w:t>
            </w:r>
          </w:p>
        </w:tc>
      </w:tr>
    </w:tbl>
    <w:p w:rsidR="00F46109" w:rsidRDefault="00F46109" w:rsidP="00F46109">
      <w:pPr>
        <w:widowControl w:val="0"/>
        <w:adjustRightInd w:val="0"/>
        <w:jc w:val="both"/>
        <w:rPr>
          <w:b/>
          <w:sz w:val="28"/>
          <w:szCs w:val="28"/>
        </w:rPr>
      </w:pPr>
    </w:p>
    <w:p w:rsidR="00F46109" w:rsidRDefault="00F46109" w:rsidP="00F46109">
      <w:pPr>
        <w:widowControl w:val="0"/>
        <w:adjustRightInd w:val="0"/>
        <w:jc w:val="both"/>
        <w:rPr>
          <w:b/>
          <w:sz w:val="28"/>
          <w:szCs w:val="28"/>
        </w:rPr>
      </w:pPr>
    </w:p>
    <w:p w:rsidR="00F46109" w:rsidRDefault="00F46109" w:rsidP="00F46109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1467" w:type="dxa"/>
        <w:jc w:val="center"/>
        <w:tblInd w:w="-835" w:type="dxa"/>
        <w:tblLook w:val="01E0"/>
      </w:tblPr>
      <w:tblGrid>
        <w:gridCol w:w="6703"/>
        <w:gridCol w:w="4764"/>
      </w:tblGrid>
      <w:tr w:rsidR="00F46109" w:rsidRPr="005131EF" w:rsidTr="002974BB">
        <w:trPr>
          <w:jc w:val="center"/>
        </w:trPr>
        <w:tc>
          <w:tcPr>
            <w:tcW w:w="6703" w:type="dxa"/>
            <w:shd w:val="clear" w:color="auto" w:fill="auto"/>
          </w:tcPr>
          <w:p w:rsidR="00F46109" w:rsidRPr="005131E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заместителя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4764" w:type="dxa"/>
            <w:shd w:val="clear" w:color="auto" w:fill="auto"/>
          </w:tcPr>
          <w:p w:rsidR="00F46109" w:rsidRPr="005131EF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6109" w:rsidRPr="005131EF" w:rsidTr="002974BB">
        <w:trPr>
          <w:jc w:val="center"/>
        </w:trPr>
        <w:tc>
          <w:tcPr>
            <w:tcW w:w="6703" w:type="dxa"/>
            <w:shd w:val="clear" w:color="auto" w:fill="auto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F46109" w:rsidRPr="005131E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46109" w:rsidRPr="005131EF" w:rsidRDefault="00F46109" w:rsidP="002974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А.П. Безрукова</w:t>
            </w:r>
          </w:p>
        </w:tc>
      </w:tr>
    </w:tbl>
    <w:p w:rsidR="00F46109" w:rsidRPr="006E547E" w:rsidRDefault="00F46109" w:rsidP="00F46109">
      <w:pPr>
        <w:widowControl w:val="0"/>
        <w:adjustRightInd w:val="0"/>
        <w:jc w:val="both"/>
        <w:rPr>
          <w:sz w:val="28"/>
          <w:szCs w:val="28"/>
        </w:rPr>
        <w:sectPr w:rsidR="00F46109" w:rsidRPr="006E547E" w:rsidSect="00695027">
          <w:headerReference w:type="default" r:id="rId15"/>
          <w:footerReference w:type="default" r:id="rId16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F46109" w:rsidRPr="006E547E" w:rsidRDefault="00F46109" w:rsidP="00F46109">
      <w:pPr>
        <w:numPr>
          <w:ilvl w:val="0"/>
          <w:numId w:val="2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</w:t>
      </w:r>
      <w:r w:rsidRPr="006E547E">
        <w:rPr>
          <w:b/>
          <w:sz w:val="28"/>
          <w:szCs w:val="28"/>
        </w:rPr>
        <w:t xml:space="preserve"> эффективности муниципальной программы</w:t>
      </w:r>
    </w:p>
    <w:p w:rsidR="00F46109" w:rsidRDefault="00F46109" w:rsidP="00F46109">
      <w:pPr>
        <w:adjustRightInd w:val="0"/>
        <w:jc w:val="both"/>
        <w:rPr>
          <w:sz w:val="28"/>
          <w:szCs w:val="28"/>
        </w:rPr>
      </w:pP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46109" w:rsidRPr="00225370" w:rsidRDefault="00F46109" w:rsidP="00F46109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F46109" w:rsidRPr="00225370" w:rsidRDefault="00F46109" w:rsidP="00F46109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46109" w:rsidRPr="00225370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F46109" w:rsidRDefault="00F46109" w:rsidP="00F4610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F46109" w:rsidRDefault="00F46109" w:rsidP="00F46109">
      <w:pPr>
        <w:adjustRightInd w:val="0"/>
        <w:ind w:firstLine="540"/>
        <w:jc w:val="right"/>
        <w:rPr>
          <w:sz w:val="28"/>
          <w:szCs w:val="28"/>
        </w:rPr>
      </w:pPr>
    </w:p>
    <w:p w:rsidR="00F46109" w:rsidRDefault="00F46109" w:rsidP="00F46109">
      <w:pPr>
        <w:adjustRightInd w:val="0"/>
        <w:ind w:firstLine="540"/>
        <w:jc w:val="right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778"/>
        <w:gridCol w:w="3690"/>
      </w:tblGrid>
      <w:tr w:rsidR="00F46109" w:rsidRPr="005131EF" w:rsidTr="002974BB">
        <w:tc>
          <w:tcPr>
            <w:tcW w:w="5778" w:type="dxa"/>
            <w:shd w:val="clear" w:color="auto" w:fill="auto"/>
          </w:tcPr>
          <w:p w:rsidR="00F46109" w:rsidRPr="005131E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заместителя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90" w:type="dxa"/>
            <w:shd w:val="clear" w:color="auto" w:fill="auto"/>
          </w:tcPr>
          <w:p w:rsidR="00F46109" w:rsidRPr="005131EF" w:rsidRDefault="00F46109" w:rsidP="00297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6109" w:rsidRPr="005131EF" w:rsidTr="002974BB">
        <w:tc>
          <w:tcPr>
            <w:tcW w:w="5778" w:type="dxa"/>
            <w:shd w:val="clear" w:color="auto" w:fill="auto"/>
          </w:tcPr>
          <w:p w:rsidR="00F46109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F46109" w:rsidRPr="005131EF" w:rsidRDefault="00F46109" w:rsidP="002974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F46109" w:rsidRPr="005131EF" w:rsidRDefault="00F46109" w:rsidP="002974BB">
            <w:pPr>
              <w:autoSpaceDE w:val="0"/>
              <w:autoSpaceDN w:val="0"/>
              <w:adjustRightInd w:val="0"/>
              <w:ind w:right="-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А.П. Безрукова</w:t>
            </w:r>
          </w:p>
        </w:tc>
      </w:tr>
    </w:tbl>
    <w:p w:rsidR="00F46109" w:rsidRDefault="00F4610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sectPr w:rsidR="00F46109" w:rsidSect="009942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850" w:bottom="709" w:left="1701" w:header="624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36" w:rsidRDefault="00FC4236" w:rsidP="006A7201">
      <w:r>
        <w:separator/>
      </w:r>
    </w:p>
  </w:endnote>
  <w:endnote w:type="continuationSeparator" w:id="0">
    <w:p w:rsidR="00FC4236" w:rsidRDefault="00FC4236" w:rsidP="006A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09" w:rsidRDefault="00F4610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09" w:rsidRDefault="00F46109">
    <w:pPr>
      <w:pStyle w:val="a9"/>
      <w:jc w:val="right"/>
    </w:pPr>
    <w:fldSimple w:instr=" PAGE   \* MERGEFORMAT ">
      <w:r w:rsidR="006D7471">
        <w:rPr>
          <w:noProof/>
        </w:rPr>
        <w:t>1</w:t>
      </w:r>
    </w:fldSimple>
  </w:p>
  <w:p w:rsidR="00F46109" w:rsidRDefault="00F46109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09" w:rsidRDefault="00F46109">
    <w:pPr>
      <w:pStyle w:val="a9"/>
      <w:jc w:val="right"/>
    </w:pPr>
    <w:fldSimple w:instr=" PAGE   \* MERGEFORMAT ">
      <w:r w:rsidR="002C200F">
        <w:rPr>
          <w:noProof/>
        </w:rPr>
        <w:t>11</w:t>
      </w:r>
    </w:fldSimple>
  </w:p>
  <w:p w:rsidR="00F46109" w:rsidRDefault="00F46109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A0" w:rsidRDefault="00CB6FA0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3660"/>
      <w:docPartObj>
        <w:docPartGallery w:val="Page Numbers (Bottom of Page)"/>
        <w:docPartUnique/>
      </w:docPartObj>
    </w:sdtPr>
    <w:sdtContent>
      <w:p w:rsidR="00333922" w:rsidRDefault="005412F4" w:rsidP="001A6109">
        <w:pPr>
          <w:pStyle w:val="a9"/>
        </w:pPr>
        <w:r>
          <w:t xml:space="preserve"> </w:t>
        </w:r>
      </w:p>
      <w:p w:rsidR="001A6109" w:rsidRDefault="001A6109" w:rsidP="001A6109">
        <w:pPr>
          <w:pStyle w:val="a9"/>
        </w:pPr>
        <w:r>
          <w:t xml:space="preserve">постановление </w:t>
        </w:r>
        <w:proofErr w:type="gramStart"/>
        <w:r>
          <w:t>от</w:t>
        </w:r>
        <w:proofErr w:type="gramEnd"/>
        <w:r>
          <w:t xml:space="preserve"> «</w:t>
        </w:r>
        <w:r w:rsidR="00CB6FA0" w:rsidRPr="00CB6FA0">
          <w:t>_____</w:t>
        </w:r>
        <w:r>
          <w:t>»</w:t>
        </w:r>
        <w:r w:rsidR="00125991">
          <w:t xml:space="preserve"> </w:t>
        </w:r>
        <w:r w:rsidR="00CB6FA0">
          <w:t>___________</w:t>
        </w:r>
        <w:r w:rsidR="00125991">
          <w:t xml:space="preserve"> </w:t>
        </w:r>
        <w:r>
          <w:t>№</w:t>
        </w:r>
        <w:r w:rsidR="00125991">
          <w:t xml:space="preserve"> </w:t>
        </w:r>
        <w:r w:rsidR="00CB6FA0" w:rsidRPr="00CB6FA0">
          <w:t xml:space="preserve">________                                                                              </w:t>
        </w:r>
        <w:r>
          <w:t xml:space="preserve">страница </w:t>
        </w:r>
        <w:fldSimple w:instr=" PAGE   \* MERGEFORMAT ">
          <w:r w:rsidR="00F46109">
            <w:rPr>
              <w:noProof/>
            </w:rPr>
            <w:t>6</w:t>
          </w:r>
        </w:fldSimple>
      </w:p>
    </w:sdtContent>
  </w:sdt>
  <w:p w:rsidR="006A7201" w:rsidRDefault="006A7201">
    <w:pPr>
      <w:pStyle w:val="a9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A0" w:rsidRDefault="00CB6F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36" w:rsidRDefault="00FC4236" w:rsidP="006A7201">
      <w:r>
        <w:separator/>
      </w:r>
    </w:p>
  </w:footnote>
  <w:footnote w:type="continuationSeparator" w:id="0">
    <w:p w:rsidR="00FC4236" w:rsidRDefault="00FC4236" w:rsidP="006A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09" w:rsidRDefault="00F46109" w:rsidP="00527FE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6109" w:rsidRDefault="00F461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71" w:rsidRDefault="006D747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71" w:rsidRDefault="006D747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09" w:rsidRDefault="00F4610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A0" w:rsidRDefault="00CB6FA0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A0" w:rsidRDefault="00CB6FA0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A0" w:rsidRDefault="00CB6F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2D41"/>
    <w:rsid w:val="0002038C"/>
    <w:rsid w:val="000356C0"/>
    <w:rsid w:val="00051E37"/>
    <w:rsid w:val="00052D8F"/>
    <w:rsid w:val="00074B61"/>
    <w:rsid w:val="00077C3F"/>
    <w:rsid w:val="000F19F0"/>
    <w:rsid w:val="000F1CEC"/>
    <w:rsid w:val="00106F66"/>
    <w:rsid w:val="001200ED"/>
    <w:rsid w:val="00125991"/>
    <w:rsid w:val="00155545"/>
    <w:rsid w:val="00182547"/>
    <w:rsid w:val="00193740"/>
    <w:rsid w:val="001A6109"/>
    <w:rsid w:val="001D6303"/>
    <w:rsid w:val="001F0EB3"/>
    <w:rsid w:val="002357D3"/>
    <w:rsid w:val="002449CF"/>
    <w:rsid w:val="002537A4"/>
    <w:rsid w:val="002935D2"/>
    <w:rsid w:val="002B1338"/>
    <w:rsid w:val="002C200F"/>
    <w:rsid w:val="00331854"/>
    <w:rsid w:val="00333922"/>
    <w:rsid w:val="00347FC3"/>
    <w:rsid w:val="003945C1"/>
    <w:rsid w:val="003A1D4B"/>
    <w:rsid w:val="003A5D0B"/>
    <w:rsid w:val="003B45DC"/>
    <w:rsid w:val="003C54D7"/>
    <w:rsid w:val="003D5C7C"/>
    <w:rsid w:val="003D6289"/>
    <w:rsid w:val="003F2179"/>
    <w:rsid w:val="004039CD"/>
    <w:rsid w:val="004178D2"/>
    <w:rsid w:val="004711F1"/>
    <w:rsid w:val="00475F80"/>
    <w:rsid w:val="00493345"/>
    <w:rsid w:val="004A03C7"/>
    <w:rsid w:val="004A31E9"/>
    <w:rsid w:val="004A51EF"/>
    <w:rsid w:val="004D0685"/>
    <w:rsid w:val="005069A4"/>
    <w:rsid w:val="00511404"/>
    <w:rsid w:val="00526CB4"/>
    <w:rsid w:val="00532A36"/>
    <w:rsid w:val="005363F1"/>
    <w:rsid w:val="005412F4"/>
    <w:rsid w:val="0054318D"/>
    <w:rsid w:val="0055584B"/>
    <w:rsid w:val="00580784"/>
    <w:rsid w:val="005B34FA"/>
    <w:rsid w:val="005B701B"/>
    <w:rsid w:val="005F705D"/>
    <w:rsid w:val="005F728E"/>
    <w:rsid w:val="006A7201"/>
    <w:rsid w:val="006B3075"/>
    <w:rsid w:val="006D6849"/>
    <w:rsid w:val="006D7471"/>
    <w:rsid w:val="006E0613"/>
    <w:rsid w:val="0070194A"/>
    <w:rsid w:val="00712A62"/>
    <w:rsid w:val="007262A4"/>
    <w:rsid w:val="00751EF6"/>
    <w:rsid w:val="007600ED"/>
    <w:rsid w:val="00762360"/>
    <w:rsid w:val="007B01A6"/>
    <w:rsid w:val="00821D05"/>
    <w:rsid w:val="008545CA"/>
    <w:rsid w:val="008B2FE7"/>
    <w:rsid w:val="008B3AFA"/>
    <w:rsid w:val="008C459D"/>
    <w:rsid w:val="008D2195"/>
    <w:rsid w:val="008D624C"/>
    <w:rsid w:val="008F0C9B"/>
    <w:rsid w:val="00913934"/>
    <w:rsid w:val="00972DCD"/>
    <w:rsid w:val="00994263"/>
    <w:rsid w:val="009B4B3A"/>
    <w:rsid w:val="009C4FF6"/>
    <w:rsid w:val="009D09EA"/>
    <w:rsid w:val="009D205C"/>
    <w:rsid w:val="00A018B8"/>
    <w:rsid w:val="00A04460"/>
    <w:rsid w:val="00A10E07"/>
    <w:rsid w:val="00A138E7"/>
    <w:rsid w:val="00A13D39"/>
    <w:rsid w:val="00A26180"/>
    <w:rsid w:val="00A422CE"/>
    <w:rsid w:val="00AA192C"/>
    <w:rsid w:val="00AA194A"/>
    <w:rsid w:val="00AD544E"/>
    <w:rsid w:val="00AE1407"/>
    <w:rsid w:val="00B00855"/>
    <w:rsid w:val="00B02642"/>
    <w:rsid w:val="00B10AF3"/>
    <w:rsid w:val="00B12828"/>
    <w:rsid w:val="00B35F82"/>
    <w:rsid w:val="00B736E6"/>
    <w:rsid w:val="00B87E14"/>
    <w:rsid w:val="00BB061E"/>
    <w:rsid w:val="00BB391B"/>
    <w:rsid w:val="00BC1D98"/>
    <w:rsid w:val="00BF2309"/>
    <w:rsid w:val="00C10C28"/>
    <w:rsid w:val="00C11EA2"/>
    <w:rsid w:val="00C15B11"/>
    <w:rsid w:val="00C45F78"/>
    <w:rsid w:val="00C56C1B"/>
    <w:rsid w:val="00C7346D"/>
    <w:rsid w:val="00CA7B35"/>
    <w:rsid w:val="00CB6FA0"/>
    <w:rsid w:val="00CD4C10"/>
    <w:rsid w:val="00CD78B0"/>
    <w:rsid w:val="00D30D7E"/>
    <w:rsid w:val="00D50D8E"/>
    <w:rsid w:val="00D85B8F"/>
    <w:rsid w:val="00D9069C"/>
    <w:rsid w:val="00D90F88"/>
    <w:rsid w:val="00DB2AF3"/>
    <w:rsid w:val="00DC3CAF"/>
    <w:rsid w:val="00DD0298"/>
    <w:rsid w:val="00DD11A9"/>
    <w:rsid w:val="00DE5F18"/>
    <w:rsid w:val="00DF6E16"/>
    <w:rsid w:val="00E35669"/>
    <w:rsid w:val="00E64B9A"/>
    <w:rsid w:val="00E6550E"/>
    <w:rsid w:val="00EA19C6"/>
    <w:rsid w:val="00EC1C81"/>
    <w:rsid w:val="00EC73D8"/>
    <w:rsid w:val="00F1084F"/>
    <w:rsid w:val="00F1089A"/>
    <w:rsid w:val="00F139E0"/>
    <w:rsid w:val="00F46109"/>
    <w:rsid w:val="00F90E9F"/>
    <w:rsid w:val="00FC2BD3"/>
    <w:rsid w:val="00FC4236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B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A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461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F46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FDF20-EF1C-45A6-AD16-D57B8E9F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pk3032</cp:lastModifiedBy>
  <cp:revision>83</cp:revision>
  <cp:lastPrinted>2020-01-28T01:42:00Z</cp:lastPrinted>
  <dcterms:created xsi:type="dcterms:W3CDTF">2016-08-30T01:31:00Z</dcterms:created>
  <dcterms:modified xsi:type="dcterms:W3CDTF">2020-02-07T08:33:00Z</dcterms:modified>
</cp:coreProperties>
</file>