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3BB25BF" wp14:editId="6DA404AC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="00891564" w:rsidRPr="00891564">
        <w:rPr>
          <w:u w:val="single"/>
        </w:rPr>
        <w:t>16</w:t>
      </w:r>
      <w:r>
        <w:t xml:space="preserve"> </w:t>
      </w:r>
      <w:r w:rsidR="001F0EB3" w:rsidRPr="00526D52">
        <w:t>»</w:t>
      </w:r>
      <w:r w:rsidR="00B35A5E" w:rsidRPr="00526D52">
        <w:t xml:space="preserve"> </w:t>
      </w:r>
      <w:r w:rsidR="001A4965">
        <w:t xml:space="preserve"> </w:t>
      </w:r>
      <w:r w:rsidR="00891564" w:rsidRPr="00891564">
        <w:rPr>
          <w:u w:val="single"/>
        </w:rPr>
        <w:t>марта 2020г.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891564" w:rsidRPr="00891564">
        <w:rPr>
          <w:u w:val="single"/>
        </w:rPr>
        <w:t>504-П</w:t>
      </w:r>
    </w:p>
    <w:p w:rsidR="003873AB" w:rsidRDefault="001F0EB3" w:rsidP="00E00AA0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E00AA0" w:rsidRP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1F0EB3" w:rsidRDefault="001F0EB3" w:rsidP="00AF4155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района </w:t>
      </w:r>
      <w:r w:rsidR="005D4B31">
        <w:rPr>
          <w:b/>
          <w:sz w:val="28"/>
          <w:szCs w:val="28"/>
        </w:rPr>
        <w:t xml:space="preserve">от 18.04.2017 № </w:t>
      </w:r>
      <w:r w:rsidR="00E002F1" w:rsidRPr="000A6AAE">
        <w:rPr>
          <w:b/>
          <w:sz w:val="28"/>
          <w:szCs w:val="28"/>
        </w:rPr>
        <w:t>3</w:t>
      </w:r>
      <w:r w:rsidR="005D4B31">
        <w:rPr>
          <w:b/>
          <w:sz w:val="28"/>
          <w:szCs w:val="28"/>
        </w:rPr>
        <w:t>90</w:t>
      </w:r>
      <w:r w:rsidR="00E002F1" w:rsidRPr="000A6AAE">
        <w:rPr>
          <w:b/>
          <w:sz w:val="28"/>
          <w:szCs w:val="28"/>
        </w:rPr>
        <w:t>-П</w:t>
      </w:r>
      <w:r w:rsidR="00E002F1" w:rsidRPr="00E002F1">
        <w:rPr>
          <w:b/>
          <w:sz w:val="28"/>
          <w:szCs w:val="28"/>
        </w:rPr>
        <w:t xml:space="preserve"> «Об утверждении </w:t>
      </w:r>
      <w:r w:rsidR="005D4B31">
        <w:rPr>
          <w:b/>
          <w:sz w:val="28"/>
          <w:szCs w:val="28"/>
        </w:rPr>
        <w:t xml:space="preserve">Порядка формирования и ведения </w:t>
      </w:r>
      <w:proofErr w:type="gramStart"/>
      <w:r w:rsidR="005D4B31">
        <w:rPr>
          <w:b/>
          <w:sz w:val="28"/>
          <w:szCs w:val="28"/>
        </w:rPr>
        <w:t xml:space="preserve">реестра источников доходов бюджета </w:t>
      </w:r>
      <w:r w:rsidR="00E002F1" w:rsidRPr="00E002F1">
        <w:rPr>
          <w:b/>
          <w:sz w:val="28"/>
          <w:szCs w:val="28"/>
        </w:rPr>
        <w:t>Промышленновского</w:t>
      </w:r>
      <w:r w:rsidR="005D4B31">
        <w:rPr>
          <w:b/>
          <w:sz w:val="28"/>
          <w:szCs w:val="28"/>
        </w:rPr>
        <w:t xml:space="preserve"> муниципального района</w:t>
      </w:r>
      <w:proofErr w:type="gramEnd"/>
      <w:r w:rsidR="005D4B31">
        <w:rPr>
          <w:b/>
          <w:sz w:val="28"/>
          <w:szCs w:val="28"/>
        </w:rPr>
        <w:t>»</w:t>
      </w:r>
    </w:p>
    <w:p w:rsidR="005D4B31" w:rsidRDefault="005D4B31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5D4B31" w:rsidRPr="005D4B31" w:rsidRDefault="001F0EB3" w:rsidP="005D4B3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4B31" w:rsidRPr="005D4B31">
        <w:rPr>
          <w:sz w:val="28"/>
          <w:szCs w:val="28"/>
        </w:rPr>
        <w:t xml:space="preserve">В соответствии со  статьей 47.1  Бюджетного кодекса Российской Федерации, </w:t>
      </w:r>
      <w:r w:rsidR="006141E8">
        <w:rPr>
          <w:sz w:val="28"/>
          <w:szCs w:val="28"/>
        </w:rPr>
        <w:t xml:space="preserve">  </w:t>
      </w:r>
      <w:hyperlink r:id="rId11" w:history="1">
        <w:r w:rsidR="005D4B31" w:rsidRPr="005D4B31">
          <w:rPr>
            <w:sz w:val="28"/>
            <w:szCs w:val="28"/>
          </w:rPr>
          <w:t>пунктом 3</w:t>
        </w:r>
      </w:hyperlink>
      <w:r w:rsidR="005D4B31" w:rsidRPr="005D4B31">
        <w:rPr>
          <w:sz w:val="28"/>
          <w:szCs w:val="28"/>
        </w:rPr>
        <w:t xml:space="preserve"> общих требований к составу информации, порядку формирования и ведения реестра источников доходов Российской Федерации, </w:t>
      </w:r>
      <w:r w:rsidR="006141E8">
        <w:rPr>
          <w:sz w:val="28"/>
          <w:szCs w:val="28"/>
        </w:rPr>
        <w:t xml:space="preserve">    </w:t>
      </w:r>
      <w:r w:rsidR="005D4B31" w:rsidRPr="005D4B31">
        <w:rPr>
          <w:sz w:val="28"/>
          <w:szCs w:val="28"/>
        </w:rPr>
        <w:t xml:space="preserve">реестра источников доходов федерального бюджета, реестров источников </w:t>
      </w:r>
      <w:r w:rsidR="006141E8">
        <w:rPr>
          <w:sz w:val="28"/>
          <w:szCs w:val="28"/>
        </w:rPr>
        <w:t xml:space="preserve">    </w:t>
      </w:r>
      <w:r w:rsidR="005D4B31" w:rsidRPr="005D4B31">
        <w:rPr>
          <w:sz w:val="28"/>
          <w:szCs w:val="28"/>
        </w:rPr>
        <w:t xml:space="preserve">доходов бюджетов субъектов Российской Федерации, реестров источников доходов </w:t>
      </w:r>
      <w:r w:rsidR="006141E8">
        <w:rPr>
          <w:sz w:val="28"/>
          <w:szCs w:val="28"/>
        </w:rPr>
        <w:t xml:space="preserve">    </w:t>
      </w:r>
      <w:r w:rsidR="005D4B31" w:rsidRPr="005D4B31">
        <w:rPr>
          <w:sz w:val="28"/>
          <w:szCs w:val="28"/>
        </w:rPr>
        <w:t xml:space="preserve">местных бюджетов и реестров источников доходов бюджетов государственных внебюджетных фондов, утвержденных постановлением </w:t>
      </w:r>
      <w:r w:rsidR="006141E8">
        <w:rPr>
          <w:sz w:val="28"/>
          <w:szCs w:val="28"/>
        </w:rPr>
        <w:t xml:space="preserve"> </w:t>
      </w:r>
      <w:r w:rsidR="00AF4155">
        <w:rPr>
          <w:sz w:val="28"/>
          <w:szCs w:val="28"/>
        </w:rPr>
        <w:t xml:space="preserve">         </w:t>
      </w:r>
      <w:r w:rsidR="006141E8">
        <w:rPr>
          <w:sz w:val="28"/>
          <w:szCs w:val="28"/>
        </w:rPr>
        <w:t xml:space="preserve"> </w:t>
      </w:r>
      <w:r w:rsidR="005D4B31" w:rsidRPr="005D4B31">
        <w:rPr>
          <w:sz w:val="28"/>
          <w:szCs w:val="28"/>
        </w:rPr>
        <w:t>Правительства Российской Федерации от 31.08.2016 №</w:t>
      </w:r>
      <w:r w:rsidR="00AF4155">
        <w:rPr>
          <w:sz w:val="28"/>
          <w:szCs w:val="28"/>
        </w:rPr>
        <w:t xml:space="preserve"> </w:t>
      </w:r>
      <w:r w:rsidR="005D4B31" w:rsidRPr="005D4B31">
        <w:rPr>
          <w:sz w:val="28"/>
          <w:szCs w:val="28"/>
        </w:rPr>
        <w:t>868 «О порядке формирования и ведения перечня источников</w:t>
      </w:r>
      <w:r w:rsidR="005D4B31">
        <w:rPr>
          <w:sz w:val="28"/>
          <w:szCs w:val="28"/>
        </w:rPr>
        <w:t xml:space="preserve"> доходов Российской Федерации»</w:t>
      </w:r>
      <w:r w:rsidR="00615D9C">
        <w:rPr>
          <w:sz w:val="28"/>
          <w:szCs w:val="28"/>
        </w:rPr>
        <w:t>, Законом Кемеровской области-Кузбасса от 05.08.2019 № 68-ОЗ «О преобразовании муниципальных образований»</w:t>
      </w:r>
      <w:r w:rsidR="005D4B31">
        <w:rPr>
          <w:sz w:val="28"/>
          <w:szCs w:val="28"/>
        </w:rPr>
        <w:t>:</w:t>
      </w:r>
    </w:p>
    <w:p w:rsidR="001F0EB3" w:rsidRPr="005D4B31" w:rsidRDefault="006141E8" w:rsidP="005D4B3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5D4B31">
        <w:rPr>
          <w:sz w:val="28"/>
          <w:szCs w:val="28"/>
        </w:rPr>
        <w:t xml:space="preserve"> 1. </w:t>
      </w:r>
      <w:r w:rsidR="00D63D24" w:rsidRPr="00C75768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>
        <w:rPr>
          <w:sz w:val="28"/>
          <w:szCs w:val="28"/>
        </w:rPr>
        <w:t xml:space="preserve">     </w:t>
      </w:r>
      <w:r w:rsidR="00D63D24" w:rsidRPr="00C75768">
        <w:rPr>
          <w:sz w:val="28"/>
          <w:szCs w:val="28"/>
        </w:rPr>
        <w:t>района</w:t>
      </w:r>
      <w:r w:rsidR="005D4B31" w:rsidRPr="005D4B31">
        <w:rPr>
          <w:b/>
          <w:sz w:val="28"/>
          <w:szCs w:val="28"/>
        </w:rPr>
        <w:t xml:space="preserve"> </w:t>
      </w:r>
      <w:r w:rsidR="005D4B31" w:rsidRPr="005D4B31">
        <w:rPr>
          <w:sz w:val="28"/>
          <w:szCs w:val="28"/>
        </w:rPr>
        <w:t xml:space="preserve"> от 18.04.2017 № 390-П «Об утверждении Порядка формирования и </w:t>
      </w:r>
      <w:r>
        <w:rPr>
          <w:sz w:val="28"/>
          <w:szCs w:val="28"/>
        </w:rPr>
        <w:t xml:space="preserve">      </w:t>
      </w:r>
      <w:r w:rsidR="005D4B31" w:rsidRPr="005D4B31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 xml:space="preserve">    </w:t>
      </w:r>
      <w:r w:rsidR="005D4B31" w:rsidRPr="005D4B31">
        <w:rPr>
          <w:sz w:val="28"/>
          <w:szCs w:val="28"/>
        </w:rPr>
        <w:t>реестра источников доходов бюджета Промышленновского муниципального района»</w:t>
      </w:r>
      <w:r w:rsidR="005D4B31">
        <w:rPr>
          <w:b/>
          <w:sz w:val="28"/>
          <w:szCs w:val="28"/>
        </w:rPr>
        <w:t xml:space="preserve"> </w:t>
      </w:r>
      <w:r w:rsidR="00D63D24" w:rsidRPr="005D4B31">
        <w:rPr>
          <w:sz w:val="28"/>
          <w:szCs w:val="28"/>
        </w:rPr>
        <w:t>следующие изменения:</w:t>
      </w:r>
    </w:p>
    <w:p w:rsidR="008E7B73" w:rsidRPr="008E7B73" w:rsidRDefault="008E7B73" w:rsidP="008E7B73">
      <w:pPr>
        <w:pStyle w:val="a5"/>
        <w:numPr>
          <w:ilvl w:val="1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8"/>
        <w:jc w:val="both"/>
        <w:rPr>
          <w:sz w:val="28"/>
          <w:szCs w:val="28"/>
        </w:rPr>
      </w:pPr>
      <w:r w:rsidRPr="008E7B73">
        <w:rPr>
          <w:sz w:val="28"/>
          <w:szCs w:val="28"/>
        </w:rPr>
        <w:t xml:space="preserve">В </w:t>
      </w:r>
      <w:r w:rsidR="00615D9C">
        <w:rPr>
          <w:sz w:val="28"/>
          <w:szCs w:val="28"/>
        </w:rPr>
        <w:t xml:space="preserve">наименовании </w:t>
      </w:r>
      <w:r w:rsidRPr="008E7B73">
        <w:rPr>
          <w:sz w:val="28"/>
          <w:szCs w:val="28"/>
        </w:rPr>
        <w:t xml:space="preserve">и по тексту постановления слово </w:t>
      </w:r>
      <w:r w:rsidR="00615D9C">
        <w:rPr>
          <w:sz w:val="28"/>
          <w:szCs w:val="28"/>
        </w:rPr>
        <w:t>«</w:t>
      </w:r>
      <w:r w:rsidRPr="008E7B73">
        <w:rPr>
          <w:sz w:val="28"/>
          <w:szCs w:val="28"/>
        </w:rPr>
        <w:t>район</w:t>
      </w:r>
      <w:r w:rsidR="00615D9C">
        <w:rPr>
          <w:sz w:val="28"/>
          <w:szCs w:val="28"/>
        </w:rPr>
        <w:t>»</w:t>
      </w:r>
      <w:r w:rsidRPr="008E7B73">
        <w:rPr>
          <w:sz w:val="28"/>
          <w:szCs w:val="28"/>
        </w:rPr>
        <w:t xml:space="preserve"> заменить  словом </w:t>
      </w:r>
      <w:r w:rsidR="00615D9C">
        <w:rPr>
          <w:sz w:val="28"/>
          <w:szCs w:val="28"/>
        </w:rPr>
        <w:t>«</w:t>
      </w:r>
      <w:r w:rsidR="00AF4155">
        <w:rPr>
          <w:sz w:val="28"/>
          <w:szCs w:val="28"/>
        </w:rPr>
        <w:t>округ</w:t>
      </w:r>
      <w:r w:rsidR="00615D9C">
        <w:rPr>
          <w:sz w:val="28"/>
          <w:szCs w:val="28"/>
        </w:rPr>
        <w:t>»</w:t>
      </w:r>
      <w:r w:rsidR="00E00AA0">
        <w:rPr>
          <w:sz w:val="28"/>
          <w:szCs w:val="28"/>
        </w:rPr>
        <w:t>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E457DE"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 xml:space="preserve">Настоящее </w:t>
      </w:r>
      <w:r w:rsidR="006141E8">
        <w:rPr>
          <w:sz w:val="28"/>
          <w:szCs w:val="28"/>
        </w:rPr>
        <w:t xml:space="preserve">   </w:t>
      </w:r>
      <w:r w:rsidR="002A0CC8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45FEF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 w:rsidRPr="00033F9D">
        <w:rPr>
          <w:sz w:val="28"/>
          <w:szCs w:val="28"/>
        </w:rPr>
        <w:t xml:space="preserve">Контроль  за </w:t>
      </w:r>
      <w:r w:rsidR="006141E8">
        <w:rPr>
          <w:sz w:val="28"/>
          <w:szCs w:val="28"/>
        </w:rPr>
        <w:t xml:space="preserve">    </w:t>
      </w:r>
      <w:r w:rsidR="002A0CC8" w:rsidRPr="00033F9D">
        <w:rPr>
          <w:sz w:val="28"/>
          <w:szCs w:val="28"/>
        </w:rPr>
        <w:t xml:space="preserve"> исполнением  настоящего  постановления  возложить </w:t>
      </w:r>
      <w:proofErr w:type="gramStart"/>
      <w:r w:rsidR="002A0CC8" w:rsidRPr="00033F9D">
        <w:rPr>
          <w:sz w:val="28"/>
          <w:szCs w:val="28"/>
        </w:rPr>
        <w:t>на</w:t>
      </w:r>
      <w:proofErr w:type="gramEnd"/>
      <w:r w:rsidR="002A0CC8" w:rsidRPr="00033F9D">
        <w:rPr>
          <w:sz w:val="28"/>
          <w:szCs w:val="28"/>
        </w:rPr>
        <w:t xml:space="preserve">  </w:t>
      </w:r>
      <w:r w:rsidR="00DB36C5">
        <w:rPr>
          <w:sz w:val="28"/>
          <w:szCs w:val="28"/>
        </w:rPr>
        <w:t xml:space="preserve">  </w:t>
      </w:r>
      <w:proofErr w:type="spellStart"/>
      <w:r w:rsidR="00E2341A">
        <w:rPr>
          <w:sz w:val="28"/>
          <w:szCs w:val="28"/>
        </w:rPr>
        <w:t>и.</w:t>
      </w:r>
      <w:proofErr w:type="gramStart"/>
      <w:r w:rsidR="00E2341A">
        <w:rPr>
          <w:sz w:val="28"/>
          <w:szCs w:val="28"/>
        </w:rPr>
        <w:t>о</w:t>
      </w:r>
      <w:proofErr w:type="spellEnd"/>
      <w:proofErr w:type="gramEnd"/>
      <w:r w:rsidR="00E2341A">
        <w:rPr>
          <w:sz w:val="28"/>
          <w:szCs w:val="28"/>
        </w:rPr>
        <w:t xml:space="preserve">. </w:t>
      </w:r>
      <w:r w:rsidR="002A0CC8" w:rsidRPr="00033F9D">
        <w:rPr>
          <w:sz w:val="28"/>
          <w:szCs w:val="28"/>
        </w:rPr>
        <w:t>заместителя  главы  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E2341A">
        <w:rPr>
          <w:sz w:val="28"/>
          <w:szCs w:val="28"/>
        </w:rPr>
        <w:t>А.П. Безрукову</w:t>
      </w:r>
      <w:r w:rsidR="002A0CC8" w:rsidRPr="00033F9D">
        <w:rPr>
          <w:sz w:val="28"/>
          <w:szCs w:val="28"/>
        </w:rPr>
        <w:t>.</w:t>
      </w:r>
    </w:p>
    <w:p w:rsidR="002D2343" w:rsidRDefault="00F36393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  <w:r w:rsidR="00C76716"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 </w:t>
      </w:r>
    </w:p>
    <w:p w:rsidR="004422B6" w:rsidRDefault="004422B6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E00AA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0EB3" w:rsidRPr="007525BA" w:rsidRDefault="005D4B31" w:rsidP="005D4B3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sectPr w:rsidR="00C73E2E" w:rsidSect="00B932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AE" w:rsidRDefault="00A16AAE" w:rsidP="00787F00">
      <w:r>
        <w:separator/>
      </w:r>
    </w:p>
  </w:endnote>
  <w:endnote w:type="continuationSeparator" w:id="0">
    <w:p w:rsidR="00A16AAE" w:rsidRDefault="00A16AAE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4" w:rsidRDefault="008915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00" w:rsidRDefault="00787F00" w:rsidP="00495575">
    <w:pPr>
      <w:pStyle w:val="a8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AA7FAE">
      <w:t xml:space="preserve">                  </w:t>
    </w:r>
    <w:r w:rsidR="00745FEF">
      <w:t xml:space="preserve">                                                  </w:t>
    </w:r>
    <w:r w:rsidR="00495575">
      <w:t xml:space="preserve">постановление от  « </w:t>
    </w:r>
    <w:r w:rsidR="00891564" w:rsidRPr="00891564">
      <w:rPr>
        <w:u w:val="single"/>
      </w:rPr>
      <w:t>16</w:t>
    </w:r>
    <w:r w:rsidR="00891564">
      <w:t xml:space="preserve"> </w:t>
    </w:r>
    <w:r w:rsidR="00495575">
      <w:t xml:space="preserve">» </w:t>
    </w:r>
    <w:r w:rsidR="00891564" w:rsidRPr="00891564">
      <w:rPr>
        <w:u w:val="single"/>
      </w:rPr>
      <w:t>марта 2020</w:t>
    </w:r>
    <w:r w:rsidR="00891564">
      <w:t xml:space="preserve"> </w:t>
    </w:r>
    <w:r w:rsidR="00495575">
      <w:t xml:space="preserve">№ </w:t>
    </w:r>
    <w:r w:rsidR="00891564" w:rsidRPr="00891564">
      <w:rPr>
        <w:u w:val="single"/>
      </w:rPr>
      <w:t>504-П</w:t>
    </w:r>
    <w:r w:rsidR="00E86088">
      <w:t xml:space="preserve">                                                                    </w:t>
    </w:r>
    <w:r w:rsidR="00745FEF">
      <w:t>страница</w:t>
    </w:r>
    <w:r w:rsidR="00AA7FAE">
      <w:t xml:space="preserve">  </w:t>
    </w:r>
    <w:r w:rsidR="00C94AFF">
      <w:fldChar w:fldCharType="begin"/>
    </w:r>
    <w:r w:rsidR="00C94AFF">
      <w:instrText xml:space="preserve"> PAGE   \* MERGEFORMAT </w:instrText>
    </w:r>
    <w:r w:rsidR="00C94AFF">
      <w:fldChar w:fldCharType="separate"/>
    </w:r>
    <w:r w:rsidR="00891564">
      <w:rPr>
        <w:noProof/>
      </w:rPr>
      <w:t>2</w:t>
    </w:r>
    <w:r w:rsidR="00C94AF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4" w:rsidRDefault="008915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AE" w:rsidRDefault="00A16AAE" w:rsidP="00787F00">
      <w:r>
        <w:separator/>
      </w:r>
    </w:p>
  </w:footnote>
  <w:footnote w:type="continuationSeparator" w:id="0">
    <w:p w:rsidR="00A16AAE" w:rsidRDefault="00A16AAE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4" w:rsidRDefault="008915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4" w:rsidRDefault="00891564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4" w:rsidRDefault="008915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4D5D"/>
    <w:rsid w:val="00105316"/>
    <w:rsid w:val="00114CB0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60AA2"/>
    <w:rsid w:val="00277544"/>
    <w:rsid w:val="002967B2"/>
    <w:rsid w:val="00297C20"/>
    <w:rsid w:val="002A0CC8"/>
    <w:rsid w:val="002A5E11"/>
    <w:rsid w:val="002D2343"/>
    <w:rsid w:val="002F3484"/>
    <w:rsid w:val="002F6027"/>
    <w:rsid w:val="00336896"/>
    <w:rsid w:val="003440F0"/>
    <w:rsid w:val="00357ACC"/>
    <w:rsid w:val="00373551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422B6"/>
    <w:rsid w:val="00444CC1"/>
    <w:rsid w:val="0046741D"/>
    <w:rsid w:val="00476315"/>
    <w:rsid w:val="00483661"/>
    <w:rsid w:val="00492AF4"/>
    <w:rsid w:val="00495575"/>
    <w:rsid w:val="004A4CA0"/>
    <w:rsid w:val="004E2E37"/>
    <w:rsid w:val="004F1F98"/>
    <w:rsid w:val="00502B2E"/>
    <w:rsid w:val="00512642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D4B31"/>
    <w:rsid w:val="005E59A1"/>
    <w:rsid w:val="005F2EA1"/>
    <w:rsid w:val="005F54B0"/>
    <w:rsid w:val="005F728E"/>
    <w:rsid w:val="006141E8"/>
    <w:rsid w:val="00615D9C"/>
    <w:rsid w:val="00626B38"/>
    <w:rsid w:val="00662F26"/>
    <w:rsid w:val="006656DA"/>
    <w:rsid w:val="0067713B"/>
    <w:rsid w:val="00677355"/>
    <w:rsid w:val="00691EBC"/>
    <w:rsid w:val="006B3075"/>
    <w:rsid w:val="006E2730"/>
    <w:rsid w:val="006E41B2"/>
    <w:rsid w:val="006E7F09"/>
    <w:rsid w:val="0070543F"/>
    <w:rsid w:val="0071215F"/>
    <w:rsid w:val="00741672"/>
    <w:rsid w:val="00745FEF"/>
    <w:rsid w:val="00751F29"/>
    <w:rsid w:val="00757A1C"/>
    <w:rsid w:val="00785AE1"/>
    <w:rsid w:val="00787F00"/>
    <w:rsid w:val="00796EF9"/>
    <w:rsid w:val="007A0C66"/>
    <w:rsid w:val="007C402F"/>
    <w:rsid w:val="007F48F7"/>
    <w:rsid w:val="008176A3"/>
    <w:rsid w:val="00830AC2"/>
    <w:rsid w:val="008359ED"/>
    <w:rsid w:val="00853662"/>
    <w:rsid w:val="008600C1"/>
    <w:rsid w:val="00871ACB"/>
    <w:rsid w:val="00891564"/>
    <w:rsid w:val="008B2A19"/>
    <w:rsid w:val="008B4686"/>
    <w:rsid w:val="008C4C9E"/>
    <w:rsid w:val="008E6759"/>
    <w:rsid w:val="008E7B73"/>
    <w:rsid w:val="00913934"/>
    <w:rsid w:val="00971C70"/>
    <w:rsid w:val="00984F5E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A10A8B"/>
    <w:rsid w:val="00A15E33"/>
    <w:rsid w:val="00A16AAE"/>
    <w:rsid w:val="00A257B9"/>
    <w:rsid w:val="00A46473"/>
    <w:rsid w:val="00AA7FAE"/>
    <w:rsid w:val="00AC0A3F"/>
    <w:rsid w:val="00AD4C6B"/>
    <w:rsid w:val="00AF4155"/>
    <w:rsid w:val="00B109E6"/>
    <w:rsid w:val="00B13F5B"/>
    <w:rsid w:val="00B35A5E"/>
    <w:rsid w:val="00B51090"/>
    <w:rsid w:val="00B77F89"/>
    <w:rsid w:val="00B83BEB"/>
    <w:rsid w:val="00B9323B"/>
    <w:rsid w:val="00BA41A5"/>
    <w:rsid w:val="00BB6D20"/>
    <w:rsid w:val="00BF6137"/>
    <w:rsid w:val="00C215EF"/>
    <w:rsid w:val="00C219E4"/>
    <w:rsid w:val="00C22B52"/>
    <w:rsid w:val="00C37BC6"/>
    <w:rsid w:val="00C653F2"/>
    <w:rsid w:val="00C73E2E"/>
    <w:rsid w:val="00C75768"/>
    <w:rsid w:val="00C76716"/>
    <w:rsid w:val="00C86A2C"/>
    <w:rsid w:val="00C94AFF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57FA"/>
    <w:rsid w:val="00DA6401"/>
    <w:rsid w:val="00DB36C5"/>
    <w:rsid w:val="00DD0298"/>
    <w:rsid w:val="00DD2193"/>
    <w:rsid w:val="00DF54A2"/>
    <w:rsid w:val="00E002F1"/>
    <w:rsid w:val="00E00AA0"/>
    <w:rsid w:val="00E2341A"/>
    <w:rsid w:val="00E457DE"/>
    <w:rsid w:val="00E508EB"/>
    <w:rsid w:val="00E5555D"/>
    <w:rsid w:val="00E6251D"/>
    <w:rsid w:val="00E71378"/>
    <w:rsid w:val="00E86088"/>
    <w:rsid w:val="00EB0E84"/>
    <w:rsid w:val="00EF06EB"/>
    <w:rsid w:val="00EF5382"/>
    <w:rsid w:val="00F36393"/>
    <w:rsid w:val="00F44EDE"/>
    <w:rsid w:val="00F51AFD"/>
    <w:rsid w:val="00F62A77"/>
    <w:rsid w:val="00F74825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F29A573257C0EB59F7396D4190141C91DDA347DD0C1F0C5CE443EE4A17D50C1FDB096E59E2ADB279VA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72F54-53B0-4953-91CC-B6CED679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Борькина О.</cp:lastModifiedBy>
  <cp:revision>9</cp:revision>
  <cp:lastPrinted>2019-08-27T08:40:00Z</cp:lastPrinted>
  <dcterms:created xsi:type="dcterms:W3CDTF">2020-03-04T06:02:00Z</dcterms:created>
  <dcterms:modified xsi:type="dcterms:W3CDTF">2020-03-16T03:53:00Z</dcterms:modified>
</cp:coreProperties>
</file>