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00" w:rsidRDefault="00E82700" w:rsidP="00E82700">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82700" w:rsidRDefault="00E82700" w:rsidP="00E82700">
      <w:pPr>
        <w:pStyle w:val="5"/>
        <w:rPr>
          <w:sz w:val="32"/>
          <w:szCs w:val="32"/>
          <w:lang w:val="ru-RU"/>
        </w:rPr>
      </w:pPr>
      <w:r>
        <w:rPr>
          <w:sz w:val="32"/>
          <w:szCs w:val="32"/>
          <w:lang w:val="ru-RU"/>
        </w:rPr>
        <w:t>КЕМЕРОВСКАЯ ОБЛАСТЬ</w:t>
      </w:r>
    </w:p>
    <w:p w:rsidR="00E82700" w:rsidRDefault="00E82700" w:rsidP="00E82700">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E82700" w:rsidRPr="005555BA" w:rsidRDefault="00E82700" w:rsidP="00E82700">
      <w:pPr>
        <w:pStyle w:val="5"/>
        <w:ind w:left="-180" w:right="-251"/>
        <w:rPr>
          <w:sz w:val="32"/>
          <w:szCs w:val="32"/>
          <w:lang w:val="ru-RU"/>
        </w:rPr>
      </w:pPr>
      <w:r>
        <w:rPr>
          <w:sz w:val="32"/>
          <w:szCs w:val="32"/>
          <w:lang w:val="ru-RU"/>
        </w:rPr>
        <w:t>ПРОМЫШЛЕННОВСКОГО МУНИЦИПАЛЬНОГО ОКРУГА</w:t>
      </w:r>
    </w:p>
    <w:p w:rsidR="00E82700" w:rsidRPr="005555BA" w:rsidRDefault="00E82700" w:rsidP="00E82700">
      <w:pPr>
        <w:pStyle w:val="4"/>
        <w:spacing w:before="360"/>
        <w:rPr>
          <w:b w:val="0"/>
          <w:bCs w:val="0"/>
          <w:spacing w:val="60"/>
          <w:sz w:val="28"/>
          <w:szCs w:val="28"/>
          <w:lang w:val="ru-RU"/>
        </w:rPr>
      </w:pPr>
      <w:r>
        <w:rPr>
          <w:b w:val="0"/>
          <w:bCs w:val="0"/>
          <w:spacing w:val="60"/>
          <w:sz w:val="28"/>
          <w:szCs w:val="28"/>
          <w:lang w:val="ru-RU"/>
        </w:rPr>
        <w:t>ПОСТАНОВЛЕНИЕ</w:t>
      </w:r>
    </w:p>
    <w:p w:rsidR="00E82700" w:rsidRPr="00A30BF4" w:rsidRDefault="00E82700" w:rsidP="00E82700">
      <w:pPr>
        <w:autoSpaceDE w:val="0"/>
        <w:autoSpaceDN w:val="0"/>
        <w:adjustRightInd w:val="0"/>
        <w:spacing w:before="480"/>
        <w:jc w:val="center"/>
        <w:rPr>
          <w:sz w:val="28"/>
          <w:szCs w:val="28"/>
        </w:rPr>
      </w:pPr>
      <w:r>
        <w:rPr>
          <w:sz w:val="28"/>
          <w:szCs w:val="28"/>
        </w:rPr>
        <w:t>от «</w:t>
      </w:r>
      <w:r w:rsidR="00712BB9">
        <w:rPr>
          <w:sz w:val="28"/>
          <w:szCs w:val="28"/>
        </w:rPr>
        <w:t>26</w:t>
      </w:r>
      <w:r>
        <w:rPr>
          <w:sz w:val="28"/>
          <w:szCs w:val="28"/>
        </w:rPr>
        <w:t xml:space="preserve">» </w:t>
      </w:r>
      <w:r w:rsidR="00712BB9">
        <w:rPr>
          <w:sz w:val="28"/>
          <w:szCs w:val="28"/>
        </w:rPr>
        <w:t>марта 2020</w:t>
      </w:r>
      <w:r>
        <w:rPr>
          <w:sz w:val="28"/>
          <w:szCs w:val="28"/>
        </w:rPr>
        <w:t xml:space="preserve"> г. </w:t>
      </w:r>
      <w:r w:rsidRPr="00A30BF4">
        <w:rPr>
          <w:sz w:val="28"/>
          <w:szCs w:val="28"/>
        </w:rPr>
        <w:t>№</w:t>
      </w:r>
      <w:r w:rsidR="00712BB9">
        <w:rPr>
          <w:sz w:val="28"/>
          <w:szCs w:val="28"/>
        </w:rPr>
        <w:t xml:space="preserve"> 572-П</w:t>
      </w:r>
    </w:p>
    <w:p w:rsidR="00E82700" w:rsidRDefault="00E82700" w:rsidP="00E82700">
      <w:pPr>
        <w:autoSpaceDE w:val="0"/>
        <w:autoSpaceDN w:val="0"/>
        <w:adjustRightInd w:val="0"/>
        <w:spacing w:before="120"/>
        <w:jc w:val="center"/>
      </w:pPr>
      <w:proofErr w:type="spellStart"/>
      <w:r>
        <w:t>пгт</w:t>
      </w:r>
      <w:proofErr w:type="spellEnd"/>
      <w:r>
        <w:t>. Промышленная</w:t>
      </w:r>
    </w:p>
    <w:p w:rsidR="00E82700" w:rsidRDefault="00E82700" w:rsidP="00E82700">
      <w:pPr>
        <w:autoSpaceDE w:val="0"/>
        <w:autoSpaceDN w:val="0"/>
        <w:adjustRightInd w:val="0"/>
        <w:spacing w:before="120"/>
        <w:jc w:val="center"/>
        <w:rPr>
          <w:sz w:val="28"/>
          <w:szCs w:val="28"/>
        </w:rPr>
      </w:pPr>
    </w:p>
    <w:p w:rsidR="00E82700" w:rsidRDefault="00E82700" w:rsidP="00E82700">
      <w:pPr>
        <w:tabs>
          <w:tab w:val="left" w:pos="180"/>
          <w:tab w:val="left" w:pos="540"/>
          <w:tab w:val="left" w:pos="9180"/>
          <w:tab w:val="left" w:pos="9720"/>
          <w:tab w:val="left" w:pos="10260"/>
        </w:tabs>
        <w:jc w:val="center"/>
        <w:rPr>
          <w:b/>
          <w:sz w:val="28"/>
          <w:szCs w:val="28"/>
        </w:rPr>
      </w:pPr>
      <w:r w:rsidRPr="00840201">
        <w:rPr>
          <w:b/>
          <w:sz w:val="28"/>
          <w:szCs w:val="28"/>
        </w:rPr>
        <w:t>О</w:t>
      </w:r>
      <w:r>
        <w:rPr>
          <w:b/>
          <w:sz w:val="28"/>
          <w:szCs w:val="28"/>
        </w:rPr>
        <w:t xml:space="preserve">б утверждении административного регламента осуществления муниципального земельного контроля на территории Промышленновского муниципального округа </w:t>
      </w:r>
      <w:r w:rsidRPr="00840201">
        <w:rPr>
          <w:b/>
          <w:sz w:val="28"/>
          <w:szCs w:val="28"/>
        </w:rPr>
        <w:t xml:space="preserve"> </w:t>
      </w:r>
    </w:p>
    <w:p w:rsidR="00E82700" w:rsidRDefault="00E82700" w:rsidP="00E82700">
      <w:pPr>
        <w:tabs>
          <w:tab w:val="left" w:pos="180"/>
          <w:tab w:val="left" w:pos="540"/>
          <w:tab w:val="left" w:pos="9180"/>
          <w:tab w:val="left" w:pos="9720"/>
          <w:tab w:val="left" w:pos="10260"/>
        </w:tabs>
        <w:jc w:val="center"/>
        <w:rPr>
          <w:b/>
          <w:sz w:val="28"/>
          <w:szCs w:val="28"/>
        </w:rPr>
      </w:pPr>
      <w:r>
        <w:rPr>
          <w:b/>
          <w:sz w:val="28"/>
          <w:szCs w:val="28"/>
        </w:rPr>
        <w:t>в отношении юридических лиц и индивидуальных предпринимателей</w:t>
      </w:r>
    </w:p>
    <w:p w:rsidR="00E82700" w:rsidRDefault="00E82700" w:rsidP="00E82700">
      <w:pPr>
        <w:tabs>
          <w:tab w:val="left" w:pos="180"/>
          <w:tab w:val="left" w:pos="540"/>
          <w:tab w:val="left" w:pos="9180"/>
          <w:tab w:val="left" w:pos="9720"/>
          <w:tab w:val="left" w:pos="10260"/>
        </w:tabs>
        <w:jc w:val="center"/>
        <w:rPr>
          <w:b/>
          <w:sz w:val="28"/>
          <w:szCs w:val="28"/>
        </w:rPr>
      </w:pPr>
    </w:p>
    <w:p w:rsidR="00E82700" w:rsidRDefault="00E82700" w:rsidP="00E82700">
      <w:pPr>
        <w:tabs>
          <w:tab w:val="left" w:pos="180"/>
          <w:tab w:val="left" w:pos="540"/>
          <w:tab w:val="left" w:pos="9180"/>
          <w:tab w:val="left" w:pos="9720"/>
          <w:tab w:val="left" w:pos="10260"/>
        </w:tabs>
        <w:jc w:val="center"/>
        <w:rPr>
          <w:b/>
          <w:sz w:val="28"/>
          <w:szCs w:val="28"/>
        </w:rPr>
      </w:pPr>
    </w:p>
    <w:p w:rsidR="009B088C" w:rsidRPr="00DC06FB" w:rsidRDefault="00E82700" w:rsidP="00DC06FB">
      <w:pPr>
        <w:jc w:val="both"/>
        <w:rPr>
          <w:rFonts w:eastAsiaTheme="minorHAnsi"/>
          <w:sz w:val="28"/>
          <w:szCs w:val="28"/>
          <w:lang w:eastAsia="en-US"/>
        </w:rPr>
      </w:pPr>
      <w:r w:rsidRPr="00DC06FB">
        <w:rPr>
          <w:sz w:val="28"/>
          <w:szCs w:val="28"/>
        </w:rPr>
        <w:tab/>
      </w:r>
      <w:r w:rsidR="00B472E4" w:rsidRPr="00DC06FB">
        <w:rPr>
          <w:rFonts w:eastAsiaTheme="minorHAnsi"/>
          <w:sz w:val="28"/>
          <w:szCs w:val="28"/>
          <w:lang w:eastAsia="en-US"/>
        </w:rPr>
        <w:t xml:space="preserve">В соответствии с Федеральным </w:t>
      </w:r>
      <w:hyperlink r:id="rId7" w:history="1">
        <w:r w:rsidR="00B472E4" w:rsidRPr="00DC06FB">
          <w:rPr>
            <w:rFonts w:eastAsiaTheme="minorHAnsi"/>
            <w:sz w:val="28"/>
            <w:szCs w:val="28"/>
            <w:lang w:eastAsia="en-US"/>
          </w:rPr>
          <w:t>законом</w:t>
        </w:r>
      </w:hyperlink>
      <w:r w:rsidR="00B472E4" w:rsidRPr="00DC06FB">
        <w:rPr>
          <w:rFonts w:eastAsiaTheme="minorHAnsi"/>
          <w:sz w:val="28"/>
          <w:szCs w:val="28"/>
          <w:lang w:eastAsia="en-US"/>
        </w:rPr>
        <w:t xml:space="preserve"> от 26.12.2008 </w:t>
      </w:r>
      <w:r w:rsidR="0062715D" w:rsidRPr="00DC06FB">
        <w:rPr>
          <w:rFonts w:eastAsiaTheme="minorHAnsi"/>
          <w:sz w:val="28"/>
          <w:szCs w:val="28"/>
          <w:lang w:eastAsia="en-US"/>
        </w:rPr>
        <w:t>№</w:t>
      </w:r>
      <w:r w:rsidR="00B472E4" w:rsidRPr="00DC06FB">
        <w:rPr>
          <w:rFonts w:eastAsiaTheme="minorHAnsi"/>
          <w:sz w:val="28"/>
          <w:szCs w:val="28"/>
          <w:lang w:eastAsia="en-US"/>
        </w:rPr>
        <w:t xml:space="preserve"> 294-ФЗ </w:t>
      </w:r>
      <w:r w:rsidR="000B22B3">
        <w:rPr>
          <w:rFonts w:eastAsiaTheme="minorHAnsi"/>
          <w:sz w:val="28"/>
          <w:szCs w:val="28"/>
          <w:lang w:eastAsia="en-US"/>
        </w:rPr>
        <w:t>«</w:t>
      </w:r>
      <w:r w:rsidR="00B472E4" w:rsidRPr="00DC06FB">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B22B3">
        <w:rPr>
          <w:rFonts w:eastAsiaTheme="minorHAnsi"/>
          <w:sz w:val="28"/>
          <w:szCs w:val="28"/>
          <w:lang w:eastAsia="en-US"/>
        </w:rPr>
        <w:t>»</w:t>
      </w:r>
      <w:r w:rsidR="00B472E4" w:rsidRPr="00DC06FB">
        <w:rPr>
          <w:rFonts w:eastAsiaTheme="minorHAnsi"/>
          <w:sz w:val="28"/>
          <w:szCs w:val="28"/>
          <w:lang w:eastAsia="en-US"/>
        </w:rPr>
        <w:t xml:space="preserve">, Федеральным </w:t>
      </w:r>
      <w:hyperlink r:id="rId8" w:history="1">
        <w:r w:rsidR="00B472E4" w:rsidRPr="00DC06FB">
          <w:rPr>
            <w:rFonts w:eastAsiaTheme="minorHAnsi"/>
            <w:sz w:val="28"/>
            <w:szCs w:val="28"/>
            <w:lang w:eastAsia="en-US"/>
          </w:rPr>
          <w:t>законом</w:t>
        </w:r>
      </w:hyperlink>
      <w:r w:rsidR="00B472E4" w:rsidRPr="00DC06FB">
        <w:rPr>
          <w:rFonts w:eastAsiaTheme="minorHAnsi"/>
          <w:sz w:val="28"/>
          <w:szCs w:val="28"/>
          <w:lang w:eastAsia="en-US"/>
        </w:rPr>
        <w:t xml:space="preserve"> от 06.10.2003 </w:t>
      </w:r>
      <w:r w:rsidR="0062715D" w:rsidRPr="00DC06FB">
        <w:rPr>
          <w:rFonts w:eastAsiaTheme="minorHAnsi"/>
          <w:sz w:val="28"/>
          <w:szCs w:val="28"/>
          <w:lang w:eastAsia="en-US"/>
        </w:rPr>
        <w:t>№</w:t>
      </w:r>
      <w:r w:rsidR="00B472E4" w:rsidRPr="00DC06FB">
        <w:rPr>
          <w:rFonts w:eastAsiaTheme="minorHAnsi"/>
          <w:sz w:val="28"/>
          <w:szCs w:val="28"/>
          <w:lang w:eastAsia="en-US"/>
        </w:rPr>
        <w:t xml:space="preserve"> 131-ФЗ </w:t>
      </w:r>
      <w:r w:rsidR="000B22B3">
        <w:rPr>
          <w:rFonts w:eastAsiaTheme="minorHAnsi"/>
          <w:sz w:val="28"/>
          <w:szCs w:val="28"/>
          <w:lang w:eastAsia="en-US"/>
        </w:rPr>
        <w:t>«</w:t>
      </w:r>
      <w:r w:rsidR="00B472E4" w:rsidRPr="00DC06FB">
        <w:rPr>
          <w:rFonts w:eastAsiaTheme="minorHAnsi"/>
          <w:sz w:val="28"/>
          <w:szCs w:val="28"/>
          <w:lang w:eastAsia="en-US"/>
        </w:rPr>
        <w:t>Об общих принципах организации местного самоуправления в Российской Федерации</w:t>
      </w:r>
      <w:r w:rsidR="000B22B3">
        <w:rPr>
          <w:rFonts w:eastAsiaTheme="minorHAnsi"/>
          <w:sz w:val="28"/>
          <w:szCs w:val="28"/>
          <w:lang w:eastAsia="en-US"/>
        </w:rPr>
        <w:t>»</w:t>
      </w:r>
      <w:r w:rsidR="00B472E4" w:rsidRPr="00DC06FB">
        <w:rPr>
          <w:rFonts w:eastAsiaTheme="minorHAnsi"/>
          <w:sz w:val="28"/>
          <w:szCs w:val="28"/>
          <w:lang w:eastAsia="en-US"/>
        </w:rPr>
        <w:t xml:space="preserve">, </w:t>
      </w:r>
      <w:hyperlink r:id="rId9" w:history="1">
        <w:proofErr w:type="gramStart"/>
        <w:r w:rsidR="00B472E4" w:rsidRPr="00DC06FB">
          <w:rPr>
            <w:rFonts w:eastAsiaTheme="minorHAnsi"/>
            <w:sz w:val="28"/>
            <w:szCs w:val="28"/>
            <w:lang w:eastAsia="en-US"/>
          </w:rPr>
          <w:t>постановлением</w:t>
        </w:r>
      </w:hyperlink>
      <w:r w:rsidR="00B472E4" w:rsidRPr="00DC06FB">
        <w:rPr>
          <w:rFonts w:eastAsiaTheme="minorHAnsi"/>
          <w:sz w:val="28"/>
          <w:szCs w:val="28"/>
          <w:lang w:eastAsia="en-US"/>
        </w:rPr>
        <w:t xml:space="preserve"> Коллегии Администрации Кемеровской области от 30.09.2015 </w:t>
      </w:r>
      <w:r w:rsidR="0062715D" w:rsidRPr="00DC06FB">
        <w:rPr>
          <w:rFonts w:eastAsiaTheme="minorHAnsi"/>
          <w:sz w:val="28"/>
          <w:szCs w:val="28"/>
          <w:lang w:eastAsia="en-US"/>
        </w:rPr>
        <w:t>№</w:t>
      </w:r>
      <w:r w:rsidR="00B472E4" w:rsidRPr="00DC06FB">
        <w:rPr>
          <w:rFonts w:eastAsiaTheme="minorHAnsi"/>
          <w:sz w:val="28"/>
          <w:szCs w:val="28"/>
          <w:lang w:eastAsia="en-US"/>
        </w:rPr>
        <w:t xml:space="preserve"> 322 </w:t>
      </w:r>
      <w:r w:rsidR="000B22B3">
        <w:rPr>
          <w:rFonts w:eastAsiaTheme="minorHAnsi"/>
          <w:sz w:val="28"/>
          <w:szCs w:val="28"/>
          <w:lang w:eastAsia="en-US"/>
        </w:rPr>
        <w:t>«</w:t>
      </w:r>
      <w:r w:rsidR="00B472E4" w:rsidRPr="00DC06FB">
        <w:rPr>
          <w:rFonts w:eastAsiaTheme="minorHAnsi"/>
          <w:sz w:val="28"/>
          <w:szCs w:val="28"/>
          <w:lang w:eastAsia="en-US"/>
        </w:rPr>
        <w:t>Об утверждении Порядка осуществления муниципального земельного контроля на территории Кемеровской области</w:t>
      </w:r>
      <w:r w:rsidR="000B22B3">
        <w:rPr>
          <w:rFonts w:eastAsiaTheme="minorHAnsi"/>
          <w:sz w:val="28"/>
          <w:szCs w:val="28"/>
          <w:lang w:eastAsia="en-US"/>
        </w:rPr>
        <w:t>»</w:t>
      </w:r>
      <w:r w:rsidR="00B472E4" w:rsidRPr="00DC06FB">
        <w:rPr>
          <w:rFonts w:eastAsiaTheme="minorHAnsi"/>
          <w:sz w:val="28"/>
          <w:szCs w:val="28"/>
          <w:lang w:eastAsia="en-US"/>
        </w:rPr>
        <w:t xml:space="preserve">, </w:t>
      </w:r>
      <w:hyperlink r:id="rId10" w:history="1">
        <w:r w:rsidR="00B472E4" w:rsidRPr="00DC06FB">
          <w:rPr>
            <w:rFonts w:eastAsiaTheme="minorHAnsi"/>
            <w:sz w:val="28"/>
            <w:szCs w:val="28"/>
            <w:lang w:eastAsia="en-US"/>
          </w:rPr>
          <w:t>постановлением</w:t>
        </w:r>
      </w:hyperlink>
      <w:r w:rsidR="00B472E4" w:rsidRPr="00DC06FB">
        <w:rPr>
          <w:rFonts w:eastAsiaTheme="minorHAnsi"/>
          <w:sz w:val="28"/>
          <w:szCs w:val="28"/>
          <w:lang w:eastAsia="en-US"/>
        </w:rPr>
        <w:t xml:space="preserve"> Коллегии Администрации </w:t>
      </w:r>
      <w:proofErr w:type="gramEnd"/>
      <w:r w:rsidR="00B472E4" w:rsidRPr="00DC06FB">
        <w:rPr>
          <w:rFonts w:eastAsiaTheme="minorHAnsi"/>
          <w:sz w:val="28"/>
          <w:szCs w:val="28"/>
          <w:lang w:eastAsia="en-US"/>
        </w:rPr>
        <w:t xml:space="preserve">Кемеровской области от 02.03.2012 </w:t>
      </w:r>
      <w:r w:rsidR="0062715D" w:rsidRPr="00DC06FB">
        <w:rPr>
          <w:rFonts w:eastAsiaTheme="minorHAnsi"/>
          <w:sz w:val="28"/>
          <w:szCs w:val="28"/>
          <w:lang w:eastAsia="en-US"/>
        </w:rPr>
        <w:t>№</w:t>
      </w:r>
      <w:r w:rsidR="00B472E4" w:rsidRPr="00DC06FB">
        <w:rPr>
          <w:rFonts w:eastAsiaTheme="minorHAnsi"/>
          <w:sz w:val="28"/>
          <w:szCs w:val="28"/>
          <w:lang w:eastAsia="en-US"/>
        </w:rPr>
        <w:t xml:space="preserve"> 54 </w:t>
      </w:r>
      <w:r w:rsidR="000B22B3">
        <w:rPr>
          <w:rFonts w:eastAsiaTheme="minorHAnsi"/>
          <w:sz w:val="28"/>
          <w:szCs w:val="28"/>
          <w:lang w:eastAsia="en-US"/>
        </w:rPr>
        <w:t>«</w:t>
      </w:r>
      <w:r w:rsidR="00B472E4" w:rsidRPr="00DC06FB">
        <w:rPr>
          <w:rFonts w:eastAsiaTheme="minorHAnsi"/>
          <w:sz w:val="28"/>
          <w:szCs w:val="28"/>
          <w:lang w:eastAsia="en-US"/>
        </w:rPr>
        <w:t>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r w:rsidR="000B22B3">
        <w:rPr>
          <w:rFonts w:eastAsiaTheme="minorHAnsi"/>
          <w:sz w:val="28"/>
          <w:szCs w:val="28"/>
          <w:lang w:eastAsia="en-US"/>
        </w:rPr>
        <w:t>»</w:t>
      </w:r>
      <w:r w:rsidR="00B472E4" w:rsidRPr="00DC06FB">
        <w:rPr>
          <w:rFonts w:eastAsiaTheme="minorHAnsi"/>
          <w:sz w:val="28"/>
          <w:szCs w:val="28"/>
          <w:lang w:eastAsia="en-US"/>
        </w:rPr>
        <w:t xml:space="preserve">, </w:t>
      </w:r>
      <w:r w:rsidR="00DC06FB" w:rsidRPr="00DC06FB">
        <w:rPr>
          <w:rFonts w:eastAsiaTheme="minorHAnsi"/>
          <w:sz w:val="28"/>
          <w:szCs w:val="28"/>
          <w:lang w:eastAsia="en-US"/>
        </w:rPr>
        <w:t xml:space="preserve">постановлением администрации Промышленновского муниципального </w:t>
      </w:r>
      <w:r w:rsidR="00DC06FB" w:rsidRPr="00D74953">
        <w:rPr>
          <w:rFonts w:eastAsiaTheme="minorHAnsi"/>
          <w:sz w:val="28"/>
          <w:szCs w:val="28"/>
          <w:lang w:eastAsia="en-US"/>
        </w:rPr>
        <w:t xml:space="preserve">округа </w:t>
      </w:r>
      <w:r w:rsidR="00E42C56" w:rsidRPr="00D74953">
        <w:rPr>
          <w:rFonts w:eastAsiaTheme="minorHAnsi"/>
          <w:sz w:val="28"/>
          <w:szCs w:val="28"/>
          <w:lang w:eastAsia="en-US"/>
        </w:rPr>
        <w:t xml:space="preserve"> </w:t>
      </w:r>
      <w:r w:rsidR="00DC06FB" w:rsidRPr="00D74953">
        <w:rPr>
          <w:rFonts w:eastAsiaTheme="minorHAnsi"/>
          <w:sz w:val="28"/>
          <w:szCs w:val="28"/>
          <w:lang w:eastAsia="en-US"/>
        </w:rPr>
        <w:t xml:space="preserve">от </w:t>
      </w:r>
      <w:r w:rsidR="00D74953" w:rsidRPr="00D74953">
        <w:rPr>
          <w:rFonts w:eastAsiaTheme="minorHAnsi"/>
          <w:sz w:val="28"/>
          <w:szCs w:val="28"/>
          <w:lang w:eastAsia="en-US"/>
        </w:rPr>
        <w:t>18.03.2020</w:t>
      </w:r>
      <w:r w:rsidR="00DC06FB" w:rsidRPr="00D74953">
        <w:rPr>
          <w:rFonts w:eastAsiaTheme="minorHAnsi"/>
          <w:sz w:val="28"/>
          <w:szCs w:val="28"/>
          <w:lang w:eastAsia="en-US"/>
        </w:rPr>
        <w:t xml:space="preserve"> № </w:t>
      </w:r>
      <w:r w:rsidR="00D74953" w:rsidRPr="00D74953">
        <w:rPr>
          <w:rFonts w:eastAsiaTheme="minorHAnsi"/>
          <w:sz w:val="28"/>
          <w:szCs w:val="28"/>
          <w:lang w:eastAsia="en-US"/>
        </w:rPr>
        <w:t xml:space="preserve">531-П </w:t>
      </w:r>
      <w:r w:rsidR="00DC06FB" w:rsidRPr="00D74953">
        <w:rPr>
          <w:rFonts w:eastAsiaTheme="minorHAnsi"/>
          <w:sz w:val="28"/>
          <w:szCs w:val="28"/>
          <w:lang w:eastAsia="en-US"/>
        </w:rPr>
        <w:t xml:space="preserve">«Об </w:t>
      </w:r>
      <w:r w:rsidR="00DC06FB" w:rsidRPr="00D74953">
        <w:rPr>
          <w:bCs/>
          <w:sz w:val="28"/>
          <w:szCs w:val="28"/>
        </w:rPr>
        <w:t xml:space="preserve"> утверждении порядка </w:t>
      </w:r>
      <w:r w:rsidR="00DC06FB" w:rsidRPr="00D74953">
        <w:rPr>
          <w:sz w:val="28"/>
          <w:szCs w:val="28"/>
        </w:rPr>
        <w:t>осуществления муниципального земельного контроля на территории Промышленновского муниципального округа»</w:t>
      </w:r>
      <w:r w:rsidR="001F0FA6" w:rsidRPr="00D74953">
        <w:rPr>
          <w:rFonts w:eastAsiaTheme="minorHAnsi"/>
          <w:sz w:val="28"/>
          <w:szCs w:val="28"/>
          <w:lang w:eastAsia="en-US"/>
        </w:rPr>
        <w:t>:</w:t>
      </w:r>
    </w:p>
    <w:p w:rsidR="004B2979" w:rsidRDefault="00B472E4" w:rsidP="004B2979">
      <w:pPr>
        <w:autoSpaceDE w:val="0"/>
        <w:autoSpaceDN w:val="0"/>
        <w:adjustRightInd w:val="0"/>
        <w:ind w:firstLine="540"/>
        <w:jc w:val="both"/>
        <w:rPr>
          <w:rFonts w:eastAsiaTheme="minorHAnsi"/>
          <w:sz w:val="28"/>
          <w:szCs w:val="28"/>
          <w:lang w:eastAsia="en-US"/>
        </w:rPr>
      </w:pPr>
      <w:r w:rsidRPr="00B472E4">
        <w:rPr>
          <w:rFonts w:eastAsiaTheme="minorHAnsi"/>
          <w:sz w:val="28"/>
          <w:szCs w:val="28"/>
          <w:lang w:eastAsia="en-US"/>
        </w:rPr>
        <w:t xml:space="preserve">1. Утвердить административный </w:t>
      </w:r>
      <w:hyperlink r:id="rId11" w:history="1">
        <w:r w:rsidRPr="00B472E4">
          <w:rPr>
            <w:rFonts w:eastAsiaTheme="minorHAnsi"/>
            <w:sz w:val="28"/>
            <w:szCs w:val="28"/>
            <w:lang w:eastAsia="en-US"/>
          </w:rPr>
          <w:t>регламент</w:t>
        </w:r>
      </w:hyperlink>
      <w:r w:rsidRPr="00B472E4">
        <w:rPr>
          <w:rFonts w:eastAsiaTheme="minorHAnsi"/>
          <w:sz w:val="28"/>
          <w:szCs w:val="28"/>
          <w:lang w:eastAsia="en-US"/>
        </w:rPr>
        <w:t xml:space="preserve"> осуществления муниципального земельного контроля на территории </w:t>
      </w:r>
      <w:r w:rsidR="001F0FA6">
        <w:rPr>
          <w:rFonts w:eastAsiaTheme="minorHAnsi"/>
          <w:sz w:val="28"/>
          <w:szCs w:val="28"/>
          <w:lang w:eastAsia="en-US"/>
        </w:rPr>
        <w:t>Промышленновского муниципального округа</w:t>
      </w:r>
      <w:r w:rsidRPr="00B472E4">
        <w:rPr>
          <w:rFonts w:eastAsiaTheme="minorHAnsi"/>
          <w:sz w:val="28"/>
          <w:szCs w:val="28"/>
          <w:lang w:eastAsia="en-US"/>
        </w:rPr>
        <w:t xml:space="preserve"> в отношении юридических лиц и индивидуальных предпринимателей (далее - административный регламент) согласно приложению к настоящему постановлению.</w:t>
      </w:r>
    </w:p>
    <w:p w:rsidR="00D81475" w:rsidRPr="00D81475" w:rsidRDefault="009B088C" w:rsidP="004B2979">
      <w:pPr>
        <w:autoSpaceDE w:val="0"/>
        <w:autoSpaceDN w:val="0"/>
        <w:adjustRightInd w:val="0"/>
        <w:ind w:firstLine="540"/>
        <w:jc w:val="both"/>
        <w:rPr>
          <w:rFonts w:eastAsiaTheme="minorHAnsi"/>
          <w:bCs/>
          <w:sz w:val="28"/>
          <w:szCs w:val="28"/>
          <w:lang w:eastAsia="en-US"/>
        </w:rPr>
      </w:pPr>
      <w:r w:rsidRPr="009B088C">
        <w:rPr>
          <w:sz w:val="28"/>
          <w:szCs w:val="28"/>
        </w:rPr>
        <w:lastRenderedPageBreak/>
        <w:t>2</w:t>
      </w:r>
      <w:r w:rsidR="00E82700" w:rsidRPr="009B088C">
        <w:rPr>
          <w:sz w:val="28"/>
          <w:szCs w:val="28"/>
        </w:rPr>
        <w:t>.</w:t>
      </w:r>
      <w:r w:rsidR="00E82700">
        <w:rPr>
          <w:sz w:val="28"/>
          <w:szCs w:val="28"/>
        </w:rPr>
        <w:t xml:space="preserve"> </w:t>
      </w:r>
      <w:r>
        <w:rPr>
          <w:sz w:val="28"/>
          <w:szCs w:val="28"/>
        </w:rPr>
        <w:t>Настоящее решение подлежит  опубликованию в районной газете «Эхо» и обнародованию на  официальном сайте администрации Промышленновского муниципального округа</w:t>
      </w:r>
      <w:r w:rsidRPr="00E40B75">
        <w:rPr>
          <w:bCs/>
          <w:sz w:val="28"/>
          <w:szCs w:val="28"/>
        </w:rPr>
        <w:t xml:space="preserve"> </w:t>
      </w:r>
      <w:r>
        <w:rPr>
          <w:bCs/>
          <w:sz w:val="28"/>
          <w:szCs w:val="28"/>
        </w:rPr>
        <w:t>в сети Интернет</w:t>
      </w:r>
      <w:r w:rsidR="004B2979">
        <w:rPr>
          <w:bCs/>
          <w:sz w:val="28"/>
          <w:szCs w:val="28"/>
        </w:rPr>
        <w:t>.</w:t>
      </w:r>
    </w:p>
    <w:p w:rsidR="00E82700" w:rsidRDefault="00E82700" w:rsidP="009B088C">
      <w:pPr>
        <w:tabs>
          <w:tab w:val="left" w:pos="567"/>
        </w:tabs>
        <w:autoSpaceDE w:val="0"/>
        <w:autoSpaceDN w:val="0"/>
        <w:adjustRightInd w:val="0"/>
        <w:ind w:firstLine="426"/>
        <w:jc w:val="both"/>
        <w:rPr>
          <w:sz w:val="28"/>
          <w:szCs w:val="28"/>
        </w:rPr>
      </w:pPr>
      <w:r>
        <w:rPr>
          <w:sz w:val="28"/>
          <w:szCs w:val="28"/>
        </w:rPr>
        <w:t xml:space="preserve"> </w:t>
      </w:r>
      <w:r w:rsidR="009B088C">
        <w:rPr>
          <w:sz w:val="28"/>
          <w:szCs w:val="28"/>
        </w:rPr>
        <w:t>3</w:t>
      </w:r>
      <w:r>
        <w:rPr>
          <w:sz w:val="28"/>
          <w:szCs w:val="28"/>
        </w:rPr>
        <w:t xml:space="preserve">. </w:t>
      </w:r>
      <w:proofErr w:type="gramStart"/>
      <w:r w:rsidRPr="00033F9D">
        <w:rPr>
          <w:sz w:val="28"/>
          <w:szCs w:val="28"/>
        </w:rPr>
        <w:t>Контроль  за</w:t>
      </w:r>
      <w:proofErr w:type="gramEnd"/>
      <w:r w:rsidRPr="00033F9D">
        <w:rPr>
          <w:sz w:val="28"/>
          <w:szCs w:val="28"/>
        </w:rPr>
        <w:t xml:space="preserve">  исполнением  настоящего  постановления  возложить на  </w:t>
      </w:r>
      <w:r>
        <w:rPr>
          <w:sz w:val="28"/>
          <w:szCs w:val="28"/>
        </w:rPr>
        <w:t xml:space="preserve">и.о. </w:t>
      </w:r>
      <w:r w:rsidRPr="00033F9D">
        <w:rPr>
          <w:sz w:val="28"/>
          <w:szCs w:val="28"/>
        </w:rPr>
        <w:t xml:space="preserve">заместителя  главы  Промышленновского муниципального </w:t>
      </w:r>
      <w:r>
        <w:rPr>
          <w:sz w:val="28"/>
          <w:szCs w:val="28"/>
        </w:rPr>
        <w:t xml:space="preserve"> округа</w:t>
      </w:r>
      <w:r w:rsidRPr="00033F9D">
        <w:rPr>
          <w:sz w:val="28"/>
          <w:szCs w:val="28"/>
        </w:rPr>
        <w:t xml:space="preserve">    </w:t>
      </w:r>
      <w:r>
        <w:rPr>
          <w:sz w:val="28"/>
          <w:szCs w:val="28"/>
        </w:rPr>
        <w:t xml:space="preserve">   </w:t>
      </w:r>
      <w:r w:rsidRPr="00033F9D">
        <w:rPr>
          <w:sz w:val="28"/>
          <w:szCs w:val="28"/>
        </w:rPr>
        <w:t xml:space="preserve">          </w:t>
      </w:r>
      <w:r>
        <w:rPr>
          <w:sz w:val="28"/>
          <w:szCs w:val="28"/>
        </w:rPr>
        <w:t>А</w:t>
      </w:r>
      <w:r w:rsidRPr="00033F9D">
        <w:rPr>
          <w:sz w:val="28"/>
          <w:szCs w:val="28"/>
        </w:rPr>
        <w:t>.</w:t>
      </w:r>
      <w:r>
        <w:rPr>
          <w:sz w:val="28"/>
          <w:szCs w:val="28"/>
        </w:rPr>
        <w:t>П</w:t>
      </w:r>
      <w:r w:rsidRPr="00033F9D">
        <w:rPr>
          <w:sz w:val="28"/>
          <w:szCs w:val="28"/>
        </w:rPr>
        <w:t xml:space="preserve">. </w:t>
      </w:r>
      <w:r>
        <w:rPr>
          <w:sz w:val="28"/>
          <w:szCs w:val="28"/>
        </w:rPr>
        <w:t>Безрукову</w:t>
      </w:r>
      <w:r w:rsidRPr="00033F9D">
        <w:rPr>
          <w:sz w:val="28"/>
          <w:szCs w:val="28"/>
        </w:rPr>
        <w:t>.</w:t>
      </w:r>
    </w:p>
    <w:p w:rsidR="00E82700" w:rsidRDefault="00E82700" w:rsidP="00E82700">
      <w:pPr>
        <w:tabs>
          <w:tab w:val="left" w:pos="567"/>
          <w:tab w:val="left" w:pos="851"/>
          <w:tab w:val="left" w:pos="1276"/>
        </w:tabs>
        <w:autoSpaceDE w:val="0"/>
        <w:autoSpaceDN w:val="0"/>
        <w:adjustRightInd w:val="0"/>
        <w:jc w:val="both"/>
        <w:rPr>
          <w:sz w:val="28"/>
          <w:szCs w:val="28"/>
        </w:rPr>
      </w:pPr>
      <w:r>
        <w:rPr>
          <w:sz w:val="28"/>
          <w:szCs w:val="28"/>
        </w:rPr>
        <w:t xml:space="preserve">      </w:t>
      </w:r>
      <w:r w:rsidR="009B088C" w:rsidRPr="00E42C56">
        <w:rPr>
          <w:sz w:val="28"/>
          <w:szCs w:val="28"/>
        </w:rPr>
        <w:t>4</w:t>
      </w:r>
      <w:r w:rsidRPr="00E42C56">
        <w:rPr>
          <w:sz w:val="28"/>
          <w:szCs w:val="28"/>
        </w:rPr>
        <w:t>. Настоящее п</w:t>
      </w:r>
      <w:r w:rsidR="00E42C56" w:rsidRPr="00E42C56">
        <w:rPr>
          <w:sz w:val="28"/>
          <w:szCs w:val="28"/>
        </w:rPr>
        <w:t xml:space="preserve">остановление вступает в силу </w:t>
      </w:r>
      <w:proofErr w:type="gramStart"/>
      <w:r w:rsidR="00824B82">
        <w:rPr>
          <w:sz w:val="28"/>
          <w:szCs w:val="28"/>
        </w:rPr>
        <w:t>с даты опубликования</w:t>
      </w:r>
      <w:proofErr w:type="gramEnd"/>
      <w:r w:rsidR="00824B82">
        <w:rPr>
          <w:sz w:val="28"/>
          <w:szCs w:val="28"/>
        </w:rPr>
        <w:t xml:space="preserve"> в районной газете «Эхо».</w:t>
      </w:r>
      <w:r w:rsidRPr="00C76716">
        <w:rPr>
          <w:sz w:val="28"/>
          <w:szCs w:val="28"/>
        </w:rPr>
        <w:t xml:space="preserve"> </w:t>
      </w:r>
    </w:p>
    <w:p w:rsidR="00E82700" w:rsidRDefault="00E82700" w:rsidP="00E82700">
      <w:pPr>
        <w:tabs>
          <w:tab w:val="left" w:pos="567"/>
          <w:tab w:val="left" w:pos="709"/>
          <w:tab w:val="left" w:pos="1276"/>
        </w:tabs>
        <w:autoSpaceDE w:val="0"/>
        <w:autoSpaceDN w:val="0"/>
        <w:adjustRightInd w:val="0"/>
        <w:jc w:val="both"/>
        <w:rPr>
          <w:b/>
          <w:sz w:val="28"/>
          <w:szCs w:val="28"/>
        </w:rPr>
      </w:pPr>
      <w:r>
        <w:rPr>
          <w:sz w:val="28"/>
          <w:szCs w:val="28"/>
        </w:rPr>
        <w:t xml:space="preserve">        </w:t>
      </w:r>
    </w:p>
    <w:p w:rsidR="00E82700" w:rsidRDefault="00E82700" w:rsidP="00E82700">
      <w:pPr>
        <w:tabs>
          <w:tab w:val="left" w:pos="360"/>
          <w:tab w:val="left" w:pos="993"/>
          <w:tab w:val="left" w:pos="10260"/>
        </w:tabs>
        <w:ind w:firstLine="426"/>
        <w:jc w:val="both"/>
        <w:rPr>
          <w:sz w:val="28"/>
          <w:szCs w:val="28"/>
        </w:rPr>
      </w:pPr>
    </w:p>
    <w:tbl>
      <w:tblPr>
        <w:tblW w:w="9606" w:type="dxa"/>
        <w:tblLook w:val="01E0"/>
      </w:tblPr>
      <w:tblGrid>
        <w:gridCol w:w="5882"/>
        <w:gridCol w:w="3582"/>
        <w:gridCol w:w="142"/>
      </w:tblGrid>
      <w:tr w:rsidR="00E82700" w:rsidRPr="007525BA" w:rsidTr="00884A80">
        <w:trPr>
          <w:gridAfter w:val="1"/>
          <w:wAfter w:w="142" w:type="dxa"/>
        </w:trPr>
        <w:tc>
          <w:tcPr>
            <w:tcW w:w="5882" w:type="dxa"/>
          </w:tcPr>
          <w:p w:rsidR="00E82700" w:rsidRDefault="00E82700" w:rsidP="00884A80">
            <w:pPr>
              <w:tabs>
                <w:tab w:val="left" w:pos="180"/>
                <w:tab w:val="left" w:pos="9180"/>
              </w:tabs>
              <w:autoSpaceDE w:val="0"/>
              <w:autoSpaceDN w:val="0"/>
              <w:adjustRightInd w:val="0"/>
              <w:jc w:val="center"/>
              <w:rPr>
                <w:sz w:val="28"/>
                <w:szCs w:val="28"/>
              </w:rPr>
            </w:pPr>
          </w:p>
          <w:p w:rsidR="00E82700" w:rsidRPr="007525BA" w:rsidRDefault="009B088C" w:rsidP="00884A80">
            <w:pPr>
              <w:tabs>
                <w:tab w:val="left" w:pos="180"/>
                <w:tab w:val="left" w:pos="9180"/>
              </w:tabs>
              <w:autoSpaceDE w:val="0"/>
              <w:autoSpaceDN w:val="0"/>
              <w:adjustRightInd w:val="0"/>
              <w:jc w:val="center"/>
              <w:rPr>
                <w:sz w:val="28"/>
                <w:szCs w:val="28"/>
              </w:rPr>
            </w:pPr>
            <w:r>
              <w:rPr>
                <w:sz w:val="28"/>
                <w:szCs w:val="28"/>
              </w:rPr>
              <w:t>Г</w:t>
            </w:r>
            <w:r w:rsidR="00E82700">
              <w:rPr>
                <w:sz w:val="28"/>
                <w:szCs w:val="28"/>
              </w:rPr>
              <w:t>лав</w:t>
            </w:r>
            <w:r>
              <w:rPr>
                <w:sz w:val="28"/>
                <w:szCs w:val="28"/>
              </w:rPr>
              <w:t>а</w:t>
            </w:r>
          </w:p>
        </w:tc>
        <w:tc>
          <w:tcPr>
            <w:tcW w:w="3582" w:type="dxa"/>
          </w:tcPr>
          <w:p w:rsidR="00E82700" w:rsidRPr="007525BA" w:rsidRDefault="00E82700" w:rsidP="00884A80">
            <w:pPr>
              <w:tabs>
                <w:tab w:val="left" w:pos="180"/>
                <w:tab w:val="left" w:pos="9180"/>
              </w:tabs>
              <w:autoSpaceDE w:val="0"/>
              <w:autoSpaceDN w:val="0"/>
              <w:adjustRightInd w:val="0"/>
              <w:rPr>
                <w:sz w:val="28"/>
                <w:szCs w:val="28"/>
              </w:rPr>
            </w:pPr>
          </w:p>
        </w:tc>
      </w:tr>
      <w:tr w:rsidR="00E82700" w:rsidRPr="007525BA" w:rsidTr="00884A80">
        <w:tc>
          <w:tcPr>
            <w:tcW w:w="5882" w:type="dxa"/>
          </w:tcPr>
          <w:p w:rsidR="00E82700" w:rsidRPr="007525BA" w:rsidRDefault="00E82700" w:rsidP="00884A80">
            <w:pPr>
              <w:tabs>
                <w:tab w:val="left" w:pos="180"/>
                <w:tab w:val="left" w:pos="9180"/>
              </w:tabs>
              <w:autoSpaceDE w:val="0"/>
              <w:autoSpaceDN w:val="0"/>
              <w:adjustRightInd w:val="0"/>
              <w:jc w:val="center"/>
              <w:rPr>
                <w:sz w:val="28"/>
                <w:szCs w:val="28"/>
              </w:rPr>
            </w:pPr>
            <w:r>
              <w:rPr>
                <w:sz w:val="28"/>
                <w:szCs w:val="28"/>
              </w:rPr>
              <w:t>Промышленновского</w:t>
            </w:r>
            <w:r w:rsidRPr="007525BA">
              <w:rPr>
                <w:sz w:val="28"/>
                <w:szCs w:val="28"/>
              </w:rPr>
              <w:t xml:space="preserve"> муниципального </w:t>
            </w:r>
            <w:r>
              <w:rPr>
                <w:sz w:val="28"/>
                <w:szCs w:val="28"/>
              </w:rPr>
              <w:t>округа</w:t>
            </w:r>
          </w:p>
        </w:tc>
        <w:tc>
          <w:tcPr>
            <w:tcW w:w="3724" w:type="dxa"/>
            <w:gridSpan w:val="2"/>
          </w:tcPr>
          <w:p w:rsidR="00E82700" w:rsidRPr="007525BA" w:rsidRDefault="00E82700" w:rsidP="00884A80">
            <w:pPr>
              <w:tabs>
                <w:tab w:val="left" w:pos="180"/>
                <w:tab w:val="left" w:pos="9180"/>
              </w:tabs>
              <w:autoSpaceDE w:val="0"/>
              <w:autoSpaceDN w:val="0"/>
              <w:adjustRightInd w:val="0"/>
              <w:jc w:val="right"/>
              <w:rPr>
                <w:sz w:val="28"/>
                <w:szCs w:val="28"/>
              </w:rPr>
            </w:pPr>
            <w:r>
              <w:rPr>
                <w:sz w:val="28"/>
                <w:szCs w:val="28"/>
              </w:rPr>
              <w:t xml:space="preserve"> Д.П. Ильин</w:t>
            </w:r>
          </w:p>
        </w:tc>
      </w:tr>
    </w:tbl>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994FE2" w:rsidP="004218C8">
      <w:pPr>
        <w:pStyle w:val="a6"/>
        <w:jc w:val="both"/>
      </w:pP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p>
    <w:p w:rsidR="00994FE2" w:rsidRDefault="004218C8" w:rsidP="004218C8">
      <w:pPr>
        <w:pStyle w:val="a6"/>
        <w:jc w:val="both"/>
      </w:pPr>
      <w:r>
        <w:t>Исп. Удовиченко Н.В.</w:t>
      </w:r>
    </w:p>
    <w:p w:rsidR="004218C8" w:rsidRDefault="004218C8" w:rsidP="004218C8">
      <w:pPr>
        <w:pStyle w:val="a6"/>
        <w:jc w:val="both"/>
      </w:pPr>
      <w:r>
        <w:t>Тел. 7-21-70</w:t>
      </w:r>
    </w:p>
    <w:p w:rsidR="00994FE2" w:rsidRDefault="00994FE2" w:rsidP="00994FE2">
      <w:pPr>
        <w:pStyle w:val="a6"/>
        <w:jc w:val="right"/>
      </w:pPr>
    </w:p>
    <w:p w:rsidR="00994FE2" w:rsidRDefault="00994FE2" w:rsidP="00994FE2">
      <w:pPr>
        <w:pStyle w:val="a6"/>
        <w:jc w:val="right"/>
      </w:pPr>
    </w:p>
    <w:p w:rsidR="00994FE2" w:rsidRDefault="00994FE2" w:rsidP="00994FE2">
      <w:pPr>
        <w:pStyle w:val="a6"/>
        <w:jc w:val="right"/>
      </w:pPr>
      <w:r>
        <w:t xml:space="preserve">постановление от  </w:t>
      </w:r>
      <w:r w:rsidR="00712BB9">
        <w:t>26.03.2020 № 572-П</w:t>
      </w:r>
      <w:r>
        <w:t xml:space="preserve">                                                                                               страница  </w:t>
      </w:r>
      <w:fldSimple w:instr=" PAGE   \* MERGEFORMAT ">
        <w:r>
          <w:rPr>
            <w:noProof/>
          </w:rPr>
          <w:t>2</w:t>
        </w:r>
      </w:fldSimple>
    </w:p>
    <w:p w:rsidR="00FE1B78" w:rsidRDefault="00FE1B78" w:rsidP="00994FE2">
      <w:pPr>
        <w:pStyle w:val="a6"/>
        <w:jc w:val="right"/>
      </w:pPr>
    </w:p>
    <w:p w:rsidR="00FE1B78" w:rsidRDefault="00FE1B78" w:rsidP="00994FE2">
      <w:pPr>
        <w:pStyle w:val="a6"/>
        <w:jc w:val="righ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715D" w:rsidTr="0062715D">
        <w:tc>
          <w:tcPr>
            <w:tcW w:w="4785" w:type="dxa"/>
          </w:tcPr>
          <w:p w:rsidR="0062715D" w:rsidRDefault="0062715D"/>
        </w:tc>
        <w:tc>
          <w:tcPr>
            <w:tcW w:w="4786" w:type="dxa"/>
          </w:tcPr>
          <w:p w:rsidR="00926D07" w:rsidRDefault="00926D07" w:rsidP="0062715D">
            <w:pPr>
              <w:jc w:val="center"/>
              <w:rPr>
                <w:sz w:val="28"/>
                <w:szCs w:val="28"/>
              </w:rPr>
            </w:pPr>
          </w:p>
          <w:p w:rsidR="0062715D" w:rsidRPr="00A37F35" w:rsidRDefault="0062715D" w:rsidP="0062715D">
            <w:pPr>
              <w:jc w:val="center"/>
              <w:rPr>
                <w:sz w:val="28"/>
                <w:szCs w:val="28"/>
              </w:rPr>
            </w:pPr>
            <w:r w:rsidRPr="00A37F35">
              <w:rPr>
                <w:sz w:val="28"/>
                <w:szCs w:val="28"/>
              </w:rPr>
              <w:t>УТВЕРЖДЕН</w:t>
            </w:r>
          </w:p>
          <w:p w:rsidR="0062715D" w:rsidRPr="00A37F35" w:rsidRDefault="0062715D" w:rsidP="0062715D">
            <w:pPr>
              <w:jc w:val="center"/>
              <w:rPr>
                <w:sz w:val="28"/>
                <w:szCs w:val="28"/>
              </w:rPr>
            </w:pPr>
            <w:r w:rsidRPr="00A37F35">
              <w:rPr>
                <w:sz w:val="28"/>
                <w:szCs w:val="28"/>
              </w:rPr>
              <w:t>постановлением</w:t>
            </w:r>
          </w:p>
          <w:p w:rsidR="0062715D" w:rsidRPr="00A37F35" w:rsidRDefault="0062715D" w:rsidP="0062715D">
            <w:pPr>
              <w:jc w:val="center"/>
              <w:rPr>
                <w:sz w:val="28"/>
                <w:szCs w:val="28"/>
              </w:rPr>
            </w:pPr>
            <w:r w:rsidRPr="00A37F35">
              <w:rPr>
                <w:sz w:val="28"/>
                <w:szCs w:val="28"/>
              </w:rPr>
              <w:t xml:space="preserve">администрации Промышленновского муниципального </w:t>
            </w:r>
            <w:r>
              <w:rPr>
                <w:sz w:val="28"/>
                <w:szCs w:val="28"/>
              </w:rPr>
              <w:t>округа</w:t>
            </w:r>
          </w:p>
          <w:p w:rsidR="0062715D" w:rsidRPr="00A37F35" w:rsidRDefault="0062715D" w:rsidP="0062715D">
            <w:pPr>
              <w:jc w:val="center"/>
              <w:rPr>
                <w:sz w:val="28"/>
                <w:szCs w:val="28"/>
              </w:rPr>
            </w:pPr>
            <w:r w:rsidRPr="00A37F35">
              <w:rPr>
                <w:sz w:val="28"/>
                <w:szCs w:val="28"/>
              </w:rPr>
              <w:t xml:space="preserve">от </w:t>
            </w:r>
            <w:r w:rsidR="00712BB9">
              <w:rPr>
                <w:sz w:val="28"/>
                <w:szCs w:val="28"/>
              </w:rPr>
              <w:t>26.03.2020</w:t>
            </w:r>
            <w:r>
              <w:rPr>
                <w:sz w:val="28"/>
                <w:szCs w:val="28"/>
              </w:rPr>
              <w:t xml:space="preserve"> № </w:t>
            </w:r>
            <w:r w:rsidR="00712BB9">
              <w:rPr>
                <w:sz w:val="28"/>
                <w:szCs w:val="28"/>
              </w:rPr>
              <w:t>572-П</w:t>
            </w:r>
          </w:p>
          <w:p w:rsidR="0062715D" w:rsidRDefault="0062715D" w:rsidP="0062715D">
            <w:pPr>
              <w:jc w:val="center"/>
            </w:pPr>
          </w:p>
        </w:tc>
      </w:tr>
    </w:tbl>
    <w:p w:rsidR="0062715D" w:rsidRDefault="0062715D" w:rsidP="0062715D">
      <w:pPr>
        <w:tabs>
          <w:tab w:val="left" w:pos="180"/>
          <w:tab w:val="left" w:pos="540"/>
          <w:tab w:val="left" w:pos="9180"/>
          <w:tab w:val="left" w:pos="9720"/>
          <w:tab w:val="left" w:pos="10260"/>
        </w:tabs>
        <w:jc w:val="center"/>
        <w:rPr>
          <w:b/>
          <w:sz w:val="28"/>
          <w:szCs w:val="28"/>
        </w:rPr>
      </w:pPr>
      <w:r>
        <w:rPr>
          <w:b/>
          <w:sz w:val="28"/>
          <w:szCs w:val="28"/>
        </w:rPr>
        <w:t xml:space="preserve">Административный регламент осуществления муниципального земельного контроля на территории Промышленновского муниципального округа </w:t>
      </w:r>
      <w:r w:rsidRPr="00840201">
        <w:rPr>
          <w:b/>
          <w:sz w:val="28"/>
          <w:szCs w:val="28"/>
        </w:rPr>
        <w:t xml:space="preserve"> </w:t>
      </w:r>
    </w:p>
    <w:p w:rsidR="0062715D" w:rsidRDefault="0062715D" w:rsidP="0062715D">
      <w:pPr>
        <w:tabs>
          <w:tab w:val="left" w:pos="180"/>
          <w:tab w:val="left" w:pos="540"/>
          <w:tab w:val="left" w:pos="9180"/>
          <w:tab w:val="left" w:pos="9720"/>
          <w:tab w:val="left" w:pos="10260"/>
        </w:tabs>
        <w:jc w:val="center"/>
        <w:rPr>
          <w:b/>
          <w:sz w:val="28"/>
          <w:szCs w:val="28"/>
        </w:rPr>
      </w:pPr>
      <w:r>
        <w:rPr>
          <w:b/>
          <w:sz w:val="28"/>
          <w:szCs w:val="28"/>
        </w:rPr>
        <w:t>в отношении юридических лиц и индивидуальных предпринимателей</w:t>
      </w:r>
    </w:p>
    <w:p w:rsidR="0062715D" w:rsidRDefault="0062715D" w:rsidP="0062715D">
      <w:pPr>
        <w:tabs>
          <w:tab w:val="left" w:pos="180"/>
          <w:tab w:val="left" w:pos="540"/>
          <w:tab w:val="left" w:pos="9180"/>
          <w:tab w:val="left" w:pos="9720"/>
          <w:tab w:val="left" w:pos="10260"/>
        </w:tabs>
        <w:jc w:val="center"/>
        <w:rPr>
          <w:b/>
          <w:sz w:val="28"/>
          <w:szCs w:val="28"/>
        </w:rPr>
      </w:pPr>
    </w:p>
    <w:p w:rsidR="0062715D" w:rsidRDefault="0062715D" w:rsidP="0062715D">
      <w:pPr>
        <w:tabs>
          <w:tab w:val="left" w:pos="180"/>
          <w:tab w:val="left" w:pos="540"/>
          <w:tab w:val="left" w:pos="9180"/>
          <w:tab w:val="left" w:pos="9720"/>
          <w:tab w:val="left" w:pos="10260"/>
        </w:tabs>
        <w:jc w:val="center"/>
        <w:rPr>
          <w:b/>
          <w:sz w:val="28"/>
          <w:szCs w:val="28"/>
        </w:rPr>
      </w:pPr>
    </w:p>
    <w:p w:rsidR="0062715D" w:rsidRDefault="0062715D" w:rsidP="0062715D">
      <w:pPr>
        <w:autoSpaceDE w:val="0"/>
        <w:autoSpaceDN w:val="0"/>
        <w:adjustRightInd w:val="0"/>
        <w:jc w:val="both"/>
        <w:outlineLvl w:val="0"/>
        <w:rPr>
          <w:rFonts w:eastAsiaTheme="minorHAnsi"/>
          <w:b/>
          <w:bCs/>
          <w:sz w:val="28"/>
          <w:szCs w:val="28"/>
          <w:lang w:eastAsia="en-US"/>
        </w:rPr>
      </w:pPr>
    </w:p>
    <w:p w:rsidR="0062715D" w:rsidRDefault="0062715D" w:rsidP="0062715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1. Общие положения</w:t>
      </w:r>
    </w:p>
    <w:p w:rsidR="0062715D" w:rsidRDefault="0062715D" w:rsidP="0062715D">
      <w:pPr>
        <w:autoSpaceDE w:val="0"/>
        <w:autoSpaceDN w:val="0"/>
        <w:adjustRightInd w:val="0"/>
        <w:jc w:val="both"/>
        <w:rPr>
          <w:rFonts w:eastAsiaTheme="minorHAnsi"/>
          <w:b/>
          <w:bCs/>
          <w:sz w:val="28"/>
          <w:szCs w:val="28"/>
          <w:lang w:eastAsia="en-US"/>
        </w:rPr>
      </w:pPr>
    </w:p>
    <w:p w:rsidR="00195464" w:rsidRPr="00884A80" w:rsidRDefault="0062715D" w:rsidP="00D81475">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1.1. Наименование функции по осуществлению муниципального контроля.</w:t>
      </w:r>
    </w:p>
    <w:p w:rsidR="0062715D" w:rsidRPr="00195464" w:rsidRDefault="0062715D" w:rsidP="00D81475">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 xml:space="preserve">Осуществление муниципального земельного контроля на территории </w:t>
      </w:r>
      <w:r w:rsidR="00D81475" w:rsidRPr="00195464">
        <w:rPr>
          <w:rFonts w:eastAsiaTheme="minorHAnsi"/>
          <w:bCs/>
          <w:sz w:val="28"/>
          <w:szCs w:val="28"/>
          <w:lang w:eastAsia="en-US"/>
        </w:rPr>
        <w:t>Промышленновского  муниципального округа</w:t>
      </w:r>
      <w:r w:rsidRPr="00195464">
        <w:rPr>
          <w:rFonts w:eastAsiaTheme="minorHAnsi"/>
          <w:bCs/>
          <w:sz w:val="28"/>
          <w:szCs w:val="28"/>
          <w:lang w:eastAsia="en-US"/>
        </w:rPr>
        <w:t xml:space="preserve"> в отношении юридических лиц и индивидуальных предпринимателей (далее - муниципальная функция или муниципальный земельный контроль).</w:t>
      </w:r>
    </w:p>
    <w:p w:rsidR="00195464" w:rsidRPr="00884A80" w:rsidRDefault="0062715D" w:rsidP="0062715D">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1.2. Наименование органа (органов) муниципального контроля.</w:t>
      </w:r>
    </w:p>
    <w:p w:rsidR="0062715D" w:rsidRPr="00195464" w:rsidRDefault="0062715D" w:rsidP="0062715D">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 xml:space="preserve">Органом, уполномоченным на осуществление муниципального земельного контроля на территории </w:t>
      </w:r>
      <w:r w:rsidR="003E6F02" w:rsidRPr="00195464">
        <w:rPr>
          <w:rFonts w:eastAsiaTheme="minorHAnsi"/>
          <w:bCs/>
          <w:sz w:val="28"/>
          <w:szCs w:val="28"/>
          <w:lang w:eastAsia="en-US"/>
        </w:rPr>
        <w:t>Промышленновского муниципального округа</w:t>
      </w:r>
      <w:r w:rsidRPr="00195464">
        <w:rPr>
          <w:rFonts w:eastAsiaTheme="minorHAnsi"/>
          <w:bCs/>
          <w:sz w:val="28"/>
          <w:szCs w:val="28"/>
          <w:lang w:eastAsia="en-US"/>
        </w:rPr>
        <w:t xml:space="preserve">, является администрация </w:t>
      </w:r>
      <w:r w:rsidR="003E6F02" w:rsidRPr="00195464">
        <w:rPr>
          <w:rFonts w:eastAsiaTheme="minorHAnsi"/>
          <w:bCs/>
          <w:sz w:val="28"/>
          <w:szCs w:val="28"/>
          <w:lang w:eastAsia="en-US"/>
        </w:rPr>
        <w:t>Промышленновского муниципального округа</w:t>
      </w:r>
      <w:r w:rsidRPr="00195464">
        <w:rPr>
          <w:rFonts w:eastAsiaTheme="minorHAnsi"/>
          <w:bCs/>
          <w:sz w:val="28"/>
          <w:szCs w:val="28"/>
          <w:lang w:eastAsia="en-US"/>
        </w:rPr>
        <w:t xml:space="preserve"> (далее - орган муниципального земельного контроля).</w:t>
      </w:r>
    </w:p>
    <w:p w:rsidR="003E6F02" w:rsidRPr="00195464" w:rsidRDefault="003E6F02" w:rsidP="003E6F02">
      <w:pPr>
        <w:autoSpaceDE w:val="0"/>
        <w:autoSpaceDN w:val="0"/>
        <w:adjustRightInd w:val="0"/>
        <w:ind w:firstLine="540"/>
        <w:jc w:val="both"/>
        <w:rPr>
          <w:sz w:val="28"/>
          <w:szCs w:val="28"/>
        </w:rPr>
      </w:pPr>
      <w:r w:rsidRPr="00195464">
        <w:rPr>
          <w:sz w:val="28"/>
          <w:szCs w:val="28"/>
        </w:rPr>
        <w:t>Указанные полномочия осуществляются Комитетом по управлению муниципальным имуществом администрации Промышленновского муниципального округа (далее - К</w:t>
      </w:r>
      <w:r w:rsidR="00F42792">
        <w:rPr>
          <w:sz w:val="28"/>
          <w:szCs w:val="28"/>
        </w:rPr>
        <w:t>омитет</w:t>
      </w:r>
      <w:r w:rsidRPr="00195464">
        <w:rPr>
          <w:sz w:val="28"/>
          <w:szCs w:val="28"/>
        </w:rPr>
        <w:t>).</w:t>
      </w:r>
    </w:p>
    <w:p w:rsidR="00195464" w:rsidRPr="00884A80" w:rsidRDefault="0062715D" w:rsidP="0062715D">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1.3. Нормативные правовые акты, регулирующие осуществление муниципального контроля.</w:t>
      </w:r>
    </w:p>
    <w:p w:rsidR="0062715D" w:rsidRPr="00195464" w:rsidRDefault="0062715D" w:rsidP="0062715D">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 xml:space="preserve">Перечень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 размещен на официальном сайте </w:t>
      </w:r>
      <w:r w:rsidR="003E6F02" w:rsidRPr="00195464">
        <w:rPr>
          <w:rFonts w:eastAsiaTheme="minorHAnsi"/>
          <w:bCs/>
          <w:sz w:val="28"/>
          <w:szCs w:val="28"/>
          <w:lang w:eastAsia="en-US"/>
        </w:rPr>
        <w:t xml:space="preserve">администрации Промышленновского муниципального округа </w:t>
      </w:r>
      <w:r w:rsidRPr="00195464">
        <w:rPr>
          <w:rFonts w:eastAsiaTheme="minorHAnsi"/>
          <w:bCs/>
          <w:sz w:val="28"/>
          <w:szCs w:val="28"/>
          <w:lang w:eastAsia="en-US"/>
        </w:rPr>
        <w:t xml:space="preserve"> в информационно-телекоммуникационной сети "Интернет".</w:t>
      </w:r>
    </w:p>
    <w:p w:rsidR="0062715D" w:rsidRPr="00884A80" w:rsidRDefault="0062715D" w:rsidP="0062715D">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1.4. Предмет муниципального контроля.</w:t>
      </w:r>
    </w:p>
    <w:p w:rsidR="00F42792" w:rsidRDefault="0062715D" w:rsidP="0062715D">
      <w:pPr>
        <w:autoSpaceDE w:val="0"/>
        <w:autoSpaceDN w:val="0"/>
        <w:adjustRightInd w:val="0"/>
        <w:ind w:firstLine="540"/>
        <w:jc w:val="both"/>
        <w:rPr>
          <w:rFonts w:eastAsiaTheme="minorHAnsi"/>
          <w:b/>
          <w:bCs/>
          <w:sz w:val="28"/>
          <w:szCs w:val="28"/>
          <w:lang w:eastAsia="en-US"/>
        </w:rPr>
      </w:pPr>
      <w:r w:rsidRPr="00195464">
        <w:rPr>
          <w:rFonts w:eastAsiaTheme="minorHAnsi"/>
          <w:bCs/>
          <w:sz w:val="28"/>
          <w:szCs w:val="28"/>
          <w:lang w:eastAsia="en-US"/>
        </w:rPr>
        <w:t>Предметом муниципального земельного контроля является соблюдение юридическими лицами, индивидуальными предпринимателями требований законодательства Российской Федерации, законодательства Кемеровской области</w:t>
      </w:r>
      <w:r w:rsidR="00195464" w:rsidRPr="00195464">
        <w:rPr>
          <w:rFonts w:eastAsiaTheme="minorHAnsi"/>
          <w:bCs/>
          <w:sz w:val="28"/>
          <w:szCs w:val="28"/>
          <w:lang w:eastAsia="en-US"/>
        </w:rPr>
        <w:t>-Кузбасса</w:t>
      </w:r>
      <w:r w:rsidRPr="00195464">
        <w:rPr>
          <w:rFonts w:eastAsiaTheme="minorHAnsi"/>
          <w:bCs/>
          <w:sz w:val="28"/>
          <w:szCs w:val="28"/>
          <w:lang w:eastAsia="en-US"/>
        </w:rPr>
        <w:t>, за нарушение которых законодательством Российской Федерации, законодательством Кемеровской области</w:t>
      </w:r>
      <w:r w:rsidR="00195464" w:rsidRPr="00195464">
        <w:rPr>
          <w:rFonts w:eastAsiaTheme="minorHAnsi"/>
          <w:bCs/>
          <w:sz w:val="28"/>
          <w:szCs w:val="28"/>
          <w:lang w:eastAsia="en-US"/>
        </w:rPr>
        <w:t>-Кузбасса</w:t>
      </w:r>
      <w:r w:rsidRPr="00195464">
        <w:rPr>
          <w:rFonts w:eastAsiaTheme="minorHAnsi"/>
          <w:bCs/>
          <w:sz w:val="28"/>
          <w:szCs w:val="28"/>
          <w:lang w:eastAsia="en-US"/>
        </w:rPr>
        <w:t xml:space="preserve"> предусмотрена административная и иная ответственность в отношении </w:t>
      </w:r>
      <w:r w:rsidRPr="00195464">
        <w:rPr>
          <w:rFonts w:eastAsiaTheme="minorHAnsi"/>
          <w:bCs/>
          <w:sz w:val="28"/>
          <w:szCs w:val="28"/>
          <w:lang w:eastAsia="en-US"/>
        </w:rPr>
        <w:lastRenderedPageBreak/>
        <w:t xml:space="preserve">объектов земельных отношений, расположенных в границах </w:t>
      </w:r>
      <w:r w:rsidR="00195464" w:rsidRPr="00195464">
        <w:rPr>
          <w:rFonts w:eastAsiaTheme="minorHAnsi"/>
          <w:bCs/>
          <w:sz w:val="28"/>
          <w:szCs w:val="28"/>
          <w:lang w:eastAsia="en-US"/>
        </w:rPr>
        <w:t>Промышленновского муниципального округа</w:t>
      </w:r>
      <w:r w:rsidRPr="00195464">
        <w:rPr>
          <w:rFonts w:eastAsiaTheme="minorHAnsi"/>
          <w:bCs/>
          <w:sz w:val="28"/>
          <w:szCs w:val="28"/>
          <w:lang w:eastAsia="en-US"/>
        </w:rPr>
        <w:t>.</w:t>
      </w:r>
    </w:p>
    <w:p w:rsidR="0062715D" w:rsidRPr="00884A80" w:rsidRDefault="0062715D" w:rsidP="0062715D">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1.5. Права и обязанности должностных лиц органа муниципального контроля, уполномоченных на выполнение административных процедур по осуществлению муниципального контроля.</w:t>
      </w:r>
    </w:p>
    <w:p w:rsidR="00195464" w:rsidRDefault="0062715D" w:rsidP="0062715D">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1.5.1. Должностные лица органа муниципального земельного контроля имеют право:</w:t>
      </w:r>
    </w:p>
    <w:p w:rsidR="00195464" w:rsidRPr="00195464" w:rsidRDefault="0062715D" w:rsidP="00195464">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1) запрашивать и безвозмездно получать от юридических лиц, индивидуальных предпринимателей информацию и документы, необходимые для осуществления муниципального земельного контроля;</w:t>
      </w:r>
    </w:p>
    <w:p w:rsidR="00195464" w:rsidRPr="00195464" w:rsidRDefault="0062715D" w:rsidP="00195464">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2) при предъявлении служебного удостоверения беспрепятственно посещать и обследовать земельные участки, находящиеся в собственности, владении, пользован</w:t>
      </w:r>
      <w:proofErr w:type="gramStart"/>
      <w:r w:rsidRPr="00195464">
        <w:rPr>
          <w:rFonts w:eastAsiaTheme="minorHAnsi"/>
          <w:bCs/>
          <w:sz w:val="28"/>
          <w:szCs w:val="28"/>
          <w:lang w:eastAsia="en-US"/>
        </w:rPr>
        <w:t>ии у ю</w:t>
      </w:r>
      <w:proofErr w:type="gramEnd"/>
      <w:r w:rsidRPr="00195464">
        <w:rPr>
          <w:rFonts w:eastAsiaTheme="minorHAnsi"/>
          <w:bCs/>
          <w:sz w:val="28"/>
          <w:szCs w:val="28"/>
          <w:lang w:eastAsia="en-US"/>
        </w:rPr>
        <w:t>ридических лиц, индивидуальных предпринимателей;</w:t>
      </w:r>
    </w:p>
    <w:p w:rsidR="00195464" w:rsidRPr="00195464" w:rsidRDefault="0062715D" w:rsidP="00195464">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3)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95464" w:rsidRPr="00195464" w:rsidRDefault="0062715D" w:rsidP="00195464">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4) обращаться в органы внутренних дел за оказанием содействия в соблюдении законности и правопорядка;</w:t>
      </w:r>
    </w:p>
    <w:p w:rsidR="00195464" w:rsidRPr="00195464" w:rsidRDefault="0062715D" w:rsidP="00195464">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5) знакомиться с правоустанавливающими документами на объекты земельных отношений и расположенные на них объекты недвижимости;</w:t>
      </w:r>
    </w:p>
    <w:p w:rsidR="00195464" w:rsidRDefault="0062715D" w:rsidP="00195464">
      <w:pPr>
        <w:autoSpaceDE w:val="0"/>
        <w:autoSpaceDN w:val="0"/>
        <w:adjustRightInd w:val="0"/>
        <w:ind w:firstLine="540"/>
        <w:jc w:val="both"/>
        <w:rPr>
          <w:rFonts w:eastAsiaTheme="minorHAnsi"/>
          <w:bCs/>
          <w:sz w:val="28"/>
          <w:szCs w:val="28"/>
          <w:lang w:eastAsia="en-US"/>
        </w:rPr>
      </w:pPr>
      <w:r w:rsidRPr="00195464">
        <w:rPr>
          <w:rFonts w:eastAsiaTheme="minorHAnsi"/>
          <w:bCs/>
          <w:sz w:val="28"/>
          <w:szCs w:val="28"/>
          <w:lang w:eastAsia="en-US"/>
        </w:rPr>
        <w:t>6) осуществлять иные права, предусмотренные законодательством Российской Федерации и Кемеровской области</w:t>
      </w:r>
      <w:r w:rsidR="00195464" w:rsidRPr="00195464">
        <w:rPr>
          <w:rFonts w:eastAsiaTheme="minorHAnsi"/>
          <w:bCs/>
          <w:sz w:val="28"/>
          <w:szCs w:val="28"/>
          <w:lang w:eastAsia="en-US"/>
        </w:rPr>
        <w:t>-Кузбасса</w:t>
      </w:r>
      <w:r w:rsidRPr="00195464">
        <w:rPr>
          <w:rFonts w:eastAsiaTheme="minorHAnsi"/>
          <w:bCs/>
          <w:sz w:val="28"/>
          <w:szCs w:val="28"/>
          <w:lang w:eastAsia="en-US"/>
        </w:rPr>
        <w:t>.</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1.5.2. При проведении проверки должностные лица органа муниципального земельного контроля не вправе:</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1) 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195464" w:rsidRPr="003C5719" w:rsidRDefault="0062715D" w:rsidP="00195464">
      <w:pPr>
        <w:autoSpaceDE w:val="0"/>
        <w:autoSpaceDN w:val="0"/>
        <w:adjustRightInd w:val="0"/>
        <w:ind w:firstLine="540"/>
        <w:jc w:val="both"/>
        <w:rPr>
          <w:rFonts w:eastAsiaTheme="minorHAnsi"/>
          <w:bCs/>
          <w:sz w:val="28"/>
          <w:szCs w:val="28"/>
          <w:lang w:eastAsia="en-US"/>
        </w:rPr>
      </w:pPr>
      <w:proofErr w:type="gramStart"/>
      <w:r w:rsidRPr="003C5719">
        <w:rPr>
          <w:rFonts w:eastAsiaTheme="minorHAnsi"/>
          <w:bCs/>
          <w:sz w:val="28"/>
          <w:szCs w:val="28"/>
          <w:lang w:eastAsia="en-US"/>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w:t>
      </w:r>
      <w:proofErr w:type="gramEnd"/>
      <w:r w:rsidRPr="003C5719">
        <w:rPr>
          <w:rFonts w:eastAsiaTheme="minorHAnsi"/>
          <w:bCs/>
          <w:sz w:val="28"/>
          <w:szCs w:val="28"/>
          <w:lang w:eastAsia="en-US"/>
        </w:rPr>
        <w:t xml:space="preserve"> и техногенного характера;</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3) требовать предоставления документов, информации, не относящихся к предмету проверки, а также изымать оригиналы таких документов;</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5) превышать установленные сроки проведения проверки;</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lastRenderedPageBreak/>
        <w:t>6) требовать от юридических лиц, индивидуальных предпринимателей оплаты любых мероприятий, связанных с проведением муниципального земельного контроля;</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8) проверять выполнение обязательных требований, не опубликованных в установленном законодательством Российской Федерации порядке;</w:t>
      </w:r>
    </w:p>
    <w:p w:rsidR="00195464" w:rsidRPr="003C5719" w:rsidRDefault="0062715D" w:rsidP="00195464">
      <w:pPr>
        <w:autoSpaceDE w:val="0"/>
        <w:autoSpaceDN w:val="0"/>
        <w:adjustRightInd w:val="0"/>
        <w:ind w:firstLine="540"/>
        <w:jc w:val="both"/>
        <w:rPr>
          <w:rFonts w:eastAsiaTheme="minorHAnsi"/>
          <w:bCs/>
          <w:sz w:val="28"/>
          <w:szCs w:val="28"/>
          <w:lang w:eastAsia="en-US"/>
        </w:rPr>
      </w:pPr>
      <w:proofErr w:type="gramStart"/>
      <w:r w:rsidRPr="003C5719">
        <w:rPr>
          <w:rFonts w:eastAsiaTheme="minorHAnsi"/>
          <w:bCs/>
          <w:sz w:val="28"/>
          <w:szCs w:val="28"/>
          <w:lang w:eastAsia="en-US"/>
        </w:rPr>
        <w:t>9)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C5719">
        <w:rPr>
          <w:rFonts w:eastAsiaTheme="minorHAnsi"/>
          <w:bCs/>
          <w:sz w:val="28"/>
          <w:szCs w:val="28"/>
          <w:lang w:eastAsia="en-US"/>
        </w:rPr>
        <w:t xml:space="preserve"> техническими документами и правилами и методами исследований, испытаний, измерений;</w:t>
      </w:r>
    </w:p>
    <w:p w:rsidR="00195464"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D739DD" w:rsidRPr="003C5719" w:rsidRDefault="0062715D" w:rsidP="00195464">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1.5.3. Должностные лица органа муниципального земельного контроля обязаны:</w:t>
      </w:r>
    </w:p>
    <w:p w:rsidR="00D739DD" w:rsidRPr="003C5719" w:rsidRDefault="0062715D" w:rsidP="00D739DD">
      <w:pPr>
        <w:autoSpaceDE w:val="0"/>
        <w:autoSpaceDN w:val="0"/>
        <w:adjustRightInd w:val="0"/>
        <w:ind w:firstLine="540"/>
        <w:jc w:val="both"/>
        <w:rPr>
          <w:rFonts w:eastAsiaTheme="minorHAnsi"/>
          <w:bCs/>
          <w:sz w:val="28"/>
          <w:szCs w:val="28"/>
          <w:lang w:eastAsia="en-US"/>
        </w:rPr>
      </w:pPr>
      <w:proofErr w:type="gramStart"/>
      <w:r w:rsidRPr="003C5719">
        <w:rPr>
          <w:rFonts w:eastAsiaTheme="minorHAnsi"/>
          <w:bCs/>
          <w:sz w:val="28"/>
          <w:szCs w:val="28"/>
          <w:lang w:eastAsia="en-US"/>
        </w:rPr>
        <w:t>1) 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w:t>
      </w:r>
      <w:r w:rsidR="004D0FA4">
        <w:rPr>
          <w:rFonts w:eastAsiaTheme="minorHAnsi"/>
          <w:bCs/>
          <w:sz w:val="28"/>
          <w:szCs w:val="28"/>
          <w:lang w:eastAsia="en-US"/>
        </w:rPr>
        <w:t>-Кузбасса</w:t>
      </w:r>
      <w:r w:rsidRPr="003C5719">
        <w:rPr>
          <w:rFonts w:eastAsiaTheme="minorHAnsi"/>
          <w:bCs/>
          <w:sz w:val="28"/>
          <w:szCs w:val="28"/>
          <w:lang w:eastAsia="en-US"/>
        </w:rPr>
        <w:t xml:space="preserve">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юридическими лицами, индивидуальными предпринимателями в отношении объектов земельных отношений;</w:t>
      </w:r>
      <w:proofErr w:type="gramEnd"/>
    </w:p>
    <w:p w:rsidR="003C5719" w:rsidRDefault="0062715D" w:rsidP="003C5719">
      <w:pPr>
        <w:autoSpaceDE w:val="0"/>
        <w:autoSpaceDN w:val="0"/>
        <w:adjustRightInd w:val="0"/>
        <w:ind w:firstLine="540"/>
        <w:jc w:val="both"/>
        <w:rPr>
          <w:rFonts w:eastAsiaTheme="minorHAnsi"/>
          <w:bCs/>
          <w:sz w:val="28"/>
          <w:szCs w:val="28"/>
          <w:lang w:eastAsia="en-US"/>
        </w:rPr>
      </w:pPr>
      <w:proofErr w:type="gramStart"/>
      <w:r w:rsidRPr="003C5719">
        <w:rPr>
          <w:rFonts w:eastAsiaTheme="minorHAnsi"/>
          <w:bCs/>
          <w:sz w:val="28"/>
          <w:szCs w:val="28"/>
          <w:lang w:eastAsia="en-US"/>
        </w:rPr>
        <w:t xml:space="preserve">2) осуществлять свою деятельность с учетом положений, установленных Федеральным </w:t>
      </w:r>
      <w:hyperlink r:id="rId12" w:history="1">
        <w:r w:rsidRPr="003C5719">
          <w:rPr>
            <w:rFonts w:eastAsiaTheme="minorHAnsi"/>
            <w:bCs/>
            <w:sz w:val="28"/>
            <w:szCs w:val="28"/>
            <w:lang w:eastAsia="en-US"/>
          </w:rPr>
          <w:t>законом</w:t>
        </w:r>
      </w:hyperlink>
      <w:r w:rsidRPr="003C5719">
        <w:rPr>
          <w:rFonts w:eastAsiaTheme="minorHAnsi"/>
          <w:bCs/>
          <w:sz w:val="28"/>
          <w:szCs w:val="28"/>
          <w:lang w:eastAsia="en-US"/>
        </w:rPr>
        <w:t xml:space="preserve"> от 26.12.2008 </w:t>
      </w:r>
      <w:r w:rsidR="00195464" w:rsidRPr="003C5719">
        <w:rPr>
          <w:rFonts w:eastAsiaTheme="minorHAnsi"/>
          <w:bCs/>
          <w:sz w:val="28"/>
          <w:szCs w:val="28"/>
          <w:lang w:eastAsia="en-US"/>
        </w:rPr>
        <w:t>№</w:t>
      </w:r>
      <w:r w:rsidRPr="003C5719">
        <w:rPr>
          <w:rFonts w:eastAsiaTheme="minorHAnsi"/>
          <w:bCs/>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195464" w:rsidRPr="003C5719">
        <w:rPr>
          <w:rFonts w:eastAsiaTheme="minorHAnsi"/>
          <w:bCs/>
          <w:sz w:val="28"/>
          <w:szCs w:val="28"/>
          <w:lang w:eastAsia="en-US"/>
        </w:rPr>
        <w:t>№</w:t>
      </w:r>
      <w:r w:rsidRPr="003C5719">
        <w:rPr>
          <w:rFonts w:eastAsiaTheme="minorHAnsi"/>
          <w:bCs/>
          <w:sz w:val="28"/>
          <w:szCs w:val="28"/>
          <w:lang w:eastAsia="en-US"/>
        </w:rPr>
        <w:t xml:space="preserve"> 294-ФЗ), </w:t>
      </w:r>
      <w:hyperlink r:id="rId13" w:history="1">
        <w:r w:rsidRPr="003C5719">
          <w:rPr>
            <w:rFonts w:eastAsiaTheme="minorHAnsi"/>
            <w:bCs/>
            <w:sz w:val="28"/>
            <w:szCs w:val="28"/>
            <w:lang w:eastAsia="en-US"/>
          </w:rPr>
          <w:t>постановлением</w:t>
        </w:r>
      </w:hyperlink>
      <w:r w:rsidRPr="003C5719">
        <w:rPr>
          <w:rFonts w:eastAsiaTheme="minorHAnsi"/>
          <w:bCs/>
          <w:sz w:val="28"/>
          <w:szCs w:val="28"/>
          <w:lang w:eastAsia="en-US"/>
        </w:rPr>
        <w:t xml:space="preserve"> Коллегии Администрации Кемеровской области от 30.09.2015 </w:t>
      </w:r>
      <w:r w:rsidR="00195464" w:rsidRPr="003C5719">
        <w:rPr>
          <w:rFonts w:eastAsiaTheme="minorHAnsi"/>
          <w:bCs/>
          <w:sz w:val="28"/>
          <w:szCs w:val="28"/>
          <w:lang w:eastAsia="en-US"/>
        </w:rPr>
        <w:t>№</w:t>
      </w:r>
      <w:r w:rsidRPr="003C5719">
        <w:rPr>
          <w:rFonts w:eastAsiaTheme="minorHAnsi"/>
          <w:bCs/>
          <w:sz w:val="28"/>
          <w:szCs w:val="28"/>
          <w:lang w:eastAsia="en-US"/>
        </w:rPr>
        <w:t xml:space="preserve"> 322 "Об утверждении Порядка осуществления муниципального земельного контроля на территории Кемеровской области" (далее - постановление Коллегии Администрации Кемеровской области от 30.09.2015</w:t>
      </w:r>
      <w:proofErr w:type="gramEnd"/>
      <w:r w:rsidRPr="003C5719">
        <w:rPr>
          <w:rFonts w:eastAsiaTheme="minorHAnsi"/>
          <w:bCs/>
          <w:sz w:val="28"/>
          <w:szCs w:val="28"/>
          <w:lang w:eastAsia="en-US"/>
        </w:rPr>
        <w:t xml:space="preserve"> </w:t>
      </w:r>
      <w:proofErr w:type="gramStart"/>
      <w:r w:rsidRPr="003C5719">
        <w:rPr>
          <w:rFonts w:eastAsiaTheme="minorHAnsi"/>
          <w:bCs/>
          <w:sz w:val="28"/>
          <w:szCs w:val="28"/>
          <w:lang w:eastAsia="en-US"/>
        </w:rPr>
        <w:t xml:space="preserve">N 322), </w:t>
      </w:r>
      <w:r w:rsidR="00EB29C4" w:rsidRPr="00DC06FB">
        <w:rPr>
          <w:rFonts w:eastAsiaTheme="minorHAnsi"/>
          <w:sz w:val="28"/>
          <w:szCs w:val="28"/>
          <w:lang w:eastAsia="en-US"/>
        </w:rPr>
        <w:t xml:space="preserve">постановлением администрации Промышленновского муниципального </w:t>
      </w:r>
      <w:r w:rsidR="00EB29C4" w:rsidRPr="00D74953">
        <w:rPr>
          <w:rFonts w:eastAsiaTheme="minorHAnsi"/>
          <w:sz w:val="28"/>
          <w:szCs w:val="28"/>
          <w:lang w:eastAsia="en-US"/>
        </w:rPr>
        <w:t xml:space="preserve">округа  от 18.03.2020 № 531-П «Об </w:t>
      </w:r>
      <w:r w:rsidR="00EB29C4" w:rsidRPr="00D74953">
        <w:rPr>
          <w:bCs/>
          <w:sz w:val="28"/>
          <w:szCs w:val="28"/>
        </w:rPr>
        <w:t xml:space="preserve"> утверждении порядка </w:t>
      </w:r>
      <w:r w:rsidR="00EB29C4" w:rsidRPr="00D74953">
        <w:rPr>
          <w:sz w:val="28"/>
          <w:szCs w:val="28"/>
        </w:rPr>
        <w:t xml:space="preserve">осуществления муниципального земельного контроля </w:t>
      </w:r>
      <w:r w:rsidR="00EB29C4" w:rsidRPr="00D74953">
        <w:rPr>
          <w:sz w:val="28"/>
          <w:szCs w:val="28"/>
        </w:rPr>
        <w:lastRenderedPageBreak/>
        <w:t>на территории Промышленновского муниципального округа»</w:t>
      </w:r>
      <w:r w:rsidR="00EB29C4">
        <w:rPr>
          <w:rFonts w:eastAsiaTheme="minorHAnsi"/>
          <w:sz w:val="28"/>
          <w:szCs w:val="28"/>
          <w:lang w:eastAsia="en-US"/>
        </w:rPr>
        <w:t xml:space="preserve"> </w:t>
      </w:r>
      <w:r w:rsidRPr="003C5719">
        <w:rPr>
          <w:rFonts w:eastAsiaTheme="minorHAnsi"/>
          <w:bCs/>
          <w:sz w:val="28"/>
          <w:szCs w:val="28"/>
          <w:lang w:eastAsia="en-US"/>
        </w:rPr>
        <w:t>и настоящим административным регламентом;</w:t>
      </w:r>
      <w:proofErr w:type="gramEnd"/>
    </w:p>
    <w:p w:rsidR="003C5719" w:rsidRPr="003C5719" w:rsidRDefault="0062715D" w:rsidP="003C5719">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3) направлять в органы государственной власти или органы местного самоуправления, 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3C5719" w:rsidRPr="003C5719" w:rsidRDefault="0062715D" w:rsidP="003C5719">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5719" w:rsidRPr="003C5719" w:rsidRDefault="0062715D" w:rsidP="003C5719">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5) проводить проверку на основ</w:t>
      </w:r>
      <w:r w:rsidR="00636440">
        <w:rPr>
          <w:rFonts w:eastAsiaTheme="minorHAnsi"/>
          <w:bCs/>
          <w:sz w:val="28"/>
          <w:szCs w:val="28"/>
          <w:lang w:eastAsia="en-US"/>
        </w:rPr>
        <w:t xml:space="preserve">ании распоряжения руководителя </w:t>
      </w:r>
      <w:r w:rsidRPr="003C5719">
        <w:rPr>
          <w:rFonts w:eastAsiaTheme="minorHAnsi"/>
          <w:bCs/>
          <w:sz w:val="28"/>
          <w:szCs w:val="28"/>
          <w:lang w:eastAsia="en-US"/>
        </w:rPr>
        <w:t>органа муниципального земельного контроля о ее проведении в соответствии с ее назначением;</w:t>
      </w:r>
    </w:p>
    <w:p w:rsidR="003C5719" w:rsidRPr="003C5719" w:rsidRDefault="0062715D" w:rsidP="003C5719">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о ее проведении и в случае проведения внеплановой выездной проверки - копии документа о согласовании проведения проверки с органами прокуратуры;</w:t>
      </w:r>
    </w:p>
    <w:p w:rsidR="003C5719" w:rsidRPr="003C5719" w:rsidRDefault="0062715D" w:rsidP="003C5719">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5719" w:rsidRPr="003C5719" w:rsidRDefault="0062715D" w:rsidP="003C5719">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 xml:space="preserve">8) соблюдать сроки проведения проверки, установленные Федеральным </w:t>
      </w:r>
      <w:hyperlink r:id="rId14" w:history="1">
        <w:r w:rsidRPr="003C5719">
          <w:rPr>
            <w:rFonts w:eastAsiaTheme="minorHAnsi"/>
            <w:bCs/>
            <w:sz w:val="28"/>
            <w:szCs w:val="28"/>
            <w:lang w:eastAsia="en-US"/>
          </w:rPr>
          <w:t>законом</w:t>
        </w:r>
      </w:hyperlink>
      <w:r w:rsidRPr="003C5719">
        <w:rPr>
          <w:rFonts w:eastAsiaTheme="minorHAnsi"/>
          <w:bCs/>
          <w:sz w:val="28"/>
          <w:szCs w:val="28"/>
          <w:lang w:eastAsia="en-US"/>
        </w:rPr>
        <w:t xml:space="preserve"> </w:t>
      </w:r>
      <w:r w:rsidR="003C5719" w:rsidRPr="003C5719">
        <w:rPr>
          <w:rFonts w:eastAsiaTheme="minorHAnsi"/>
          <w:bCs/>
          <w:sz w:val="28"/>
          <w:szCs w:val="28"/>
          <w:lang w:eastAsia="en-US"/>
        </w:rPr>
        <w:t>№</w:t>
      </w:r>
      <w:r w:rsidRPr="003C5719">
        <w:rPr>
          <w:rFonts w:eastAsiaTheme="minorHAnsi"/>
          <w:bCs/>
          <w:sz w:val="28"/>
          <w:szCs w:val="28"/>
          <w:lang w:eastAsia="en-US"/>
        </w:rPr>
        <w:t xml:space="preserve"> 294-ФЗ и </w:t>
      </w:r>
      <w:hyperlink r:id="rId15" w:history="1">
        <w:r w:rsidRPr="003C5719">
          <w:rPr>
            <w:rFonts w:eastAsiaTheme="minorHAnsi"/>
            <w:bCs/>
            <w:sz w:val="28"/>
            <w:szCs w:val="28"/>
            <w:lang w:eastAsia="en-US"/>
          </w:rPr>
          <w:t>постановлением</w:t>
        </w:r>
      </w:hyperlink>
      <w:r w:rsidRPr="003C5719">
        <w:rPr>
          <w:rFonts w:eastAsiaTheme="minorHAnsi"/>
          <w:bCs/>
          <w:sz w:val="28"/>
          <w:szCs w:val="28"/>
          <w:lang w:eastAsia="en-US"/>
        </w:rPr>
        <w:t xml:space="preserve"> Коллегии Администрации Кемеровской области от 30.09.2015 </w:t>
      </w:r>
      <w:r w:rsidR="003C5719" w:rsidRPr="003C5719">
        <w:rPr>
          <w:rFonts w:eastAsiaTheme="minorHAnsi"/>
          <w:bCs/>
          <w:sz w:val="28"/>
          <w:szCs w:val="28"/>
          <w:lang w:eastAsia="en-US"/>
        </w:rPr>
        <w:t>№</w:t>
      </w:r>
      <w:r w:rsidRPr="003C5719">
        <w:rPr>
          <w:rFonts w:eastAsiaTheme="minorHAnsi"/>
          <w:bCs/>
          <w:sz w:val="28"/>
          <w:szCs w:val="28"/>
          <w:lang w:eastAsia="en-US"/>
        </w:rPr>
        <w:t xml:space="preserve"> 322;</w:t>
      </w:r>
    </w:p>
    <w:p w:rsidR="003C5719" w:rsidRPr="003C5719" w:rsidRDefault="0062715D" w:rsidP="003C5719">
      <w:pPr>
        <w:autoSpaceDE w:val="0"/>
        <w:autoSpaceDN w:val="0"/>
        <w:adjustRightInd w:val="0"/>
        <w:ind w:firstLine="540"/>
        <w:jc w:val="both"/>
        <w:rPr>
          <w:rFonts w:eastAsiaTheme="minorHAnsi"/>
          <w:bCs/>
          <w:sz w:val="28"/>
          <w:szCs w:val="28"/>
          <w:lang w:eastAsia="en-US"/>
        </w:rPr>
      </w:pPr>
      <w:r w:rsidRPr="003C5719">
        <w:rPr>
          <w:rFonts w:eastAsiaTheme="minorHAnsi"/>
          <w:bCs/>
          <w:sz w:val="28"/>
          <w:szCs w:val="28"/>
          <w:lang w:eastAsia="en-US"/>
        </w:rPr>
        <w:t xml:space="preserve">9) в случае выявления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w:t>
      </w:r>
      <w:proofErr w:type="gramStart"/>
      <w:r w:rsidRPr="003C5719">
        <w:rPr>
          <w:rFonts w:eastAsiaTheme="minorHAnsi"/>
          <w:bCs/>
          <w:sz w:val="28"/>
          <w:szCs w:val="28"/>
          <w:lang w:eastAsia="en-US"/>
        </w:rPr>
        <w:t>контроль за</w:t>
      </w:r>
      <w:proofErr w:type="gramEnd"/>
      <w:r w:rsidRPr="003C5719">
        <w:rPr>
          <w:rFonts w:eastAsiaTheme="minorHAnsi"/>
          <w:bCs/>
          <w:sz w:val="28"/>
          <w:szCs w:val="28"/>
          <w:lang w:eastAsia="en-US"/>
        </w:rPr>
        <w:t xml:space="preserve"> исполнением указанного предписания в установленные сроки;</w:t>
      </w:r>
    </w:p>
    <w:p w:rsidR="003C5719" w:rsidRDefault="0062715D" w:rsidP="003C5719">
      <w:pPr>
        <w:autoSpaceDE w:val="0"/>
        <w:autoSpaceDN w:val="0"/>
        <w:adjustRightInd w:val="0"/>
        <w:ind w:firstLine="540"/>
        <w:jc w:val="both"/>
        <w:rPr>
          <w:rFonts w:eastAsiaTheme="minorHAnsi"/>
          <w:bCs/>
          <w:sz w:val="28"/>
          <w:szCs w:val="28"/>
          <w:lang w:eastAsia="en-US"/>
        </w:rPr>
      </w:pPr>
      <w:r w:rsidRPr="006A534F">
        <w:rPr>
          <w:rFonts w:eastAsiaTheme="minorHAnsi"/>
          <w:bCs/>
          <w:sz w:val="28"/>
          <w:szCs w:val="28"/>
          <w:lang w:eastAsia="en-US"/>
        </w:rPr>
        <w:t xml:space="preserve">10) осуществлять плановые (рейдовые) осмотры, обследования объектов земельных отношений на основании плановых (рейдовых) заданий. Порядок оформления заданий и порядок оформления результатов плановых (рейдовых) осмотров, обследований устанавливаются нормативными правовыми актами органа местного самоуправления </w:t>
      </w:r>
      <w:r w:rsidR="003C5719" w:rsidRPr="006A534F">
        <w:rPr>
          <w:rFonts w:eastAsiaTheme="minorHAnsi"/>
          <w:bCs/>
          <w:sz w:val="28"/>
          <w:szCs w:val="28"/>
          <w:lang w:eastAsia="en-US"/>
        </w:rPr>
        <w:t>Промышленновского муниципального округа</w:t>
      </w:r>
      <w:r w:rsidRPr="006A534F">
        <w:rPr>
          <w:rFonts w:eastAsiaTheme="minorHAnsi"/>
          <w:bCs/>
          <w:sz w:val="28"/>
          <w:szCs w:val="28"/>
          <w:lang w:eastAsia="en-US"/>
        </w:rPr>
        <w:t>;</w:t>
      </w:r>
    </w:p>
    <w:p w:rsidR="004C0A0C" w:rsidRDefault="0062715D" w:rsidP="004C0A0C">
      <w:pPr>
        <w:autoSpaceDE w:val="0"/>
        <w:autoSpaceDN w:val="0"/>
        <w:adjustRightInd w:val="0"/>
        <w:ind w:firstLine="540"/>
        <w:jc w:val="both"/>
        <w:rPr>
          <w:rFonts w:eastAsiaTheme="minorHAnsi"/>
          <w:bCs/>
          <w:sz w:val="28"/>
          <w:szCs w:val="28"/>
          <w:lang w:eastAsia="en-US"/>
        </w:rPr>
      </w:pPr>
      <w:proofErr w:type="gramStart"/>
      <w:r w:rsidRPr="004C0A0C">
        <w:rPr>
          <w:rFonts w:eastAsiaTheme="minorHAnsi"/>
          <w:bCs/>
          <w:sz w:val="28"/>
          <w:szCs w:val="28"/>
          <w:lang w:eastAsia="en-US"/>
        </w:rPr>
        <w:t xml:space="preserve">11) истребовать в рамках межведомственного информационного взаимодействия документы и (или) информацию, включенные в </w:t>
      </w:r>
      <w:hyperlink r:id="rId16" w:history="1">
        <w:r w:rsidRPr="004C0A0C">
          <w:rPr>
            <w:rFonts w:eastAsiaTheme="minorHAnsi"/>
            <w:bCs/>
            <w:sz w:val="28"/>
            <w:szCs w:val="28"/>
            <w:lang w:eastAsia="en-US"/>
          </w:rPr>
          <w:t>перечень</w:t>
        </w:r>
      </w:hyperlink>
      <w:r w:rsidRPr="004C0A0C">
        <w:rPr>
          <w:rFonts w:eastAsiaTheme="minorHAnsi"/>
          <w:bCs/>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4C0A0C">
        <w:rPr>
          <w:rFonts w:eastAsiaTheme="minorHAnsi"/>
          <w:bCs/>
          <w:sz w:val="28"/>
          <w:szCs w:val="28"/>
          <w:lang w:eastAsia="en-US"/>
        </w:rPr>
        <w:lastRenderedPageBreak/>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4C0A0C">
        <w:rPr>
          <w:rFonts w:eastAsiaTheme="minorHAnsi"/>
          <w:bCs/>
          <w:sz w:val="28"/>
          <w:szCs w:val="28"/>
          <w:lang w:eastAsia="en-US"/>
        </w:rPr>
        <w:t xml:space="preserve"> и (или) информация, </w:t>
      </w:r>
      <w:proofErr w:type="gramStart"/>
      <w:r w:rsidRPr="004C0A0C">
        <w:rPr>
          <w:rFonts w:eastAsiaTheme="minorHAnsi"/>
          <w:bCs/>
          <w:sz w:val="28"/>
          <w:szCs w:val="28"/>
          <w:lang w:eastAsia="en-US"/>
        </w:rPr>
        <w:t>утвержденный</w:t>
      </w:r>
      <w:proofErr w:type="gramEnd"/>
      <w:r w:rsidRPr="004C0A0C">
        <w:rPr>
          <w:rFonts w:eastAsiaTheme="minorHAnsi"/>
          <w:bCs/>
          <w:sz w:val="28"/>
          <w:szCs w:val="28"/>
          <w:lang w:eastAsia="en-US"/>
        </w:rPr>
        <w:t xml:space="preserve"> распоряжением Правительства Российской Федерации от 19.04.2016 </w:t>
      </w:r>
      <w:r w:rsidR="004C0A0C" w:rsidRPr="004C0A0C">
        <w:rPr>
          <w:rFonts w:eastAsiaTheme="minorHAnsi"/>
          <w:bCs/>
          <w:sz w:val="28"/>
          <w:szCs w:val="28"/>
          <w:lang w:eastAsia="en-US"/>
        </w:rPr>
        <w:t xml:space="preserve">      №</w:t>
      </w:r>
      <w:r w:rsidRPr="004C0A0C">
        <w:rPr>
          <w:rFonts w:eastAsiaTheme="minorHAnsi"/>
          <w:bCs/>
          <w:sz w:val="28"/>
          <w:szCs w:val="28"/>
          <w:lang w:eastAsia="en-US"/>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C0A0C" w:rsidRP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0A0C" w:rsidRDefault="0062715D" w:rsidP="004C0A0C">
      <w:pPr>
        <w:autoSpaceDE w:val="0"/>
        <w:autoSpaceDN w:val="0"/>
        <w:adjustRightInd w:val="0"/>
        <w:ind w:firstLine="540"/>
        <w:jc w:val="both"/>
        <w:rPr>
          <w:rFonts w:eastAsiaTheme="minorHAnsi"/>
          <w:b/>
          <w:bCs/>
          <w:sz w:val="28"/>
          <w:szCs w:val="28"/>
          <w:lang w:eastAsia="en-US"/>
        </w:rPr>
      </w:pPr>
      <w:r w:rsidRPr="004C0A0C">
        <w:rPr>
          <w:rFonts w:eastAsiaTheme="minorHAnsi"/>
          <w:bCs/>
          <w:sz w:val="28"/>
          <w:szCs w:val="28"/>
          <w:lang w:eastAsia="en-US"/>
        </w:rPr>
        <w:t>13) исполнять иные обязанности, предусмотренные законодательством Российской Федерации и законодательством Кемеровской области</w:t>
      </w:r>
      <w:r w:rsidR="004D0FA4">
        <w:rPr>
          <w:rFonts w:eastAsiaTheme="minorHAnsi"/>
          <w:bCs/>
          <w:sz w:val="28"/>
          <w:szCs w:val="28"/>
          <w:lang w:eastAsia="en-US"/>
        </w:rPr>
        <w:t>-Кузбасса</w:t>
      </w:r>
      <w:r w:rsidRPr="004C0A0C">
        <w:rPr>
          <w:rFonts w:eastAsiaTheme="minorHAnsi"/>
          <w:bCs/>
          <w:sz w:val="28"/>
          <w:szCs w:val="28"/>
          <w:lang w:eastAsia="en-US"/>
        </w:rPr>
        <w:t>.</w:t>
      </w:r>
      <w:bookmarkStart w:id="0" w:name="Par46"/>
      <w:bookmarkEnd w:id="0"/>
    </w:p>
    <w:p w:rsidR="004C0A0C" w:rsidRPr="00884A80" w:rsidRDefault="0062715D" w:rsidP="004C0A0C">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1.6. Исчерпывающие перечни документов и (или) информации, необходимые для осуществления муниципального контроля и достижения целей и задач проведения проверки.</w:t>
      </w:r>
    </w:p>
    <w:p w:rsid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1.6.1. Исчерпывающий перечень документов и (или) информации, истребуемых в ходе проверки лично у проверяемого юридического лица:</w:t>
      </w:r>
    </w:p>
    <w:p w:rsid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1) устав юридического лица;</w:t>
      </w:r>
    </w:p>
    <w:p w:rsid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2) договор купли-продажи земельного участка;</w:t>
      </w:r>
    </w:p>
    <w:p w:rsid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3) договор аренды земельного участка;</w:t>
      </w:r>
    </w:p>
    <w:p w:rsid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4) доверенность;</w:t>
      </w:r>
    </w:p>
    <w:p w:rsidR="004C0A0C" w:rsidRP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5) приказ о назначении на должность;</w:t>
      </w:r>
    </w:p>
    <w:p w:rsidR="004C0A0C" w:rsidRP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6) протокол собрания участников/акционеров, которым избран руководитель;</w:t>
      </w:r>
    </w:p>
    <w:p w:rsidR="004C0A0C" w:rsidRP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7) решение единственного участника/акционера, которым избран руководитель;</w:t>
      </w:r>
    </w:p>
    <w:p w:rsidR="004C0A0C" w:rsidRPr="004C0A0C" w:rsidRDefault="0062715D" w:rsidP="004C0A0C">
      <w:pPr>
        <w:autoSpaceDE w:val="0"/>
        <w:autoSpaceDN w:val="0"/>
        <w:adjustRightInd w:val="0"/>
        <w:ind w:firstLine="540"/>
        <w:jc w:val="both"/>
        <w:rPr>
          <w:rFonts w:eastAsiaTheme="minorHAnsi"/>
          <w:bCs/>
          <w:sz w:val="28"/>
          <w:szCs w:val="28"/>
          <w:lang w:eastAsia="en-US"/>
        </w:rPr>
      </w:pPr>
      <w:r w:rsidRPr="004C0A0C">
        <w:rPr>
          <w:rFonts w:eastAsiaTheme="minorHAnsi"/>
          <w:bCs/>
          <w:sz w:val="28"/>
          <w:szCs w:val="28"/>
          <w:lang w:eastAsia="en-US"/>
        </w:rPr>
        <w:t xml:space="preserve">8) письменное подтверждение того, что юридическим лицом не используются иные земельные участки, помимо </w:t>
      </w:r>
      <w:proofErr w:type="gramStart"/>
      <w:r w:rsidRPr="004C0A0C">
        <w:rPr>
          <w:rFonts w:eastAsiaTheme="minorHAnsi"/>
          <w:bCs/>
          <w:sz w:val="28"/>
          <w:szCs w:val="28"/>
          <w:lang w:eastAsia="en-US"/>
        </w:rPr>
        <w:t>проверяемых</w:t>
      </w:r>
      <w:proofErr w:type="gramEnd"/>
      <w:r w:rsidRPr="004C0A0C">
        <w:rPr>
          <w:rFonts w:eastAsiaTheme="minorHAnsi"/>
          <w:bCs/>
          <w:sz w:val="28"/>
          <w:szCs w:val="28"/>
          <w:lang w:eastAsia="en-US"/>
        </w:rPr>
        <w:t>.</w:t>
      </w:r>
    </w:p>
    <w:p w:rsidR="0062715D" w:rsidRPr="00CF6E3E" w:rsidRDefault="00CF6E3E" w:rsidP="004C0A0C">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1.6.2. </w:t>
      </w:r>
      <w:r w:rsidR="0062715D" w:rsidRPr="00CF6E3E">
        <w:rPr>
          <w:rFonts w:eastAsiaTheme="minorHAnsi"/>
          <w:bCs/>
          <w:sz w:val="28"/>
          <w:szCs w:val="28"/>
          <w:lang w:eastAsia="en-US"/>
        </w:rPr>
        <w:t xml:space="preserve">Исчерпывающий перечень документов и (или) информации, </w:t>
      </w:r>
      <w:proofErr w:type="spellStart"/>
      <w:r w:rsidR="0062715D" w:rsidRPr="00CF6E3E">
        <w:rPr>
          <w:rFonts w:eastAsiaTheme="minorHAnsi"/>
          <w:bCs/>
          <w:sz w:val="28"/>
          <w:szCs w:val="28"/>
          <w:lang w:eastAsia="en-US"/>
        </w:rPr>
        <w:t>истребуемых</w:t>
      </w:r>
      <w:proofErr w:type="spellEnd"/>
      <w:r w:rsidR="0062715D" w:rsidRPr="00CF6E3E">
        <w:rPr>
          <w:rFonts w:eastAsiaTheme="minorHAnsi"/>
          <w:bCs/>
          <w:sz w:val="28"/>
          <w:szCs w:val="28"/>
          <w:lang w:eastAsia="en-US"/>
        </w:rPr>
        <w:t xml:space="preserve"> в ходе проверки лично у проверяемого индивидуального предпринимателя:</w:t>
      </w:r>
    </w:p>
    <w:p w:rsidR="00CF6E3E" w:rsidRDefault="0062715D" w:rsidP="0062715D">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1) договор купли-продажи земельного участка;</w:t>
      </w:r>
    </w:p>
    <w:p w:rsidR="0062715D" w:rsidRPr="00CF6E3E" w:rsidRDefault="0062715D" w:rsidP="0062715D">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2) договор аренды земельного участка;</w:t>
      </w:r>
    </w:p>
    <w:p w:rsidR="0062715D" w:rsidRPr="00CF6E3E" w:rsidRDefault="0062715D" w:rsidP="0062715D">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3) доверенность;</w:t>
      </w:r>
    </w:p>
    <w:p w:rsid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 xml:space="preserve">4) письменное подтверждение того, что индивидуальным предпринимателем не используются иные земельные участки, помимо </w:t>
      </w:r>
      <w:proofErr w:type="gramStart"/>
      <w:r w:rsidRPr="00CF6E3E">
        <w:rPr>
          <w:rFonts w:eastAsiaTheme="minorHAnsi"/>
          <w:bCs/>
          <w:sz w:val="28"/>
          <w:szCs w:val="28"/>
          <w:lang w:eastAsia="en-US"/>
        </w:rPr>
        <w:t>проверяемых</w:t>
      </w:r>
      <w:proofErr w:type="gramEnd"/>
      <w:r w:rsidRPr="00CF6E3E">
        <w:rPr>
          <w:rFonts w:eastAsiaTheme="minorHAnsi"/>
          <w:bCs/>
          <w:sz w:val="28"/>
          <w:szCs w:val="28"/>
          <w:lang w:eastAsia="en-US"/>
        </w:rPr>
        <w:t>.</w:t>
      </w:r>
    </w:p>
    <w:p w:rsidR="0062715D"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CF6E3E">
        <w:rPr>
          <w:rFonts w:eastAsiaTheme="minorHAnsi"/>
          <w:bCs/>
          <w:sz w:val="28"/>
          <w:szCs w:val="28"/>
          <w:lang w:eastAsia="en-US"/>
        </w:rPr>
        <w:lastRenderedPageBreak/>
        <w:t>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F6E3E" w:rsidRDefault="0062715D" w:rsidP="0062715D">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1.6.</w:t>
      </w:r>
      <w:r w:rsidR="00CF6E3E" w:rsidRPr="00CF6E3E">
        <w:rPr>
          <w:rFonts w:eastAsiaTheme="minorHAnsi"/>
          <w:bCs/>
          <w:sz w:val="28"/>
          <w:szCs w:val="28"/>
          <w:lang w:eastAsia="en-US"/>
        </w:rPr>
        <w:t>3</w:t>
      </w:r>
      <w:r w:rsidRPr="00CF6E3E">
        <w:rPr>
          <w:rFonts w:eastAsiaTheme="minorHAnsi"/>
          <w:bCs/>
          <w:sz w:val="28"/>
          <w:szCs w:val="28"/>
          <w:lang w:eastAsia="en-US"/>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2715D" w:rsidRPr="00CF6E3E" w:rsidRDefault="0062715D" w:rsidP="0062715D">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1) выписка из Единого государственного реестра недвижимости об объекте недвижимости;</w:t>
      </w:r>
    </w:p>
    <w:p w:rsid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2) выписка из Единого государственного реестра недвижимости о переходе прав на объект недвижимости;</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3) выписка из Единого государственного реестра недвижимости о правах отдельного лица на имевшиеся (имеющиеся) у него объекты недвижимости;</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4) сведения из Единого государственного реестра юридических лиц;</w:t>
      </w:r>
    </w:p>
    <w:p w:rsid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5) сведения из Единого государственного реестра индивидуальных предпринимателей.</w:t>
      </w:r>
    </w:p>
    <w:p w:rsidR="00CF6E3E" w:rsidRPr="00884A80" w:rsidRDefault="0062715D" w:rsidP="00CF6E3E">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1.7. Права и обязанности лиц, в отношении которых проводятся мероприятия по осуществлению муниципального контроля.</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7" w:history="1">
        <w:r w:rsidRPr="00CF6E3E">
          <w:rPr>
            <w:rFonts w:eastAsiaTheme="minorHAnsi"/>
            <w:bCs/>
            <w:sz w:val="28"/>
            <w:szCs w:val="28"/>
            <w:lang w:eastAsia="en-US"/>
          </w:rPr>
          <w:t>законом</w:t>
        </w:r>
      </w:hyperlink>
      <w:r w:rsidRPr="00CF6E3E">
        <w:rPr>
          <w:rFonts w:eastAsiaTheme="minorHAnsi"/>
          <w:bCs/>
          <w:sz w:val="28"/>
          <w:szCs w:val="28"/>
          <w:lang w:eastAsia="en-US"/>
        </w:rPr>
        <w:t xml:space="preserve"> </w:t>
      </w:r>
      <w:r w:rsidR="00CF6E3E">
        <w:rPr>
          <w:rFonts w:eastAsiaTheme="minorHAnsi"/>
          <w:bCs/>
          <w:sz w:val="28"/>
          <w:szCs w:val="28"/>
          <w:lang w:eastAsia="en-US"/>
        </w:rPr>
        <w:t>№</w:t>
      </w:r>
      <w:r w:rsidRPr="00CF6E3E">
        <w:rPr>
          <w:rFonts w:eastAsiaTheme="minorHAnsi"/>
          <w:bCs/>
          <w:sz w:val="28"/>
          <w:szCs w:val="28"/>
          <w:lang w:eastAsia="en-US"/>
        </w:rPr>
        <w:t xml:space="preserve"> 294-ФЗ;</w:t>
      </w:r>
    </w:p>
    <w:p w:rsid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3)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 xml:space="preserve">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w:t>
      </w:r>
      <w:r w:rsidRPr="00CF6E3E">
        <w:rPr>
          <w:rFonts w:eastAsiaTheme="minorHAnsi"/>
          <w:bCs/>
          <w:sz w:val="28"/>
          <w:szCs w:val="28"/>
          <w:lang w:eastAsia="en-US"/>
        </w:rPr>
        <w:lastRenderedPageBreak/>
        <w:t>проверки, в административном и (или) судебном порядке в соответствии с законодательством Российской Федерации;</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 xml:space="preserve">1.7.2. При осуществлении муниципального земельного контроля юридическое лицо, индивидуальный предприниматель, в отношении </w:t>
      </w:r>
      <w:proofErr w:type="gramStart"/>
      <w:r w:rsidRPr="00CF6E3E">
        <w:rPr>
          <w:rFonts w:eastAsiaTheme="minorHAnsi"/>
          <w:bCs/>
          <w:sz w:val="28"/>
          <w:szCs w:val="28"/>
          <w:lang w:eastAsia="en-US"/>
        </w:rPr>
        <w:t>которых</w:t>
      </w:r>
      <w:proofErr w:type="gramEnd"/>
      <w:r w:rsidRPr="00CF6E3E">
        <w:rPr>
          <w:rFonts w:eastAsiaTheme="minorHAnsi"/>
          <w:bCs/>
          <w:sz w:val="28"/>
          <w:szCs w:val="28"/>
          <w:lang w:eastAsia="en-US"/>
        </w:rPr>
        <w:t xml:space="preserve"> проводятся мероприятия по осуществлению муниципального земельного контроля, обязаны:</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 xml:space="preserve">1) в течение десяти рабочих дней со дня получения мотивированного запроса органа муниципального земельного контроля об истребовании документов, указанных в </w:t>
      </w:r>
      <w:hyperlink w:anchor="Par46" w:history="1">
        <w:r w:rsidRPr="00CF6E3E">
          <w:rPr>
            <w:rFonts w:eastAsiaTheme="minorHAnsi"/>
            <w:bCs/>
            <w:sz w:val="28"/>
            <w:szCs w:val="28"/>
            <w:lang w:eastAsia="en-US"/>
          </w:rPr>
          <w:t>пункте 1.6</w:t>
        </w:r>
      </w:hyperlink>
      <w:r w:rsidRPr="00CF6E3E">
        <w:rPr>
          <w:rFonts w:eastAsiaTheme="minorHAnsi"/>
          <w:bCs/>
          <w:sz w:val="28"/>
          <w:szCs w:val="28"/>
          <w:lang w:eastAsia="en-US"/>
        </w:rPr>
        <w:t xml:space="preserve"> настоящего административного регламента, направить в орган муниципального земельного контроля указанные в запросе документы;</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 xml:space="preserve">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w:t>
      </w:r>
    </w:p>
    <w:p w:rsidR="00CF6E3E" w:rsidRPr="00CF6E3E" w:rsidRDefault="0062715D" w:rsidP="00CF6E3E">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715D" w:rsidRPr="00CF6E3E" w:rsidRDefault="0062715D" w:rsidP="00CF6E3E">
      <w:pPr>
        <w:autoSpaceDE w:val="0"/>
        <w:autoSpaceDN w:val="0"/>
        <w:adjustRightInd w:val="0"/>
        <w:ind w:firstLine="540"/>
        <w:jc w:val="both"/>
        <w:rPr>
          <w:rFonts w:eastAsiaTheme="minorHAnsi"/>
          <w:bCs/>
          <w:sz w:val="28"/>
          <w:szCs w:val="28"/>
          <w:lang w:eastAsia="en-US"/>
        </w:rPr>
      </w:pPr>
      <w:proofErr w:type="gramStart"/>
      <w:r w:rsidRPr="00CF6E3E">
        <w:rPr>
          <w:rFonts w:eastAsiaTheme="minorHAnsi"/>
          <w:bCs/>
          <w:sz w:val="28"/>
          <w:szCs w:val="28"/>
          <w:lang w:eastAsia="en-US"/>
        </w:rPr>
        <w:t>3)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используемые юридическим лицом, индивидуальным предпринимателем земельные участки.</w:t>
      </w:r>
      <w:proofErr w:type="gramEnd"/>
    </w:p>
    <w:p w:rsidR="003E2C83" w:rsidRPr="00884A80" w:rsidRDefault="0062715D" w:rsidP="0062715D">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1.8. 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E2C83" w:rsidRDefault="0062715D" w:rsidP="003E2C83">
      <w:pPr>
        <w:autoSpaceDE w:val="0"/>
        <w:autoSpaceDN w:val="0"/>
        <w:adjustRightInd w:val="0"/>
        <w:ind w:firstLine="540"/>
        <w:jc w:val="both"/>
        <w:rPr>
          <w:rFonts w:eastAsiaTheme="minorHAnsi"/>
          <w:bCs/>
          <w:sz w:val="28"/>
          <w:szCs w:val="28"/>
          <w:lang w:eastAsia="en-US"/>
        </w:rPr>
      </w:pPr>
      <w:r w:rsidRPr="00CF6E3E">
        <w:rPr>
          <w:rFonts w:eastAsiaTheme="minorHAnsi"/>
          <w:bCs/>
          <w:sz w:val="28"/>
          <w:szCs w:val="28"/>
          <w:lang w:eastAsia="en-US"/>
        </w:rPr>
        <w:t>1.8.1. Результатом осуществления муниципального земельного контроля является установление факта соблюдения либо несоблюдения юридическими лицами, индивидуальными предпринимателями требований законодательства Российской Федерации, законодательства Кемеровской области</w:t>
      </w:r>
      <w:r w:rsidR="004D0FA4">
        <w:rPr>
          <w:rFonts w:eastAsiaTheme="minorHAnsi"/>
          <w:bCs/>
          <w:sz w:val="28"/>
          <w:szCs w:val="28"/>
          <w:lang w:eastAsia="en-US"/>
        </w:rPr>
        <w:t>-Кузбасса</w:t>
      </w:r>
      <w:r w:rsidRPr="00CF6E3E">
        <w:rPr>
          <w:rFonts w:eastAsiaTheme="minorHAnsi"/>
          <w:bCs/>
          <w:sz w:val="28"/>
          <w:szCs w:val="28"/>
          <w:lang w:eastAsia="en-US"/>
        </w:rPr>
        <w:t>, за нарушение которых законодательством Российской Федерации, законодательством Кемеровской области</w:t>
      </w:r>
      <w:r w:rsidR="003E2C83">
        <w:rPr>
          <w:rFonts w:eastAsiaTheme="minorHAnsi"/>
          <w:bCs/>
          <w:sz w:val="28"/>
          <w:szCs w:val="28"/>
          <w:lang w:eastAsia="en-US"/>
        </w:rPr>
        <w:t>-Кузбасса</w:t>
      </w:r>
      <w:r w:rsidRPr="00CF6E3E">
        <w:rPr>
          <w:rFonts w:eastAsiaTheme="minorHAnsi"/>
          <w:bCs/>
          <w:sz w:val="28"/>
          <w:szCs w:val="28"/>
          <w:lang w:eastAsia="en-US"/>
        </w:rPr>
        <w:t xml:space="preserve"> предусмотрена административная и иная ответственность, в отношении объектов земельных отношений, расположенных в границах </w:t>
      </w:r>
      <w:r w:rsidR="003E2C83">
        <w:rPr>
          <w:rFonts w:eastAsiaTheme="minorHAnsi"/>
          <w:bCs/>
          <w:sz w:val="28"/>
          <w:szCs w:val="28"/>
          <w:lang w:eastAsia="en-US"/>
        </w:rPr>
        <w:t>Промышленновского муниципального округа</w:t>
      </w:r>
      <w:r w:rsidRPr="00CF6E3E">
        <w:rPr>
          <w:rFonts w:eastAsiaTheme="minorHAnsi"/>
          <w:bCs/>
          <w:sz w:val="28"/>
          <w:szCs w:val="28"/>
          <w:lang w:eastAsia="en-US"/>
        </w:rPr>
        <w:t>.</w:t>
      </w:r>
    </w:p>
    <w:p w:rsidR="0062715D" w:rsidRPr="003E2C83" w:rsidRDefault="0062715D" w:rsidP="003E2C83">
      <w:pPr>
        <w:autoSpaceDE w:val="0"/>
        <w:autoSpaceDN w:val="0"/>
        <w:adjustRightInd w:val="0"/>
        <w:ind w:firstLine="540"/>
        <w:jc w:val="both"/>
        <w:rPr>
          <w:rFonts w:eastAsiaTheme="minorHAnsi"/>
          <w:bCs/>
          <w:sz w:val="28"/>
          <w:szCs w:val="28"/>
          <w:lang w:eastAsia="en-US"/>
        </w:rPr>
      </w:pPr>
      <w:r w:rsidRPr="003E2C83">
        <w:rPr>
          <w:rFonts w:eastAsiaTheme="minorHAnsi"/>
          <w:bCs/>
          <w:sz w:val="28"/>
          <w:szCs w:val="28"/>
          <w:lang w:eastAsia="en-US"/>
        </w:rPr>
        <w:t>1.8.2. Юридическими фактами, которыми заканчивается осуществление муниципального земельного контроля, являются:</w:t>
      </w:r>
    </w:p>
    <w:p w:rsidR="001D64E9" w:rsidRDefault="0062715D" w:rsidP="0062715D">
      <w:pPr>
        <w:autoSpaceDE w:val="0"/>
        <w:autoSpaceDN w:val="0"/>
        <w:adjustRightInd w:val="0"/>
        <w:ind w:firstLine="540"/>
        <w:jc w:val="both"/>
        <w:rPr>
          <w:rFonts w:eastAsiaTheme="minorHAnsi"/>
          <w:bCs/>
          <w:sz w:val="28"/>
          <w:szCs w:val="28"/>
          <w:lang w:eastAsia="en-US"/>
        </w:rPr>
      </w:pPr>
      <w:r w:rsidRPr="003E2C83">
        <w:rPr>
          <w:rFonts w:eastAsiaTheme="minorHAnsi"/>
          <w:bCs/>
          <w:sz w:val="28"/>
          <w:szCs w:val="28"/>
          <w:lang w:eastAsia="en-US"/>
        </w:rPr>
        <w:lastRenderedPageBreak/>
        <w:t xml:space="preserve">- составление акта проверки, типовая </w:t>
      </w:r>
      <w:hyperlink r:id="rId18" w:history="1">
        <w:r w:rsidRPr="003E2C83">
          <w:rPr>
            <w:rFonts w:eastAsiaTheme="minorHAnsi"/>
            <w:bCs/>
            <w:sz w:val="28"/>
            <w:szCs w:val="28"/>
            <w:lang w:eastAsia="en-US"/>
          </w:rPr>
          <w:t>форма</w:t>
        </w:r>
      </w:hyperlink>
      <w:r w:rsidRPr="003E2C83">
        <w:rPr>
          <w:rFonts w:eastAsiaTheme="minorHAnsi"/>
          <w:bCs/>
          <w:sz w:val="28"/>
          <w:szCs w:val="28"/>
          <w:lang w:eastAsia="en-US"/>
        </w:rPr>
        <w:t xml:space="preserve"> которого установлена приказом Минэкономразвития Российской Федерации от 30.04.2009</w:t>
      </w:r>
      <w:r w:rsidR="003E2C83">
        <w:rPr>
          <w:rFonts w:eastAsiaTheme="minorHAnsi"/>
          <w:bCs/>
          <w:sz w:val="28"/>
          <w:szCs w:val="28"/>
          <w:lang w:eastAsia="en-US"/>
        </w:rPr>
        <w:t xml:space="preserve"> №</w:t>
      </w:r>
      <w:r w:rsidRPr="003E2C83">
        <w:rPr>
          <w:rFonts w:eastAsiaTheme="minorHAnsi"/>
          <w:bCs/>
          <w:sz w:val="28"/>
          <w:szCs w:val="28"/>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w:t>
      </w:r>
      <w:r w:rsidR="003E2C83">
        <w:rPr>
          <w:rFonts w:eastAsiaTheme="minorHAnsi"/>
          <w:bCs/>
          <w:sz w:val="28"/>
          <w:szCs w:val="28"/>
          <w:lang w:eastAsia="en-US"/>
        </w:rPr>
        <w:t>№</w:t>
      </w:r>
      <w:r w:rsidRPr="003E2C83">
        <w:rPr>
          <w:rFonts w:eastAsiaTheme="minorHAnsi"/>
          <w:bCs/>
          <w:sz w:val="28"/>
          <w:szCs w:val="28"/>
          <w:lang w:eastAsia="en-US"/>
        </w:rPr>
        <w:t xml:space="preserve"> 141);</w:t>
      </w:r>
    </w:p>
    <w:p w:rsidR="0062715D" w:rsidRPr="001D64E9" w:rsidRDefault="0062715D" w:rsidP="0062715D">
      <w:pPr>
        <w:autoSpaceDE w:val="0"/>
        <w:autoSpaceDN w:val="0"/>
        <w:adjustRightInd w:val="0"/>
        <w:ind w:firstLine="540"/>
        <w:jc w:val="both"/>
        <w:rPr>
          <w:rFonts w:eastAsiaTheme="minorHAnsi"/>
          <w:bCs/>
          <w:sz w:val="28"/>
          <w:szCs w:val="28"/>
          <w:lang w:eastAsia="en-US"/>
        </w:rPr>
      </w:pPr>
      <w:r w:rsidRPr="001D64E9">
        <w:rPr>
          <w:rFonts w:eastAsiaTheme="minorHAnsi"/>
          <w:bCs/>
          <w:sz w:val="28"/>
          <w:szCs w:val="28"/>
          <w:lang w:eastAsia="en-US"/>
        </w:rPr>
        <w:t xml:space="preserve">- выдача предписания об устранении выявленных нарушений требований земельного законодательства, по </w:t>
      </w:r>
      <w:hyperlink r:id="rId19" w:history="1">
        <w:r w:rsidRPr="001D64E9">
          <w:rPr>
            <w:rFonts w:eastAsiaTheme="minorHAnsi"/>
            <w:bCs/>
            <w:sz w:val="28"/>
            <w:szCs w:val="28"/>
            <w:lang w:eastAsia="en-US"/>
          </w:rPr>
          <w:t>форме</w:t>
        </w:r>
      </w:hyperlink>
      <w:r w:rsidRPr="001D64E9">
        <w:rPr>
          <w:rFonts w:eastAsiaTheme="minorHAnsi"/>
          <w:bCs/>
          <w:sz w:val="28"/>
          <w:szCs w:val="28"/>
          <w:lang w:eastAsia="en-US"/>
        </w:rPr>
        <w:t xml:space="preserve">, предусмотренной постановлением Коллегии Администрации Кемеровской области от 30.09.2015 </w:t>
      </w:r>
      <w:r w:rsidR="001D64E9" w:rsidRPr="001D64E9">
        <w:rPr>
          <w:rFonts w:eastAsiaTheme="minorHAnsi"/>
          <w:bCs/>
          <w:sz w:val="28"/>
          <w:szCs w:val="28"/>
          <w:lang w:eastAsia="en-US"/>
        </w:rPr>
        <w:t>№</w:t>
      </w:r>
      <w:r w:rsidRPr="001D64E9">
        <w:rPr>
          <w:rFonts w:eastAsiaTheme="minorHAnsi"/>
          <w:bCs/>
          <w:sz w:val="28"/>
          <w:szCs w:val="28"/>
          <w:lang w:eastAsia="en-US"/>
        </w:rPr>
        <w:t xml:space="preserve"> 322, в случае выявления в ходе проведения проверки нарушений юридическими лицами, индивидуальными предпринимателями требований земельного законодательства, за нарушение которых законодательством Российской Федерации, законодательством Кемеровской области</w:t>
      </w:r>
      <w:r w:rsidR="004D0FA4">
        <w:rPr>
          <w:rFonts w:eastAsiaTheme="minorHAnsi"/>
          <w:bCs/>
          <w:sz w:val="28"/>
          <w:szCs w:val="28"/>
          <w:lang w:eastAsia="en-US"/>
        </w:rPr>
        <w:t>-Кузбасса</w:t>
      </w:r>
      <w:r w:rsidRPr="001D64E9">
        <w:rPr>
          <w:rFonts w:eastAsiaTheme="minorHAnsi"/>
          <w:bCs/>
          <w:sz w:val="28"/>
          <w:szCs w:val="28"/>
          <w:lang w:eastAsia="en-US"/>
        </w:rPr>
        <w:t xml:space="preserve"> предусмотрена административная и иная ответственность;</w:t>
      </w:r>
    </w:p>
    <w:p w:rsidR="004B2979" w:rsidRDefault="0062715D" w:rsidP="004B2979">
      <w:pPr>
        <w:autoSpaceDE w:val="0"/>
        <w:autoSpaceDN w:val="0"/>
        <w:adjustRightInd w:val="0"/>
        <w:ind w:firstLine="540"/>
        <w:jc w:val="both"/>
        <w:rPr>
          <w:rFonts w:eastAsiaTheme="minorHAnsi"/>
          <w:bCs/>
          <w:sz w:val="28"/>
          <w:szCs w:val="28"/>
          <w:lang w:eastAsia="en-US"/>
        </w:rPr>
      </w:pPr>
      <w:r w:rsidRPr="00EF2340">
        <w:rPr>
          <w:rFonts w:eastAsiaTheme="minorHAnsi"/>
          <w:bCs/>
          <w:sz w:val="28"/>
          <w:szCs w:val="28"/>
          <w:lang w:eastAsia="en-US"/>
        </w:rPr>
        <w:t>- направление материалов проверки в территориальный орган федерального органа государственного земельного надзора (Управление Федеральной службы государственной регистрации, кадастра и картографии по Кемеровской области</w:t>
      </w:r>
      <w:r w:rsidR="001D64E9" w:rsidRPr="00EF2340">
        <w:rPr>
          <w:rFonts w:eastAsiaTheme="minorHAnsi"/>
          <w:bCs/>
          <w:sz w:val="28"/>
          <w:szCs w:val="28"/>
          <w:lang w:eastAsia="en-US"/>
        </w:rPr>
        <w:t>-Кузбассу</w:t>
      </w:r>
      <w:r w:rsidRPr="00EF2340">
        <w:rPr>
          <w:rFonts w:eastAsiaTheme="minorHAnsi"/>
          <w:bCs/>
          <w:sz w:val="28"/>
          <w:szCs w:val="28"/>
          <w:lang w:eastAsia="en-US"/>
        </w:rPr>
        <w:t xml:space="preserve">, Управление Федеральной службы по ветеринарному и фитосанитарному надзору по республикам Хакасия и </w:t>
      </w:r>
      <w:proofErr w:type="gramStart"/>
      <w:r w:rsidRPr="00EF2340">
        <w:rPr>
          <w:rFonts w:eastAsiaTheme="minorHAnsi"/>
          <w:bCs/>
          <w:sz w:val="28"/>
          <w:szCs w:val="28"/>
          <w:lang w:eastAsia="en-US"/>
        </w:rPr>
        <w:t>Тыва</w:t>
      </w:r>
      <w:proofErr w:type="gramEnd"/>
      <w:r w:rsidRPr="00EF2340">
        <w:rPr>
          <w:rFonts w:eastAsiaTheme="minorHAnsi"/>
          <w:bCs/>
          <w:sz w:val="28"/>
          <w:szCs w:val="28"/>
          <w:lang w:eastAsia="en-US"/>
        </w:rPr>
        <w:t xml:space="preserve"> и Кемеровская область, Управление Федеральной службы по надзору в сфере природопользования по Кемеровской области), в случае выявления в ходе проведения проверки в рамках осуществления муниципального </w:t>
      </w:r>
      <w:proofErr w:type="gramStart"/>
      <w:r w:rsidRPr="00EF2340">
        <w:rPr>
          <w:rFonts w:eastAsiaTheme="minorHAnsi"/>
          <w:bCs/>
          <w:sz w:val="28"/>
          <w:szCs w:val="28"/>
          <w:lang w:eastAsia="en-US"/>
        </w:rPr>
        <w:t xml:space="preserve">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порядке, предусмотренном </w:t>
      </w:r>
      <w:hyperlink r:id="rId20" w:history="1">
        <w:r w:rsidRPr="00EF2340">
          <w:rPr>
            <w:rFonts w:eastAsiaTheme="minorHAnsi"/>
            <w:bCs/>
            <w:sz w:val="28"/>
            <w:szCs w:val="28"/>
            <w:lang w:eastAsia="en-US"/>
          </w:rPr>
          <w:t>постановлением</w:t>
        </w:r>
      </w:hyperlink>
      <w:r w:rsidRPr="00EF2340">
        <w:rPr>
          <w:rFonts w:eastAsiaTheme="minorHAnsi"/>
          <w:bCs/>
          <w:sz w:val="28"/>
          <w:szCs w:val="28"/>
          <w:lang w:eastAsia="en-US"/>
        </w:rPr>
        <w:t xml:space="preserve"> Правительства Российской Федерации от 26.12.2014 </w:t>
      </w:r>
      <w:r w:rsidR="00EF2340" w:rsidRPr="00EF2340">
        <w:rPr>
          <w:rFonts w:eastAsiaTheme="minorHAnsi"/>
          <w:bCs/>
          <w:sz w:val="28"/>
          <w:szCs w:val="28"/>
          <w:lang w:eastAsia="en-US"/>
        </w:rPr>
        <w:t>№</w:t>
      </w:r>
      <w:r w:rsidRPr="00EF2340">
        <w:rPr>
          <w:rFonts w:eastAsiaTheme="minorHAnsi"/>
          <w:bCs/>
          <w:sz w:val="28"/>
          <w:szCs w:val="28"/>
          <w:lang w:eastAsia="en-US"/>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РФ от 26.12.2014 </w:t>
      </w:r>
      <w:r w:rsidR="00EF2340" w:rsidRPr="00EF2340">
        <w:rPr>
          <w:rFonts w:eastAsiaTheme="minorHAnsi"/>
          <w:bCs/>
          <w:sz w:val="28"/>
          <w:szCs w:val="28"/>
          <w:lang w:eastAsia="en-US"/>
        </w:rPr>
        <w:t xml:space="preserve">  №</w:t>
      </w:r>
      <w:r w:rsidRPr="00EF2340">
        <w:rPr>
          <w:rFonts w:eastAsiaTheme="minorHAnsi"/>
          <w:bCs/>
          <w:sz w:val="28"/>
          <w:szCs w:val="28"/>
          <w:lang w:eastAsia="en-US"/>
        </w:rPr>
        <w:t xml:space="preserve"> 1515);</w:t>
      </w:r>
      <w:proofErr w:type="gramEnd"/>
    </w:p>
    <w:p w:rsidR="0062715D" w:rsidRPr="004B2979" w:rsidRDefault="0062715D" w:rsidP="004B2979">
      <w:pPr>
        <w:autoSpaceDE w:val="0"/>
        <w:autoSpaceDN w:val="0"/>
        <w:adjustRightInd w:val="0"/>
        <w:ind w:firstLine="540"/>
        <w:jc w:val="both"/>
        <w:rPr>
          <w:rFonts w:eastAsiaTheme="minorHAnsi"/>
          <w:bCs/>
          <w:sz w:val="28"/>
          <w:szCs w:val="28"/>
          <w:lang w:eastAsia="en-US"/>
        </w:rPr>
      </w:pPr>
      <w:r w:rsidRPr="004B2979">
        <w:rPr>
          <w:rFonts w:eastAsiaTheme="minorHAnsi"/>
          <w:bCs/>
          <w:sz w:val="28"/>
          <w:szCs w:val="28"/>
          <w:lang w:eastAsia="en-US"/>
        </w:rPr>
        <w:t>- направление материалов проверки в орга</w:t>
      </w:r>
      <w:proofErr w:type="gramStart"/>
      <w:r w:rsidRPr="004B2979">
        <w:rPr>
          <w:rFonts w:eastAsiaTheme="minorHAnsi"/>
          <w:bCs/>
          <w:sz w:val="28"/>
          <w:szCs w:val="28"/>
          <w:lang w:eastAsia="en-US"/>
        </w:rPr>
        <w:t>н(</w:t>
      </w:r>
      <w:proofErr w:type="spellStart"/>
      <w:proofErr w:type="gramEnd"/>
      <w:r w:rsidRPr="004B2979">
        <w:rPr>
          <w:rFonts w:eastAsiaTheme="minorHAnsi"/>
          <w:bCs/>
          <w:sz w:val="28"/>
          <w:szCs w:val="28"/>
          <w:lang w:eastAsia="en-US"/>
        </w:rPr>
        <w:t>ы</w:t>
      </w:r>
      <w:proofErr w:type="spellEnd"/>
      <w:r w:rsidRPr="004B2979">
        <w:rPr>
          <w:rFonts w:eastAsiaTheme="minorHAnsi"/>
          <w:bCs/>
          <w:sz w:val="28"/>
          <w:szCs w:val="28"/>
          <w:lang w:eastAsia="en-US"/>
        </w:rPr>
        <w:t>) (и (или) должностному(</w:t>
      </w:r>
      <w:proofErr w:type="spellStart"/>
      <w:r w:rsidRPr="004B2979">
        <w:rPr>
          <w:rFonts w:eastAsiaTheme="minorHAnsi"/>
          <w:bCs/>
          <w:sz w:val="28"/>
          <w:szCs w:val="28"/>
          <w:lang w:eastAsia="en-US"/>
        </w:rPr>
        <w:t>ым</w:t>
      </w:r>
      <w:proofErr w:type="spellEnd"/>
      <w:r w:rsidRPr="004B2979">
        <w:rPr>
          <w:rFonts w:eastAsiaTheme="minorHAnsi"/>
          <w:bCs/>
          <w:sz w:val="28"/>
          <w:szCs w:val="28"/>
          <w:lang w:eastAsia="en-US"/>
        </w:rPr>
        <w:t>) лицу(</w:t>
      </w:r>
      <w:proofErr w:type="spellStart"/>
      <w:r w:rsidRPr="004B2979">
        <w:rPr>
          <w:rFonts w:eastAsiaTheme="minorHAnsi"/>
          <w:bCs/>
          <w:sz w:val="28"/>
          <w:szCs w:val="28"/>
          <w:lang w:eastAsia="en-US"/>
        </w:rPr>
        <w:t>ам</w:t>
      </w:r>
      <w:proofErr w:type="spellEnd"/>
      <w:r w:rsidRPr="004B2979">
        <w:rPr>
          <w:rFonts w:eastAsiaTheme="minorHAnsi"/>
          <w:bCs/>
          <w:sz w:val="28"/>
          <w:szCs w:val="28"/>
          <w:lang w:eastAsia="en-US"/>
        </w:rPr>
        <w:t xml:space="preserve">)), к компетенции которых относится привлечение к ответственности за нарушения требований земельного законодательства, в случае их выявления в ходе проведения проверки в рамках осуществления муниципального земельного контроля, в </w:t>
      </w:r>
      <w:hyperlink r:id="rId21" w:history="1">
        <w:r w:rsidRPr="004B2979">
          <w:rPr>
            <w:rFonts w:eastAsiaTheme="minorHAnsi"/>
            <w:bCs/>
            <w:sz w:val="28"/>
            <w:szCs w:val="28"/>
            <w:lang w:eastAsia="en-US"/>
          </w:rPr>
          <w:t>порядке</w:t>
        </w:r>
      </w:hyperlink>
      <w:r w:rsidRPr="004B2979">
        <w:rPr>
          <w:rFonts w:eastAsiaTheme="minorHAnsi"/>
          <w:bCs/>
          <w:sz w:val="28"/>
          <w:szCs w:val="28"/>
          <w:lang w:eastAsia="en-US"/>
        </w:rPr>
        <w:t xml:space="preserve"> предусмотренном постановлением Коллегии Администрации Кемеровской области от 30.09.2015</w:t>
      </w:r>
      <w:r w:rsidR="004B2979" w:rsidRPr="004B2979">
        <w:rPr>
          <w:rFonts w:eastAsiaTheme="minorHAnsi"/>
          <w:bCs/>
          <w:sz w:val="28"/>
          <w:szCs w:val="28"/>
          <w:lang w:eastAsia="en-US"/>
        </w:rPr>
        <w:t xml:space="preserve"> №</w:t>
      </w:r>
      <w:r w:rsidRPr="004B2979">
        <w:rPr>
          <w:rFonts w:eastAsiaTheme="minorHAnsi"/>
          <w:bCs/>
          <w:sz w:val="28"/>
          <w:szCs w:val="28"/>
          <w:lang w:eastAsia="en-US"/>
        </w:rPr>
        <w:t xml:space="preserve"> 322.</w:t>
      </w:r>
    </w:p>
    <w:p w:rsidR="0062715D" w:rsidRDefault="0062715D" w:rsidP="0062715D">
      <w:pPr>
        <w:autoSpaceDE w:val="0"/>
        <w:autoSpaceDN w:val="0"/>
        <w:adjustRightInd w:val="0"/>
        <w:jc w:val="both"/>
        <w:rPr>
          <w:rFonts w:eastAsiaTheme="minorHAnsi"/>
          <w:b/>
          <w:bCs/>
          <w:sz w:val="28"/>
          <w:szCs w:val="28"/>
          <w:lang w:eastAsia="en-US"/>
        </w:rPr>
      </w:pPr>
    </w:p>
    <w:p w:rsidR="0062715D" w:rsidRPr="004B4DBE" w:rsidRDefault="0062715D" w:rsidP="0062715D">
      <w:pPr>
        <w:autoSpaceDE w:val="0"/>
        <w:autoSpaceDN w:val="0"/>
        <w:adjustRightInd w:val="0"/>
        <w:jc w:val="center"/>
        <w:outlineLvl w:val="0"/>
        <w:rPr>
          <w:rFonts w:eastAsiaTheme="minorHAnsi"/>
          <w:b/>
          <w:bCs/>
          <w:sz w:val="28"/>
          <w:szCs w:val="28"/>
          <w:lang w:eastAsia="en-US"/>
        </w:rPr>
      </w:pPr>
      <w:r w:rsidRPr="004B4DBE">
        <w:rPr>
          <w:rFonts w:eastAsiaTheme="minorHAnsi"/>
          <w:b/>
          <w:bCs/>
          <w:sz w:val="28"/>
          <w:szCs w:val="28"/>
          <w:lang w:eastAsia="en-US"/>
        </w:rPr>
        <w:t>2. Требования к порядку осуществления</w:t>
      </w:r>
    </w:p>
    <w:p w:rsidR="0062715D" w:rsidRPr="004B4DBE" w:rsidRDefault="0062715D" w:rsidP="0062715D">
      <w:pPr>
        <w:autoSpaceDE w:val="0"/>
        <w:autoSpaceDN w:val="0"/>
        <w:adjustRightInd w:val="0"/>
        <w:jc w:val="center"/>
        <w:rPr>
          <w:rFonts w:eastAsiaTheme="minorHAnsi"/>
          <w:b/>
          <w:bCs/>
          <w:sz w:val="28"/>
          <w:szCs w:val="28"/>
          <w:lang w:eastAsia="en-US"/>
        </w:rPr>
      </w:pPr>
      <w:r w:rsidRPr="004B4DBE">
        <w:rPr>
          <w:rFonts w:eastAsiaTheme="minorHAnsi"/>
          <w:b/>
          <w:bCs/>
          <w:sz w:val="28"/>
          <w:szCs w:val="28"/>
          <w:lang w:eastAsia="en-US"/>
        </w:rPr>
        <w:t>муниципального контроля</w:t>
      </w:r>
    </w:p>
    <w:p w:rsidR="0062715D" w:rsidRPr="00926D07" w:rsidRDefault="0062715D" w:rsidP="0062715D">
      <w:pPr>
        <w:autoSpaceDE w:val="0"/>
        <w:autoSpaceDN w:val="0"/>
        <w:adjustRightInd w:val="0"/>
        <w:jc w:val="both"/>
        <w:rPr>
          <w:rFonts w:eastAsiaTheme="minorHAnsi"/>
          <w:bCs/>
          <w:sz w:val="28"/>
          <w:szCs w:val="28"/>
          <w:lang w:eastAsia="en-US"/>
        </w:rPr>
      </w:pPr>
    </w:p>
    <w:p w:rsidR="00926D07" w:rsidRPr="00884A80" w:rsidRDefault="0062715D" w:rsidP="00926D07">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2.1. Порядок информирования об осуществлении муниципального контроля.</w:t>
      </w:r>
    </w:p>
    <w:p w:rsidR="00926D07" w:rsidRDefault="0062715D" w:rsidP="00926D07">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lastRenderedPageBreak/>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26D07" w:rsidRDefault="0062715D" w:rsidP="00926D07">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Заинтересованные лица могут получить информацию по вопросам исполнения муниципальной функции, сведений о ходе исполнения муниципальной функции:</w:t>
      </w:r>
    </w:p>
    <w:p w:rsidR="00926D07" w:rsidRDefault="0062715D" w:rsidP="00926D07">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 в форме индивидуального устного информирования (лично и по телефону);</w:t>
      </w:r>
    </w:p>
    <w:p w:rsidR="00926D07" w:rsidRDefault="0062715D" w:rsidP="00926D07">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 в форме индивидуального письменного информирования (почтовое отправление и электронное сообщение);</w:t>
      </w:r>
    </w:p>
    <w:p w:rsidR="00926D07" w:rsidRPr="004B4DBE" w:rsidRDefault="0062715D" w:rsidP="00926D07">
      <w:pPr>
        <w:autoSpaceDE w:val="0"/>
        <w:autoSpaceDN w:val="0"/>
        <w:adjustRightInd w:val="0"/>
        <w:ind w:firstLine="540"/>
        <w:jc w:val="both"/>
        <w:rPr>
          <w:rFonts w:eastAsiaTheme="minorHAnsi"/>
          <w:bCs/>
          <w:sz w:val="28"/>
          <w:szCs w:val="28"/>
          <w:lang w:eastAsia="en-US"/>
        </w:rPr>
      </w:pPr>
      <w:proofErr w:type="gramStart"/>
      <w:r w:rsidRPr="00926D07">
        <w:rPr>
          <w:rFonts w:eastAsiaTheme="minorHAnsi"/>
          <w:bCs/>
          <w:sz w:val="28"/>
          <w:szCs w:val="28"/>
          <w:lang w:eastAsia="en-US"/>
        </w:rPr>
        <w:t xml:space="preserve">- с помощью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w:t>
      </w:r>
      <w:r w:rsidRPr="004B4DBE">
        <w:rPr>
          <w:rFonts w:eastAsiaTheme="minorHAnsi"/>
          <w:bCs/>
          <w:sz w:val="28"/>
          <w:szCs w:val="28"/>
          <w:lang w:eastAsia="en-US"/>
        </w:rPr>
        <w:t>(</w:t>
      </w:r>
      <w:hyperlink r:id="rId22" w:history="1">
        <w:r w:rsidR="00926D07" w:rsidRPr="004B4DBE">
          <w:rPr>
            <w:rStyle w:val="a9"/>
            <w:rFonts w:eastAsiaTheme="minorHAnsi"/>
            <w:bCs/>
            <w:color w:val="auto"/>
            <w:sz w:val="28"/>
            <w:szCs w:val="28"/>
            <w:lang w:eastAsia="en-US"/>
          </w:rPr>
          <w:t>www.gosuslugi.ru</w:t>
        </w:r>
      </w:hyperlink>
      <w:r w:rsidRPr="004B4DBE">
        <w:rPr>
          <w:rFonts w:eastAsiaTheme="minorHAnsi"/>
          <w:bCs/>
          <w:sz w:val="28"/>
          <w:szCs w:val="28"/>
          <w:lang w:eastAsia="en-US"/>
        </w:rPr>
        <w:t>).</w:t>
      </w:r>
      <w:proofErr w:type="gramEnd"/>
    </w:p>
    <w:p w:rsidR="00926D07" w:rsidRDefault="0062715D" w:rsidP="00926D07">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При ответах по телефону должностные лица органа муниципального земельного контроля информируют обратившихся по интересующим их вопросам. Ответ на телефонный звонок содержит информацию о фамилии, имени, отчестве (при наличии) и должности принявшего телефонный звонок.</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При личном обращении заявителя должностные лица органа муниципального земельного контроля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превышает 15 минут.</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Если для подготовки ответа на устное обращение требуется более 15 минут, должностное лицо органа муниципального земельного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2.1.2. Порядок,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Справочная информация (место нахождения, график работы, справочные телефоны, адреса официального сайта, а также электронной почты органа муниципального земельного контроля) размещается:</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 на стендах органа муниципального земельного контроля (при их наличии);</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lastRenderedPageBreak/>
        <w:t xml:space="preserve">- на официальном сайте администрации </w:t>
      </w:r>
      <w:r w:rsidR="00636440">
        <w:rPr>
          <w:rFonts w:eastAsiaTheme="minorHAnsi"/>
          <w:bCs/>
          <w:sz w:val="28"/>
          <w:szCs w:val="28"/>
          <w:lang w:eastAsia="en-US"/>
        </w:rPr>
        <w:t>Промышленновского муниципального округа</w:t>
      </w:r>
      <w:r w:rsidRPr="00926D07">
        <w:rPr>
          <w:rFonts w:eastAsiaTheme="minorHAnsi"/>
          <w:bCs/>
          <w:sz w:val="28"/>
          <w:szCs w:val="28"/>
          <w:lang w:eastAsia="en-US"/>
        </w:rPr>
        <w:t xml:space="preserve"> в информационно-телекоммуникационной сети "Интернет";</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 в федеральной государственной информационной системе "Федеральный реестр государственных услуг (функций)";</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 в федеральной государственной информационной системе "Единый портал государственных и муниципальных услуг (функций)".</w:t>
      </w:r>
    </w:p>
    <w:p w:rsidR="00EB5750" w:rsidRDefault="0062715D" w:rsidP="00EB5750">
      <w:pPr>
        <w:autoSpaceDE w:val="0"/>
        <w:autoSpaceDN w:val="0"/>
        <w:adjustRightInd w:val="0"/>
        <w:ind w:firstLine="540"/>
        <w:jc w:val="both"/>
        <w:rPr>
          <w:rFonts w:eastAsiaTheme="minorHAnsi"/>
          <w:bCs/>
          <w:sz w:val="28"/>
          <w:szCs w:val="28"/>
          <w:lang w:eastAsia="en-US"/>
        </w:rPr>
      </w:pPr>
      <w:proofErr w:type="gramStart"/>
      <w:r w:rsidRPr="00926D07">
        <w:rPr>
          <w:rFonts w:eastAsiaTheme="minorHAnsi"/>
          <w:bCs/>
          <w:sz w:val="28"/>
          <w:szCs w:val="28"/>
          <w:lang w:eastAsia="en-US"/>
        </w:rPr>
        <w:t xml:space="preserve">Обновление информации на стендах органа муниципального земельного контроля (при их наличии), официальном сайте администрации </w:t>
      </w:r>
      <w:r w:rsidR="00636440">
        <w:rPr>
          <w:rFonts w:eastAsiaTheme="minorHAnsi"/>
          <w:bCs/>
          <w:sz w:val="28"/>
          <w:szCs w:val="28"/>
          <w:lang w:eastAsia="en-US"/>
        </w:rPr>
        <w:t>Промышленновского муниципального округа</w:t>
      </w:r>
      <w:r w:rsidRPr="00926D07">
        <w:rPr>
          <w:rFonts w:eastAsiaTheme="minorHAnsi"/>
          <w:bCs/>
          <w:sz w:val="28"/>
          <w:szCs w:val="28"/>
          <w:lang w:eastAsia="en-US"/>
        </w:rPr>
        <w:t xml:space="preserve">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осуществляется в течение 7 рабочих дней, со дня изменения справочных сведений.</w:t>
      </w:r>
      <w:bookmarkStart w:id="1" w:name="Par109"/>
      <w:bookmarkEnd w:id="1"/>
      <w:proofErr w:type="gramEnd"/>
    </w:p>
    <w:p w:rsidR="00EB5750" w:rsidRPr="00884A80" w:rsidRDefault="0062715D" w:rsidP="00EB5750">
      <w:pPr>
        <w:autoSpaceDE w:val="0"/>
        <w:autoSpaceDN w:val="0"/>
        <w:adjustRightInd w:val="0"/>
        <w:ind w:firstLine="540"/>
        <w:jc w:val="both"/>
        <w:rPr>
          <w:rFonts w:eastAsiaTheme="minorHAnsi"/>
          <w:b/>
          <w:bCs/>
          <w:sz w:val="28"/>
          <w:szCs w:val="28"/>
          <w:lang w:eastAsia="en-US"/>
        </w:rPr>
      </w:pPr>
      <w:r w:rsidRPr="00884A80">
        <w:rPr>
          <w:rFonts w:eastAsiaTheme="minorHAnsi"/>
          <w:b/>
          <w:bCs/>
          <w:sz w:val="28"/>
          <w:szCs w:val="28"/>
          <w:lang w:eastAsia="en-US"/>
        </w:rPr>
        <w:t>2.2. Срок осуществления муниципального контроля.</w:t>
      </w:r>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2.2.1. Срок проведения проверки, исчисляемый с даты, указанной в распоряжении руководителя, заместителя руководителя органа муниципального земельного контроля о проведении проверки, не превышает двадцати рабочих дней.</w:t>
      </w:r>
      <w:bookmarkStart w:id="2" w:name="Par111"/>
      <w:bookmarkEnd w:id="2"/>
    </w:p>
    <w:p w:rsidR="00EB5750" w:rsidRDefault="0062715D" w:rsidP="00EB5750">
      <w:pPr>
        <w:autoSpaceDE w:val="0"/>
        <w:autoSpaceDN w:val="0"/>
        <w:adjustRightInd w:val="0"/>
        <w:ind w:firstLine="540"/>
        <w:jc w:val="both"/>
        <w:rPr>
          <w:rFonts w:eastAsiaTheme="minorHAnsi"/>
          <w:bCs/>
          <w:sz w:val="28"/>
          <w:szCs w:val="28"/>
          <w:lang w:eastAsia="en-US"/>
        </w:rPr>
      </w:pPr>
      <w:r w:rsidRPr="00926D07">
        <w:rPr>
          <w:rFonts w:eastAsiaTheme="minorHAnsi"/>
          <w:bCs/>
          <w:sz w:val="28"/>
          <w:szCs w:val="28"/>
          <w:lang w:eastAsia="en-US"/>
        </w:rPr>
        <w:t xml:space="preserve">2.2.2. В отношении одного субъекта малого предпринимательства общий срок проведения плановых выездных проверок не превышает пятидесяти часов для малого предприятия и пятнадцати часов для </w:t>
      </w:r>
      <w:proofErr w:type="spellStart"/>
      <w:r w:rsidRPr="00926D07">
        <w:rPr>
          <w:rFonts w:eastAsiaTheme="minorHAnsi"/>
          <w:bCs/>
          <w:sz w:val="28"/>
          <w:szCs w:val="28"/>
          <w:lang w:eastAsia="en-US"/>
        </w:rPr>
        <w:t>микропредприятия</w:t>
      </w:r>
      <w:proofErr w:type="spellEnd"/>
      <w:r w:rsidRPr="00926D07">
        <w:rPr>
          <w:rFonts w:eastAsiaTheme="minorHAnsi"/>
          <w:bCs/>
          <w:sz w:val="28"/>
          <w:szCs w:val="28"/>
          <w:lang w:eastAsia="en-US"/>
        </w:rPr>
        <w:t xml:space="preserve"> в год.</w:t>
      </w:r>
    </w:p>
    <w:p w:rsidR="0062715D" w:rsidRPr="00926D07" w:rsidRDefault="00694738" w:rsidP="00EB575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2.2.</w:t>
      </w:r>
      <w:r w:rsidR="0096324B">
        <w:rPr>
          <w:rFonts w:eastAsiaTheme="minorHAnsi"/>
          <w:bCs/>
          <w:sz w:val="28"/>
          <w:szCs w:val="28"/>
          <w:lang w:eastAsia="en-US"/>
        </w:rPr>
        <w:t>3</w:t>
      </w:r>
      <w:r w:rsidR="0062715D" w:rsidRPr="00926D07">
        <w:rPr>
          <w:rFonts w:eastAsiaTheme="minorHAnsi"/>
          <w:bCs/>
          <w:sz w:val="28"/>
          <w:szCs w:val="28"/>
          <w:lang w:eastAsia="en-US"/>
        </w:rPr>
        <w:t xml:space="preserve">. </w:t>
      </w:r>
      <w:proofErr w:type="gramStart"/>
      <w:r w:rsidR="0062715D" w:rsidRPr="00926D07">
        <w:rPr>
          <w:rFonts w:eastAsiaTheme="minorHAnsi"/>
          <w:bCs/>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не более чем на двадцать рабочих дней, в отношении малых предприятий не более чем на пятьдесят часов, </w:t>
      </w:r>
      <w:proofErr w:type="spellStart"/>
      <w:r w:rsidR="0062715D" w:rsidRPr="00926D07">
        <w:rPr>
          <w:rFonts w:eastAsiaTheme="minorHAnsi"/>
          <w:bCs/>
          <w:sz w:val="28"/>
          <w:szCs w:val="28"/>
          <w:lang w:eastAsia="en-US"/>
        </w:rPr>
        <w:t>микропредприятий</w:t>
      </w:r>
      <w:proofErr w:type="spellEnd"/>
      <w:proofErr w:type="gramEnd"/>
      <w:r w:rsidR="0062715D" w:rsidRPr="00926D07">
        <w:rPr>
          <w:rFonts w:eastAsiaTheme="minorHAnsi"/>
          <w:bCs/>
          <w:sz w:val="28"/>
          <w:szCs w:val="28"/>
          <w:lang w:eastAsia="en-US"/>
        </w:rPr>
        <w:t xml:space="preserve"> не более чем на пятнадцать часов.</w:t>
      </w:r>
    </w:p>
    <w:p w:rsidR="0062715D" w:rsidRDefault="0062715D" w:rsidP="0062715D">
      <w:pPr>
        <w:autoSpaceDE w:val="0"/>
        <w:autoSpaceDN w:val="0"/>
        <w:adjustRightInd w:val="0"/>
        <w:jc w:val="both"/>
        <w:rPr>
          <w:rFonts w:eastAsiaTheme="minorHAnsi"/>
          <w:b/>
          <w:bCs/>
          <w:sz w:val="28"/>
          <w:szCs w:val="28"/>
          <w:lang w:eastAsia="en-US"/>
        </w:rPr>
      </w:pPr>
    </w:p>
    <w:p w:rsidR="004B4DBE" w:rsidRDefault="004B4DBE" w:rsidP="0062715D">
      <w:pPr>
        <w:autoSpaceDE w:val="0"/>
        <w:autoSpaceDN w:val="0"/>
        <w:adjustRightInd w:val="0"/>
        <w:jc w:val="center"/>
        <w:outlineLvl w:val="0"/>
        <w:rPr>
          <w:rFonts w:eastAsiaTheme="minorHAnsi"/>
          <w:bCs/>
          <w:sz w:val="28"/>
          <w:szCs w:val="28"/>
          <w:lang w:eastAsia="en-US"/>
        </w:rPr>
      </w:pPr>
    </w:p>
    <w:p w:rsidR="0062715D" w:rsidRPr="004B4DBE" w:rsidRDefault="0062715D" w:rsidP="0062715D">
      <w:pPr>
        <w:autoSpaceDE w:val="0"/>
        <w:autoSpaceDN w:val="0"/>
        <w:adjustRightInd w:val="0"/>
        <w:jc w:val="center"/>
        <w:outlineLvl w:val="0"/>
        <w:rPr>
          <w:rFonts w:eastAsiaTheme="minorHAnsi"/>
          <w:b/>
          <w:bCs/>
          <w:sz w:val="28"/>
          <w:szCs w:val="28"/>
          <w:lang w:eastAsia="en-US"/>
        </w:rPr>
      </w:pPr>
      <w:r w:rsidRPr="004B4DBE">
        <w:rPr>
          <w:rFonts w:eastAsiaTheme="minorHAnsi"/>
          <w:b/>
          <w:bCs/>
          <w:sz w:val="28"/>
          <w:szCs w:val="28"/>
          <w:lang w:eastAsia="en-US"/>
        </w:rPr>
        <w:t>3. Состав, последовательность и сроки выполнения</w:t>
      </w:r>
    </w:p>
    <w:p w:rsidR="0062715D" w:rsidRPr="004B4DBE" w:rsidRDefault="0062715D" w:rsidP="0062715D">
      <w:pPr>
        <w:autoSpaceDE w:val="0"/>
        <w:autoSpaceDN w:val="0"/>
        <w:adjustRightInd w:val="0"/>
        <w:jc w:val="center"/>
        <w:rPr>
          <w:rFonts w:eastAsiaTheme="minorHAnsi"/>
          <w:b/>
          <w:bCs/>
          <w:sz w:val="28"/>
          <w:szCs w:val="28"/>
          <w:lang w:eastAsia="en-US"/>
        </w:rPr>
      </w:pPr>
      <w:r w:rsidRPr="004B4DBE">
        <w:rPr>
          <w:rFonts w:eastAsiaTheme="minorHAnsi"/>
          <w:b/>
          <w:bCs/>
          <w:sz w:val="28"/>
          <w:szCs w:val="28"/>
          <w:lang w:eastAsia="en-US"/>
        </w:rPr>
        <w:t>административных процедур, в том числе особенности</w:t>
      </w:r>
    </w:p>
    <w:p w:rsidR="0062715D" w:rsidRPr="004B4DBE" w:rsidRDefault="0062715D" w:rsidP="0062715D">
      <w:pPr>
        <w:autoSpaceDE w:val="0"/>
        <w:autoSpaceDN w:val="0"/>
        <w:adjustRightInd w:val="0"/>
        <w:jc w:val="center"/>
        <w:rPr>
          <w:rFonts w:eastAsiaTheme="minorHAnsi"/>
          <w:b/>
          <w:bCs/>
          <w:sz w:val="28"/>
          <w:szCs w:val="28"/>
          <w:lang w:eastAsia="en-US"/>
        </w:rPr>
      </w:pPr>
      <w:r w:rsidRPr="004B4DBE">
        <w:rPr>
          <w:rFonts w:eastAsiaTheme="minorHAnsi"/>
          <w:b/>
          <w:bCs/>
          <w:sz w:val="28"/>
          <w:szCs w:val="28"/>
          <w:lang w:eastAsia="en-US"/>
        </w:rPr>
        <w:t>выполнения административных процедур (действий)</w:t>
      </w:r>
    </w:p>
    <w:p w:rsidR="0062715D" w:rsidRPr="004B4DBE" w:rsidRDefault="0062715D" w:rsidP="0062715D">
      <w:pPr>
        <w:autoSpaceDE w:val="0"/>
        <w:autoSpaceDN w:val="0"/>
        <w:adjustRightInd w:val="0"/>
        <w:jc w:val="center"/>
        <w:rPr>
          <w:rFonts w:eastAsiaTheme="minorHAnsi"/>
          <w:b/>
          <w:bCs/>
          <w:sz w:val="28"/>
          <w:szCs w:val="28"/>
          <w:lang w:eastAsia="en-US"/>
        </w:rPr>
      </w:pPr>
      <w:r w:rsidRPr="004B4DBE">
        <w:rPr>
          <w:rFonts w:eastAsiaTheme="minorHAnsi"/>
          <w:b/>
          <w:bCs/>
          <w:sz w:val="28"/>
          <w:szCs w:val="28"/>
          <w:lang w:eastAsia="en-US"/>
        </w:rPr>
        <w:t>в электронной форме, при осуществлении</w:t>
      </w:r>
    </w:p>
    <w:p w:rsidR="0062715D" w:rsidRPr="004B4DBE" w:rsidRDefault="0062715D" w:rsidP="0062715D">
      <w:pPr>
        <w:autoSpaceDE w:val="0"/>
        <w:autoSpaceDN w:val="0"/>
        <w:adjustRightInd w:val="0"/>
        <w:jc w:val="center"/>
        <w:rPr>
          <w:rFonts w:eastAsiaTheme="minorHAnsi"/>
          <w:b/>
          <w:bCs/>
          <w:sz w:val="28"/>
          <w:szCs w:val="28"/>
          <w:lang w:eastAsia="en-US"/>
        </w:rPr>
      </w:pPr>
      <w:r w:rsidRPr="004B4DBE">
        <w:rPr>
          <w:rFonts w:eastAsiaTheme="minorHAnsi"/>
          <w:b/>
          <w:bCs/>
          <w:sz w:val="28"/>
          <w:szCs w:val="28"/>
          <w:lang w:eastAsia="en-US"/>
        </w:rPr>
        <w:t>муниципального контроля</w:t>
      </w:r>
    </w:p>
    <w:p w:rsidR="0062715D" w:rsidRDefault="0062715D" w:rsidP="0062715D">
      <w:pPr>
        <w:autoSpaceDE w:val="0"/>
        <w:autoSpaceDN w:val="0"/>
        <w:adjustRightInd w:val="0"/>
        <w:jc w:val="both"/>
        <w:rPr>
          <w:rFonts w:eastAsiaTheme="minorHAnsi"/>
          <w:b/>
          <w:bCs/>
          <w:sz w:val="28"/>
          <w:szCs w:val="28"/>
          <w:lang w:eastAsia="en-US"/>
        </w:rPr>
      </w:pPr>
    </w:p>
    <w:p w:rsidR="004B4DBE"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В рамках исполнения муниципальной функции выполняются следующие административные процедуры:</w:t>
      </w:r>
    </w:p>
    <w:p w:rsidR="004B4DBE"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 разработка ежегодного плана проведения плановых проверок;</w:t>
      </w:r>
    </w:p>
    <w:p w:rsidR="004B4DBE"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lastRenderedPageBreak/>
        <w:t>- организация и проведение плановых проверок;</w:t>
      </w:r>
    </w:p>
    <w:p w:rsidR="004B4DBE"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 организация и проведение внеплановых проверок;</w:t>
      </w:r>
    </w:p>
    <w:p w:rsidR="004B4DBE"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 оформление результатов проверок;</w:t>
      </w:r>
    </w:p>
    <w:p w:rsidR="0062715D"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 принятие должностными лицами органа муниципального земельного контроля мер в отношении фактов нарушений, выявленных при проведении проверки, и их профилактика.</w:t>
      </w:r>
    </w:p>
    <w:p w:rsidR="0062715D" w:rsidRPr="004B4DBE" w:rsidRDefault="0062715D" w:rsidP="00884A80">
      <w:pPr>
        <w:autoSpaceDE w:val="0"/>
        <w:autoSpaceDN w:val="0"/>
        <w:adjustRightInd w:val="0"/>
        <w:ind w:firstLine="540"/>
        <w:jc w:val="both"/>
        <w:outlineLvl w:val="1"/>
        <w:rPr>
          <w:rFonts w:eastAsiaTheme="minorHAnsi"/>
          <w:bCs/>
          <w:sz w:val="28"/>
          <w:szCs w:val="28"/>
          <w:lang w:eastAsia="en-US"/>
        </w:rPr>
      </w:pPr>
      <w:r w:rsidRPr="00884A80">
        <w:rPr>
          <w:rFonts w:eastAsiaTheme="minorHAnsi"/>
          <w:b/>
          <w:bCs/>
          <w:sz w:val="28"/>
          <w:szCs w:val="28"/>
          <w:lang w:eastAsia="en-US"/>
        </w:rPr>
        <w:t>3.1. Разработка ежегодного плана</w:t>
      </w:r>
      <w:r w:rsidR="00884A80" w:rsidRPr="00884A80">
        <w:rPr>
          <w:rFonts w:eastAsiaTheme="minorHAnsi"/>
          <w:b/>
          <w:bCs/>
          <w:sz w:val="28"/>
          <w:szCs w:val="28"/>
          <w:lang w:eastAsia="en-US"/>
        </w:rPr>
        <w:t xml:space="preserve"> </w:t>
      </w:r>
      <w:r w:rsidRPr="00884A80">
        <w:rPr>
          <w:rFonts w:eastAsiaTheme="minorHAnsi"/>
          <w:b/>
          <w:bCs/>
          <w:sz w:val="28"/>
          <w:szCs w:val="28"/>
          <w:lang w:eastAsia="en-US"/>
        </w:rPr>
        <w:t>проведения плановых проверок</w:t>
      </w:r>
      <w:r w:rsidR="00884A80">
        <w:rPr>
          <w:rFonts w:eastAsiaTheme="minorHAnsi"/>
          <w:b/>
          <w:bCs/>
          <w:sz w:val="28"/>
          <w:szCs w:val="28"/>
          <w:lang w:eastAsia="en-US"/>
        </w:rPr>
        <w:t>.</w:t>
      </w:r>
    </w:p>
    <w:p w:rsid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3.1.1. Основанием для начала административной процедуры является наступление срока формирования ежегодного плана проведения плановых проверок - 1 мая года, предшествующего году проведения плановых проверок.</w:t>
      </w:r>
    </w:p>
    <w:p w:rsid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 xml:space="preserve">3.1.2. </w:t>
      </w:r>
      <w:proofErr w:type="gramStart"/>
      <w:r w:rsidRPr="004B4DBE">
        <w:rPr>
          <w:rFonts w:eastAsiaTheme="minorHAnsi"/>
          <w:bCs/>
          <w:sz w:val="28"/>
          <w:szCs w:val="28"/>
          <w:lang w:eastAsia="en-US"/>
        </w:rPr>
        <w:t xml:space="preserve">Ежегодный план проведения плановых проверок разрабатывается в соответствии с </w:t>
      </w:r>
      <w:hyperlink r:id="rId23" w:history="1">
        <w:r w:rsidRPr="004B4DBE">
          <w:rPr>
            <w:rFonts w:eastAsiaTheme="minorHAnsi"/>
            <w:bCs/>
            <w:sz w:val="28"/>
            <w:szCs w:val="28"/>
            <w:lang w:eastAsia="en-US"/>
          </w:rPr>
          <w:t>Правилами</w:t>
        </w:r>
      </w:hyperlink>
      <w:r w:rsidRPr="004B4DBE">
        <w:rPr>
          <w:rFonts w:eastAsiaTheme="minorHAnsi"/>
          <w:bCs/>
          <w:sz w:val="28"/>
          <w:szCs w:val="28"/>
          <w:lang w:eastAsia="en-US"/>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4B4DBE">
        <w:rPr>
          <w:rFonts w:eastAsiaTheme="minorHAnsi"/>
          <w:bCs/>
          <w:sz w:val="28"/>
          <w:szCs w:val="28"/>
          <w:lang w:eastAsia="en-US"/>
        </w:rPr>
        <w:t>№</w:t>
      </w:r>
      <w:r w:rsidRPr="004B4DBE">
        <w:rPr>
          <w:rFonts w:eastAsiaTheme="minorHAnsi"/>
          <w:bCs/>
          <w:sz w:val="28"/>
          <w:szCs w:val="28"/>
          <w:lang w:eastAsia="en-US"/>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w:t>
      </w:r>
      <w:proofErr w:type="gramEnd"/>
      <w:r w:rsidRPr="004B4DBE">
        <w:rPr>
          <w:rFonts w:eastAsiaTheme="minorHAnsi"/>
          <w:bCs/>
          <w:sz w:val="28"/>
          <w:szCs w:val="28"/>
          <w:lang w:eastAsia="en-US"/>
        </w:rPr>
        <w:t xml:space="preserve"> - постановление Правительства РФ от 30.06.2010 </w:t>
      </w:r>
      <w:r w:rsidR="004B4DBE">
        <w:rPr>
          <w:rFonts w:eastAsiaTheme="minorHAnsi"/>
          <w:bCs/>
          <w:sz w:val="28"/>
          <w:szCs w:val="28"/>
          <w:lang w:eastAsia="en-US"/>
        </w:rPr>
        <w:t>№</w:t>
      </w:r>
      <w:r w:rsidRPr="004B4DBE">
        <w:rPr>
          <w:rFonts w:eastAsiaTheme="minorHAnsi"/>
          <w:bCs/>
          <w:sz w:val="28"/>
          <w:szCs w:val="28"/>
          <w:lang w:eastAsia="en-US"/>
        </w:rPr>
        <w:t xml:space="preserve"> 489).</w:t>
      </w:r>
    </w:p>
    <w:p w:rsidR="004B4DBE" w:rsidRDefault="0062715D" w:rsidP="004B4DBE">
      <w:pPr>
        <w:autoSpaceDE w:val="0"/>
        <w:autoSpaceDN w:val="0"/>
        <w:adjustRightInd w:val="0"/>
        <w:ind w:firstLine="540"/>
        <w:jc w:val="both"/>
        <w:rPr>
          <w:rFonts w:eastAsiaTheme="minorHAnsi"/>
          <w:bCs/>
          <w:sz w:val="28"/>
          <w:szCs w:val="28"/>
          <w:lang w:eastAsia="en-US"/>
        </w:rPr>
      </w:pPr>
      <w:proofErr w:type="gramStart"/>
      <w:r w:rsidRPr="004B4DBE">
        <w:rPr>
          <w:rFonts w:eastAsiaTheme="minorHAnsi"/>
          <w:bCs/>
          <w:sz w:val="28"/>
          <w:szCs w:val="28"/>
          <w:lang w:eastAsia="en-US"/>
        </w:rPr>
        <w:t>Разработанный проект ежегодного плана проведения плановых проверок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(Управление Федеральной службы государственной регистрации, кадастра и картографии по Кемеровской области</w:t>
      </w:r>
      <w:r w:rsidR="004B4DBE" w:rsidRPr="004B4DBE">
        <w:rPr>
          <w:rFonts w:eastAsiaTheme="minorHAnsi"/>
          <w:bCs/>
          <w:sz w:val="28"/>
          <w:szCs w:val="28"/>
          <w:lang w:eastAsia="en-US"/>
        </w:rPr>
        <w:t>-Кузбассу</w:t>
      </w:r>
      <w:r w:rsidRPr="004B4DBE">
        <w:rPr>
          <w:rFonts w:eastAsiaTheme="minorHAnsi"/>
          <w:bCs/>
          <w:sz w:val="28"/>
          <w:szCs w:val="28"/>
          <w:lang w:eastAsia="en-US"/>
        </w:rPr>
        <w:t>, Управление Федеральной службы по ветеринарному и фитосанитарному надзору по республикам Хакасия и Тыва и Кемеровская область, Южно-Сибирское межрегиональное управление Федеральной службы по надзору в сфере природопользования) до</w:t>
      </w:r>
      <w:proofErr w:type="gramEnd"/>
      <w:r w:rsidRPr="004B4DBE">
        <w:rPr>
          <w:rFonts w:eastAsiaTheme="minorHAnsi"/>
          <w:bCs/>
          <w:sz w:val="28"/>
          <w:szCs w:val="28"/>
          <w:lang w:eastAsia="en-US"/>
        </w:rPr>
        <w:t xml:space="preserve"> 1 июня года, предшествующего году проведения соответствующих проверок, в соответствии с </w:t>
      </w:r>
      <w:hyperlink r:id="rId24" w:history="1">
        <w:r w:rsidRPr="004B4DBE">
          <w:rPr>
            <w:rFonts w:eastAsiaTheme="minorHAnsi"/>
            <w:bCs/>
            <w:sz w:val="28"/>
            <w:szCs w:val="28"/>
            <w:lang w:eastAsia="en-US"/>
          </w:rPr>
          <w:t>Правилами</w:t>
        </w:r>
      </w:hyperlink>
      <w:r w:rsidRPr="004B4DBE">
        <w:rPr>
          <w:rFonts w:eastAsiaTheme="minorHAnsi"/>
          <w:bCs/>
          <w:sz w:val="28"/>
          <w:szCs w:val="28"/>
          <w:lang w:eastAsia="en-US"/>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от 26.12.2014 </w:t>
      </w:r>
      <w:r w:rsidR="004B4DBE" w:rsidRPr="004B4DBE">
        <w:rPr>
          <w:rFonts w:eastAsiaTheme="minorHAnsi"/>
          <w:bCs/>
          <w:sz w:val="28"/>
          <w:szCs w:val="28"/>
          <w:lang w:eastAsia="en-US"/>
        </w:rPr>
        <w:t>№</w:t>
      </w:r>
      <w:r w:rsidRPr="004B4DBE">
        <w:rPr>
          <w:rFonts w:eastAsiaTheme="minorHAnsi"/>
          <w:bCs/>
          <w:sz w:val="28"/>
          <w:szCs w:val="28"/>
          <w:lang w:eastAsia="en-US"/>
        </w:rPr>
        <w:t xml:space="preserve"> 1515.</w:t>
      </w:r>
    </w:p>
    <w:p w:rsid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B4DBE" w:rsidRDefault="0062715D" w:rsidP="004B4DBE">
      <w:pPr>
        <w:autoSpaceDE w:val="0"/>
        <w:autoSpaceDN w:val="0"/>
        <w:adjustRightInd w:val="0"/>
        <w:ind w:firstLine="540"/>
        <w:jc w:val="both"/>
        <w:rPr>
          <w:rFonts w:eastAsiaTheme="minorHAnsi"/>
          <w:bCs/>
          <w:sz w:val="28"/>
          <w:szCs w:val="28"/>
          <w:lang w:eastAsia="en-US"/>
        </w:rPr>
      </w:pPr>
      <w:proofErr w:type="gramStart"/>
      <w:r w:rsidRPr="004B4DBE">
        <w:rPr>
          <w:rFonts w:eastAsiaTheme="minorHAnsi"/>
          <w:bCs/>
          <w:sz w:val="28"/>
          <w:szCs w:val="28"/>
          <w:lang w:eastAsia="en-US"/>
        </w:rPr>
        <w:t xml:space="preserve">Орган муниципального земельного контроля рассматривает предложения органов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 на бумажном носителе (с приложением копии в </w:t>
      </w:r>
      <w:r w:rsidRPr="004B4DBE">
        <w:rPr>
          <w:rFonts w:eastAsiaTheme="minorHAnsi"/>
          <w:bCs/>
          <w:sz w:val="28"/>
          <w:szCs w:val="28"/>
          <w:lang w:eastAsia="en-US"/>
        </w:rPr>
        <w:lastRenderedPageBreak/>
        <w:t>электронном виде)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 xml:space="preserve">Внесение изменений в ежегодный план проведения плановых проверок осуществляется в соответствии с </w:t>
      </w:r>
      <w:hyperlink r:id="rId25" w:history="1">
        <w:r w:rsidRPr="004B4DBE">
          <w:rPr>
            <w:rFonts w:eastAsiaTheme="minorHAnsi"/>
            <w:bCs/>
            <w:sz w:val="28"/>
            <w:szCs w:val="28"/>
            <w:lang w:eastAsia="en-US"/>
          </w:rPr>
          <w:t>Правилами</w:t>
        </w:r>
      </w:hyperlink>
      <w:r w:rsidRPr="004B4DBE">
        <w:rPr>
          <w:rFonts w:eastAsiaTheme="minorHAnsi"/>
          <w:bCs/>
          <w:sz w:val="28"/>
          <w:szCs w:val="28"/>
          <w:lang w:eastAsia="en-US"/>
        </w:rPr>
        <w:t xml:space="preserve"> подготовки органами государственного контроля (надзора) и органами муниципального </w:t>
      </w:r>
      <w:proofErr w:type="gramStart"/>
      <w:r w:rsidRPr="004B4DBE">
        <w:rPr>
          <w:rFonts w:eastAsiaTheme="minorHAnsi"/>
          <w:bCs/>
          <w:sz w:val="28"/>
          <w:szCs w:val="28"/>
          <w:lang w:eastAsia="en-US"/>
        </w:rPr>
        <w:t>контроля ежегодных планов проведения плановых проверок юридических лиц</w:t>
      </w:r>
      <w:proofErr w:type="gramEnd"/>
      <w:r w:rsidRPr="004B4DBE">
        <w:rPr>
          <w:rFonts w:eastAsiaTheme="minorHAnsi"/>
          <w:bCs/>
          <w:sz w:val="28"/>
          <w:szCs w:val="28"/>
          <w:lang w:eastAsia="en-US"/>
        </w:rPr>
        <w:t xml:space="preserve"> и индивидуальных предпринимателей, утвержденными постановлением Правительства РФ от 30.06.2010 </w:t>
      </w:r>
      <w:r w:rsidR="004B4DBE" w:rsidRPr="004B4DBE">
        <w:rPr>
          <w:rFonts w:eastAsiaTheme="minorHAnsi"/>
          <w:bCs/>
          <w:sz w:val="28"/>
          <w:szCs w:val="28"/>
          <w:lang w:eastAsia="en-US"/>
        </w:rPr>
        <w:t>№</w:t>
      </w:r>
      <w:r w:rsidRPr="004B4DBE">
        <w:rPr>
          <w:rFonts w:eastAsiaTheme="minorHAnsi"/>
          <w:bCs/>
          <w:sz w:val="28"/>
          <w:szCs w:val="28"/>
          <w:lang w:eastAsia="en-US"/>
        </w:rPr>
        <w:t xml:space="preserve"> 489.</w:t>
      </w:r>
    </w:p>
    <w:p w:rsidR="0096324B" w:rsidRPr="006A534F" w:rsidRDefault="0062715D" w:rsidP="0096324B">
      <w:pPr>
        <w:autoSpaceDE w:val="0"/>
        <w:autoSpaceDN w:val="0"/>
        <w:adjustRightInd w:val="0"/>
        <w:ind w:firstLine="540"/>
        <w:jc w:val="both"/>
        <w:rPr>
          <w:rFonts w:eastAsiaTheme="minorHAnsi"/>
          <w:b/>
          <w:bCs/>
          <w:sz w:val="28"/>
          <w:szCs w:val="28"/>
          <w:lang w:eastAsia="en-US"/>
        </w:rPr>
      </w:pPr>
      <w:r w:rsidRPr="006A534F">
        <w:rPr>
          <w:rFonts w:eastAsiaTheme="minorHAnsi"/>
          <w:bCs/>
          <w:sz w:val="28"/>
          <w:szCs w:val="28"/>
          <w:lang w:eastAsia="en-US"/>
        </w:rPr>
        <w:t xml:space="preserve">3.1.3. Должностным лицом, уполномоченным на осуществление административной процедуры, является заведующий </w:t>
      </w:r>
      <w:r w:rsidR="004B4DBE" w:rsidRPr="006A534F">
        <w:rPr>
          <w:rFonts w:eastAsiaTheme="minorHAnsi"/>
          <w:bCs/>
          <w:sz w:val="28"/>
          <w:szCs w:val="28"/>
          <w:lang w:eastAsia="en-US"/>
        </w:rPr>
        <w:t xml:space="preserve">сектором земельных отношений </w:t>
      </w:r>
      <w:r w:rsidR="006A534F" w:rsidRPr="006A534F">
        <w:rPr>
          <w:rFonts w:eastAsiaTheme="minorHAnsi"/>
          <w:bCs/>
          <w:sz w:val="28"/>
          <w:szCs w:val="28"/>
          <w:lang w:eastAsia="en-US"/>
        </w:rPr>
        <w:t>Комитета</w:t>
      </w:r>
      <w:r w:rsidRPr="006A534F">
        <w:rPr>
          <w:rFonts w:eastAsiaTheme="minorHAnsi"/>
          <w:b/>
          <w:bCs/>
          <w:sz w:val="28"/>
          <w:szCs w:val="28"/>
          <w:lang w:eastAsia="en-US"/>
        </w:rPr>
        <w:t>.</w:t>
      </w:r>
    </w:p>
    <w:p w:rsidR="0096324B" w:rsidRDefault="0062715D" w:rsidP="0096324B">
      <w:pPr>
        <w:autoSpaceDE w:val="0"/>
        <w:autoSpaceDN w:val="0"/>
        <w:adjustRightInd w:val="0"/>
        <w:ind w:firstLine="540"/>
        <w:jc w:val="both"/>
        <w:rPr>
          <w:rFonts w:eastAsiaTheme="minorHAnsi"/>
          <w:sz w:val="28"/>
          <w:szCs w:val="28"/>
          <w:lang w:eastAsia="en-US"/>
        </w:rPr>
      </w:pPr>
      <w:r w:rsidRPr="0096324B">
        <w:rPr>
          <w:rFonts w:eastAsiaTheme="minorHAnsi"/>
          <w:bCs/>
          <w:sz w:val="28"/>
          <w:szCs w:val="28"/>
          <w:lang w:eastAsia="en-US"/>
        </w:rPr>
        <w:t xml:space="preserve">3.1.4. </w:t>
      </w:r>
      <w:r w:rsidR="0096324B">
        <w:rPr>
          <w:rFonts w:eastAsiaTheme="minorHAnsi"/>
          <w:sz w:val="28"/>
          <w:szCs w:val="28"/>
          <w:lang w:eastAsia="en-US"/>
        </w:rPr>
        <w:t>Оснований для приостановления исполнения административной процедуры действующим законодательством Российской Федерации не предусмотрено.</w:t>
      </w:r>
    </w:p>
    <w:p w:rsid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3.1.5. Основанием для включения плановой проверки в ежегодный план проведения плановых проверок является истечение трех лет со дня:</w:t>
      </w:r>
    </w:p>
    <w:p w:rsidR="004B4DBE"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1) государственной регистрации юридического лица, индивидуального предпринимателя;</w:t>
      </w:r>
    </w:p>
    <w:p w:rsidR="004B4DBE"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2) окончания проведения последней плановой проверки юридического лица, индивидуального предпринимателя.</w:t>
      </w:r>
    </w:p>
    <w:p w:rsidR="004B4DBE"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3.1.6. Результатом административной процедуры является утверждение органом муниципального земельного контроля ежегодного плана проведения плановых проверок юридических лиц и индивидуальных предпринимателей.</w:t>
      </w:r>
    </w:p>
    <w:p w:rsid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 xml:space="preserve">3.1.7. Способом фиксации результата выполнения административной процедуры является размещение ежегодного плана проведения плановых проверок юридических лиц и индивидуальных предпринимателей на официальном сайте администрации </w:t>
      </w:r>
      <w:r w:rsidR="00636440">
        <w:rPr>
          <w:rFonts w:eastAsiaTheme="minorHAnsi"/>
          <w:bCs/>
          <w:sz w:val="28"/>
          <w:szCs w:val="28"/>
          <w:lang w:eastAsia="en-US"/>
        </w:rPr>
        <w:t>Промышленновского муниципального округа</w:t>
      </w:r>
      <w:r w:rsidRPr="004B4DBE">
        <w:rPr>
          <w:rFonts w:eastAsiaTheme="minorHAnsi"/>
          <w:bCs/>
          <w:sz w:val="28"/>
          <w:szCs w:val="28"/>
          <w:lang w:eastAsia="en-US"/>
        </w:rPr>
        <w:t xml:space="preserve"> в информационно-телекоммуникационной сети "Интернет" в течение 10 рабочих дней со дня его утверждения.</w:t>
      </w:r>
    </w:p>
    <w:p w:rsidR="0062715D" w:rsidRP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Фиксация результата административной процедуры в электронной форме не предусмотрена.</w:t>
      </w:r>
    </w:p>
    <w:p w:rsidR="0062715D" w:rsidRDefault="0062715D" w:rsidP="00884A80">
      <w:pPr>
        <w:autoSpaceDE w:val="0"/>
        <w:autoSpaceDN w:val="0"/>
        <w:adjustRightInd w:val="0"/>
        <w:ind w:firstLine="540"/>
        <w:jc w:val="both"/>
        <w:outlineLvl w:val="1"/>
        <w:rPr>
          <w:rFonts w:eastAsiaTheme="minorHAnsi"/>
          <w:b/>
          <w:bCs/>
          <w:sz w:val="28"/>
          <w:szCs w:val="28"/>
          <w:lang w:eastAsia="en-US"/>
        </w:rPr>
      </w:pPr>
      <w:r w:rsidRPr="00884A80">
        <w:rPr>
          <w:rFonts w:eastAsiaTheme="minorHAnsi"/>
          <w:b/>
          <w:bCs/>
          <w:sz w:val="28"/>
          <w:szCs w:val="28"/>
          <w:lang w:eastAsia="en-US"/>
        </w:rPr>
        <w:t>3.2. Организация и проведение плановых проверок</w:t>
      </w:r>
      <w:r w:rsidR="00884A80" w:rsidRPr="00884A80">
        <w:rPr>
          <w:rFonts w:eastAsiaTheme="minorHAnsi"/>
          <w:b/>
          <w:bCs/>
          <w:sz w:val="28"/>
          <w:szCs w:val="28"/>
          <w:lang w:eastAsia="en-US"/>
        </w:rPr>
        <w:t>.</w:t>
      </w:r>
    </w:p>
    <w:p w:rsidR="004B4DBE" w:rsidRDefault="0062715D" w:rsidP="004B4DBE">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3.2.1. Основанием для начала административной процедуры является утвержденный ежегодный план проведения плановых проверок.</w:t>
      </w:r>
    </w:p>
    <w:p w:rsidR="009D7DDF" w:rsidRDefault="0062715D" w:rsidP="009D7DDF">
      <w:pPr>
        <w:autoSpaceDE w:val="0"/>
        <w:autoSpaceDN w:val="0"/>
        <w:adjustRightInd w:val="0"/>
        <w:ind w:firstLine="540"/>
        <w:jc w:val="both"/>
        <w:rPr>
          <w:rFonts w:eastAsiaTheme="minorHAnsi"/>
          <w:bCs/>
          <w:sz w:val="28"/>
          <w:szCs w:val="28"/>
          <w:lang w:eastAsia="en-US"/>
        </w:rPr>
      </w:pPr>
      <w:r w:rsidRPr="004B4DBE">
        <w:rPr>
          <w:rFonts w:eastAsiaTheme="minorHAnsi"/>
          <w:bCs/>
          <w:sz w:val="28"/>
          <w:szCs w:val="28"/>
          <w:lang w:eastAsia="en-US"/>
        </w:rPr>
        <w:t xml:space="preserve">3.2.2. Плановая проверка проводится на основании </w:t>
      </w:r>
      <w:hyperlink r:id="rId26" w:history="1">
        <w:r w:rsidRPr="004B4DBE">
          <w:rPr>
            <w:rFonts w:eastAsiaTheme="minorHAnsi"/>
            <w:bCs/>
            <w:sz w:val="28"/>
            <w:szCs w:val="28"/>
            <w:lang w:eastAsia="en-US"/>
          </w:rPr>
          <w:t>распоряжения</w:t>
        </w:r>
      </w:hyperlink>
      <w:r w:rsidRPr="004B4DBE">
        <w:rPr>
          <w:rFonts w:eastAsiaTheme="minorHAnsi"/>
          <w:bCs/>
          <w:sz w:val="28"/>
          <w:szCs w:val="28"/>
          <w:lang w:eastAsia="en-US"/>
        </w:rPr>
        <w:t xml:space="preserve"> руководителя, заместителя руководителя органа муниципального земельного контроля о проведении проверки, типовая форма которого утверждена приказом Минэкономразвития РФ от 30.04.2009 </w:t>
      </w:r>
      <w:r w:rsidR="009D7DDF">
        <w:rPr>
          <w:rFonts w:eastAsiaTheme="minorHAnsi"/>
          <w:bCs/>
          <w:sz w:val="28"/>
          <w:szCs w:val="28"/>
          <w:lang w:eastAsia="en-US"/>
        </w:rPr>
        <w:t>№</w:t>
      </w:r>
      <w:r w:rsidRPr="004B4DBE">
        <w:rPr>
          <w:rFonts w:eastAsiaTheme="minorHAnsi"/>
          <w:bCs/>
          <w:sz w:val="28"/>
          <w:szCs w:val="28"/>
          <w:lang w:eastAsia="en-US"/>
        </w:rPr>
        <w:t xml:space="preserve"> 141.</w:t>
      </w:r>
    </w:p>
    <w:p w:rsidR="009D7DDF" w:rsidRDefault="0062715D" w:rsidP="009D7DDF">
      <w:pPr>
        <w:autoSpaceDE w:val="0"/>
        <w:autoSpaceDN w:val="0"/>
        <w:adjustRightInd w:val="0"/>
        <w:ind w:firstLine="540"/>
        <w:jc w:val="both"/>
        <w:rPr>
          <w:rFonts w:eastAsiaTheme="minorHAnsi"/>
          <w:bCs/>
          <w:sz w:val="28"/>
          <w:szCs w:val="28"/>
          <w:lang w:eastAsia="en-US"/>
        </w:rPr>
      </w:pPr>
      <w:r w:rsidRPr="009D7DDF">
        <w:rPr>
          <w:rFonts w:eastAsiaTheme="minorHAnsi"/>
          <w:bCs/>
          <w:sz w:val="28"/>
          <w:szCs w:val="28"/>
          <w:lang w:eastAsia="en-US"/>
        </w:rPr>
        <w:t xml:space="preserve">3.2.2.1. Срок проведения плановой проверки определен в </w:t>
      </w:r>
      <w:hyperlink w:anchor="Par109" w:history="1">
        <w:r w:rsidRPr="009D7DDF">
          <w:rPr>
            <w:rFonts w:eastAsiaTheme="minorHAnsi"/>
            <w:bCs/>
            <w:sz w:val="28"/>
            <w:szCs w:val="28"/>
            <w:lang w:eastAsia="en-US"/>
          </w:rPr>
          <w:t>пункте 2.2</w:t>
        </w:r>
      </w:hyperlink>
      <w:r w:rsidRPr="009D7DDF">
        <w:rPr>
          <w:rFonts w:eastAsiaTheme="minorHAnsi"/>
          <w:bCs/>
          <w:sz w:val="28"/>
          <w:szCs w:val="28"/>
          <w:lang w:eastAsia="en-US"/>
        </w:rPr>
        <w:t xml:space="preserve"> настоящего административного регламента.</w:t>
      </w:r>
    </w:p>
    <w:p w:rsidR="009D7DDF" w:rsidRDefault="0062715D" w:rsidP="009D7DDF">
      <w:pPr>
        <w:autoSpaceDE w:val="0"/>
        <w:autoSpaceDN w:val="0"/>
        <w:adjustRightInd w:val="0"/>
        <w:ind w:firstLine="540"/>
        <w:jc w:val="both"/>
        <w:rPr>
          <w:rFonts w:eastAsiaTheme="minorHAnsi"/>
          <w:bCs/>
          <w:sz w:val="28"/>
          <w:szCs w:val="28"/>
          <w:lang w:eastAsia="en-US"/>
        </w:rPr>
      </w:pPr>
      <w:r w:rsidRPr="009D7DDF">
        <w:rPr>
          <w:rFonts w:eastAsiaTheme="minorHAnsi"/>
          <w:bCs/>
          <w:sz w:val="28"/>
          <w:szCs w:val="28"/>
          <w:lang w:eastAsia="en-US"/>
        </w:rPr>
        <w:t xml:space="preserve">3.2.2.2. </w:t>
      </w:r>
      <w:proofErr w:type="gramStart"/>
      <w:r w:rsidRPr="009D7DDF">
        <w:rPr>
          <w:rFonts w:eastAsiaTheme="minorHAnsi"/>
          <w:bCs/>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w:t>
      </w:r>
      <w:r w:rsidRPr="009D7DDF">
        <w:rPr>
          <w:rFonts w:eastAsiaTheme="minorHAnsi"/>
          <w:bCs/>
          <w:sz w:val="28"/>
          <w:szCs w:val="28"/>
          <w:lang w:eastAsia="en-US"/>
        </w:rPr>
        <w:lastRenderedPageBreak/>
        <w:t xml:space="preserve">контроля, проводящих выездную плановую проверку, срок проведения выездной плановой проверки может быть продлен руководителем такого органа не более чем на двадцать рабочих дней, в отношении малых предприятий не более чем на пятьдесят часов, </w:t>
      </w:r>
      <w:proofErr w:type="spellStart"/>
      <w:r w:rsidRPr="009D7DDF">
        <w:rPr>
          <w:rFonts w:eastAsiaTheme="minorHAnsi"/>
          <w:bCs/>
          <w:sz w:val="28"/>
          <w:szCs w:val="28"/>
          <w:lang w:eastAsia="en-US"/>
        </w:rPr>
        <w:t>микропредприятий</w:t>
      </w:r>
      <w:proofErr w:type="spellEnd"/>
      <w:proofErr w:type="gramEnd"/>
      <w:r w:rsidRPr="009D7DDF">
        <w:rPr>
          <w:rFonts w:eastAsiaTheme="minorHAnsi"/>
          <w:bCs/>
          <w:sz w:val="28"/>
          <w:szCs w:val="28"/>
          <w:lang w:eastAsia="en-US"/>
        </w:rPr>
        <w:t xml:space="preserve"> не более чем на пятнадцать часов.</w:t>
      </w:r>
    </w:p>
    <w:p w:rsidR="009D7DDF" w:rsidRDefault="0062715D" w:rsidP="009D7DDF">
      <w:pPr>
        <w:autoSpaceDE w:val="0"/>
        <w:autoSpaceDN w:val="0"/>
        <w:adjustRightInd w:val="0"/>
        <w:ind w:firstLine="540"/>
        <w:jc w:val="both"/>
        <w:rPr>
          <w:rFonts w:eastAsiaTheme="minorHAnsi"/>
          <w:bCs/>
          <w:sz w:val="28"/>
          <w:szCs w:val="28"/>
          <w:lang w:eastAsia="en-US"/>
        </w:rPr>
      </w:pPr>
      <w:proofErr w:type="gramStart"/>
      <w:r w:rsidRPr="009D7DDF">
        <w:rPr>
          <w:rFonts w:eastAsiaTheme="minorHAnsi"/>
          <w:bCs/>
          <w:sz w:val="28"/>
          <w:szCs w:val="28"/>
          <w:lang w:eastAsia="en-US"/>
        </w:rPr>
        <w:t>О продлении проверки юридическое лицо, индивидуальный предприниматель уведомляются органом муниципального земельного контроля посредством направления копии распоряжения руководителя, заместителя руководителя органа муниципального земельного контроля о продлении проверки заказным почтовым отправлением с уведомлением (не позднее дня принятия распоряжения руководителя, заместителя руководителя) о вручении и (или) посредством электронного документа (не позднее дня принятия распоряжения руководителя, заместителя руководителя), подписанного усиленной квалифицированной электронной подписью и</w:t>
      </w:r>
      <w:proofErr w:type="gramEnd"/>
      <w:r w:rsidRPr="009D7DDF">
        <w:rPr>
          <w:rFonts w:eastAsiaTheme="minorHAnsi"/>
          <w:bCs/>
          <w:sz w:val="28"/>
          <w:szCs w:val="28"/>
          <w:lang w:eastAsia="en-US"/>
        </w:rPr>
        <w:t xml:space="preserve"> </w:t>
      </w:r>
      <w:proofErr w:type="gramStart"/>
      <w:r w:rsidRPr="009D7DDF">
        <w:rPr>
          <w:rFonts w:eastAsiaTheme="minorHAnsi"/>
          <w:bCs/>
          <w:sz w:val="28"/>
          <w:szCs w:val="28"/>
          <w:lang w:eastAsia="en-US"/>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копии распоряжения руководителя, заместителя руководителя органа муниципального земельного контроля о продлении проверки.</w:t>
      </w:r>
      <w:proofErr w:type="gramEnd"/>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 xml:space="preserve">3.2.2.3. </w:t>
      </w:r>
      <w:proofErr w:type="gramStart"/>
      <w:r w:rsidRPr="0096324B">
        <w:rPr>
          <w:rFonts w:eastAsiaTheme="minorHAnsi"/>
          <w:bCs/>
          <w:sz w:val="28"/>
          <w:szCs w:val="28"/>
          <w:lang w:eastAsia="en-US"/>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w:t>
      </w:r>
      <w:r w:rsidR="009D7DDF" w:rsidRPr="0096324B">
        <w:rPr>
          <w:rFonts w:eastAsiaTheme="minorHAnsi"/>
          <w:bCs/>
          <w:sz w:val="28"/>
          <w:szCs w:val="28"/>
          <w:lang w:eastAsia="en-US"/>
        </w:rPr>
        <w:t>,</w:t>
      </w:r>
      <w:r w:rsidRPr="0096324B">
        <w:rPr>
          <w:rFonts w:eastAsiaTheme="minorHAnsi"/>
          <w:bCs/>
          <w:sz w:val="28"/>
          <w:szCs w:val="28"/>
          <w:lang w:eastAsia="en-US"/>
        </w:rPr>
        <w:t xml:space="preserve"> чем за три рабочих дня до начала ее проведения посредством направления копии распоряжения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96324B">
        <w:rPr>
          <w:rFonts w:eastAsiaTheme="minorHAnsi"/>
          <w:bCs/>
          <w:sz w:val="28"/>
          <w:szCs w:val="28"/>
          <w:lang w:eastAsia="en-US"/>
        </w:rPr>
        <w:t xml:space="preserve"> </w:t>
      </w:r>
      <w:proofErr w:type="gramStart"/>
      <w:r w:rsidRPr="0096324B">
        <w:rPr>
          <w:rFonts w:eastAsiaTheme="minorHAnsi"/>
          <w:bCs/>
          <w:sz w:val="28"/>
          <w:szCs w:val="28"/>
          <w:lang w:eastAsia="en-US"/>
        </w:rPr>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w:t>
      </w:r>
      <w:r w:rsidR="009D7DDF" w:rsidRPr="0096324B">
        <w:rPr>
          <w:rFonts w:eastAsiaTheme="minorHAnsi"/>
          <w:bCs/>
          <w:sz w:val="28"/>
          <w:szCs w:val="28"/>
          <w:lang w:eastAsia="en-US"/>
        </w:rPr>
        <w:t>опии распоряжения руководителя</w:t>
      </w:r>
      <w:r w:rsidRPr="0096324B">
        <w:rPr>
          <w:rFonts w:eastAsiaTheme="minorHAnsi"/>
          <w:bCs/>
          <w:sz w:val="28"/>
          <w:szCs w:val="28"/>
          <w:lang w:eastAsia="en-US"/>
        </w:rPr>
        <w:t xml:space="preserve"> органа муниципального земельного контроля о начале проведения плановой проверки.</w:t>
      </w:r>
      <w:proofErr w:type="gramEnd"/>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 xml:space="preserve">3.2.2.4. В случае проведения плановой проверки членов </w:t>
      </w:r>
      <w:proofErr w:type="spellStart"/>
      <w:r w:rsidRPr="0096324B">
        <w:rPr>
          <w:rFonts w:eastAsiaTheme="minorHAnsi"/>
          <w:bCs/>
          <w:sz w:val="28"/>
          <w:szCs w:val="28"/>
          <w:lang w:eastAsia="en-US"/>
        </w:rPr>
        <w:t>саморегулируемой</w:t>
      </w:r>
      <w:proofErr w:type="spellEnd"/>
      <w:r w:rsidRPr="0096324B">
        <w:rPr>
          <w:rFonts w:eastAsiaTheme="minorHAnsi"/>
          <w:bCs/>
          <w:sz w:val="28"/>
          <w:szCs w:val="28"/>
          <w:lang w:eastAsia="en-US"/>
        </w:rPr>
        <w:t xml:space="preserve"> организации орган муниципального земельного контроля обязан уведомить </w:t>
      </w:r>
      <w:proofErr w:type="spellStart"/>
      <w:r w:rsidRPr="0096324B">
        <w:rPr>
          <w:rFonts w:eastAsiaTheme="minorHAnsi"/>
          <w:bCs/>
          <w:sz w:val="28"/>
          <w:szCs w:val="28"/>
          <w:lang w:eastAsia="en-US"/>
        </w:rPr>
        <w:t>саморегулируемую</w:t>
      </w:r>
      <w:proofErr w:type="spellEnd"/>
      <w:r w:rsidRPr="0096324B">
        <w:rPr>
          <w:rFonts w:eastAsiaTheme="minorHAnsi"/>
          <w:bCs/>
          <w:sz w:val="28"/>
          <w:szCs w:val="28"/>
          <w:lang w:eastAsia="en-US"/>
        </w:rPr>
        <w:t xml:space="preserve"> организацию не </w:t>
      </w:r>
      <w:proofErr w:type="gramStart"/>
      <w:r w:rsidRPr="0096324B">
        <w:rPr>
          <w:rFonts w:eastAsiaTheme="minorHAnsi"/>
          <w:bCs/>
          <w:sz w:val="28"/>
          <w:szCs w:val="28"/>
          <w:lang w:eastAsia="en-US"/>
        </w:rPr>
        <w:t>позднее</w:t>
      </w:r>
      <w:proofErr w:type="gramEnd"/>
      <w:r w:rsidRPr="0096324B">
        <w:rPr>
          <w:rFonts w:eastAsiaTheme="minorHAnsi"/>
          <w:bCs/>
          <w:sz w:val="28"/>
          <w:szCs w:val="28"/>
          <w:lang w:eastAsia="en-US"/>
        </w:rPr>
        <w:t xml:space="preserve"> чем за три рабочих дня до начала ее проведения любым доступным способом, позволяющим достоверно установить факт уведомления </w:t>
      </w:r>
      <w:proofErr w:type="spellStart"/>
      <w:r w:rsidRPr="0096324B">
        <w:rPr>
          <w:rFonts w:eastAsiaTheme="minorHAnsi"/>
          <w:bCs/>
          <w:sz w:val="28"/>
          <w:szCs w:val="28"/>
          <w:lang w:eastAsia="en-US"/>
        </w:rPr>
        <w:t>саморегулируемой</w:t>
      </w:r>
      <w:proofErr w:type="spellEnd"/>
      <w:r w:rsidRPr="0096324B">
        <w:rPr>
          <w:rFonts w:eastAsiaTheme="minorHAnsi"/>
          <w:bCs/>
          <w:sz w:val="28"/>
          <w:szCs w:val="28"/>
          <w:lang w:eastAsia="en-US"/>
        </w:rPr>
        <w:t xml:space="preserve"> организации о проведении плановой проверки в отношении членов </w:t>
      </w:r>
      <w:proofErr w:type="spellStart"/>
      <w:r w:rsidRPr="0096324B">
        <w:rPr>
          <w:rFonts w:eastAsiaTheme="minorHAnsi"/>
          <w:bCs/>
          <w:sz w:val="28"/>
          <w:szCs w:val="28"/>
          <w:lang w:eastAsia="en-US"/>
        </w:rPr>
        <w:lastRenderedPageBreak/>
        <w:t>саморегулируемой</w:t>
      </w:r>
      <w:proofErr w:type="spellEnd"/>
      <w:r w:rsidRPr="0096324B">
        <w:rPr>
          <w:rFonts w:eastAsiaTheme="minorHAnsi"/>
          <w:bCs/>
          <w:sz w:val="28"/>
          <w:szCs w:val="28"/>
          <w:lang w:eastAsia="en-US"/>
        </w:rPr>
        <w:t xml:space="preserve"> организации, в целях обеспечения возможности участия или присутствия ее представителя при проведении плановой проверки.</w:t>
      </w:r>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3.2.2.5. Проверка проводится в форме документарной проверки и (или) выездной проверки.</w:t>
      </w:r>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 xml:space="preserve">3.2.2.6. </w:t>
      </w:r>
      <w:proofErr w:type="gramStart"/>
      <w:r w:rsidRPr="0096324B">
        <w:rPr>
          <w:rFonts w:eastAsiaTheme="minorHAnsi"/>
          <w:bCs/>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земельного контроля.</w:t>
      </w:r>
      <w:bookmarkStart w:id="3" w:name="Par156"/>
      <w:bookmarkEnd w:id="3"/>
      <w:proofErr w:type="gramEnd"/>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3.2.2.7. Документарная проверка проводится по месту нахождения органа муниципального земельного контроля.</w:t>
      </w:r>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акты предыдущих проверок и иные документы о </w:t>
      </w:r>
      <w:proofErr w:type="gramStart"/>
      <w:r w:rsidRPr="0096324B">
        <w:rPr>
          <w:rFonts w:eastAsiaTheme="minorHAnsi"/>
          <w:bCs/>
          <w:sz w:val="28"/>
          <w:szCs w:val="28"/>
          <w:lang w:eastAsia="en-US"/>
        </w:rPr>
        <w:t>результатах</w:t>
      </w:r>
      <w:proofErr w:type="gramEnd"/>
      <w:r w:rsidRPr="0096324B">
        <w:rPr>
          <w:rFonts w:eastAsiaTheme="minorHAnsi"/>
          <w:bCs/>
          <w:sz w:val="28"/>
          <w:szCs w:val="28"/>
          <w:lang w:eastAsia="en-US"/>
        </w:rPr>
        <w:t xml:space="preserve"> осуществленных в отношении этих юридического лица, индивидуального предпринимателя мероприятий по контролю.</w:t>
      </w:r>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В случае</w:t>
      </w:r>
      <w:proofErr w:type="gramStart"/>
      <w:r w:rsidRPr="0096324B">
        <w:rPr>
          <w:rFonts w:eastAsiaTheme="minorHAnsi"/>
          <w:bCs/>
          <w:sz w:val="28"/>
          <w:szCs w:val="28"/>
          <w:lang w:eastAsia="en-US"/>
        </w:rPr>
        <w:t>,</w:t>
      </w:r>
      <w:proofErr w:type="gramEnd"/>
      <w:r w:rsidRPr="0096324B">
        <w:rPr>
          <w:rFonts w:eastAsiaTheme="minorHAnsi"/>
          <w:bCs/>
          <w:sz w:val="28"/>
          <w:szCs w:val="28"/>
          <w:lang w:eastAsia="en-US"/>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земельного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земельного контроля о проведении проверки.</w:t>
      </w:r>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3.2.2.8. В случае</w:t>
      </w:r>
      <w:proofErr w:type="gramStart"/>
      <w:r w:rsidRPr="0096324B">
        <w:rPr>
          <w:rFonts w:eastAsiaTheme="minorHAnsi"/>
          <w:bCs/>
          <w:sz w:val="28"/>
          <w:szCs w:val="28"/>
          <w:lang w:eastAsia="en-US"/>
        </w:rPr>
        <w:t>,</w:t>
      </w:r>
      <w:proofErr w:type="gramEnd"/>
      <w:r w:rsidRPr="0096324B">
        <w:rPr>
          <w:rFonts w:eastAsiaTheme="minorHAnsi"/>
          <w:bCs/>
          <w:sz w:val="28"/>
          <w:szCs w:val="28"/>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 xml:space="preserve">3.2.2.9.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56" w:history="1">
        <w:r w:rsidRPr="0096324B">
          <w:rPr>
            <w:rFonts w:eastAsiaTheme="minorHAnsi"/>
            <w:bCs/>
            <w:sz w:val="28"/>
            <w:szCs w:val="28"/>
            <w:lang w:eastAsia="en-US"/>
          </w:rPr>
          <w:t>пункте 3.2.2.7</w:t>
        </w:r>
      </w:hyperlink>
      <w:r w:rsidRPr="0096324B">
        <w:rPr>
          <w:rFonts w:eastAsiaTheme="minorHAnsi"/>
          <w:bCs/>
          <w:sz w:val="28"/>
          <w:szCs w:val="28"/>
          <w:lang w:eastAsia="en-US"/>
        </w:rPr>
        <w:t xml:space="preserve"> настоящего административного регламента сведений, вправе представить </w:t>
      </w:r>
      <w:r w:rsidRPr="0096324B">
        <w:rPr>
          <w:rFonts w:eastAsiaTheme="minorHAnsi"/>
          <w:bCs/>
          <w:sz w:val="28"/>
          <w:szCs w:val="28"/>
          <w:lang w:eastAsia="en-US"/>
        </w:rPr>
        <w:lastRenderedPageBreak/>
        <w:t>дополнительно в орган муниципального земельного контроля документы, подтверждающие достоверность ранее представленных документов.</w:t>
      </w:r>
    </w:p>
    <w:p w:rsid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3.2.2.10.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6324B">
        <w:rPr>
          <w:rFonts w:eastAsiaTheme="minorHAnsi"/>
          <w:bCs/>
          <w:sz w:val="28"/>
          <w:szCs w:val="28"/>
          <w:lang w:eastAsia="en-US"/>
        </w:rPr>
        <w:t>,</w:t>
      </w:r>
      <w:proofErr w:type="gramEnd"/>
      <w:r w:rsidRPr="0096324B">
        <w:rPr>
          <w:rFonts w:eastAsiaTheme="minorHAnsi"/>
          <w:bCs/>
          <w:sz w:val="28"/>
          <w:szCs w:val="28"/>
          <w:lang w:eastAsia="en-US"/>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3.2.2.11.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3.2.2.12.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3.2.2.13. Выездная проверка проводится в случае, если при документарной проверке не представляется возможным:</w:t>
      </w:r>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w:t>
      </w:r>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 xml:space="preserve">3.2.2.14. </w:t>
      </w:r>
      <w:proofErr w:type="gramStart"/>
      <w:r w:rsidRPr="009434C0">
        <w:rPr>
          <w:rFonts w:eastAsiaTheme="minorHAnsi"/>
          <w:bCs/>
          <w:sz w:val="28"/>
          <w:szCs w:val="28"/>
          <w:lang w:eastAsia="en-US"/>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9434C0">
        <w:rPr>
          <w:rFonts w:eastAsiaTheme="minorHAnsi"/>
          <w:bCs/>
          <w:sz w:val="28"/>
          <w:szCs w:val="28"/>
          <w:lang w:eastAsia="en-US"/>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4" w:name="Par168"/>
      <w:bookmarkEnd w:id="4"/>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 xml:space="preserve">3.2.2.15. </w:t>
      </w:r>
      <w:proofErr w:type="gramStart"/>
      <w:r w:rsidRPr="009434C0">
        <w:rPr>
          <w:rFonts w:eastAsiaTheme="minorHAnsi"/>
          <w:bCs/>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w:t>
      </w:r>
      <w:r w:rsidRPr="009434C0">
        <w:rPr>
          <w:rFonts w:eastAsiaTheme="minorHAnsi"/>
          <w:bCs/>
          <w:sz w:val="28"/>
          <w:szCs w:val="28"/>
          <w:lang w:eastAsia="en-US"/>
        </w:rPr>
        <w:lastRenderedPageBreak/>
        <w:t>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9434C0">
        <w:rPr>
          <w:rFonts w:eastAsiaTheme="minorHAnsi"/>
          <w:bCs/>
          <w:sz w:val="28"/>
          <w:szCs w:val="28"/>
          <w:lang w:eastAsia="en-US"/>
        </w:rPr>
        <w:t xml:space="preserve"> проверке экспертов, представителей экспертных организаций на территорию.</w:t>
      </w:r>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3.2.2.16. В случае</w:t>
      </w:r>
      <w:proofErr w:type="gramStart"/>
      <w:r w:rsidRPr="009434C0">
        <w:rPr>
          <w:rFonts w:eastAsiaTheme="minorHAnsi"/>
          <w:bCs/>
          <w:sz w:val="28"/>
          <w:szCs w:val="28"/>
          <w:lang w:eastAsia="en-US"/>
        </w:rPr>
        <w:t>,</w:t>
      </w:r>
      <w:proofErr w:type="gramEnd"/>
      <w:r w:rsidRPr="009434C0">
        <w:rPr>
          <w:rFonts w:eastAsiaTheme="minorHAnsi"/>
          <w:bCs/>
          <w:sz w:val="28"/>
          <w:szCs w:val="28"/>
          <w:lang w:eastAsia="en-US"/>
        </w:rPr>
        <w:t xml:space="preserve">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w:t>
      </w:r>
      <w:hyperlink w:anchor="Par332" w:history="1">
        <w:r w:rsidRPr="009434C0">
          <w:rPr>
            <w:rFonts w:eastAsiaTheme="minorHAnsi"/>
            <w:bCs/>
            <w:sz w:val="28"/>
            <w:szCs w:val="28"/>
            <w:lang w:eastAsia="en-US"/>
          </w:rPr>
          <w:t>акт</w:t>
        </w:r>
      </w:hyperlink>
      <w:r w:rsidRPr="009434C0">
        <w:rPr>
          <w:rFonts w:eastAsiaTheme="minorHAnsi"/>
          <w:bCs/>
          <w:sz w:val="28"/>
          <w:szCs w:val="28"/>
          <w:lang w:eastAsia="en-US"/>
        </w:rPr>
        <w:t xml:space="preserve"> о невозможности проведения соответствующей проверки с указанием причин невозможности ее проведения по форме, приведенной в приложении к настоящему административному регламенту. </w:t>
      </w:r>
      <w:proofErr w:type="gramStart"/>
      <w:r w:rsidRPr="009434C0">
        <w:rPr>
          <w:rFonts w:eastAsiaTheme="minorHAnsi"/>
          <w:bCs/>
          <w:sz w:val="28"/>
          <w:szCs w:val="28"/>
          <w:lang w:eastAsia="en-US"/>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6324B" w:rsidRPr="009434C0" w:rsidRDefault="0062715D" w:rsidP="0096324B">
      <w:pPr>
        <w:autoSpaceDE w:val="0"/>
        <w:autoSpaceDN w:val="0"/>
        <w:adjustRightInd w:val="0"/>
        <w:ind w:firstLine="540"/>
        <w:jc w:val="both"/>
        <w:rPr>
          <w:rFonts w:eastAsiaTheme="minorHAnsi"/>
          <w:bCs/>
          <w:sz w:val="28"/>
          <w:szCs w:val="28"/>
          <w:lang w:eastAsia="en-US"/>
        </w:rPr>
      </w:pPr>
      <w:r w:rsidRPr="009434C0">
        <w:rPr>
          <w:rFonts w:eastAsiaTheme="minorHAnsi"/>
          <w:bCs/>
          <w:sz w:val="28"/>
          <w:szCs w:val="28"/>
          <w:lang w:eastAsia="en-US"/>
        </w:rPr>
        <w:t xml:space="preserve">3.2.2.17. Орган муниципального земельного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434C0">
        <w:rPr>
          <w:rFonts w:eastAsiaTheme="minorHAnsi"/>
          <w:bCs/>
          <w:sz w:val="28"/>
          <w:szCs w:val="28"/>
          <w:lang w:eastAsia="en-US"/>
        </w:rPr>
        <w:t>аффилированными</w:t>
      </w:r>
      <w:proofErr w:type="spellEnd"/>
      <w:r w:rsidRPr="009434C0">
        <w:rPr>
          <w:rFonts w:eastAsiaTheme="minorHAnsi"/>
          <w:bCs/>
          <w:sz w:val="28"/>
          <w:szCs w:val="28"/>
          <w:lang w:eastAsia="en-US"/>
        </w:rPr>
        <w:t xml:space="preserve"> лицами проверяемых лиц.</w:t>
      </w:r>
    </w:p>
    <w:p w:rsidR="0096324B" w:rsidRPr="0096324B" w:rsidRDefault="0062715D" w:rsidP="0096324B">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3.2.3. Должностными лицами, уполномоченными на осуществление административной процедуры, являются лица, которые указаны в распоряжении руководителя, заместителя руководителя органа муниципального земельного контроля о проведении проверки.</w:t>
      </w:r>
      <w:bookmarkStart w:id="5" w:name="Par172"/>
      <w:bookmarkEnd w:id="5"/>
    </w:p>
    <w:p w:rsidR="00407800" w:rsidRDefault="0062715D" w:rsidP="00407800">
      <w:pPr>
        <w:autoSpaceDE w:val="0"/>
        <w:autoSpaceDN w:val="0"/>
        <w:adjustRightInd w:val="0"/>
        <w:ind w:firstLine="540"/>
        <w:jc w:val="both"/>
        <w:rPr>
          <w:rFonts w:eastAsiaTheme="minorHAnsi"/>
          <w:bCs/>
          <w:sz w:val="28"/>
          <w:szCs w:val="28"/>
          <w:lang w:eastAsia="en-US"/>
        </w:rPr>
      </w:pPr>
      <w:r w:rsidRPr="0096324B">
        <w:rPr>
          <w:rFonts w:eastAsiaTheme="minorHAnsi"/>
          <w:bCs/>
          <w:sz w:val="28"/>
          <w:szCs w:val="28"/>
          <w:lang w:eastAsia="en-US"/>
        </w:rPr>
        <w:t xml:space="preserve">3.2.4. В случае необходимости при проведении проверки, указанной в </w:t>
      </w:r>
      <w:hyperlink w:anchor="Par111" w:history="1">
        <w:r w:rsidRPr="0096324B">
          <w:rPr>
            <w:rFonts w:eastAsiaTheme="minorHAnsi"/>
            <w:bCs/>
            <w:sz w:val="28"/>
            <w:szCs w:val="28"/>
            <w:lang w:eastAsia="en-US"/>
          </w:rPr>
          <w:t>пункте 2.2.2</w:t>
        </w:r>
      </w:hyperlink>
      <w:r w:rsidRPr="0096324B">
        <w:rPr>
          <w:rFonts w:eastAsiaTheme="minorHAnsi"/>
          <w:bCs/>
          <w:sz w:val="28"/>
          <w:szCs w:val="28"/>
          <w:lang w:eastAsia="en-US"/>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w:t>
      </w:r>
      <w:r w:rsidR="006A534F">
        <w:rPr>
          <w:rFonts w:eastAsiaTheme="minorHAnsi"/>
          <w:bCs/>
          <w:sz w:val="28"/>
          <w:szCs w:val="28"/>
          <w:lang w:eastAsia="en-US"/>
        </w:rPr>
        <w:t xml:space="preserve"> </w:t>
      </w:r>
      <w:r w:rsidRPr="0096324B">
        <w:rPr>
          <w:rFonts w:eastAsiaTheme="minorHAnsi"/>
          <w:bCs/>
          <w:sz w:val="28"/>
          <w:szCs w:val="28"/>
          <w:lang w:eastAsia="en-US"/>
        </w:rPr>
        <w:t xml:space="preserve">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w:t>
      </w:r>
      <w:proofErr w:type="gramStart"/>
      <w:r w:rsidRPr="0096324B">
        <w:rPr>
          <w:rFonts w:eastAsiaTheme="minorHAnsi"/>
          <w:bCs/>
          <w:sz w:val="28"/>
          <w:szCs w:val="28"/>
          <w:lang w:eastAsia="en-US"/>
        </w:rPr>
        <w:t xml:space="preserve">О приостановлении проверки юридическое лицо, индивидуальный предприниматель уведомляются органом муниципального земельного </w:t>
      </w:r>
      <w:r w:rsidRPr="0096324B">
        <w:rPr>
          <w:rFonts w:eastAsiaTheme="minorHAnsi"/>
          <w:bCs/>
          <w:sz w:val="28"/>
          <w:szCs w:val="28"/>
          <w:lang w:eastAsia="en-US"/>
        </w:rPr>
        <w:lastRenderedPageBreak/>
        <w:t>контроля посредством направления копии распоряжения руководителя, заместителя руководителя органа муниципального земельного контроля о приостановлении проверки заказным почтовым отправлением с уведомлением (не позднее дня принятия распоряжения руководителя, заместителя руководителя) о вручении и (или) посредством электронного документа (не позднее дня принятия распоряжения руководителя, заместителя руководителя), подписанного усиленной квалифицированной электронной подписью и</w:t>
      </w:r>
      <w:proofErr w:type="gramEnd"/>
      <w:r w:rsidRPr="0096324B">
        <w:rPr>
          <w:rFonts w:eastAsiaTheme="minorHAnsi"/>
          <w:bCs/>
          <w:sz w:val="28"/>
          <w:szCs w:val="28"/>
          <w:lang w:eastAsia="en-US"/>
        </w:rPr>
        <w:t xml:space="preserve"> </w:t>
      </w:r>
      <w:proofErr w:type="gramStart"/>
      <w:r w:rsidRPr="0096324B">
        <w:rPr>
          <w:rFonts w:eastAsiaTheme="minorHAnsi"/>
          <w:bCs/>
          <w:sz w:val="28"/>
          <w:szCs w:val="28"/>
          <w:lang w:eastAsia="en-US"/>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копии распоряжения руководителя, заместителя руководителя органа муниципального земельного контроля о приостановлении проверки.</w:t>
      </w:r>
      <w:proofErr w:type="gramEnd"/>
    </w:p>
    <w:p w:rsid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Повторное приостановление проведения проверки не допускается.</w:t>
      </w:r>
    </w:p>
    <w:p w:rsid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 xml:space="preserve">На период </w:t>
      </w:r>
      <w:proofErr w:type="gramStart"/>
      <w:r w:rsidRPr="00407800">
        <w:rPr>
          <w:rFonts w:eastAsiaTheme="minorHAnsi"/>
          <w:bCs/>
          <w:sz w:val="28"/>
          <w:szCs w:val="28"/>
          <w:lang w:eastAsia="en-US"/>
        </w:rPr>
        <w:t>действия срока приостановления проведения проверки</w:t>
      </w:r>
      <w:proofErr w:type="gramEnd"/>
      <w:r w:rsidRPr="00407800">
        <w:rPr>
          <w:rFonts w:eastAsiaTheme="minorHAnsi"/>
          <w:bCs/>
          <w:sz w:val="28"/>
          <w:szCs w:val="28"/>
          <w:lang w:eastAsia="en-US"/>
        </w:rPr>
        <w:t xml:space="preserve"> приостанавливаются связанные с указанной проверкой действия органа муниципального земельного контроля на территории субъекта малого предпринимательства.</w:t>
      </w:r>
    </w:p>
    <w:p w:rsid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3.2.5. Основанием для принятия распоряжения о проведении плановой проверки является наличие юридического лица, индивидуального предпринимателя в ежегодном плане проведения плановых проверок.</w:t>
      </w:r>
    </w:p>
    <w:p w:rsidR="00407800" w:rsidRP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3.2.6. Результатом административной процедуры является установление факта соблюдения либо несоблюдения юридическими лицами, индивидуальными предпринимателями требований законодательства Российской Федерации, законодательства Кемеровской области</w:t>
      </w:r>
      <w:r w:rsidR="00407800" w:rsidRPr="00407800">
        <w:rPr>
          <w:rFonts w:eastAsiaTheme="minorHAnsi"/>
          <w:bCs/>
          <w:sz w:val="28"/>
          <w:szCs w:val="28"/>
          <w:lang w:eastAsia="en-US"/>
        </w:rPr>
        <w:t>-Кузбасса</w:t>
      </w:r>
      <w:r w:rsidRPr="00407800">
        <w:rPr>
          <w:rFonts w:eastAsiaTheme="minorHAnsi"/>
          <w:bCs/>
          <w:sz w:val="28"/>
          <w:szCs w:val="28"/>
          <w:lang w:eastAsia="en-US"/>
        </w:rPr>
        <w:t>, за нарушение которых законодательством Российской Федерации, законодательством Кемеровской области</w:t>
      </w:r>
      <w:r w:rsidR="00407800" w:rsidRPr="00407800">
        <w:rPr>
          <w:rFonts w:eastAsiaTheme="minorHAnsi"/>
          <w:bCs/>
          <w:sz w:val="28"/>
          <w:szCs w:val="28"/>
          <w:lang w:eastAsia="en-US"/>
        </w:rPr>
        <w:t xml:space="preserve">-Кузбасса </w:t>
      </w:r>
      <w:r w:rsidRPr="00407800">
        <w:rPr>
          <w:rFonts w:eastAsiaTheme="minorHAnsi"/>
          <w:bCs/>
          <w:sz w:val="28"/>
          <w:szCs w:val="28"/>
          <w:lang w:eastAsia="en-US"/>
        </w:rPr>
        <w:t xml:space="preserve"> предусмотрена административная и иная ответственность, в отношении объектов земельных отношений, расположенных в границах </w:t>
      </w:r>
      <w:r w:rsidR="00407800" w:rsidRPr="00407800">
        <w:rPr>
          <w:rFonts w:eastAsiaTheme="minorHAnsi"/>
          <w:bCs/>
          <w:sz w:val="28"/>
          <w:szCs w:val="28"/>
          <w:lang w:eastAsia="en-US"/>
        </w:rPr>
        <w:t>Промышленновского муниципального округа</w:t>
      </w:r>
      <w:r w:rsidRPr="00407800">
        <w:rPr>
          <w:rFonts w:eastAsiaTheme="minorHAnsi"/>
          <w:bCs/>
          <w:sz w:val="28"/>
          <w:szCs w:val="28"/>
          <w:lang w:eastAsia="en-US"/>
        </w:rPr>
        <w:t>.</w:t>
      </w:r>
    </w:p>
    <w:p w:rsid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 xml:space="preserve">3.2.7. Способом фиксации результата выполнения административной процедуры является составление </w:t>
      </w:r>
      <w:hyperlink r:id="rId27" w:history="1">
        <w:r w:rsidRPr="00407800">
          <w:rPr>
            <w:rFonts w:eastAsiaTheme="minorHAnsi"/>
            <w:bCs/>
            <w:sz w:val="28"/>
            <w:szCs w:val="28"/>
            <w:lang w:eastAsia="en-US"/>
          </w:rPr>
          <w:t>акта</w:t>
        </w:r>
      </w:hyperlink>
      <w:r w:rsidRPr="00407800">
        <w:rPr>
          <w:rFonts w:eastAsiaTheme="minorHAnsi"/>
          <w:bCs/>
          <w:sz w:val="28"/>
          <w:szCs w:val="28"/>
          <w:lang w:eastAsia="en-US"/>
        </w:rPr>
        <w:t xml:space="preserve"> проверки, типовая форма которого установлена приказом Минэкономразвития РФ от 30.04.2009</w:t>
      </w:r>
      <w:r w:rsidR="00407800" w:rsidRPr="00407800">
        <w:rPr>
          <w:rFonts w:eastAsiaTheme="minorHAnsi"/>
          <w:bCs/>
          <w:sz w:val="28"/>
          <w:szCs w:val="28"/>
          <w:lang w:eastAsia="en-US"/>
        </w:rPr>
        <w:t xml:space="preserve"> №</w:t>
      </w:r>
      <w:r w:rsidRPr="00407800">
        <w:rPr>
          <w:rFonts w:eastAsiaTheme="minorHAnsi"/>
          <w:bCs/>
          <w:sz w:val="28"/>
          <w:szCs w:val="28"/>
          <w:lang w:eastAsia="en-US"/>
        </w:rPr>
        <w:t xml:space="preserve"> 141.</w:t>
      </w:r>
    </w:p>
    <w:p w:rsid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Фиксация результата административной процедуры в электронной форме не предусмотрена.</w:t>
      </w:r>
    </w:p>
    <w:p w:rsidR="00407800" w:rsidRPr="00884A80" w:rsidRDefault="0062715D" w:rsidP="00884A80">
      <w:pPr>
        <w:autoSpaceDE w:val="0"/>
        <w:autoSpaceDN w:val="0"/>
        <w:adjustRightInd w:val="0"/>
        <w:ind w:firstLine="540"/>
        <w:jc w:val="both"/>
        <w:outlineLvl w:val="1"/>
        <w:rPr>
          <w:rFonts w:eastAsiaTheme="minorHAnsi"/>
          <w:b/>
          <w:bCs/>
          <w:sz w:val="28"/>
          <w:szCs w:val="28"/>
          <w:lang w:eastAsia="en-US"/>
        </w:rPr>
      </w:pPr>
      <w:r w:rsidRPr="00884A80">
        <w:rPr>
          <w:rFonts w:eastAsiaTheme="minorHAnsi"/>
          <w:b/>
          <w:bCs/>
          <w:sz w:val="28"/>
          <w:szCs w:val="28"/>
          <w:lang w:eastAsia="en-US"/>
        </w:rPr>
        <w:t>3.3. Организация и проведение внеплановых проверок</w:t>
      </w:r>
      <w:r w:rsidR="00884A80">
        <w:rPr>
          <w:rFonts w:eastAsiaTheme="minorHAnsi"/>
          <w:b/>
          <w:bCs/>
          <w:sz w:val="28"/>
          <w:szCs w:val="28"/>
          <w:lang w:eastAsia="en-US"/>
        </w:rPr>
        <w:t>.</w:t>
      </w:r>
    </w:p>
    <w:p w:rsidR="00407800" w:rsidRPr="00407800" w:rsidRDefault="0062715D" w:rsidP="00407800">
      <w:pPr>
        <w:autoSpaceDE w:val="0"/>
        <w:autoSpaceDN w:val="0"/>
        <w:adjustRightInd w:val="0"/>
        <w:ind w:firstLine="540"/>
        <w:jc w:val="both"/>
        <w:rPr>
          <w:rFonts w:eastAsiaTheme="minorHAnsi"/>
          <w:bCs/>
          <w:sz w:val="28"/>
          <w:szCs w:val="28"/>
          <w:lang w:eastAsia="en-US"/>
        </w:rPr>
      </w:pPr>
      <w:bookmarkStart w:id="6" w:name="Par182"/>
      <w:bookmarkEnd w:id="6"/>
      <w:r w:rsidRPr="00407800">
        <w:rPr>
          <w:rFonts w:eastAsiaTheme="minorHAnsi"/>
          <w:bCs/>
          <w:sz w:val="28"/>
          <w:szCs w:val="28"/>
          <w:lang w:eastAsia="en-US"/>
        </w:rPr>
        <w:t>3.3.1. Основанием для начала административной процедуры являются:</w:t>
      </w:r>
    </w:p>
    <w:p w:rsidR="00407800" w:rsidRP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w:t>
      </w:r>
      <w:bookmarkStart w:id="7" w:name="Par184"/>
      <w:bookmarkEnd w:id="7"/>
    </w:p>
    <w:p w:rsidR="00407800" w:rsidRPr="00407800" w:rsidRDefault="0062715D" w:rsidP="00407800">
      <w:pPr>
        <w:autoSpaceDE w:val="0"/>
        <w:autoSpaceDN w:val="0"/>
        <w:adjustRightInd w:val="0"/>
        <w:ind w:firstLine="540"/>
        <w:jc w:val="both"/>
        <w:rPr>
          <w:rFonts w:eastAsiaTheme="minorHAnsi"/>
          <w:bCs/>
          <w:sz w:val="28"/>
          <w:szCs w:val="28"/>
          <w:lang w:eastAsia="en-US"/>
        </w:rPr>
      </w:pPr>
      <w:proofErr w:type="gramStart"/>
      <w:r w:rsidRPr="00407800">
        <w:rPr>
          <w:rFonts w:eastAsiaTheme="minorHAnsi"/>
          <w:bCs/>
          <w:sz w:val="28"/>
          <w:szCs w:val="28"/>
          <w:lang w:eastAsia="en-US"/>
        </w:rPr>
        <w:t xml:space="preserve">2) мотивированное представление должностного лица органа муниципального земельного контроля по результатам анализа результатов </w:t>
      </w:r>
      <w:r w:rsidRPr="00407800">
        <w:rPr>
          <w:rFonts w:eastAsiaTheme="minorHAnsi"/>
          <w:bCs/>
          <w:sz w:val="28"/>
          <w:szCs w:val="28"/>
          <w:lang w:eastAsia="en-US"/>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07800" w:rsidRPr="00407800" w:rsidRDefault="0062715D" w:rsidP="00407800">
      <w:pPr>
        <w:autoSpaceDE w:val="0"/>
        <w:autoSpaceDN w:val="0"/>
        <w:adjustRightInd w:val="0"/>
        <w:ind w:firstLine="540"/>
        <w:jc w:val="both"/>
        <w:rPr>
          <w:rFonts w:eastAsiaTheme="minorHAnsi"/>
          <w:bCs/>
          <w:sz w:val="28"/>
          <w:szCs w:val="28"/>
          <w:lang w:eastAsia="en-US"/>
        </w:rPr>
      </w:pPr>
      <w:proofErr w:type="gramStart"/>
      <w:r w:rsidRPr="00407800">
        <w:rPr>
          <w:rFonts w:eastAsiaTheme="minorHAnsi"/>
          <w:bCs/>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07800">
        <w:rPr>
          <w:rFonts w:eastAsiaTheme="minorHAnsi"/>
          <w:bCs/>
          <w:sz w:val="28"/>
          <w:szCs w:val="28"/>
          <w:lang w:eastAsia="en-US"/>
        </w:rPr>
        <w:t xml:space="preserve"> государства, а также угрозы чрезвычайных ситуаций природного и техногенного характера;</w:t>
      </w:r>
    </w:p>
    <w:p w:rsidR="00407800" w:rsidRPr="00407800" w:rsidRDefault="0062715D" w:rsidP="00407800">
      <w:pPr>
        <w:autoSpaceDE w:val="0"/>
        <w:autoSpaceDN w:val="0"/>
        <w:adjustRightInd w:val="0"/>
        <w:ind w:firstLine="540"/>
        <w:jc w:val="both"/>
        <w:rPr>
          <w:rFonts w:eastAsiaTheme="minorHAnsi"/>
          <w:bCs/>
          <w:sz w:val="28"/>
          <w:szCs w:val="28"/>
          <w:lang w:eastAsia="en-US"/>
        </w:rPr>
      </w:pPr>
      <w:proofErr w:type="gramStart"/>
      <w:r w:rsidRPr="00407800">
        <w:rPr>
          <w:rFonts w:eastAsiaTheme="minorHAnsi"/>
          <w:bCs/>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07800">
        <w:rPr>
          <w:rFonts w:eastAsiaTheme="minorHAnsi"/>
          <w:bCs/>
          <w:sz w:val="28"/>
          <w:szCs w:val="28"/>
          <w:lang w:eastAsia="en-US"/>
        </w:rPr>
        <w:t xml:space="preserve"> также возникновение чрезвычайных ситуаций природного и техногенного характера.</w:t>
      </w:r>
    </w:p>
    <w:p w:rsidR="00407800" w:rsidRP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 xml:space="preserve">3.3.1.1. Не могут служить основанием для проведения внеплановой проверки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ar184" w:history="1">
        <w:r w:rsidRPr="00407800">
          <w:rPr>
            <w:rFonts w:eastAsiaTheme="minorHAnsi"/>
            <w:bCs/>
            <w:sz w:val="28"/>
            <w:szCs w:val="28"/>
            <w:lang w:eastAsia="en-US"/>
          </w:rPr>
          <w:t>подпункте 2 пункта 3.3.1</w:t>
        </w:r>
      </w:hyperlink>
      <w:r w:rsidRPr="00407800">
        <w:rPr>
          <w:rFonts w:eastAsiaTheme="minorHAnsi"/>
          <w:bCs/>
          <w:sz w:val="28"/>
          <w:szCs w:val="28"/>
          <w:lang w:eastAsia="en-US"/>
        </w:rPr>
        <w:t xml:space="preserve"> настоящего административного регламента. В случае</w:t>
      </w:r>
      <w:proofErr w:type="gramStart"/>
      <w:r w:rsidRPr="00407800">
        <w:rPr>
          <w:rFonts w:eastAsiaTheme="minorHAnsi"/>
          <w:bCs/>
          <w:sz w:val="28"/>
          <w:szCs w:val="28"/>
          <w:lang w:eastAsia="en-US"/>
        </w:rPr>
        <w:t>,</w:t>
      </w:r>
      <w:proofErr w:type="gramEnd"/>
      <w:r w:rsidRPr="00407800">
        <w:rPr>
          <w:rFonts w:eastAsiaTheme="minorHAnsi"/>
          <w:bCs/>
          <w:sz w:val="28"/>
          <w:szCs w:val="28"/>
          <w:lang w:eastAsia="en-US"/>
        </w:rPr>
        <w:t xml:space="preserve"> если изложенная в обращении или заявлении информация может в соответствии с </w:t>
      </w:r>
      <w:hyperlink w:anchor="Par184" w:history="1">
        <w:r w:rsidRPr="00407800">
          <w:rPr>
            <w:rFonts w:eastAsiaTheme="minorHAnsi"/>
            <w:bCs/>
            <w:sz w:val="28"/>
            <w:szCs w:val="28"/>
            <w:lang w:eastAsia="en-US"/>
          </w:rPr>
          <w:t>подпунктом 2 пункта 3.3.1</w:t>
        </w:r>
      </w:hyperlink>
      <w:r w:rsidRPr="00407800">
        <w:rPr>
          <w:rFonts w:eastAsiaTheme="minorHAnsi"/>
          <w:bCs/>
          <w:sz w:val="28"/>
          <w:szCs w:val="28"/>
          <w:lang w:eastAsia="en-US"/>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07800">
        <w:rPr>
          <w:rFonts w:eastAsiaTheme="minorHAnsi"/>
          <w:bCs/>
          <w:sz w:val="28"/>
          <w:szCs w:val="28"/>
          <w:lang w:eastAsia="en-US"/>
        </w:rPr>
        <w:t>ии и ау</w:t>
      </w:r>
      <w:proofErr w:type="gramEnd"/>
      <w:r w:rsidRPr="00407800">
        <w:rPr>
          <w:rFonts w:eastAsiaTheme="minorHAnsi"/>
          <w:bCs/>
          <w:sz w:val="28"/>
          <w:szCs w:val="28"/>
          <w:lang w:eastAsia="en-US"/>
        </w:rPr>
        <w:t>тентификации.</w:t>
      </w:r>
    </w:p>
    <w:p w:rsidR="00407800" w:rsidRP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 xml:space="preserve">3.3.1.2. При рассмотрении обращений и заявлений, информации о фактах, указанных в </w:t>
      </w:r>
      <w:hyperlink w:anchor="Par184" w:history="1">
        <w:r w:rsidRPr="00407800">
          <w:rPr>
            <w:rFonts w:eastAsiaTheme="minorHAnsi"/>
            <w:bCs/>
            <w:sz w:val="28"/>
            <w:szCs w:val="28"/>
            <w:lang w:eastAsia="en-US"/>
          </w:rPr>
          <w:t>подпункте 2 пункта 3.3.1</w:t>
        </w:r>
      </w:hyperlink>
      <w:r w:rsidRPr="00407800">
        <w:rPr>
          <w:rFonts w:eastAsiaTheme="minorHAnsi"/>
          <w:bCs/>
          <w:sz w:val="28"/>
          <w:szCs w:val="28"/>
          <w:lang w:eastAsia="en-US"/>
        </w:rPr>
        <w:t xml:space="preserve"> настоящего </w:t>
      </w:r>
      <w:r w:rsidRPr="00407800">
        <w:rPr>
          <w:rFonts w:eastAsiaTheme="minorHAnsi"/>
          <w:bCs/>
          <w:sz w:val="28"/>
          <w:szCs w:val="28"/>
          <w:lang w:eastAsia="en-US"/>
        </w:rPr>
        <w:lastRenderedPageBreak/>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07800" w:rsidRP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 xml:space="preserve">3.3.1.3.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84" w:history="1">
        <w:r w:rsidRPr="00407800">
          <w:rPr>
            <w:rFonts w:eastAsiaTheme="minorHAnsi"/>
            <w:bCs/>
            <w:sz w:val="28"/>
            <w:szCs w:val="28"/>
            <w:lang w:eastAsia="en-US"/>
          </w:rPr>
          <w:t>подпункте 2 пункта 3.3.1</w:t>
        </w:r>
      </w:hyperlink>
      <w:r w:rsidRPr="00407800">
        <w:rPr>
          <w:rFonts w:eastAsiaTheme="minorHAnsi"/>
          <w:bCs/>
          <w:sz w:val="28"/>
          <w:szCs w:val="28"/>
          <w:lang w:eastAsia="en-US"/>
        </w:rPr>
        <w:t xml:space="preserve"> настоящего административного регламента, уполномоченные должностные лица органа муниципального земельного контроля могут провести предварительную проверку поступившей информации. </w:t>
      </w:r>
      <w:proofErr w:type="gramStart"/>
      <w:r w:rsidRPr="00407800">
        <w:rPr>
          <w:rFonts w:eastAsiaTheme="minorHAnsi"/>
          <w:bCs/>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407800">
        <w:rPr>
          <w:rFonts w:eastAsiaTheme="minorHAnsi"/>
          <w:bCs/>
          <w:sz w:val="28"/>
          <w:szCs w:val="28"/>
          <w:lang w:eastAsia="en-US"/>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07800" w:rsidRP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3.</w:t>
      </w:r>
      <w:r w:rsidR="006A534F">
        <w:rPr>
          <w:rFonts w:eastAsiaTheme="minorHAnsi"/>
          <w:bCs/>
          <w:sz w:val="28"/>
          <w:szCs w:val="28"/>
          <w:lang w:eastAsia="en-US"/>
        </w:rPr>
        <w:t xml:space="preserve">3.1.4. По решению руководителя </w:t>
      </w:r>
      <w:r w:rsidRPr="00407800">
        <w:rPr>
          <w:rFonts w:eastAsiaTheme="minorHAnsi"/>
          <w:bCs/>
          <w:sz w:val="28"/>
          <w:szCs w:val="28"/>
          <w:lang w:eastAsia="en-US"/>
        </w:rPr>
        <w:t xml:space="preserve">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07800">
        <w:rPr>
          <w:rFonts w:eastAsiaTheme="minorHAnsi"/>
          <w:bCs/>
          <w:sz w:val="28"/>
          <w:szCs w:val="28"/>
          <w:lang w:eastAsia="en-US"/>
        </w:rPr>
        <w:t>явившихся</w:t>
      </w:r>
      <w:proofErr w:type="gramEnd"/>
      <w:r w:rsidRPr="00407800">
        <w:rPr>
          <w:rFonts w:eastAsiaTheme="minorHAnsi"/>
          <w:bCs/>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407800" w:rsidRP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 xml:space="preserve">3.3.2. Внеплановая проверка проводится на основании </w:t>
      </w:r>
      <w:hyperlink r:id="rId28" w:history="1">
        <w:r w:rsidRPr="00407800">
          <w:rPr>
            <w:rFonts w:eastAsiaTheme="minorHAnsi"/>
            <w:bCs/>
            <w:sz w:val="28"/>
            <w:szCs w:val="28"/>
            <w:lang w:eastAsia="en-US"/>
          </w:rPr>
          <w:t>распоряжения</w:t>
        </w:r>
      </w:hyperlink>
      <w:r w:rsidRPr="00407800">
        <w:rPr>
          <w:rFonts w:eastAsiaTheme="minorHAnsi"/>
          <w:bCs/>
          <w:sz w:val="28"/>
          <w:szCs w:val="28"/>
          <w:lang w:eastAsia="en-US"/>
        </w:rPr>
        <w:t xml:space="preserve"> руководителя, заместителя руководителя органа муниципального земельного контроля о проведении проверки, типовая форма которого утверждена приказом Минэкономразвития РФ от 30.04.2009 </w:t>
      </w:r>
      <w:r w:rsidR="00407800" w:rsidRPr="00407800">
        <w:rPr>
          <w:rFonts w:eastAsiaTheme="minorHAnsi"/>
          <w:bCs/>
          <w:sz w:val="28"/>
          <w:szCs w:val="28"/>
          <w:lang w:eastAsia="en-US"/>
        </w:rPr>
        <w:t>№</w:t>
      </w:r>
      <w:r w:rsidRPr="00407800">
        <w:rPr>
          <w:rFonts w:eastAsiaTheme="minorHAnsi"/>
          <w:bCs/>
          <w:sz w:val="28"/>
          <w:szCs w:val="28"/>
          <w:lang w:eastAsia="en-US"/>
        </w:rPr>
        <w:t xml:space="preserve"> 141.</w:t>
      </w:r>
    </w:p>
    <w:p w:rsidR="00407800" w:rsidRDefault="0062715D" w:rsidP="00407800">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 xml:space="preserve">3.3.2.1. Срок проведения внеплановой проверки определен в </w:t>
      </w:r>
      <w:hyperlink w:anchor="Par109" w:history="1">
        <w:r w:rsidRPr="00407800">
          <w:rPr>
            <w:rFonts w:eastAsiaTheme="minorHAnsi"/>
            <w:bCs/>
            <w:sz w:val="28"/>
            <w:szCs w:val="28"/>
            <w:lang w:eastAsia="en-US"/>
          </w:rPr>
          <w:t>пункте 2.2</w:t>
        </w:r>
      </w:hyperlink>
      <w:r w:rsidRPr="00407800">
        <w:rPr>
          <w:rFonts w:eastAsiaTheme="minorHAnsi"/>
          <w:bCs/>
          <w:sz w:val="28"/>
          <w:szCs w:val="28"/>
          <w:lang w:eastAsia="en-US"/>
        </w:rPr>
        <w:t xml:space="preserve"> настоящего административного регламента.</w:t>
      </w:r>
    </w:p>
    <w:p w:rsidR="006A534F" w:rsidRDefault="0062715D" w:rsidP="006A534F">
      <w:pPr>
        <w:autoSpaceDE w:val="0"/>
        <w:autoSpaceDN w:val="0"/>
        <w:adjustRightInd w:val="0"/>
        <w:ind w:firstLine="540"/>
        <w:jc w:val="both"/>
        <w:rPr>
          <w:rFonts w:eastAsiaTheme="minorHAnsi"/>
          <w:bCs/>
          <w:sz w:val="28"/>
          <w:szCs w:val="28"/>
          <w:lang w:eastAsia="en-US"/>
        </w:rPr>
      </w:pPr>
      <w:r w:rsidRPr="00407800">
        <w:rPr>
          <w:rFonts w:eastAsiaTheme="minorHAnsi"/>
          <w:bCs/>
          <w:sz w:val="28"/>
          <w:szCs w:val="28"/>
          <w:lang w:eastAsia="en-US"/>
        </w:rPr>
        <w:t xml:space="preserve">3.3.2.2. О проведении внеплановой выездной проверки, за исключением внеплановой выездной проверки, </w:t>
      </w:r>
      <w:proofErr w:type="gramStart"/>
      <w:r w:rsidRPr="00407800">
        <w:rPr>
          <w:rFonts w:eastAsiaTheme="minorHAnsi"/>
          <w:bCs/>
          <w:sz w:val="28"/>
          <w:szCs w:val="28"/>
          <w:lang w:eastAsia="en-US"/>
        </w:rPr>
        <w:t>основания</w:t>
      </w:r>
      <w:proofErr w:type="gramEnd"/>
      <w:r w:rsidRPr="00407800">
        <w:rPr>
          <w:rFonts w:eastAsiaTheme="minorHAnsi"/>
          <w:bCs/>
          <w:sz w:val="28"/>
          <w:szCs w:val="28"/>
          <w:lang w:eastAsia="en-US"/>
        </w:rPr>
        <w:t xml:space="preserve"> проведения которой указаны в </w:t>
      </w:r>
      <w:hyperlink w:anchor="Par184" w:history="1">
        <w:r w:rsidRPr="00407800">
          <w:rPr>
            <w:rFonts w:eastAsiaTheme="minorHAnsi"/>
            <w:bCs/>
            <w:sz w:val="28"/>
            <w:szCs w:val="28"/>
            <w:lang w:eastAsia="en-US"/>
          </w:rPr>
          <w:t>подпункте 2 пункта 3.3.1</w:t>
        </w:r>
      </w:hyperlink>
      <w:r w:rsidRPr="00407800">
        <w:rPr>
          <w:rFonts w:eastAsiaTheme="minorHAnsi"/>
          <w:bCs/>
          <w:sz w:val="28"/>
          <w:szCs w:val="28"/>
          <w:lang w:eastAsia="en-US"/>
        </w:rPr>
        <w:t xml:space="preserve"> настоящего административного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позволяющим достоверно установить факт получения копии распоряжения </w:t>
      </w:r>
      <w:r w:rsidRPr="00407800">
        <w:rPr>
          <w:rFonts w:eastAsiaTheme="minorHAnsi"/>
          <w:bCs/>
          <w:sz w:val="28"/>
          <w:szCs w:val="28"/>
          <w:lang w:eastAsia="en-US"/>
        </w:rPr>
        <w:lastRenderedPageBreak/>
        <w:t xml:space="preserve">руководителя, заместителя руководителя органа муниципального земельного контроля о </w:t>
      </w:r>
      <w:proofErr w:type="gramStart"/>
      <w:r w:rsidRPr="00407800">
        <w:rPr>
          <w:rFonts w:eastAsiaTheme="minorHAnsi"/>
          <w:bCs/>
          <w:sz w:val="28"/>
          <w:szCs w:val="28"/>
          <w:lang w:eastAsia="en-US"/>
        </w:rPr>
        <w:t>начале</w:t>
      </w:r>
      <w:proofErr w:type="gramEnd"/>
      <w:r w:rsidRPr="00407800">
        <w:rPr>
          <w:rFonts w:eastAsiaTheme="minorHAnsi"/>
          <w:bCs/>
          <w:sz w:val="28"/>
          <w:szCs w:val="28"/>
          <w:lang w:eastAsia="en-US"/>
        </w:rPr>
        <w:t xml:space="preserve"> проведения внеплановой выездной проверки.</w:t>
      </w:r>
    </w:p>
    <w:p w:rsidR="006A534F" w:rsidRDefault="0062715D" w:rsidP="006A534F">
      <w:pPr>
        <w:autoSpaceDE w:val="0"/>
        <w:autoSpaceDN w:val="0"/>
        <w:adjustRightInd w:val="0"/>
        <w:ind w:firstLine="540"/>
        <w:jc w:val="both"/>
        <w:rPr>
          <w:rFonts w:eastAsiaTheme="minorHAnsi"/>
          <w:bCs/>
          <w:sz w:val="28"/>
          <w:szCs w:val="28"/>
          <w:lang w:eastAsia="en-US"/>
        </w:rPr>
      </w:pPr>
      <w:r w:rsidRPr="006A534F">
        <w:rPr>
          <w:rFonts w:eastAsiaTheme="minorHAnsi"/>
          <w:bCs/>
          <w:sz w:val="28"/>
          <w:szCs w:val="28"/>
          <w:lang w:eastAsia="en-US"/>
        </w:rPr>
        <w:t xml:space="preserve">3.3.2.3. Проверка проводится в форме документарной проверки и (или) выездной проверки в порядке, установленном </w:t>
      </w:r>
      <w:hyperlink w:anchor="Par197" w:history="1">
        <w:r w:rsidRPr="006A534F">
          <w:rPr>
            <w:rFonts w:eastAsiaTheme="minorHAnsi"/>
            <w:bCs/>
            <w:sz w:val="28"/>
            <w:szCs w:val="28"/>
            <w:lang w:eastAsia="en-US"/>
          </w:rPr>
          <w:t>пунктами 3.2.2.6</w:t>
        </w:r>
      </w:hyperlink>
      <w:r w:rsidRPr="006A534F">
        <w:rPr>
          <w:rFonts w:eastAsiaTheme="minorHAnsi"/>
          <w:bCs/>
          <w:sz w:val="28"/>
          <w:szCs w:val="28"/>
          <w:lang w:eastAsia="en-US"/>
        </w:rPr>
        <w:t xml:space="preserve"> - </w:t>
      </w:r>
      <w:hyperlink w:anchor="Par168" w:history="1">
        <w:r w:rsidRPr="006A534F">
          <w:rPr>
            <w:rFonts w:eastAsiaTheme="minorHAnsi"/>
            <w:bCs/>
            <w:sz w:val="28"/>
            <w:szCs w:val="28"/>
            <w:lang w:eastAsia="en-US"/>
          </w:rPr>
          <w:t>3.2.2.15</w:t>
        </w:r>
      </w:hyperlink>
      <w:r w:rsidRPr="006A534F">
        <w:rPr>
          <w:rFonts w:eastAsiaTheme="minorHAnsi"/>
          <w:bCs/>
          <w:sz w:val="28"/>
          <w:szCs w:val="28"/>
          <w:lang w:eastAsia="en-US"/>
        </w:rPr>
        <w:t xml:space="preserve"> настоящего административного регламента.</w:t>
      </w:r>
    </w:p>
    <w:p w:rsidR="006A534F" w:rsidRDefault="0062715D" w:rsidP="006A534F">
      <w:pPr>
        <w:autoSpaceDE w:val="0"/>
        <w:autoSpaceDN w:val="0"/>
        <w:adjustRightInd w:val="0"/>
        <w:ind w:firstLine="540"/>
        <w:jc w:val="both"/>
        <w:rPr>
          <w:rFonts w:eastAsiaTheme="minorHAnsi"/>
          <w:bCs/>
          <w:sz w:val="28"/>
          <w:szCs w:val="28"/>
          <w:lang w:eastAsia="en-US"/>
        </w:rPr>
      </w:pPr>
      <w:r w:rsidRPr="006A534F">
        <w:rPr>
          <w:rFonts w:eastAsiaTheme="minorHAnsi"/>
          <w:bCs/>
          <w:sz w:val="28"/>
          <w:szCs w:val="28"/>
          <w:lang w:eastAsia="en-US"/>
        </w:rPr>
        <w:t xml:space="preserve">3.3.2.4. Внеплановая выездная проверка юридических лиц, индивидуальных предпринимателей может быть проведена по основаниям, указанным в </w:t>
      </w:r>
      <w:hyperlink w:anchor="Par184" w:history="1">
        <w:r w:rsidRPr="006A534F">
          <w:rPr>
            <w:rFonts w:eastAsiaTheme="minorHAnsi"/>
            <w:bCs/>
            <w:sz w:val="28"/>
            <w:szCs w:val="28"/>
            <w:lang w:eastAsia="en-US"/>
          </w:rPr>
          <w:t>пункте 2 пункта 3.3.1</w:t>
        </w:r>
      </w:hyperlink>
      <w:r w:rsidRPr="006A534F">
        <w:rPr>
          <w:rFonts w:eastAsiaTheme="minorHAnsi"/>
          <w:bCs/>
          <w:sz w:val="28"/>
          <w:szCs w:val="28"/>
          <w:lang w:eastAsia="en-US"/>
        </w:rPr>
        <w:t xml:space="preserve">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A534F" w:rsidRDefault="0062715D" w:rsidP="006A534F">
      <w:pPr>
        <w:autoSpaceDE w:val="0"/>
        <w:autoSpaceDN w:val="0"/>
        <w:adjustRightInd w:val="0"/>
        <w:ind w:firstLine="540"/>
        <w:jc w:val="both"/>
        <w:rPr>
          <w:rFonts w:eastAsiaTheme="minorHAnsi"/>
          <w:bCs/>
          <w:sz w:val="28"/>
          <w:szCs w:val="28"/>
          <w:lang w:eastAsia="en-US"/>
        </w:rPr>
      </w:pPr>
      <w:r w:rsidRPr="006A534F">
        <w:rPr>
          <w:rFonts w:eastAsiaTheme="minorHAnsi"/>
          <w:bCs/>
          <w:sz w:val="28"/>
          <w:szCs w:val="28"/>
          <w:lang w:eastAsia="en-US"/>
        </w:rPr>
        <w:t xml:space="preserve">3.3.2.5. Типовая форма </w:t>
      </w:r>
      <w:hyperlink r:id="rId29" w:history="1">
        <w:r w:rsidRPr="006A534F">
          <w:rPr>
            <w:rFonts w:eastAsiaTheme="minorHAnsi"/>
            <w:bCs/>
            <w:sz w:val="28"/>
            <w:szCs w:val="28"/>
            <w:lang w:eastAsia="en-US"/>
          </w:rPr>
          <w:t>заявления</w:t>
        </w:r>
      </w:hyperlink>
      <w:r w:rsidRPr="006A534F">
        <w:rPr>
          <w:rFonts w:eastAsiaTheme="minorHAnsi"/>
          <w:bCs/>
          <w:sz w:val="28"/>
          <w:szCs w:val="28"/>
          <w:lang w:eastAsia="en-US"/>
        </w:rPr>
        <w:t xml:space="preserve">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РФ от 30.04.2009 </w:t>
      </w:r>
      <w:r w:rsidR="00884A80">
        <w:rPr>
          <w:rFonts w:eastAsiaTheme="minorHAnsi"/>
          <w:bCs/>
          <w:sz w:val="28"/>
          <w:szCs w:val="28"/>
          <w:lang w:eastAsia="en-US"/>
        </w:rPr>
        <w:t>№</w:t>
      </w:r>
      <w:r w:rsidRPr="006A534F">
        <w:rPr>
          <w:rFonts w:eastAsiaTheme="minorHAnsi"/>
          <w:bCs/>
          <w:sz w:val="28"/>
          <w:szCs w:val="28"/>
          <w:lang w:eastAsia="en-US"/>
        </w:rPr>
        <w:t xml:space="preserve"> 141.</w:t>
      </w:r>
      <w:bookmarkStart w:id="8" w:name="Par197"/>
      <w:bookmarkEnd w:id="8"/>
    </w:p>
    <w:p w:rsidR="00EC00A9" w:rsidRDefault="0062715D" w:rsidP="00EC00A9">
      <w:pPr>
        <w:autoSpaceDE w:val="0"/>
        <w:autoSpaceDN w:val="0"/>
        <w:adjustRightInd w:val="0"/>
        <w:ind w:firstLine="540"/>
        <w:jc w:val="both"/>
        <w:rPr>
          <w:rFonts w:eastAsiaTheme="minorHAnsi"/>
          <w:bCs/>
          <w:sz w:val="28"/>
          <w:szCs w:val="28"/>
          <w:lang w:eastAsia="en-US"/>
        </w:rPr>
      </w:pPr>
      <w:r w:rsidRPr="006A534F">
        <w:rPr>
          <w:rFonts w:eastAsiaTheme="minorHAnsi"/>
          <w:bCs/>
          <w:sz w:val="28"/>
          <w:szCs w:val="28"/>
          <w:lang w:eastAsia="en-US"/>
        </w:rPr>
        <w:t xml:space="preserve">3.3.2.6. </w:t>
      </w:r>
      <w:hyperlink r:id="rId30" w:history="1">
        <w:proofErr w:type="gramStart"/>
        <w:r w:rsidRPr="006A534F">
          <w:rPr>
            <w:rFonts w:eastAsiaTheme="minorHAnsi"/>
            <w:bCs/>
            <w:sz w:val="28"/>
            <w:szCs w:val="28"/>
            <w:lang w:eastAsia="en-US"/>
          </w:rPr>
          <w:t>Порядок</w:t>
        </w:r>
      </w:hyperlink>
      <w:r w:rsidRPr="006A534F">
        <w:rPr>
          <w:rFonts w:eastAsiaTheme="minorHAnsi"/>
          <w:bCs/>
          <w:sz w:val="28"/>
          <w:szCs w:val="28"/>
          <w:lang w:eastAsia="en-US"/>
        </w:rPr>
        <w:t xml:space="preserve">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Генерального прокурора Российской Федерации от 27.03.2009 </w:t>
      </w:r>
      <w:r w:rsidR="00EC00A9">
        <w:rPr>
          <w:rFonts w:eastAsiaTheme="minorHAnsi"/>
          <w:bCs/>
          <w:sz w:val="28"/>
          <w:szCs w:val="28"/>
          <w:lang w:eastAsia="en-US"/>
        </w:rPr>
        <w:t>№</w:t>
      </w:r>
      <w:r w:rsidRPr="006A534F">
        <w:rPr>
          <w:rFonts w:eastAsiaTheme="minorHAnsi"/>
          <w:bCs/>
          <w:sz w:val="28"/>
          <w:szCs w:val="28"/>
          <w:lang w:eastAsia="en-US"/>
        </w:rPr>
        <w:t xml:space="preserve"> 93 "О реализации Федерального закона от 26.12.2008 </w:t>
      </w:r>
      <w:r w:rsidR="00EC00A9">
        <w:rPr>
          <w:rFonts w:eastAsiaTheme="minorHAnsi"/>
          <w:bCs/>
          <w:sz w:val="28"/>
          <w:szCs w:val="28"/>
          <w:lang w:eastAsia="en-US"/>
        </w:rPr>
        <w:t>№</w:t>
      </w:r>
      <w:r w:rsidRPr="006A534F">
        <w:rPr>
          <w:rFonts w:eastAsiaTheme="minorHAnsi"/>
          <w:bCs/>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2715D" w:rsidRPr="006A534F" w:rsidRDefault="0062715D" w:rsidP="00EC00A9">
      <w:pPr>
        <w:autoSpaceDE w:val="0"/>
        <w:autoSpaceDN w:val="0"/>
        <w:adjustRightInd w:val="0"/>
        <w:ind w:firstLine="540"/>
        <w:jc w:val="both"/>
        <w:rPr>
          <w:rFonts w:eastAsiaTheme="minorHAnsi"/>
          <w:bCs/>
          <w:sz w:val="28"/>
          <w:szCs w:val="28"/>
          <w:lang w:eastAsia="en-US"/>
        </w:rPr>
      </w:pPr>
      <w:r w:rsidRPr="006A534F">
        <w:rPr>
          <w:rFonts w:eastAsiaTheme="minorHAnsi"/>
          <w:bCs/>
          <w:sz w:val="28"/>
          <w:szCs w:val="28"/>
          <w:lang w:eastAsia="en-US"/>
        </w:rPr>
        <w:t>3.3.2.7. В случае</w:t>
      </w:r>
      <w:proofErr w:type="gramStart"/>
      <w:r w:rsidRPr="006A534F">
        <w:rPr>
          <w:rFonts w:eastAsiaTheme="minorHAnsi"/>
          <w:bCs/>
          <w:sz w:val="28"/>
          <w:szCs w:val="28"/>
          <w:lang w:eastAsia="en-US"/>
        </w:rPr>
        <w:t>,</w:t>
      </w:r>
      <w:proofErr w:type="gramEnd"/>
      <w:r w:rsidRPr="006A534F">
        <w:rPr>
          <w:rFonts w:eastAsiaTheme="minorHAnsi"/>
          <w:bCs/>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00A9" w:rsidRDefault="0062715D" w:rsidP="0062715D">
      <w:pPr>
        <w:autoSpaceDE w:val="0"/>
        <w:autoSpaceDN w:val="0"/>
        <w:adjustRightInd w:val="0"/>
        <w:ind w:firstLine="540"/>
        <w:jc w:val="both"/>
        <w:rPr>
          <w:rFonts w:eastAsiaTheme="minorHAnsi"/>
          <w:bCs/>
          <w:sz w:val="28"/>
          <w:szCs w:val="28"/>
          <w:lang w:eastAsia="en-US"/>
        </w:rPr>
      </w:pPr>
      <w:r w:rsidRPr="00EC00A9">
        <w:rPr>
          <w:rFonts w:eastAsiaTheme="minorHAnsi"/>
          <w:bCs/>
          <w:sz w:val="28"/>
          <w:szCs w:val="28"/>
          <w:lang w:eastAsia="en-US"/>
        </w:rPr>
        <w:t xml:space="preserve">3.3.2.8. </w:t>
      </w:r>
      <w:proofErr w:type="gramStart"/>
      <w:r w:rsidRPr="00EC00A9">
        <w:rPr>
          <w:rFonts w:eastAsiaTheme="minorHAnsi"/>
          <w:bCs/>
          <w:sz w:val="28"/>
          <w:szCs w:val="28"/>
          <w:lang w:eastAsia="en-US"/>
        </w:rPr>
        <w:t xml:space="preserve">В случае проведения внеплановой выездной проверки членов </w:t>
      </w:r>
      <w:proofErr w:type="spellStart"/>
      <w:r w:rsidRPr="00EC00A9">
        <w:rPr>
          <w:rFonts w:eastAsiaTheme="minorHAnsi"/>
          <w:bCs/>
          <w:sz w:val="28"/>
          <w:szCs w:val="28"/>
          <w:lang w:eastAsia="en-US"/>
        </w:rPr>
        <w:t>саморегулируемой</w:t>
      </w:r>
      <w:proofErr w:type="spellEnd"/>
      <w:r w:rsidRPr="00EC00A9">
        <w:rPr>
          <w:rFonts w:eastAsiaTheme="minorHAnsi"/>
          <w:bCs/>
          <w:sz w:val="28"/>
          <w:szCs w:val="28"/>
          <w:lang w:eastAsia="en-US"/>
        </w:rPr>
        <w:t xml:space="preserve"> организации орган муниципального земельного контроля обязан уведомить </w:t>
      </w:r>
      <w:proofErr w:type="spellStart"/>
      <w:r w:rsidRPr="00EC00A9">
        <w:rPr>
          <w:rFonts w:eastAsiaTheme="minorHAnsi"/>
          <w:bCs/>
          <w:sz w:val="28"/>
          <w:szCs w:val="28"/>
          <w:lang w:eastAsia="en-US"/>
        </w:rPr>
        <w:t>саморегулируемую</w:t>
      </w:r>
      <w:proofErr w:type="spellEnd"/>
      <w:r w:rsidRPr="00EC00A9">
        <w:rPr>
          <w:rFonts w:eastAsiaTheme="minorHAnsi"/>
          <w:bCs/>
          <w:sz w:val="28"/>
          <w:szCs w:val="28"/>
          <w:lang w:eastAsia="en-US"/>
        </w:rPr>
        <w:t xml:space="preserve"> организацию не менее чем за двадцать четыре часа до начала ее проведения любым доступным способом, позволяющим достоверно установить факт уведомления </w:t>
      </w:r>
      <w:proofErr w:type="spellStart"/>
      <w:r w:rsidRPr="00EC00A9">
        <w:rPr>
          <w:rFonts w:eastAsiaTheme="minorHAnsi"/>
          <w:bCs/>
          <w:sz w:val="28"/>
          <w:szCs w:val="28"/>
          <w:lang w:eastAsia="en-US"/>
        </w:rPr>
        <w:t>саморегулируемой</w:t>
      </w:r>
      <w:proofErr w:type="spellEnd"/>
      <w:r w:rsidRPr="00EC00A9">
        <w:rPr>
          <w:rFonts w:eastAsiaTheme="minorHAnsi"/>
          <w:bCs/>
          <w:sz w:val="28"/>
          <w:szCs w:val="28"/>
          <w:lang w:eastAsia="en-US"/>
        </w:rPr>
        <w:t xml:space="preserve"> организации о проведении внеплановой выездной проверки в отношении членов </w:t>
      </w:r>
      <w:proofErr w:type="spellStart"/>
      <w:r w:rsidRPr="00EC00A9">
        <w:rPr>
          <w:rFonts w:eastAsiaTheme="minorHAnsi"/>
          <w:bCs/>
          <w:sz w:val="28"/>
          <w:szCs w:val="28"/>
          <w:lang w:eastAsia="en-US"/>
        </w:rPr>
        <w:t>саморегулируемой</w:t>
      </w:r>
      <w:proofErr w:type="spellEnd"/>
      <w:r w:rsidRPr="00EC00A9">
        <w:rPr>
          <w:rFonts w:eastAsiaTheme="minorHAnsi"/>
          <w:bCs/>
          <w:sz w:val="28"/>
          <w:szCs w:val="28"/>
          <w:lang w:eastAsia="en-US"/>
        </w:rPr>
        <w:t xml:space="preserve"> организации, в целях обеспечения возможности </w:t>
      </w:r>
      <w:r w:rsidRPr="00EC00A9">
        <w:rPr>
          <w:rFonts w:eastAsiaTheme="minorHAnsi"/>
          <w:bCs/>
          <w:sz w:val="28"/>
          <w:szCs w:val="28"/>
          <w:lang w:eastAsia="en-US"/>
        </w:rPr>
        <w:lastRenderedPageBreak/>
        <w:t>участия или присутствия ее представителя при проведении плановой</w:t>
      </w:r>
      <w:proofErr w:type="gramEnd"/>
      <w:r w:rsidRPr="00EC00A9">
        <w:rPr>
          <w:rFonts w:eastAsiaTheme="minorHAnsi"/>
          <w:bCs/>
          <w:sz w:val="28"/>
          <w:szCs w:val="28"/>
          <w:lang w:eastAsia="en-US"/>
        </w:rPr>
        <w:t xml:space="preserve"> проверки.</w:t>
      </w:r>
    </w:p>
    <w:p w:rsidR="00EC00A9" w:rsidRPr="00EC00A9" w:rsidRDefault="0062715D" w:rsidP="00EC00A9">
      <w:pPr>
        <w:autoSpaceDE w:val="0"/>
        <w:autoSpaceDN w:val="0"/>
        <w:adjustRightInd w:val="0"/>
        <w:ind w:firstLine="540"/>
        <w:jc w:val="both"/>
        <w:rPr>
          <w:rFonts w:eastAsiaTheme="minorHAnsi"/>
          <w:bCs/>
          <w:sz w:val="28"/>
          <w:szCs w:val="28"/>
          <w:lang w:eastAsia="en-US"/>
        </w:rPr>
      </w:pPr>
      <w:r w:rsidRPr="00EC00A9">
        <w:rPr>
          <w:rFonts w:eastAsiaTheme="minorHAnsi"/>
          <w:bCs/>
          <w:sz w:val="28"/>
          <w:szCs w:val="28"/>
          <w:lang w:eastAsia="en-US"/>
        </w:rPr>
        <w:t>3.3.3. Должностными лицами, уполномоченными на осуществление административной процедуры, являются лица, которые указаны в распоряжении руководителя, заместителя руководителя органа муниципального земельного контроля о проведении проверки.</w:t>
      </w:r>
    </w:p>
    <w:p w:rsidR="00EC00A9" w:rsidRPr="00EC00A9" w:rsidRDefault="0062715D" w:rsidP="00EC00A9">
      <w:pPr>
        <w:autoSpaceDE w:val="0"/>
        <w:autoSpaceDN w:val="0"/>
        <w:adjustRightInd w:val="0"/>
        <w:ind w:firstLine="540"/>
        <w:jc w:val="both"/>
        <w:rPr>
          <w:rFonts w:eastAsiaTheme="minorHAnsi"/>
          <w:bCs/>
          <w:sz w:val="28"/>
          <w:szCs w:val="28"/>
          <w:lang w:eastAsia="en-US"/>
        </w:rPr>
      </w:pPr>
      <w:r w:rsidRPr="00EC00A9">
        <w:rPr>
          <w:rFonts w:eastAsiaTheme="minorHAnsi"/>
          <w:bCs/>
          <w:sz w:val="28"/>
          <w:szCs w:val="28"/>
          <w:lang w:eastAsia="en-US"/>
        </w:rPr>
        <w:t xml:space="preserve">3.3.4. Основания для приостановления исполнения административной процедуры определены в </w:t>
      </w:r>
      <w:hyperlink w:anchor="Par172" w:history="1">
        <w:r w:rsidRPr="00EC00A9">
          <w:rPr>
            <w:rFonts w:eastAsiaTheme="minorHAnsi"/>
            <w:bCs/>
            <w:sz w:val="28"/>
            <w:szCs w:val="28"/>
            <w:lang w:eastAsia="en-US"/>
          </w:rPr>
          <w:t>пункте 3.2.4</w:t>
        </w:r>
      </w:hyperlink>
      <w:r w:rsidRPr="00EC00A9">
        <w:rPr>
          <w:rFonts w:eastAsiaTheme="minorHAnsi"/>
          <w:bCs/>
          <w:sz w:val="28"/>
          <w:szCs w:val="28"/>
          <w:lang w:eastAsia="en-US"/>
        </w:rPr>
        <w:t xml:space="preserve"> настоящего административного регламента.</w:t>
      </w:r>
    </w:p>
    <w:p w:rsidR="00EC00A9" w:rsidRPr="00EC00A9" w:rsidRDefault="0062715D" w:rsidP="00EC00A9">
      <w:pPr>
        <w:autoSpaceDE w:val="0"/>
        <w:autoSpaceDN w:val="0"/>
        <w:adjustRightInd w:val="0"/>
        <w:ind w:firstLine="540"/>
        <w:jc w:val="both"/>
        <w:rPr>
          <w:rFonts w:eastAsiaTheme="minorHAnsi"/>
          <w:bCs/>
          <w:sz w:val="28"/>
          <w:szCs w:val="28"/>
          <w:lang w:eastAsia="en-US"/>
        </w:rPr>
      </w:pPr>
      <w:r w:rsidRPr="00EC00A9">
        <w:rPr>
          <w:rFonts w:eastAsiaTheme="minorHAnsi"/>
          <w:bCs/>
          <w:sz w:val="28"/>
          <w:szCs w:val="28"/>
          <w:lang w:eastAsia="en-US"/>
        </w:rPr>
        <w:t>3.3.5. Основанием для принятия распоряжения о проведении внеплановой проверки является согласованная с органами прокуратуры внеплановая выездная проверка юридического лица, индивидуального предпринимателя.</w:t>
      </w:r>
    </w:p>
    <w:p w:rsidR="00884A80" w:rsidRDefault="0062715D" w:rsidP="00884A80">
      <w:pPr>
        <w:autoSpaceDE w:val="0"/>
        <w:autoSpaceDN w:val="0"/>
        <w:adjustRightInd w:val="0"/>
        <w:ind w:firstLine="540"/>
        <w:jc w:val="both"/>
        <w:rPr>
          <w:rFonts w:eastAsiaTheme="minorHAnsi"/>
          <w:bCs/>
          <w:sz w:val="28"/>
          <w:szCs w:val="28"/>
          <w:lang w:eastAsia="en-US"/>
        </w:rPr>
      </w:pPr>
      <w:r w:rsidRPr="00EC00A9">
        <w:rPr>
          <w:rFonts w:eastAsiaTheme="minorHAnsi"/>
          <w:bCs/>
          <w:sz w:val="28"/>
          <w:szCs w:val="28"/>
          <w:lang w:eastAsia="en-US"/>
        </w:rPr>
        <w:t>3.3.6. Результатом административной процедуры является установление факта соблюдения либо несоблюдения юридическими лицами, индивидуальными предпринимателями требований законодательства Российской Федерации, законодательства Кемеровской области</w:t>
      </w:r>
      <w:r w:rsidR="00EC00A9">
        <w:rPr>
          <w:rFonts w:eastAsiaTheme="minorHAnsi"/>
          <w:bCs/>
          <w:sz w:val="28"/>
          <w:szCs w:val="28"/>
          <w:lang w:eastAsia="en-US"/>
        </w:rPr>
        <w:t xml:space="preserve"> </w:t>
      </w:r>
      <w:proofErr w:type="gramStart"/>
      <w:r w:rsidR="00EC00A9">
        <w:rPr>
          <w:rFonts w:eastAsiaTheme="minorHAnsi"/>
          <w:bCs/>
          <w:sz w:val="28"/>
          <w:szCs w:val="28"/>
          <w:lang w:eastAsia="en-US"/>
        </w:rPr>
        <w:t>-К</w:t>
      </w:r>
      <w:proofErr w:type="gramEnd"/>
      <w:r w:rsidR="00EC00A9">
        <w:rPr>
          <w:rFonts w:eastAsiaTheme="minorHAnsi"/>
          <w:bCs/>
          <w:sz w:val="28"/>
          <w:szCs w:val="28"/>
          <w:lang w:eastAsia="en-US"/>
        </w:rPr>
        <w:t>узбасса</w:t>
      </w:r>
      <w:r w:rsidRPr="00EC00A9">
        <w:rPr>
          <w:rFonts w:eastAsiaTheme="minorHAnsi"/>
          <w:bCs/>
          <w:sz w:val="28"/>
          <w:szCs w:val="28"/>
          <w:lang w:eastAsia="en-US"/>
        </w:rPr>
        <w:t>, за нарушение которых законодательством Российской Федерации, законодательством Кемеровской области</w:t>
      </w:r>
      <w:r w:rsidR="00EC00A9">
        <w:rPr>
          <w:rFonts w:eastAsiaTheme="minorHAnsi"/>
          <w:bCs/>
          <w:sz w:val="28"/>
          <w:szCs w:val="28"/>
          <w:lang w:eastAsia="en-US"/>
        </w:rPr>
        <w:t>-Кузбасса</w:t>
      </w:r>
      <w:r w:rsidRPr="00EC00A9">
        <w:rPr>
          <w:rFonts w:eastAsiaTheme="minorHAnsi"/>
          <w:bCs/>
          <w:sz w:val="28"/>
          <w:szCs w:val="28"/>
          <w:lang w:eastAsia="en-US"/>
        </w:rPr>
        <w:t xml:space="preserve"> предусмотрена административная и иная ответственность, в отношении объектов земельных отношений, расположенных в границах </w:t>
      </w:r>
      <w:r w:rsidR="00EC00A9">
        <w:rPr>
          <w:rFonts w:eastAsiaTheme="minorHAnsi"/>
          <w:bCs/>
          <w:sz w:val="28"/>
          <w:szCs w:val="28"/>
          <w:lang w:eastAsia="en-US"/>
        </w:rPr>
        <w:t>Промышленновского муниципального округа</w:t>
      </w:r>
      <w:r w:rsidRPr="00EC00A9">
        <w:rPr>
          <w:rFonts w:eastAsiaTheme="minorHAnsi"/>
          <w:bCs/>
          <w:sz w:val="28"/>
          <w:szCs w:val="28"/>
          <w:lang w:eastAsia="en-US"/>
        </w:rPr>
        <w:t>.</w:t>
      </w:r>
    </w:p>
    <w:p w:rsidR="00884A80" w:rsidRDefault="0062715D" w:rsidP="00884A80">
      <w:pPr>
        <w:autoSpaceDE w:val="0"/>
        <w:autoSpaceDN w:val="0"/>
        <w:adjustRightInd w:val="0"/>
        <w:ind w:firstLine="540"/>
        <w:jc w:val="both"/>
        <w:rPr>
          <w:rFonts w:eastAsiaTheme="minorHAnsi"/>
          <w:bCs/>
          <w:sz w:val="28"/>
          <w:szCs w:val="28"/>
          <w:lang w:eastAsia="en-US"/>
        </w:rPr>
      </w:pPr>
      <w:r w:rsidRPr="00EC00A9">
        <w:rPr>
          <w:rFonts w:eastAsiaTheme="minorHAnsi"/>
          <w:bCs/>
          <w:sz w:val="28"/>
          <w:szCs w:val="28"/>
          <w:lang w:eastAsia="en-US"/>
        </w:rPr>
        <w:t xml:space="preserve">3.3.7. Способом фиксации результата выполнения административной процедуры является составление </w:t>
      </w:r>
      <w:hyperlink r:id="rId31" w:history="1">
        <w:r w:rsidRPr="00EC00A9">
          <w:rPr>
            <w:rFonts w:eastAsiaTheme="minorHAnsi"/>
            <w:bCs/>
            <w:sz w:val="28"/>
            <w:szCs w:val="28"/>
            <w:lang w:eastAsia="en-US"/>
          </w:rPr>
          <w:t>акта</w:t>
        </w:r>
      </w:hyperlink>
      <w:r w:rsidRPr="00EC00A9">
        <w:rPr>
          <w:rFonts w:eastAsiaTheme="minorHAnsi"/>
          <w:bCs/>
          <w:sz w:val="28"/>
          <w:szCs w:val="28"/>
          <w:lang w:eastAsia="en-US"/>
        </w:rPr>
        <w:t xml:space="preserve"> проверки, типовая форма которого установлена приказом Минэкономразвития РФ от 30.04.2009 </w:t>
      </w:r>
      <w:r w:rsidR="00884A80">
        <w:rPr>
          <w:rFonts w:eastAsiaTheme="minorHAnsi"/>
          <w:bCs/>
          <w:sz w:val="28"/>
          <w:szCs w:val="28"/>
          <w:lang w:eastAsia="en-US"/>
        </w:rPr>
        <w:t>№</w:t>
      </w:r>
      <w:r w:rsidRPr="00EC00A9">
        <w:rPr>
          <w:rFonts w:eastAsiaTheme="minorHAnsi"/>
          <w:bCs/>
          <w:sz w:val="28"/>
          <w:szCs w:val="28"/>
          <w:lang w:eastAsia="en-US"/>
        </w:rPr>
        <w:t xml:space="preserve"> 141.</w:t>
      </w:r>
    </w:p>
    <w:p w:rsidR="0062715D" w:rsidRPr="00EC00A9" w:rsidRDefault="0062715D" w:rsidP="00884A80">
      <w:pPr>
        <w:autoSpaceDE w:val="0"/>
        <w:autoSpaceDN w:val="0"/>
        <w:adjustRightInd w:val="0"/>
        <w:ind w:firstLine="540"/>
        <w:jc w:val="both"/>
        <w:rPr>
          <w:rFonts w:eastAsiaTheme="minorHAnsi"/>
          <w:bCs/>
          <w:sz w:val="28"/>
          <w:szCs w:val="28"/>
          <w:lang w:eastAsia="en-US"/>
        </w:rPr>
      </w:pPr>
      <w:r w:rsidRPr="00EC00A9">
        <w:rPr>
          <w:rFonts w:eastAsiaTheme="minorHAnsi"/>
          <w:bCs/>
          <w:sz w:val="28"/>
          <w:szCs w:val="28"/>
          <w:lang w:eastAsia="en-US"/>
        </w:rPr>
        <w:t>Фиксация результата административной процедуры в электронной форме не предусмотрена.</w:t>
      </w:r>
    </w:p>
    <w:p w:rsidR="0062715D" w:rsidRPr="00884A80" w:rsidRDefault="0062715D" w:rsidP="00884A80">
      <w:pPr>
        <w:autoSpaceDE w:val="0"/>
        <w:autoSpaceDN w:val="0"/>
        <w:adjustRightInd w:val="0"/>
        <w:ind w:firstLine="540"/>
        <w:jc w:val="both"/>
        <w:outlineLvl w:val="1"/>
        <w:rPr>
          <w:rFonts w:eastAsiaTheme="minorHAnsi"/>
          <w:bCs/>
          <w:sz w:val="28"/>
          <w:szCs w:val="28"/>
          <w:lang w:eastAsia="en-US"/>
        </w:rPr>
      </w:pPr>
      <w:r w:rsidRPr="00884A80">
        <w:rPr>
          <w:rFonts w:eastAsiaTheme="minorHAnsi"/>
          <w:b/>
          <w:bCs/>
          <w:sz w:val="28"/>
          <w:szCs w:val="28"/>
          <w:lang w:eastAsia="en-US"/>
        </w:rPr>
        <w:t>3.4. Оформление результатов проверки</w:t>
      </w:r>
      <w:r w:rsidR="00884A80" w:rsidRPr="00884A80">
        <w:rPr>
          <w:rFonts w:eastAsiaTheme="minorHAnsi"/>
          <w:b/>
          <w:bCs/>
          <w:sz w:val="28"/>
          <w:szCs w:val="28"/>
          <w:lang w:eastAsia="en-US"/>
        </w:rPr>
        <w:t>.</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3.4.1. Основанием для начала административной процедуры по оформлению результатов проверки является завершение проведения проверки.</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3.4.2. По результатам проверки должностным лицом органа муниципального земельного контроля, проводящим проверку, составляется </w:t>
      </w:r>
      <w:hyperlink r:id="rId32" w:history="1">
        <w:r w:rsidRPr="00884A80">
          <w:rPr>
            <w:rFonts w:eastAsiaTheme="minorHAnsi"/>
            <w:bCs/>
            <w:sz w:val="28"/>
            <w:szCs w:val="28"/>
            <w:lang w:eastAsia="en-US"/>
          </w:rPr>
          <w:t>акт</w:t>
        </w:r>
      </w:hyperlink>
      <w:r w:rsidRPr="00884A80">
        <w:rPr>
          <w:rFonts w:eastAsiaTheme="minorHAnsi"/>
          <w:bCs/>
          <w:sz w:val="28"/>
          <w:szCs w:val="28"/>
          <w:lang w:eastAsia="en-US"/>
        </w:rPr>
        <w:t xml:space="preserve"> проверки, типовая форма которого установлена приказом Минэкономразвития РФ от 30.04.2009 </w:t>
      </w:r>
      <w:r w:rsidR="00884A80">
        <w:rPr>
          <w:rFonts w:eastAsiaTheme="minorHAnsi"/>
          <w:bCs/>
          <w:sz w:val="28"/>
          <w:szCs w:val="28"/>
          <w:lang w:eastAsia="en-US"/>
        </w:rPr>
        <w:t>№</w:t>
      </w:r>
      <w:r w:rsidRPr="00884A80">
        <w:rPr>
          <w:rFonts w:eastAsiaTheme="minorHAnsi"/>
          <w:bCs/>
          <w:sz w:val="28"/>
          <w:szCs w:val="28"/>
          <w:lang w:eastAsia="en-US"/>
        </w:rPr>
        <w:t xml:space="preserve"> 141.</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3.4.2.1.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3.4.2.2.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884A80">
        <w:rPr>
          <w:rFonts w:eastAsiaTheme="minorHAnsi"/>
          <w:bCs/>
          <w:sz w:val="28"/>
          <w:szCs w:val="28"/>
          <w:lang w:eastAsia="en-US"/>
        </w:rPr>
        <w:lastRenderedPageBreak/>
        <w:t xml:space="preserve">уполномоченному представителю под расписку об ознакомлении либо об отказе в ознакомлении с актом проверки. </w:t>
      </w:r>
      <w:proofErr w:type="gramStart"/>
      <w:r w:rsidRPr="00884A80">
        <w:rPr>
          <w:rFonts w:eastAsiaTheme="minorHAnsi"/>
          <w:bCs/>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(не позднее дня завершения проверки), которое приобщается к экземпляру акта проверки, хранящемуся в деле органа</w:t>
      </w:r>
      <w:proofErr w:type="gramEnd"/>
      <w:r w:rsidRPr="00884A80">
        <w:rPr>
          <w:rFonts w:eastAsiaTheme="minorHAnsi"/>
          <w:bCs/>
          <w:sz w:val="28"/>
          <w:szCs w:val="28"/>
          <w:lang w:eastAsia="en-US"/>
        </w:rPr>
        <w:t xml:space="preserve"> муниципального земельного контроля. </w:t>
      </w:r>
      <w:proofErr w:type="gramStart"/>
      <w:r w:rsidRPr="00884A80">
        <w:rPr>
          <w:rFonts w:eastAsiaTheme="minorHAnsi"/>
          <w:bCs/>
          <w:sz w:val="28"/>
          <w:szCs w:val="28"/>
          <w:lang w:eastAsia="en-US"/>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направляется в форме электронного документа (не позднее дня завершения проверки), подписанного усиленной квалифицированной электронной подписью (при ее наличии)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84A80">
        <w:rPr>
          <w:rFonts w:eastAsiaTheme="minorHAnsi"/>
          <w:bCs/>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3.4.2.3. </w:t>
      </w:r>
      <w:proofErr w:type="gramStart"/>
      <w:r w:rsidRPr="00884A80">
        <w:rPr>
          <w:rFonts w:eastAsiaTheme="minorHAnsi"/>
          <w:bCs/>
          <w:sz w:val="28"/>
          <w:szCs w:val="28"/>
          <w:lang w:eastAsia="en-US"/>
        </w:rPr>
        <w:t xml:space="preserve">В случае проведения проверки членов </w:t>
      </w:r>
      <w:proofErr w:type="spellStart"/>
      <w:r w:rsidRPr="00884A80">
        <w:rPr>
          <w:rFonts w:eastAsiaTheme="minorHAnsi"/>
          <w:bCs/>
          <w:sz w:val="28"/>
          <w:szCs w:val="28"/>
          <w:lang w:eastAsia="en-US"/>
        </w:rPr>
        <w:t>саморегулируемой</w:t>
      </w:r>
      <w:proofErr w:type="spellEnd"/>
      <w:r w:rsidRPr="00884A80">
        <w:rPr>
          <w:rFonts w:eastAsiaTheme="minorHAnsi"/>
          <w:bCs/>
          <w:sz w:val="28"/>
          <w:szCs w:val="28"/>
          <w:lang w:eastAsia="en-US"/>
        </w:rPr>
        <w:t xml:space="preserve"> организации орган муниципального земельного контроля направляет копию акта проверки с копиями приложений непосредственно после ее завершения в адрес </w:t>
      </w:r>
      <w:proofErr w:type="spellStart"/>
      <w:r w:rsidRPr="00884A80">
        <w:rPr>
          <w:rFonts w:eastAsiaTheme="minorHAnsi"/>
          <w:bCs/>
          <w:sz w:val="28"/>
          <w:szCs w:val="28"/>
          <w:lang w:eastAsia="en-US"/>
        </w:rPr>
        <w:t>саморегулируемой</w:t>
      </w:r>
      <w:proofErr w:type="spellEnd"/>
      <w:r w:rsidRPr="00884A80">
        <w:rPr>
          <w:rFonts w:eastAsiaTheme="minorHAnsi"/>
          <w:bCs/>
          <w:sz w:val="28"/>
          <w:szCs w:val="28"/>
          <w:lang w:eastAsia="en-US"/>
        </w:rPr>
        <w:t xml:space="preserve"> организации,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если такой адрес содержится соответственно в государственном реестре </w:t>
      </w:r>
      <w:proofErr w:type="spellStart"/>
      <w:r w:rsidRPr="00884A80">
        <w:rPr>
          <w:rFonts w:eastAsiaTheme="minorHAnsi"/>
          <w:bCs/>
          <w:sz w:val="28"/>
          <w:szCs w:val="28"/>
          <w:lang w:eastAsia="en-US"/>
        </w:rPr>
        <w:t>саморегулируемых</w:t>
      </w:r>
      <w:proofErr w:type="spellEnd"/>
      <w:r w:rsidRPr="00884A80">
        <w:rPr>
          <w:rFonts w:eastAsiaTheme="minorHAnsi"/>
          <w:bCs/>
          <w:sz w:val="28"/>
          <w:szCs w:val="28"/>
          <w:lang w:eastAsia="en-US"/>
        </w:rPr>
        <w:t xml:space="preserve"> организаций.</w:t>
      </w:r>
      <w:proofErr w:type="gramEnd"/>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3.4.2.4. В случае</w:t>
      </w:r>
      <w:proofErr w:type="gramStart"/>
      <w:r w:rsidRPr="00884A80">
        <w:rPr>
          <w:rFonts w:eastAsiaTheme="minorHAnsi"/>
          <w:bCs/>
          <w:sz w:val="28"/>
          <w:szCs w:val="28"/>
          <w:lang w:eastAsia="en-US"/>
        </w:rPr>
        <w:t>,</w:t>
      </w:r>
      <w:proofErr w:type="gramEnd"/>
      <w:r w:rsidRPr="00884A80">
        <w:rPr>
          <w:rFonts w:eastAsiaTheme="minorHAnsi"/>
          <w:bCs/>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3.4.2.5. В случае</w:t>
      </w:r>
      <w:proofErr w:type="gramStart"/>
      <w:r w:rsidRPr="00884A80">
        <w:rPr>
          <w:rFonts w:eastAsiaTheme="minorHAnsi"/>
          <w:bCs/>
          <w:sz w:val="28"/>
          <w:szCs w:val="28"/>
          <w:lang w:eastAsia="en-US"/>
        </w:rPr>
        <w:t>,</w:t>
      </w:r>
      <w:proofErr w:type="gramEnd"/>
      <w:r w:rsidRPr="00884A80">
        <w:rPr>
          <w:rFonts w:eastAsiaTheme="minorHAnsi"/>
          <w:bCs/>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84A80">
        <w:rPr>
          <w:rFonts w:eastAsiaTheme="minorHAnsi"/>
          <w:bCs/>
          <w:sz w:val="28"/>
          <w:szCs w:val="28"/>
          <w:lang w:eastAsia="en-US"/>
        </w:rPr>
        <w:t xml:space="preserve">не позднее дня составления акта проверки) и (или) в форме электронного документа (не позднее дня составления акта </w:t>
      </w:r>
      <w:r w:rsidRPr="00884A80">
        <w:rPr>
          <w:rFonts w:eastAsiaTheme="minorHAnsi"/>
          <w:bCs/>
          <w:sz w:val="28"/>
          <w:szCs w:val="28"/>
          <w:lang w:eastAsia="en-US"/>
        </w:rPr>
        <w:lastRenderedPageBreak/>
        <w:t>проверки),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884A80">
        <w:rPr>
          <w:rFonts w:eastAsiaTheme="minorHAnsi"/>
          <w:bCs/>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3.4.2.6.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3.4.2.7. </w:t>
      </w:r>
      <w:proofErr w:type="gramStart"/>
      <w:r w:rsidRPr="00884A80">
        <w:rPr>
          <w:rFonts w:eastAsiaTheme="minorHAnsi"/>
          <w:bCs/>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84A80">
        <w:rPr>
          <w:rFonts w:eastAsiaTheme="minorHAnsi"/>
          <w:bCs/>
          <w:sz w:val="28"/>
          <w:szCs w:val="28"/>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3.4.2.8. В целях обеспечения учета проводимых при осуществлении муниципального земельного контроля проверок, а также их результатов ведется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84A80" w:rsidRDefault="005C3AF5" w:rsidP="00884A80">
      <w:pPr>
        <w:autoSpaceDE w:val="0"/>
        <w:autoSpaceDN w:val="0"/>
        <w:adjustRightInd w:val="0"/>
        <w:ind w:firstLine="540"/>
        <w:jc w:val="both"/>
        <w:rPr>
          <w:rFonts w:eastAsiaTheme="minorHAnsi"/>
          <w:bCs/>
          <w:sz w:val="28"/>
          <w:szCs w:val="28"/>
          <w:lang w:eastAsia="en-US"/>
        </w:rPr>
      </w:pPr>
      <w:hyperlink r:id="rId33" w:history="1">
        <w:r w:rsidR="0062715D" w:rsidRPr="00884A80">
          <w:rPr>
            <w:rFonts w:eastAsiaTheme="minorHAnsi"/>
            <w:bCs/>
            <w:sz w:val="28"/>
            <w:szCs w:val="28"/>
            <w:lang w:eastAsia="en-US"/>
          </w:rPr>
          <w:t>Правила</w:t>
        </w:r>
      </w:hyperlink>
      <w:r w:rsidR="0062715D" w:rsidRPr="00884A80">
        <w:rPr>
          <w:rFonts w:eastAsiaTheme="minorHAnsi"/>
          <w:bCs/>
          <w:sz w:val="28"/>
          <w:szCs w:val="28"/>
          <w:lang w:eastAsia="en-US"/>
        </w:rPr>
        <w:t xml:space="preserve"> формирования и ведения единого реестра проверок, утверждены постановлением Правительства Российской Федерации от 28.04.2015 </w:t>
      </w:r>
      <w:r w:rsidR="00884A80">
        <w:rPr>
          <w:rFonts w:eastAsiaTheme="minorHAnsi"/>
          <w:bCs/>
          <w:sz w:val="28"/>
          <w:szCs w:val="28"/>
          <w:lang w:eastAsia="en-US"/>
        </w:rPr>
        <w:t>№</w:t>
      </w:r>
      <w:r w:rsidR="0062715D" w:rsidRPr="00884A80">
        <w:rPr>
          <w:rFonts w:eastAsiaTheme="minorHAnsi"/>
          <w:bCs/>
          <w:sz w:val="28"/>
          <w:szCs w:val="28"/>
          <w:lang w:eastAsia="en-US"/>
        </w:rPr>
        <w:t xml:space="preserve"> 415 "О Правилах формирования и ведения единого реестра проверок".</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3.4.3. Должностными лицами, уполномоченными на осуществление административной процедуры, являются лица проводившие проверку, в соответствии с распоряжением руководителя, заместителя руководителя органа муниципального земельного контроля о проведении проверки.</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3.4.4. Оснований для приостановления административной процедуры действующим законодательством Российской Федерации не предусмотрено.</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3.4.5. Основанием для оформления результатов проверки является завершение проверки.</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lastRenderedPageBreak/>
        <w:t xml:space="preserve">3.4.6. Результатом административной процедуры является составление </w:t>
      </w:r>
      <w:hyperlink r:id="rId34" w:history="1">
        <w:r w:rsidRPr="00884A80">
          <w:rPr>
            <w:rFonts w:eastAsiaTheme="minorHAnsi"/>
            <w:bCs/>
            <w:sz w:val="28"/>
            <w:szCs w:val="28"/>
            <w:lang w:eastAsia="en-US"/>
          </w:rPr>
          <w:t>акта</w:t>
        </w:r>
      </w:hyperlink>
      <w:r w:rsidRPr="00884A80">
        <w:rPr>
          <w:rFonts w:eastAsiaTheme="minorHAnsi"/>
          <w:bCs/>
          <w:sz w:val="28"/>
          <w:szCs w:val="28"/>
          <w:lang w:eastAsia="en-US"/>
        </w:rPr>
        <w:t xml:space="preserve"> проверки, типовая форма которого установлена приказом Минэкономразвития РФ от 30.04.2009 </w:t>
      </w:r>
      <w:r w:rsidR="00884A80">
        <w:rPr>
          <w:rFonts w:eastAsiaTheme="minorHAnsi"/>
          <w:bCs/>
          <w:sz w:val="28"/>
          <w:szCs w:val="28"/>
          <w:lang w:eastAsia="en-US"/>
        </w:rPr>
        <w:t>№</w:t>
      </w:r>
      <w:r w:rsidRPr="00884A80">
        <w:rPr>
          <w:rFonts w:eastAsiaTheme="minorHAnsi"/>
          <w:bCs/>
          <w:sz w:val="28"/>
          <w:szCs w:val="28"/>
          <w:lang w:eastAsia="en-US"/>
        </w:rPr>
        <w:t xml:space="preserve"> 141.</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3.4.7. Способом фиксации результата выполнения административной процедуры является регистрация акта проверки в журнале органа муниципального земельного контроля о проведении плановых и внеплановых проверок юридических лиц и индивидуальных предпринимателей.</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Фиксация результата административной процедуры в электронной форме не предусмотрена.</w:t>
      </w:r>
    </w:p>
    <w:p w:rsidR="0062715D" w:rsidRDefault="0062715D" w:rsidP="00884A80">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3.5. Принятие должностными лицами органа муниципального</w:t>
      </w:r>
      <w:r w:rsidR="00884A80">
        <w:rPr>
          <w:rFonts w:eastAsiaTheme="minorHAnsi"/>
          <w:b/>
          <w:bCs/>
          <w:sz w:val="28"/>
          <w:szCs w:val="28"/>
          <w:lang w:eastAsia="en-US"/>
        </w:rPr>
        <w:t xml:space="preserve"> </w:t>
      </w:r>
      <w:r>
        <w:rPr>
          <w:rFonts w:eastAsiaTheme="minorHAnsi"/>
          <w:b/>
          <w:bCs/>
          <w:sz w:val="28"/>
          <w:szCs w:val="28"/>
          <w:lang w:eastAsia="en-US"/>
        </w:rPr>
        <w:t>земельного контроля мер, в отношении фактов нарушений,</w:t>
      </w:r>
      <w:r w:rsidR="00884A80">
        <w:rPr>
          <w:rFonts w:eastAsiaTheme="minorHAnsi"/>
          <w:b/>
          <w:bCs/>
          <w:sz w:val="28"/>
          <w:szCs w:val="28"/>
          <w:lang w:eastAsia="en-US"/>
        </w:rPr>
        <w:t xml:space="preserve"> </w:t>
      </w:r>
      <w:r>
        <w:rPr>
          <w:rFonts w:eastAsiaTheme="minorHAnsi"/>
          <w:b/>
          <w:bCs/>
          <w:sz w:val="28"/>
          <w:szCs w:val="28"/>
          <w:lang w:eastAsia="en-US"/>
        </w:rPr>
        <w:t>выявленных при проведении проверки, и их профилактика</w:t>
      </w:r>
      <w:r w:rsidR="00884A80">
        <w:rPr>
          <w:rFonts w:eastAsiaTheme="minorHAnsi"/>
          <w:b/>
          <w:bCs/>
          <w:sz w:val="28"/>
          <w:szCs w:val="28"/>
          <w:lang w:eastAsia="en-US"/>
        </w:rPr>
        <w:t>.</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3.5.1. Основанием для начала административной процедуры является выявленные при проведении проверки нарушения юридическим лицом, индивидуальным предпринимателем обязательных требований законодательства Российской Федерации, законодательства Кемеровской области</w:t>
      </w:r>
      <w:r w:rsidR="004D0FA4">
        <w:rPr>
          <w:rFonts w:eastAsiaTheme="minorHAnsi"/>
          <w:bCs/>
          <w:sz w:val="28"/>
          <w:szCs w:val="28"/>
          <w:lang w:eastAsia="en-US"/>
        </w:rPr>
        <w:t>-Кузбасса</w:t>
      </w:r>
      <w:r w:rsidRPr="00884A80">
        <w:rPr>
          <w:rFonts w:eastAsiaTheme="minorHAnsi"/>
          <w:bCs/>
          <w:sz w:val="28"/>
          <w:szCs w:val="28"/>
          <w:lang w:eastAsia="en-US"/>
        </w:rPr>
        <w:t>, за нарушение которых законодательством Российской Федерации, законодательством Кемеровской области</w:t>
      </w:r>
      <w:r w:rsidR="00884A80">
        <w:rPr>
          <w:rFonts w:eastAsiaTheme="minorHAnsi"/>
          <w:bCs/>
          <w:sz w:val="28"/>
          <w:szCs w:val="28"/>
          <w:lang w:eastAsia="en-US"/>
        </w:rPr>
        <w:t>-Кузбасса</w:t>
      </w:r>
      <w:r w:rsidRPr="00884A80">
        <w:rPr>
          <w:rFonts w:eastAsiaTheme="minorHAnsi"/>
          <w:bCs/>
          <w:sz w:val="28"/>
          <w:szCs w:val="28"/>
          <w:lang w:eastAsia="en-US"/>
        </w:rPr>
        <w:t xml:space="preserve"> предусмотрена административная и иная ответственность.</w:t>
      </w:r>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3.5.2. </w:t>
      </w:r>
      <w:proofErr w:type="gramStart"/>
      <w:r w:rsidRPr="00884A80">
        <w:rPr>
          <w:rFonts w:eastAsiaTheme="minorHAnsi"/>
          <w:bCs/>
          <w:sz w:val="28"/>
          <w:szCs w:val="28"/>
          <w:lang w:eastAsia="en-US"/>
        </w:rPr>
        <w:t>В случае выявления при проведении проверки нарушений юридическими лицами, индивидуальными предпринимателями обязательных требований, за нарушение которых законодательством Российской Федерации, законодательством Кемеровской области</w:t>
      </w:r>
      <w:r w:rsidR="004D0FA4">
        <w:rPr>
          <w:rFonts w:eastAsiaTheme="minorHAnsi"/>
          <w:bCs/>
          <w:sz w:val="28"/>
          <w:szCs w:val="28"/>
          <w:lang w:eastAsia="en-US"/>
        </w:rPr>
        <w:t>-Кузбасса</w:t>
      </w:r>
      <w:r w:rsidRPr="00884A80">
        <w:rPr>
          <w:rFonts w:eastAsiaTheme="minorHAnsi"/>
          <w:bCs/>
          <w:sz w:val="28"/>
          <w:szCs w:val="28"/>
          <w:lang w:eastAsia="en-US"/>
        </w:rPr>
        <w:t xml:space="preserve"> предусмотрена административная и иная ответственность, орган муниципального земельного контроля выдает </w:t>
      </w:r>
      <w:hyperlink r:id="rId35" w:history="1">
        <w:r w:rsidRPr="00884A80">
          <w:rPr>
            <w:rFonts w:eastAsiaTheme="minorHAnsi"/>
            <w:bCs/>
            <w:sz w:val="28"/>
            <w:szCs w:val="28"/>
            <w:lang w:eastAsia="en-US"/>
          </w:rPr>
          <w:t>предписание</w:t>
        </w:r>
      </w:hyperlink>
      <w:r w:rsidRPr="00884A80">
        <w:rPr>
          <w:rFonts w:eastAsiaTheme="minorHAnsi"/>
          <w:bCs/>
          <w:sz w:val="28"/>
          <w:szCs w:val="28"/>
          <w:lang w:eastAsia="en-US"/>
        </w:rPr>
        <w:t xml:space="preserve"> об устранении выявленных нарушений требований земельного законодательства, по форме, предусмотренной постановлением Коллегии Администрации Кемеровской области от 30.09.2015 N 322.</w:t>
      </w:r>
      <w:proofErr w:type="gramEnd"/>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3.5.2.1. Предписание об устранении выявленных нарушений требований земельного законодательства и (или) о проведении мероприятий по предотвращению причинения вреда оформляется непосредственно после завершения проверки. </w:t>
      </w:r>
      <w:proofErr w:type="gramStart"/>
      <w:r w:rsidRPr="00884A80">
        <w:rPr>
          <w:rFonts w:eastAsiaTheme="minorHAnsi"/>
          <w:bCs/>
          <w:sz w:val="28"/>
          <w:szCs w:val="28"/>
          <w:lang w:eastAsia="en-US"/>
        </w:rPr>
        <w:t>Предписание об устранении выявленных нарушений требований земельного законодательства и (или) о проведении мероприятий по предотвращению причинения вреда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лично с отметкой о вручении либо направляется одновременно с актом проверки заказным почтовым отправлением с уведомлением о вручении, которое приобщается к материалам проверки.</w:t>
      </w:r>
      <w:proofErr w:type="gramEnd"/>
    </w:p>
    <w:p w:rsidR="00884A80" w:rsidRDefault="0062715D" w:rsidP="00884A80">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3.5.2.2. Предписание об устранении выявленных нарушений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 и Кемеровской области</w:t>
      </w:r>
      <w:r w:rsidR="00884A80">
        <w:rPr>
          <w:rFonts w:eastAsiaTheme="minorHAnsi"/>
          <w:bCs/>
          <w:sz w:val="28"/>
          <w:szCs w:val="28"/>
          <w:lang w:eastAsia="en-US"/>
        </w:rPr>
        <w:t>-Кузбасса</w:t>
      </w:r>
      <w:r w:rsidRPr="00884A80">
        <w:rPr>
          <w:rFonts w:eastAsiaTheme="minorHAnsi"/>
          <w:bCs/>
          <w:sz w:val="28"/>
          <w:szCs w:val="28"/>
          <w:lang w:eastAsia="en-US"/>
        </w:rPr>
        <w:t>, требования которых нарушены.</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lastRenderedPageBreak/>
        <w:t>3.5.2.3. Срок устранения выявленных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w:t>
      </w:r>
      <w:r w:rsidR="006B17C6">
        <w:rPr>
          <w:rFonts w:eastAsiaTheme="minorHAnsi"/>
          <w:bCs/>
          <w:sz w:val="28"/>
          <w:szCs w:val="28"/>
          <w:lang w:eastAsia="en-US"/>
        </w:rPr>
        <w:t>-Кузбасса</w:t>
      </w:r>
      <w:r w:rsidRPr="00884A80">
        <w:rPr>
          <w:rFonts w:eastAsiaTheme="minorHAnsi"/>
          <w:bCs/>
          <w:sz w:val="28"/>
          <w:szCs w:val="28"/>
          <w:lang w:eastAsia="en-US"/>
        </w:rPr>
        <w:t xml:space="preserve"> предусмотрена административная и иная ответственность, не должен превышать трех месяцев.</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3.5.2.4. Срок исполнения предписания об устранении выявленного нарушения требований земельного законодательства по ходатайству лица, которому выдано такое предписание, может быть продлен на срок не более трех месяцев.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муниципального земельного контроля.</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Ходатайство о продлении срока исполнения предписания рассматривается органом муниципального земельного контроля в течение 5 рабочих дней </w:t>
      </w:r>
      <w:proofErr w:type="gramStart"/>
      <w:r w:rsidRPr="00884A80">
        <w:rPr>
          <w:rFonts w:eastAsiaTheme="minorHAnsi"/>
          <w:bCs/>
          <w:sz w:val="28"/>
          <w:szCs w:val="28"/>
          <w:lang w:eastAsia="en-US"/>
        </w:rPr>
        <w:t>с даты</w:t>
      </w:r>
      <w:proofErr w:type="gramEnd"/>
      <w:r w:rsidRPr="00884A80">
        <w:rPr>
          <w:rFonts w:eastAsiaTheme="minorHAnsi"/>
          <w:bCs/>
          <w:sz w:val="28"/>
          <w:szCs w:val="28"/>
          <w:lang w:eastAsia="en-US"/>
        </w:rPr>
        <w:t xml:space="preserve"> его поступления в орган муниципального земельного контроля.</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3.5.2.5. Истечение срока исполнения юридическим лицом, индивидуальным предпринимателем выданного предписания об устранении выявленного нарушения требований земельного </w:t>
      </w:r>
      <w:proofErr w:type="spellStart"/>
      <w:r w:rsidRPr="00884A80">
        <w:rPr>
          <w:rFonts w:eastAsiaTheme="minorHAnsi"/>
          <w:bCs/>
          <w:sz w:val="28"/>
          <w:szCs w:val="28"/>
          <w:lang w:eastAsia="en-US"/>
        </w:rPr>
        <w:t>законодате</w:t>
      </w:r>
      <w:r w:rsidR="00636440">
        <w:rPr>
          <w:rFonts w:eastAsiaTheme="minorHAnsi"/>
          <w:bCs/>
          <w:sz w:val="28"/>
          <w:szCs w:val="28"/>
          <w:lang w:eastAsia="en-US"/>
        </w:rPr>
        <w:t>А</w:t>
      </w:r>
      <w:r w:rsidRPr="00884A80">
        <w:rPr>
          <w:rFonts w:eastAsiaTheme="minorHAnsi"/>
          <w:bCs/>
          <w:sz w:val="28"/>
          <w:szCs w:val="28"/>
          <w:lang w:eastAsia="en-US"/>
        </w:rPr>
        <w:t>льства</w:t>
      </w:r>
      <w:proofErr w:type="spellEnd"/>
      <w:r w:rsidRPr="00884A80">
        <w:rPr>
          <w:rFonts w:eastAsiaTheme="minorHAnsi"/>
          <w:bCs/>
          <w:sz w:val="28"/>
          <w:szCs w:val="28"/>
          <w:lang w:eastAsia="en-US"/>
        </w:rPr>
        <w:t xml:space="preserve">, является основанием для проведения внеплановой проверки в соответствии с </w:t>
      </w:r>
      <w:hyperlink w:anchor="Par182" w:history="1">
        <w:r w:rsidRPr="00884A80">
          <w:rPr>
            <w:rFonts w:eastAsiaTheme="minorHAnsi"/>
            <w:bCs/>
            <w:sz w:val="28"/>
            <w:szCs w:val="28"/>
            <w:lang w:eastAsia="en-US"/>
          </w:rPr>
          <w:t>пунктом 3.3.1</w:t>
        </w:r>
      </w:hyperlink>
      <w:r w:rsidRPr="00884A80">
        <w:rPr>
          <w:rFonts w:eastAsiaTheme="minorHAnsi"/>
          <w:bCs/>
          <w:sz w:val="28"/>
          <w:szCs w:val="28"/>
          <w:lang w:eastAsia="en-US"/>
        </w:rPr>
        <w:t xml:space="preserve"> настоящего административного регламента.</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3.5.2.6. Невыполнение юридическим лицом, индивидуальным предпринимателем выданного предписания об устранении выявленного нарушения требований земельного законодательства, является административным правонарушением, за которое законодательство Российской Федерации предусмотрена административная ответственность.</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3.5.2.7. </w:t>
      </w:r>
      <w:proofErr w:type="gramStart"/>
      <w:r w:rsidRPr="00884A80">
        <w:rPr>
          <w:rFonts w:eastAsiaTheme="minorHAnsi"/>
          <w:bCs/>
          <w:sz w:val="28"/>
          <w:szCs w:val="28"/>
          <w:lang w:eastAsia="en-US"/>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w:t>
      </w:r>
      <w:proofErr w:type="gramEnd"/>
      <w:r w:rsidRPr="00884A80">
        <w:rPr>
          <w:rFonts w:eastAsiaTheme="minorHAnsi"/>
          <w:bCs/>
          <w:sz w:val="28"/>
          <w:szCs w:val="28"/>
          <w:lang w:eastAsia="en-US"/>
        </w:rPr>
        <w:t xml:space="preserve"> ходе проведения проверки изменений, материалов фотосъемки, объяснений проверяемого лица и иных связанных с проведением проверки документов или их копий в соответствующий территориальный орган федерального органа государственного земельного надзора (Управление Федеральной службы государственной регистрации, кадастра и картографии по Кемеровской </w:t>
      </w:r>
      <w:r w:rsidRPr="00884A80">
        <w:rPr>
          <w:rFonts w:eastAsiaTheme="minorHAnsi"/>
          <w:bCs/>
          <w:sz w:val="28"/>
          <w:szCs w:val="28"/>
          <w:lang w:eastAsia="en-US"/>
        </w:rPr>
        <w:lastRenderedPageBreak/>
        <w:t>области</w:t>
      </w:r>
      <w:r w:rsidR="006B17C6">
        <w:rPr>
          <w:rFonts w:eastAsiaTheme="minorHAnsi"/>
          <w:bCs/>
          <w:sz w:val="28"/>
          <w:szCs w:val="28"/>
          <w:lang w:eastAsia="en-US"/>
        </w:rPr>
        <w:t>-Кузбассу</w:t>
      </w:r>
      <w:r w:rsidRPr="00884A80">
        <w:rPr>
          <w:rFonts w:eastAsiaTheme="minorHAnsi"/>
          <w:bCs/>
          <w:sz w:val="28"/>
          <w:szCs w:val="28"/>
          <w:lang w:eastAsia="en-US"/>
        </w:rPr>
        <w:t xml:space="preserve">, Управление Федеральной службы по ветеринарному и фитосанитарному надзору по республикам Хакасия и </w:t>
      </w:r>
      <w:proofErr w:type="gramStart"/>
      <w:r w:rsidRPr="00884A80">
        <w:rPr>
          <w:rFonts w:eastAsiaTheme="minorHAnsi"/>
          <w:bCs/>
          <w:sz w:val="28"/>
          <w:szCs w:val="28"/>
          <w:lang w:eastAsia="en-US"/>
        </w:rPr>
        <w:t>Тыва</w:t>
      </w:r>
      <w:proofErr w:type="gramEnd"/>
      <w:r w:rsidRPr="00884A80">
        <w:rPr>
          <w:rFonts w:eastAsiaTheme="minorHAnsi"/>
          <w:bCs/>
          <w:sz w:val="28"/>
          <w:szCs w:val="28"/>
          <w:lang w:eastAsia="en-US"/>
        </w:rPr>
        <w:t xml:space="preserve"> и Кемеровская область, Южно-Сибирское межрегиональное управление Федеральной службы по надзору в сфере природопользования).</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3.5.2.8. </w:t>
      </w:r>
      <w:proofErr w:type="gramStart"/>
      <w:r w:rsidRPr="00884A80">
        <w:rPr>
          <w:rFonts w:eastAsiaTheme="minorHAnsi"/>
          <w:bCs/>
          <w:sz w:val="28"/>
          <w:szCs w:val="28"/>
          <w:lang w:eastAsia="en-US"/>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изменений, материалов фотосъемки, объяснений проверяемого лица и иных</w:t>
      </w:r>
      <w:proofErr w:type="gramEnd"/>
      <w:r w:rsidRPr="00884A80">
        <w:rPr>
          <w:rFonts w:eastAsiaTheme="minorHAnsi"/>
          <w:bCs/>
          <w:sz w:val="28"/>
          <w:szCs w:val="28"/>
          <w:lang w:eastAsia="en-US"/>
        </w:rPr>
        <w:t xml:space="preserve"> связанных с проведением проверки документов или их копий подлежат направлению в адрес каждого органа (и (или) должностного лица) в течение трех рабочих дней со дня составления акта проверки.</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3.5.2.9. В целях профилактики нарушений обязательных требований орган муниципального земельного контроля:</w:t>
      </w:r>
    </w:p>
    <w:p w:rsidR="006B17C6" w:rsidRDefault="0062715D" w:rsidP="006B17C6">
      <w:pPr>
        <w:jc w:val="both"/>
        <w:rPr>
          <w:rFonts w:eastAsiaTheme="minorHAnsi"/>
          <w:bCs/>
          <w:sz w:val="28"/>
          <w:szCs w:val="28"/>
          <w:lang w:eastAsia="en-US"/>
        </w:rPr>
      </w:pPr>
      <w:r w:rsidRPr="00884A80">
        <w:rPr>
          <w:rFonts w:eastAsiaTheme="minorHAnsi"/>
          <w:bCs/>
          <w:sz w:val="28"/>
          <w:szCs w:val="28"/>
          <w:lang w:eastAsia="en-US"/>
        </w:rPr>
        <w:t xml:space="preserve">1) обеспечивает размещение на официальном сайте в информационно-телекоммуникационной сети "Интернет": </w:t>
      </w:r>
      <w:proofErr w:type="spellStart"/>
      <w:r w:rsidRPr="006B17C6">
        <w:rPr>
          <w:rFonts w:eastAsiaTheme="minorHAnsi"/>
          <w:bCs/>
          <w:sz w:val="28"/>
          <w:szCs w:val="28"/>
          <w:lang w:eastAsia="en-US"/>
        </w:rPr>
        <w:t>www</w:t>
      </w:r>
      <w:proofErr w:type="spellEnd"/>
      <w:r w:rsidRPr="006B17C6">
        <w:rPr>
          <w:rFonts w:eastAsiaTheme="minorHAnsi"/>
          <w:bCs/>
          <w:sz w:val="28"/>
          <w:szCs w:val="28"/>
          <w:lang w:eastAsia="en-US"/>
        </w:rPr>
        <w:t>.</w:t>
      </w:r>
      <w:hyperlink r:id="rId36" w:history="1">
        <w:r w:rsidR="006B17C6" w:rsidRPr="006B17C6">
          <w:rPr>
            <w:rStyle w:val="a9"/>
            <w:color w:val="auto"/>
            <w:sz w:val="28"/>
            <w:szCs w:val="28"/>
            <w:u w:val="none"/>
            <w:lang w:val="en-US"/>
          </w:rPr>
          <w:t>admprom</w:t>
        </w:r>
      </w:hyperlink>
      <w:r w:rsidR="006B17C6" w:rsidRPr="006B17C6">
        <w:rPr>
          <w:sz w:val="28"/>
          <w:szCs w:val="28"/>
        </w:rPr>
        <w:t>.</w:t>
      </w:r>
      <w:proofErr w:type="spellStart"/>
      <w:r w:rsidR="006B17C6" w:rsidRPr="006B17C6">
        <w:rPr>
          <w:sz w:val="28"/>
          <w:szCs w:val="28"/>
          <w:lang w:val="en-US"/>
        </w:rPr>
        <w:t>ru</w:t>
      </w:r>
      <w:proofErr w:type="spellEnd"/>
      <w:r w:rsidR="006B17C6">
        <w:rPr>
          <w:sz w:val="28"/>
          <w:szCs w:val="28"/>
        </w:rPr>
        <w:t xml:space="preserve"> </w:t>
      </w:r>
      <w:r w:rsidRPr="00884A80">
        <w:rPr>
          <w:rFonts w:eastAsiaTheme="minorHAnsi"/>
          <w:bCs/>
          <w:sz w:val="28"/>
          <w:szCs w:val="28"/>
          <w:lang w:eastAsia="en-US"/>
        </w:rPr>
        <w:t xml:space="preserve">перечня нормативных правовых актов,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В случае изменения обязательных требований орган муниципального земельного контроля обеспечивает обновление информации на официальном сайте в информационно-телекоммуникационной сети "Интернет": </w:t>
      </w:r>
      <w:r w:rsidR="006B17C6" w:rsidRPr="006B17C6">
        <w:rPr>
          <w:rFonts w:eastAsiaTheme="minorHAnsi"/>
          <w:bCs/>
          <w:sz w:val="28"/>
          <w:szCs w:val="28"/>
          <w:lang w:eastAsia="en-US"/>
        </w:rPr>
        <w:t>www.</w:t>
      </w:r>
      <w:hyperlink r:id="rId37" w:history="1">
        <w:r w:rsidR="006B17C6" w:rsidRPr="006B17C6">
          <w:rPr>
            <w:rStyle w:val="a9"/>
            <w:color w:val="auto"/>
            <w:sz w:val="28"/>
            <w:szCs w:val="28"/>
            <w:u w:val="none"/>
            <w:lang w:val="en-US"/>
          </w:rPr>
          <w:t>admprom</w:t>
        </w:r>
      </w:hyperlink>
      <w:r w:rsidR="006B17C6" w:rsidRPr="006B17C6">
        <w:rPr>
          <w:sz w:val="28"/>
          <w:szCs w:val="28"/>
        </w:rPr>
        <w:t>.</w:t>
      </w:r>
      <w:r w:rsidR="006B17C6" w:rsidRPr="006B17C6">
        <w:rPr>
          <w:sz w:val="28"/>
          <w:szCs w:val="28"/>
          <w:lang w:val="en-US"/>
        </w:rPr>
        <w:t>ru</w:t>
      </w:r>
      <w:r w:rsidR="006B17C6">
        <w:rPr>
          <w:sz w:val="28"/>
          <w:szCs w:val="28"/>
        </w:rPr>
        <w:t xml:space="preserve"> </w:t>
      </w:r>
      <w:r w:rsidRPr="00884A80">
        <w:rPr>
          <w:rFonts w:eastAsiaTheme="minorHAnsi"/>
          <w:bCs/>
          <w:sz w:val="28"/>
          <w:szCs w:val="28"/>
          <w:lang w:eastAsia="en-US"/>
        </w:rPr>
        <w:t xml:space="preserve">в течение 10 рабочих дней </w:t>
      </w:r>
      <w:proofErr w:type="gramStart"/>
      <w:r w:rsidRPr="00884A80">
        <w:rPr>
          <w:rFonts w:eastAsiaTheme="minorHAnsi"/>
          <w:bCs/>
          <w:sz w:val="28"/>
          <w:szCs w:val="28"/>
          <w:lang w:eastAsia="en-US"/>
        </w:rPr>
        <w:t>с даты вступления</w:t>
      </w:r>
      <w:proofErr w:type="gramEnd"/>
      <w:r w:rsidRPr="00884A80">
        <w:rPr>
          <w:rFonts w:eastAsiaTheme="minorHAnsi"/>
          <w:bCs/>
          <w:sz w:val="28"/>
          <w:szCs w:val="28"/>
          <w:lang w:eastAsia="en-US"/>
        </w:rPr>
        <w:t xml:space="preserve"> в законную силу изменений обязательных требований;</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на официальном сайте в информационно-телекоммуникационной сети "Интернет": </w:t>
      </w:r>
      <w:proofErr w:type="spellStart"/>
      <w:r w:rsidR="006B17C6" w:rsidRPr="006B17C6">
        <w:rPr>
          <w:rFonts w:eastAsiaTheme="minorHAnsi"/>
          <w:bCs/>
          <w:sz w:val="28"/>
          <w:szCs w:val="28"/>
          <w:lang w:eastAsia="en-US"/>
        </w:rPr>
        <w:t>www</w:t>
      </w:r>
      <w:proofErr w:type="spellEnd"/>
      <w:r w:rsidR="006B17C6" w:rsidRPr="006B17C6">
        <w:rPr>
          <w:rFonts w:eastAsiaTheme="minorHAnsi"/>
          <w:bCs/>
          <w:sz w:val="28"/>
          <w:szCs w:val="28"/>
          <w:lang w:eastAsia="en-US"/>
        </w:rPr>
        <w:t>.</w:t>
      </w:r>
      <w:hyperlink r:id="rId38" w:history="1">
        <w:proofErr w:type="spellStart"/>
        <w:r w:rsidR="006B17C6" w:rsidRPr="006B17C6">
          <w:rPr>
            <w:rStyle w:val="a9"/>
            <w:color w:val="auto"/>
            <w:sz w:val="28"/>
            <w:szCs w:val="28"/>
            <w:u w:val="none"/>
            <w:lang w:val="en-US"/>
          </w:rPr>
          <w:t>admprom</w:t>
        </w:r>
        <w:proofErr w:type="spellEnd"/>
      </w:hyperlink>
      <w:r w:rsidR="006B17C6" w:rsidRPr="006B17C6">
        <w:rPr>
          <w:sz w:val="28"/>
          <w:szCs w:val="28"/>
        </w:rPr>
        <w:t>.</w:t>
      </w:r>
      <w:proofErr w:type="spellStart"/>
      <w:r w:rsidR="006B17C6" w:rsidRPr="006B17C6">
        <w:rPr>
          <w:sz w:val="28"/>
          <w:szCs w:val="28"/>
          <w:lang w:val="en-US"/>
        </w:rPr>
        <w:t>ru</w:t>
      </w:r>
      <w:proofErr w:type="spellEnd"/>
      <w:r w:rsidR="006B17C6">
        <w:rPr>
          <w:sz w:val="28"/>
          <w:szCs w:val="28"/>
        </w:rPr>
        <w:t xml:space="preserve"> </w:t>
      </w:r>
      <w:r w:rsidRPr="00884A80">
        <w:rPr>
          <w:rFonts w:eastAsiaTheme="minorHAnsi"/>
          <w:bCs/>
          <w:sz w:val="28"/>
          <w:szCs w:val="28"/>
          <w:lang w:eastAsia="en-US"/>
        </w:rPr>
        <w:t>руководств по соблюдению обязательных требований, разъяснительной работы в средствах массовой информации и иными способами (постоянно в течение года);</w:t>
      </w:r>
    </w:p>
    <w:p w:rsidR="006B17C6" w:rsidRDefault="0062715D" w:rsidP="006B17C6">
      <w:pPr>
        <w:autoSpaceDE w:val="0"/>
        <w:autoSpaceDN w:val="0"/>
        <w:adjustRightInd w:val="0"/>
        <w:ind w:firstLine="540"/>
        <w:jc w:val="both"/>
        <w:rPr>
          <w:rFonts w:eastAsiaTheme="minorHAnsi"/>
          <w:bCs/>
          <w:sz w:val="28"/>
          <w:szCs w:val="28"/>
          <w:lang w:eastAsia="en-US"/>
        </w:rPr>
      </w:pPr>
      <w:proofErr w:type="gramStart"/>
      <w:r w:rsidRPr="00884A80">
        <w:rPr>
          <w:rFonts w:eastAsiaTheme="minorHAnsi"/>
          <w:bCs/>
          <w:sz w:val="28"/>
          <w:szCs w:val="28"/>
          <w:lang w:eastAsia="en-US"/>
        </w:rPr>
        <w:t xml:space="preserve">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информационно-телекоммуникационной сети "Интернет": </w:t>
      </w:r>
      <w:proofErr w:type="spellStart"/>
      <w:r w:rsidR="006B17C6" w:rsidRPr="006B17C6">
        <w:rPr>
          <w:rFonts w:eastAsiaTheme="minorHAnsi"/>
          <w:bCs/>
          <w:sz w:val="28"/>
          <w:szCs w:val="28"/>
          <w:lang w:eastAsia="en-US"/>
        </w:rPr>
        <w:t>www</w:t>
      </w:r>
      <w:proofErr w:type="spellEnd"/>
      <w:r w:rsidR="006B17C6" w:rsidRPr="006B17C6">
        <w:rPr>
          <w:rFonts w:eastAsiaTheme="minorHAnsi"/>
          <w:bCs/>
          <w:sz w:val="28"/>
          <w:szCs w:val="28"/>
          <w:lang w:eastAsia="en-US"/>
        </w:rPr>
        <w:t>.</w:t>
      </w:r>
      <w:hyperlink r:id="rId39" w:history="1">
        <w:proofErr w:type="spellStart"/>
        <w:r w:rsidR="006B17C6" w:rsidRPr="006B17C6">
          <w:rPr>
            <w:rStyle w:val="a9"/>
            <w:color w:val="auto"/>
            <w:sz w:val="28"/>
            <w:szCs w:val="28"/>
            <w:u w:val="none"/>
            <w:lang w:val="en-US"/>
          </w:rPr>
          <w:t>admprom</w:t>
        </w:r>
        <w:proofErr w:type="spellEnd"/>
      </w:hyperlink>
      <w:r w:rsidR="006B17C6" w:rsidRPr="006B17C6">
        <w:rPr>
          <w:sz w:val="28"/>
          <w:szCs w:val="28"/>
        </w:rPr>
        <w:t>.</w:t>
      </w:r>
      <w:proofErr w:type="spellStart"/>
      <w:r w:rsidR="006B17C6" w:rsidRPr="006B17C6">
        <w:rPr>
          <w:sz w:val="28"/>
          <w:szCs w:val="28"/>
          <w:lang w:val="en-US"/>
        </w:rPr>
        <w:t>ru</w:t>
      </w:r>
      <w:proofErr w:type="spellEnd"/>
      <w:r w:rsidRPr="00884A80">
        <w:rPr>
          <w:rFonts w:eastAsiaTheme="minorHAnsi"/>
          <w:bCs/>
          <w:sz w:val="28"/>
          <w:szCs w:val="28"/>
          <w:lang w:eastAsia="en-US"/>
        </w:rPr>
        <w:t xml:space="preserve">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B17C6" w:rsidRDefault="0062715D" w:rsidP="006B17C6">
      <w:pPr>
        <w:autoSpaceDE w:val="0"/>
        <w:autoSpaceDN w:val="0"/>
        <w:adjustRightInd w:val="0"/>
        <w:ind w:firstLine="540"/>
        <w:jc w:val="both"/>
        <w:rPr>
          <w:rFonts w:eastAsiaTheme="minorHAnsi"/>
          <w:bCs/>
          <w:sz w:val="28"/>
          <w:szCs w:val="28"/>
          <w:lang w:eastAsia="en-US"/>
        </w:rPr>
      </w:pPr>
      <w:proofErr w:type="gramStart"/>
      <w:r w:rsidRPr="00884A80">
        <w:rPr>
          <w:rFonts w:eastAsiaTheme="minorHAnsi"/>
          <w:bCs/>
          <w:sz w:val="28"/>
          <w:szCs w:val="28"/>
          <w:lang w:eastAsia="en-US"/>
        </w:rPr>
        <w:t xml:space="preserve">4) не позднее 30 дней со дня получения должностным лицом органа муниципального земельного контроля сведений о готовящихся нарушениях </w:t>
      </w:r>
      <w:r w:rsidRPr="00884A80">
        <w:rPr>
          <w:rFonts w:eastAsiaTheme="minorHAnsi"/>
          <w:bCs/>
          <w:sz w:val="28"/>
          <w:szCs w:val="28"/>
          <w:lang w:eastAsia="en-US"/>
        </w:rPr>
        <w:lastRenderedPageBreak/>
        <w:t>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884A80">
        <w:rPr>
          <w:rFonts w:eastAsiaTheme="minorHAnsi"/>
          <w:bCs/>
          <w:sz w:val="28"/>
          <w:szCs w:val="28"/>
          <w:lang w:eastAsia="en-US"/>
        </w:rPr>
        <w:t xml:space="preserve">, </w:t>
      </w:r>
      <w:proofErr w:type="gramStart"/>
      <w:r w:rsidRPr="00884A80">
        <w:rPr>
          <w:rFonts w:eastAsiaTheme="minorHAnsi"/>
          <w:bCs/>
          <w:sz w:val="28"/>
          <w:szCs w:val="28"/>
          <w:lang w:eastAsia="en-US"/>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884A80">
        <w:rPr>
          <w:rFonts w:eastAsiaTheme="minorHAnsi"/>
          <w:bCs/>
          <w:sz w:val="28"/>
          <w:szCs w:val="28"/>
          <w:lang w:eastAsia="en-US"/>
        </w:rPr>
        <w:t xml:space="preserve"> </w:t>
      </w:r>
      <w:proofErr w:type="gramStart"/>
      <w:r w:rsidRPr="00884A80">
        <w:rPr>
          <w:rFonts w:eastAsiaTheme="minorHAnsi"/>
          <w:bCs/>
          <w:sz w:val="28"/>
          <w:szCs w:val="28"/>
          <w:lang w:eastAsia="en-US"/>
        </w:rPr>
        <w:t xml:space="preserve">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объявляют юридическому лицу, индивидуальному предпринимателю предостережение о недопустимости нарушения обязательных требований в соответствии с </w:t>
      </w:r>
      <w:hyperlink r:id="rId40" w:history="1">
        <w:r w:rsidRPr="00884A80">
          <w:rPr>
            <w:rFonts w:eastAsiaTheme="minorHAnsi"/>
            <w:bCs/>
            <w:sz w:val="28"/>
            <w:szCs w:val="28"/>
            <w:lang w:eastAsia="en-US"/>
          </w:rPr>
          <w:t>Правилами</w:t>
        </w:r>
      </w:hyperlink>
      <w:r w:rsidRPr="00884A80">
        <w:rPr>
          <w:rFonts w:eastAsiaTheme="minorHAnsi"/>
          <w:bCs/>
          <w:sz w:val="28"/>
          <w:szCs w:val="28"/>
          <w:lang w:eastAsia="en-US"/>
        </w:rPr>
        <w:t xml:space="preserve"> составления и направления предостережения о недопустимости нарушения обязательных требований, подачи юридическим</w:t>
      </w:r>
      <w:proofErr w:type="gramEnd"/>
      <w:r w:rsidRPr="00884A80">
        <w:rPr>
          <w:rFonts w:eastAsiaTheme="minorHAnsi"/>
          <w:bCs/>
          <w:sz w:val="28"/>
          <w:szCs w:val="28"/>
          <w:lang w:eastAsia="en-US"/>
        </w:rPr>
        <w:t xml:space="preserve"> лицом, индивидуальным предпринимателем возражений на такое предостережение и их рассмотрения, уведомления об исполнении такого предостережения, </w:t>
      </w:r>
      <w:proofErr w:type="gramStart"/>
      <w:r w:rsidRPr="00884A80">
        <w:rPr>
          <w:rFonts w:eastAsiaTheme="minorHAnsi"/>
          <w:bCs/>
          <w:sz w:val="28"/>
          <w:szCs w:val="28"/>
          <w:lang w:eastAsia="en-US"/>
        </w:rPr>
        <w:t>утвержденными</w:t>
      </w:r>
      <w:proofErr w:type="gramEnd"/>
      <w:r w:rsidRPr="00884A80">
        <w:rPr>
          <w:rFonts w:eastAsiaTheme="minorHAnsi"/>
          <w:bCs/>
          <w:sz w:val="28"/>
          <w:szCs w:val="28"/>
          <w:lang w:eastAsia="en-US"/>
        </w:rPr>
        <w:t xml:space="preserve"> постановлением Правительства Российской Федерации от 10.02.2017 </w:t>
      </w:r>
      <w:r w:rsidR="006B17C6">
        <w:rPr>
          <w:rFonts w:eastAsiaTheme="minorHAnsi"/>
          <w:bCs/>
          <w:sz w:val="28"/>
          <w:szCs w:val="28"/>
          <w:lang w:eastAsia="en-US"/>
        </w:rPr>
        <w:t>№</w:t>
      </w:r>
      <w:r w:rsidRPr="00884A80">
        <w:rPr>
          <w:rFonts w:eastAsiaTheme="minorHAnsi"/>
          <w:bCs/>
          <w:sz w:val="28"/>
          <w:szCs w:val="28"/>
          <w:lang w:eastAsia="en-US"/>
        </w:rPr>
        <w:t xml:space="preserve"> 166.</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3.5.3. Должностными лицами, уполномоченными на осуществление административной процедуры, являются лица проводившие проверку, в соответствии с распоряжением руководителя</w:t>
      </w:r>
      <w:r w:rsidR="00636440">
        <w:rPr>
          <w:rFonts w:eastAsiaTheme="minorHAnsi"/>
          <w:bCs/>
          <w:sz w:val="28"/>
          <w:szCs w:val="28"/>
          <w:lang w:eastAsia="en-US"/>
        </w:rPr>
        <w:t xml:space="preserve"> </w:t>
      </w:r>
      <w:r w:rsidRPr="00884A80">
        <w:rPr>
          <w:rFonts w:eastAsiaTheme="minorHAnsi"/>
          <w:bCs/>
          <w:sz w:val="28"/>
          <w:szCs w:val="28"/>
          <w:lang w:eastAsia="en-US"/>
        </w:rPr>
        <w:t>органа муниципального земельного контроля о проведении проверки.</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3.5.4. Основания для приостановления административной процедуры действующим законодательством Российской Федерации не предусмотрены.</w:t>
      </w:r>
    </w:p>
    <w:p w:rsidR="006B17C6" w:rsidRDefault="0062715D" w:rsidP="006B17C6">
      <w:pPr>
        <w:autoSpaceDE w:val="0"/>
        <w:autoSpaceDN w:val="0"/>
        <w:adjustRightInd w:val="0"/>
        <w:ind w:firstLine="540"/>
        <w:jc w:val="both"/>
        <w:rPr>
          <w:rFonts w:eastAsiaTheme="minorHAnsi"/>
          <w:bCs/>
          <w:sz w:val="28"/>
          <w:szCs w:val="28"/>
          <w:lang w:eastAsia="en-US"/>
        </w:rPr>
      </w:pPr>
      <w:r w:rsidRPr="00884A80">
        <w:rPr>
          <w:rFonts w:eastAsiaTheme="minorHAnsi"/>
          <w:bCs/>
          <w:sz w:val="28"/>
          <w:szCs w:val="28"/>
          <w:lang w:eastAsia="en-US"/>
        </w:rPr>
        <w:t>3.5.5. Основанием для принятия мер является составленный акт проверки с указанием информации о наличии признаков выявленного нарушения требований законодательства Российской Федерации, законодательства Кемеровской области</w:t>
      </w:r>
      <w:r w:rsidR="006B17C6">
        <w:rPr>
          <w:rFonts w:eastAsiaTheme="minorHAnsi"/>
          <w:bCs/>
          <w:sz w:val="28"/>
          <w:szCs w:val="28"/>
          <w:lang w:eastAsia="en-US"/>
        </w:rPr>
        <w:t>-Кузбасса</w:t>
      </w:r>
      <w:r w:rsidRPr="00884A80">
        <w:rPr>
          <w:rFonts w:eastAsiaTheme="minorHAnsi"/>
          <w:bCs/>
          <w:sz w:val="28"/>
          <w:szCs w:val="28"/>
          <w:lang w:eastAsia="en-US"/>
        </w:rPr>
        <w:t>, за нарушение которого законодательством Российской Федерации, законодательством Кемеровской области</w:t>
      </w:r>
      <w:r w:rsidR="006B17C6">
        <w:rPr>
          <w:rFonts w:eastAsiaTheme="minorHAnsi"/>
          <w:bCs/>
          <w:sz w:val="28"/>
          <w:szCs w:val="28"/>
          <w:lang w:eastAsia="en-US"/>
        </w:rPr>
        <w:t>-Кузбасса</w:t>
      </w:r>
      <w:r w:rsidRPr="00884A80">
        <w:rPr>
          <w:rFonts w:eastAsiaTheme="minorHAnsi"/>
          <w:bCs/>
          <w:sz w:val="28"/>
          <w:szCs w:val="28"/>
          <w:lang w:eastAsia="en-US"/>
        </w:rPr>
        <w:t xml:space="preserve"> предусмотрена административная и иная ответственность.</w:t>
      </w:r>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3.5.6. Результатом административной процедуры являются:</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выданное предписание об устранении выявленных нарушений требований земельного законодательства;</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направление копии акта проверки в орга</w:t>
      </w:r>
      <w:proofErr w:type="gramStart"/>
      <w:r w:rsidRPr="006B17C6">
        <w:rPr>
          <w:rFonts w:eastAsiaTheme="minorHAnsi"/>
          <w:bCs/>
          <w:sz w:val="28"/>
          <w:szCs w:val="28"/>
          <w:lang w:eastAsia="en-US"/>
        </w:rPr>
        <w:t>н(</w:t>
      </w:r>
      <w:proofErr w:type="spellStart"/>
      <w:proofErr w:type="gramEnd"/>
      <w:r w:rsidRPr="006B17C6">
        <w:rPr>
          <w:rFonts w:eastAsiaTheme="minorHAnsi"/>
          <w:bCs/>
          <w:sz w:val="28"/>
          <w:szCs w:val="28"/>
          <w:lang w:eastAsia="en-US"/>
        </w:rPr>
        <w:t>ы</w:t>
      </w:r>
      <w:proofErr w:type="spellEnd"/>
      <w:r w:rsidRPr="006B17C6">
        <w:rPr>
          <w:rFonts w:eastAsiaTheme="minorHAnsi"/>
          <w:bCs/>
          <w:sz w:val="28"/>
          <w:szCs w:val="28"/>
          <w:lang w:eastAsia="en-US"/>
        </w:rPr>
        <w:t>), к компетенции которых относится привлечение к ответственности за нарушение требований земельного законодательства.</w:t>
      </w:r>
    </w:p>
    <w:p w:rsid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xml:space="preserve">3.5.7. Результаты принятия мер, предусмотренных законодательством, в отношении фактов нарушений, выявленных при осуществлении </w:t>
      </w:r>
      <w:r w:rsidRPr="006B17C6">
        <w:rPr>
          <w:rFonts w:eastAsiaTheme="minorHAnsi"/>
          <w:bCs/>
          <w:sz w:val="28"/>
          <w:szCs w:val="28"/>
          <w:lang w:eastAsia="en-US"/>
        </w:rPr>
        <w:lastRenderedPageBreak/>
        <w:t>муниципального земельного контроля, фиксируются на бумажных носителях, в виде предписания об устранении выявленных нарушений требований земельного законодательства и (или) сопроводительного письма о направлении копии акта проверки в орга</w:t>
      </w:r>
      <w:proofErr w:type="gramStart"/>
      <w:r w:rsidRPr="006B17C6">
        <w:rPr>
          <w:rFonts w:eastAsiaTheme="minorHAnsi"/>
          <w:bCs/>
          <w:sz w:val="28"/>
          <w:szCs w:val="28"/>
          <w:lang w:eastAsia="en-US"/>
        </w:rPr>
        <w:t>н(</w:t>
      </w:r>
      <w:proofErr w:type="spellStart"/>
      <w:proofErr w:type="gramEnd"/>
      <w:r w:rsidRPr="006B17C6">
        <w:rPr>
          <w:rFonts w:eastAsiaTheme="minorHAnsi"/>
          <w:bCs/>
          <w:sz w:val="28"/>
          <w:szCs w:val="28"/>
          <w:lang w:eastAsia="en-US"/>
        </w:rPr>
        <w:t>ы</w:t>
      </w:r>
      <w:proofErr w:type="spellEnd"/>
      <w:r w:rsidRPr="006B17C6">
        <w:rPr>
          <w:rFonts w:eastAsiaTheme="minorHAnsi"/>
          <w:bCs/>
          <w:sz w:val="28"/>
          <w:szCs w:val="28"/>
          <w:lang w:eastAsia="en-US"/>
        </w:rPr>
        <w:t>), к компетенции которых относится привлечение к ответственности за нарушение требований земельного законодательства.</w:t>
      </w:r>
    </w:p>
    <w:p w:rsidR="0062715D"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Фиксация результата административной процедуры в электронной форме не предусмотрена.</w:t>
      </w:r>
    </w:p>
    <w:p w:rsidR="0062715D" w:rsidRDefault="0062715D" w:rsidP="0062715D">
      <w:pPr>
        <w:autoSpaceDE w:val="0"/>
        <w:autoSpaceDN w:val="0"/>
        <w:adjustRightInd w:val="0"/>
        <w:jc w:val="both"/>
        <w:rPr>
          <w:rFonts w:eastAsiaTheme="minorHAnsi"/>
          <w:b/>
          <w:bCs/>
          <w:sz w:val="28"/>
          <w:szCs w:val="28"/>
          <w:lang w:eastAsia="en-US"/>
        </w:rPr>
      </w:pPr>
    </w:p>
    <w:p w:rsidR="0062715D" w:rsidRDefault="0062715D" w:rsidP="0062715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4. Порядок и формы </w:t>
      </w:r>
      <w:proofErr w:type="gramStart"/>
      <w:r>
        <w:rPr>
          <w:rFonts w:eastAsiaTheme="minorHAnsi"/>
          <w:b/>
          <w:bCs/>
          <w:sz w:val="28"/>
          <w:szCs w:val="28"/>
          <w:lang w:eastAsia="en-US"/>
        </w:rPr>
        <w:t>контроля за</w:t>
      </w:r>
      <w:proofErr w:type="gramEnd"/>
      <w:r>
        <w:rPr>
          <w:rFonts w:eastAsiaTheme="minorHAnsi"/>
          <w:b/>
          <w:bCs/>
          <w:sz w:val="28"/>
          <w:szCs w:val="28"/>
          <w:lang w:eastAsia="en-US"/>
        </w:rPr>
        <w:t xml:space="preserve"> осуществлением</w:t>
      </w:r>
    </w:p>
    <w:p w:rsidR="0062715D" w:rsidRDefault="0062715D" w:rsidP="0062715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муниципального контроля</w:t>
      </w:r>
    </w:p>
    <w:p w:rsidR="0062715D" w:rsidRDefault="0062715D" w:rsidP="0062715D">
      <w:pPr>
        <w:autoSpaceDE w:val="0"/>
        <w:autoSpaceDN w:val="0"/>
        <w:adjustRightInd w:val="0"/>
        <w:jc w:val="both"/>
        <w:rPr>
          <w:rFonts w:eastAsiaTheme="minorHAnsi"/>
          <w:b/>
          <w:bCs/>
          <w:sz w:val="28"/>
          <w:szCs w:val="28"/>
          <w:lang w:eastAsia="en-US"/>
        </w:rPr>
      </w:pPr>
    </w:p>
    <w:p w:rsidR="006B17C6" w:rsidRDefault="0062715D" w:rsidP="006B17C6">
      <w:pPr>
        <w:autoSpaceDE w:val="0"/>
        <w:autoSpaceDN w:val="0"/>
        <w:adjustRightInd w:val="0"/>
        <w:ind w:firstLine="540"/>
        <w:jc w:val="both"/>
        <w:rPr>
          <w:rFonts w:eastAsiaTheme="minorHAnsi"/>
          <w:b/>
          <w:bCs/>
          <w:sz w:val="28"/>
          <w:szCs w:val="28"/>
          <w:lang w:eastAsia="en-US"/>
        </w:rPr>
      </w:pPr>
      <w:bookmarkStart w:id="9" w:name="Par262"/>
      <w:bookmarkEnd w:id="9"/>
      <w:r>
        <w:rPr>
          <w:rFonts w:eastAsiaTheme="minorHAnsi"/>
          <w:b/>
          <w:bCs/>
          <w:sz w:val="28"/>
          <w:szCs w:val="28"/>
          <w:lang w:eastAsia="en-US"/>
        </w:rPr>
        <w:t xml:space="preserve">4.1. Порядок осуществления текущего </w:t>
      </w:r>
      <w:proofErr w:type="gramStart"/>
      <w:r>
        <w:rPr>
          <w:rFonts w:eastAsiaTheme="minorHAnsi"/>
          <w:b/>
          <w:bCs/>
          <w:sz w:val="28"/>
          <w:szCs w:val="28"/>
          <w:lang w:eastAsia="en-US"/>
        </w:rPr>
        <w:t>контроля за</w:t>
      </w:r>
      <w:proofErr w:type="gramEnd"/>
      <w:r>
        <w:rPr>
          <w:rFonts w:eastAsiaTheme="minorHAnsi"/>
          <w:b/>
          <w:bCs/>
          <w:sz w:val="28"/>
          <w:szCs w:val="28"/>
          <w:lang w:eastAsia="en-US"/>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xml:space="preserve">Текущий </w:t>
      </w:r>
      <w:proofErr w:type="gramStart"/>
      <w:r w:rsidRPr="006B17C6">
        <w:rPr>
          <w:rFonts w:eastAsiaTheme="minorHAnsi"/>
          <w:bCs/>
          <w:sz w:val="28"/>
          <w:szCs w:val="28"/>
          <w:lang w:eastAsia="en-US"/>
        </w:rPr>
        <w:t>контроль за</w:t>
      </w:r>
      <w:proofErr w:type="gramEnd"/>
      <w:r w:rsidRPr="006B17C6">
        <w:rPr>
          <w:rFonts w:eastAsiaTheme="minorHAnsi"/>
          <w:bCs/>
          <w:sz w:val="28"/>
          <w:szCs w:val="28"/>
          <w:lang w:eastAsia="en-US"/>
        </w:rPr>
        <w:t xml:space="preserve"> соблюдением и исполнением административных процедур, установленных настоящим административным регламентом, и иных нормативных правовых актов, устанавливающих требования к осуществлению муниципального контроля, принятием решений должностными лицами органа муниципального земельного контроля осуществляется должностным лицом, назначенным руководителем, заместителем руководителя органа муниципального земельного контроля.</w:t>
      </w:r>
    </w:p>
    <w:p w:rsid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xml:space="preserve">Орган муниципального земельного контроля осуществляет </w:t>
      </w:r>
      <w:proofErr w:type="gramStart"/>
      <w:r w:rsidRPr="006B17C6">
        <w:rPr>
          <w:rFonts w:eastAsiaTheme="minorHAnsi"/>
          <w:bCs/>
          <w:sz w:val="28"/>
          <w:szCs w:val="28"/>
          <w:lang w:eastAsia="en-US"/>
        </w:rPr>
        <w:t>контроль за</w:t>
      </w:r>
      <w:proofErr w:type="gramEnd"/>
      <w:r w:rsidRPr="006B17C6">
        <w:rPr>
          <w:rFonts w:eastAsiaTheme="minorHAnsi"/>
          <w:bCs/>
          <w:sz w:val="28"/>
          <w:szCs w:val="28"/>
          <w:lang w:eastAsia="en-US"/>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мероприятий по осуществлению муниципального земельного контроля.</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w:t>
      </w:r>
      <w:r>
        <w:rPr>
          <w:rFonts w:eastAsiaTheme="minorHAnsi"/>
          <w:b/>
          <w:bCs/>
          <w:sz w:val="28"/>
          <w:szCs w:val="28"/>
          <w:lang w:eastAsia="en-US"/>
        </w:rPr>
        <w:t xml:space="preserve"> </w:t>
      </w:r>
      <w:r w:rsidRPr="006B17C6">
        <w:rPr>
          <w:rFonts w:eastAsiaTheme="minorHAnsi"/>
          <w:bCs/>
          <w:sz w:val="28"/>
          <w:szCs w:val="28"/>
          <w:lang w:eastAsia="en-US"/>
        </w:rPr>
        <w:t xml:space="preserve">юридическому лицу, </w:t>
      </w:r>
      <w:r w:rsidRPr="006B17C6">
        <w:rPr>
          <w:rFonts w:eastAsiaTheme="minorHAnsi"/>
          <w:bCs/>
          <w:sz w:val="28"/>
          <w:szCs w:val="28"/>
          <w:lang w:eastAsia="en-US"/>
        </w:rPr>
        <w:lastRenderedPageBreak/>
        <w:t>индивидуальному предпринимателю, права и (или) законные интересы которых нарушены.</w:t>
      </w:r>
    </w:p>
    <w:p w:rsidR="006B17C6" w:rsidRDefault="0062715D" w:rsidP="006B17C6">
      <w:pPr>
        <w:autoSpaceDE w:val="0"/>
        <w:autoSpaceDN w:val="0"/>
        <w:adjustRightInd w:val="0"/>
        <w:ind w:firstLine="540"/>
        <w:jc w:val="both"/>
        <w:rPr>
          <w:rFonts w:eastAsiaTheme="minorHAnsi"/>
          <w:b/>
          <w:bCs/>
          <w:sz w:val="28"/>
          <w:szCs w:val="28"/>
          <w:lang w:eastAsia="en-US"/>
        </w:rPr>
      </w:pPr>
      <w:r w:rsidRPr="006B17C6">
        <w:rPr>
          <w:rFonts w:eastAsiaTheme="minorHAnsi"/>
          <w:b/>
          <w:bCs/>
          <w:sz w:val="28"/>
          <w:szCs w:val="28"/>
          <w:lang w:eastAsia="en-US"/>
        </w:rPr>
        <w:t xml:space="preserve">4.3. Положения, характеризующие требования к порядку и формам </w:t>
      </w:r>
      <w:proofErr w:type="gramStart"/>
      <w:r w:rsidRPr="006B17C6">
        <w:rPr>
          <w:rFonts w:eastAsiaTheme="minorHAnsi"/>
          <w:b/>
          <w:bCs/>
          <w:sz w:val="28"/>
          <w:szCs w:val="28"/>
          <w:lang w:eastAsia="en-US"/>
        </w:rPr>
        <w:t>контроля за</w:t>
      </w:r>
      <w:proofErr w:type="gramEnd"/>
      <w:r w:rsidRPr="006B17C6">
        <w:rPr>
          <w:rFonts w:eastAsiaTheme="minorHAnsi"/>
          <w:b/>
          <w:bCs/>
          <w:sz w:val="28"/>
          <w:szCs w:val="28"/>
          <w:lang w:eastAsia="en-US"/>
        </w:rPr>
        <w:t xml:space="preserve"> исполнением муниципального контроля, в том числе со стороны граждан, общественных объединений и организаций.</w:t>
      </w:r>
    </w:p>
    <w:p w:rsidR="006B17C6" w:rsidRDefault="0062715D" w:rsidP="006B17C6">
      <w:pPr>
        <w:autoSpaceDE w:val="0"/>
        <w:autoSpaceDN w:val="0"/>
        <w:adjustRightInd w:val="0"/>
        <w:ind w:firstLine="540"/>
        <w:jc w:val="both"/>
        <w:rPr>
          <w:rFonts w:eastAsiaTheme="minorHAnsi"/>
          <w:bCs/>
          <w:sz w:val="28"/>
          <w:szCs w:val="28"/>
          <w:lang w:eastAsia="en-US"/>
        </w:rPr>
      </w:pPr>
      <w:proofErr w:type="gramStart"/>
      <w:r w:rsidRPr="006B17C6">
        <w:rPr>
          <w:rFonts w:eastAsiaTheme="minorHAnsi"/>
          <w:bCs/>
          <w:sz w:val="28"/>
          <w:szCs w:val="28"/>
          <w:lang w:eastAsia="en-US"/>
        </w:rPr>
        <w:t>Контроль за</w:t>
      </w:r>
      <w:proofErr w:type="gramEnd"/>
      <w:r w:rsidRPr="006B17C6">
        <w:rPr>
          <w:rFonts w:eastAsiaTheme="minorHAnsi"/>
          <w:bCs/>
          <w:sz w:val="28"/>
          <w:szCs w:val="28"/>
          <w:lang w:eastAsia="en-US"/>
        </w:rPr>
        <w:t xml:space="preserve"> осуществлением муниципального земельного контроля со стороны должностного лица, указанного в </w:t>
      </w:r>
      <w:hyperlink w:anchor="Par262" w:history="1">
        <w:r w:rsidRPr="006B17C6">
          <w:rPr>
            <w:rFonts w:eastAsiaTheme="minorHAnsi"/>
            <w:bCs/>
            <w:sz w:val="28"/>
            <w:szCs w:val="28"/>
            <w:lang w:eastAsia="en-US"/>
          </w:rPr>
          <w:t>пункте 4.1</w:t>
        </w:r>
      </w:hyperlink>
      <w:r w:rsidRPr="006B17C6">
        <w:rPr>
          <w:rFonts w:eastAsiaTheme="minorHAnsi"/>
          <w:bCs/>
          <w:sz w:val="28"/>
          <w:szCs w:val="28"/>
          <w:lang w:eastAsia="en-US"/>
        </w:rPr>
        <w:t xml:space="preserve"> настоящего административного регламента, должен быть полным, всесторонним и объективным.</w:t>
      </w:r>
    </w:p>
    <w:p w:rsid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xml:space="preserve">В рамках данного контроля проводится анализ содержания поступающих жалоб (претензий), указанных в </w:t>
      </w:r>
      <w:hyperlink w:anchor="Par278" w:history="1">
        <w:r w:rsidRPr="006B17C6">
          <w:rPr>
            <w:rFonts w:eastAsiaTheme="minorHAnsi"/>
            <w:bCs/>
            <w:sz w:val="28"/>
            <w:szCs w:val="28"/>
            <w:lang w:eastAsia="en-US"/>
          </w:rPr>
          <w:t>разделе 5</w:t>
        </w:r>
      </w:hyperlink>
      <w:r w:rsidRPr="006B17C6">
        <w:rPr>
          <w:rFonts w:eastAsiaTheme="minorHAnsi"/>
          <w:bCs/>
          <w:sz w:val="28"/>
          <w:szCs w:val="28"/>
          <w:lang w:eastAsia="en-US"/>
        </w:rPr>
        <w:t xml:space="preserve"> настоящего административного регламента, оснований осуществления муниципального земельного контроля и порядка его проведения, ознакомления с результатами.</w:t>
      </w:r>
    </w:p>
    <w:p w:rsidR="006B17C6" w:rsidRDefault="0062715D" w:rsidP="006B17C6">
      <w:pPr>
        <w:autoSpaceDE w:val="0"/>
        <w:autoSpaceDN w:val="0"/>
        <w:adjustRightInd w:val="0"/>
        <w:ind w:firstLine="540"/>
        <w:jc w:val="both"/>
        <w:rPr>
          <w:rFonts w:eastAsiaTheme="minorHAnsi"/>
          <w:bCs/>
          <w:sz w:val="28"/>
          <w:szCs w:val="28"/>
          <w:lang w:eastAsia="en-US"/>
        </w:rPr>
      </w:pPr>
      <w:proofErr w:type="gramStart"/>
      <w:r w:rsidRPr="006B17C6">
        <w:rPr>
          <w:rFonts w:eastAsiaTheme="minorHAnsi"/>
          <w:bCs/>
          <w:sz w:val="28"/>
          <w:szCs w:val="28"/>
          <w:lang w:eastAsia="en-US"/>
        </w:rPr>
        <w:t>Контроль за</w:t>
      </w:r>
      <w:proofErr w:type="gramEnd"/>
      <w:r w:rsidRPr="006B17C6">
        <w:rPr>
          <w:rFonts w:eastAsiaTheme="minorHAnsi"/>
          <w:bCs/>
          <w:sz w:val="28"/>
          <w:szCs w:val="28"/>
          <w:lang w:eastAsia="en-US"/>
        </w:rPr>
        <w:t xml:space="preserve"> исполнением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проведения муниципального земельного контроля, в досудебном и судебном порядке.</w:t>
      </w:r>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 xml:space="preserve">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eastAsiaTheme="minorHAnsi"/>
          <w:b/>
          <w:bCs/>
          <w:sz w:val="28"/>
          <w:szCs w:val="28"/>
          <w:lang w:eastAsia="en-US"/>
        </w:rPr>
        <w:t>контроля за</w:t>
      </w:r>
      <w:proofErr w:type="gramEnd"/>
      <w:r>
        <w:rPr>
          <w:rFonts w:eastAsiaTheme="minorHAnsi"/>
          <w:b/>
          <w:bCs/>
          <w:sz w:val="28"/>
          <w:szCs w:val="28"/>
          <w:lang w:eastAsia="en-US"/>
        </w:rPr>
        <w:t xml:space="preserve"> полнотой и качеством осуществления муниципального контроля.</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xml:space="preserve">В целях осуществления </w:t>
      </w:r>
      <w:proofErr w:type="gramStart"/>
      <w:r w:rsidRPr="006B17C6">
        <w:rPr>
          <w:rFonts w:eastAsiaTheme="minorHAnsi"/>
          <w:bCs/>
          <w:sz w:val="28"/>
          <w:szCs w:val="28"/>
          <w:lang w:eastAsia="en-US"/>
        </w:rPr>
        <w:t>контроля за</w:t>
      </w:r>
      <w:proofErr w:type="gramEnd"/>
      <w:r w:rsidRPr="006B17C6">
        <w:rPr>
          <w:rFonts w:eastAsiaTheme="minorHAnsi"/>
          <w:bCs/>
          <w:sz w:val="28"/>
          <w:szCs w:val="28"/>
          <w:lang w:eastAsia="en-US"/>
        </w:rPr>
        <w:t xml:space="preserve"> полнотой и качеством осуществления муниципального земельного контроля проводятся плановые и внеплановые проверки.</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Порядок и периодичность осуществления плановых проверок устанавливается планом работы органа муниципального земельного контроля.</w:t>
      </w:r>
    </w:p>
    <w:p w:rsidR="0062715D"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органа муниципального земельного контроля.</w:t>
      </w:r>
    </w:p>
    <w:p w:rsidR="0062715D" w:rsidRDefault="0062715D" w:rsidP="0062715D">
      <w:pPr>
        <w:autoSpaceDE w:val="0"/>
        <w:autoSpaceDN w:val="0"/>
        <w:adjustRightInd w:val="0"/>
        <w:jc w:val="both"/>
        <w:rPr>
          <w:rFonts w:eastAsiaTheme="minorHAnsi"/>
          <w:b/>
          <w:bCs/>
          <w:sz w:val="28"/>
          <w:szCs w:val="28"/>
          <w:lang w:eastAsia="en-US"/>
        </w:rPr>
      </w:pPr>
    </w:p>
    <w:p w:rsidR="0062715D" w:rsidRDefault="0062715D" w:rsidP="0062715D">
      <w:pPr>
        <w:autoSpaceDE w:val="0"/>
        <w:autoSpaceDN w:val="0"/>
        <w:adjustRightInd w:val="0"/>
        <w:jc w:val="center"/>
        <w:outlineLvl w:val="0"/>
        <w:rPr>
          <w:rFonts w:eastAsiaTheme="minorHAnsi"/>
          <w:b/>
          <w:bCs/>
          <w:sz w:val="28"/>
          <w:szCs w:val="28"/>
          <w:lang w:eastAsia="en-US"/>
        </w:rPr>
      </w:pPr>
      <w:bookmarkStart w:id="10" w:name="Par278"/>
      <w:bookmarkEnd w:id="10"/>
      <w:r>
        <w:rPr>
          <w:rFonts w:eastAsiaTheme="minorHAnsi"/>
          <w:b/>
          <w:bCs/>
          <w:sz w:val="28"/>
          <w:szCs w:val="28"/>
          <w:lang w:eastAsia="en-US"/>
        </w:rPr>
        <w:t>5. Досудебный (внесудебный) порядок обжалования</w:t>
      </w:r>
    </w:p>
    <w:p w:rsidR="0062715D" w:rsidRDefault="0062715D" w:rsidP="0062715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решений и действий (бездействия) должностных лиц</w:t>
      </w:r>
    </w:p>
    <w:p w:rsidR="0062715D" w:rsidRDefault="0062715D" w:rsidP="0062715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органа муниципального контроля</w:t>
      </w:r>
    </w:p>
    <w:p w:rsidR="0062715D" w:rsidRDefault="0062715D" w:rsidP="0062715D">
      <w:pPr>
        <w:autoSpaceDE w:val="0"/>
        <w:autoSpaceDN w:val="0"/>
        <w:adjustRightInd w:val="0"/>
        <w:jc w:val="both"/>
        <w:rPr>
          <w:rFonts w:eastAsiaTheme="minorHAnsi"/>
          <w:b/>
          <w:bCs/>
          <w:sz w:val="28"/>
          <w:szCs w:val="28"/>
          <w:lang w:eastAsia="en-US"/>
        </w:rPr>
      </w:pPr>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w:t>
      </w:r>
      <w:r w:rsidRPr="006B17C6">
        <w:rPr>
          <w:rFonts w:eastAsiaTheme="minorHAnsi"/>
          <w:bCs/>
          <w:sz w:val="28"/>
          <w:szCs w:val="28"/>
          <w:lang w:eastAsia="en-US"/>
        </w:rPr>
        <w:lastRenderedPageBreak/>
        <w:t>уполномоченный представитель имеют право на досудебное (внесудебное) обжалование действий (бездействие) и решений, принятых (осуществляемых) в ходе осуществления муниципального земельного контроля.</w:t>
      </w:r>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5.2. Предмет досудебного (внесудебного) обжалования.</w:t>
      </w:r>
    </w:p>
    <w:p w:rsid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В досудебном (внесудебном) порядке могут обжаловаться действия (бездействие) и решения органа муниципального земельного контроля, уполномоченных должностных лиц органа муниципального земельного контроля.</w:t>
      </w:r>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5.3. Исчерпывающий перечень случаев, в которых ответ на жалобу (претензию) не дается.</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Ответ на жалобу (претензию) не дается в следующих случаях:</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1) отсутствие в письменной жалобе (претензии) наименования юридического лица, фамилии, имени, отчества индивидуального предпринимателя, направившего жалобу (претензию), и почтовый адрес, по которому должен быть направлен ответ;</w:t>
      </w:r>
    </w:p>
    <w:p w:rsidR="006B17C6" w:rsidRPr="006B17C6" w:rsidRDefault="0062715D" w:rsidP="006B17C6">
      <w:pPr>
        <w:autoSpaceDE w:val="0"/>
        <w:autoSpaceDN w:val="0"/>
        <w:adjustRightInd w:val="0"/>
        <w:ind w:firstLine="540"/>
        <w:jc w:val="both"/>
        <w:rPr>
          <w:rFonts w:eastAsiaTheme="minorHAnsi"/>
          <w:bCs/>
          <w:sz w:val="28"/>
          <w:szCs w:val="28"/>
          <w:lang w:eastAsia="en-US"/>
        </w:rPr>
      </w:pPr>
      <w:proofErr w:type="gramStart"/>
      <w:r w:rsidRPr="006B17C6">
        <w:rPr>
          <w:rFonts w:eastAsiaTheme="minorHAnsi"/>
          <w:bCs/>
          <w:sz w:val="28"/>
          <w:szCs w:val="28"/>
          <w:lang w:eastAsia="en-US"/>
        </w:rPr>
        <w:t>2) получение письменной жалобы (претензии),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roofErr w:type="gramEnd"/>
    </w:p>
    <w:p w:rsidR="006B17C6" w:rsidRPr="006B17C6" w:rsidRDefault="0062715D" w:rsidP="006B17C6">
      <w:pPr>
        <w:autoSpaceDE w:val="0"/>
        <w:autoSpaceDN w:val="0"/>
        <w:adjustRightInd w:val="0"/>
        <w:ind w:firstLine="540"/>
        <w:jc w:val="both"/>
        <w:rPr>
          <w:rFonts w:eastAsiaTheme="minorHAnsi"/>
          <w:bCs/>
          <w:sz w:val="28"/>
          <w:szCs w:val="28"/>
          <w:lang w:eastAsia="en-US"/>
        </w:rPr>
      </w:pPr>
      <w:proofErr w:type="gramStart"/>
      <w:r w:rsidRPr="006B17C6">
        <w:rPr>
          <w:rFonts w:eastAsiaTheme="minorHAnsi"/>
          <w:bCs/>
          <w:sz w:val="28"/>
          <w:szCs w:val="28"/>
          <w:lang w:eastAsia="en-US"/>
        </w:rPr>
        <w:t>3) если текст письменной жалобы (претензии) не поддается прочтению, ответ на жалобу (претензию) не дается, о чем в течение семи дней со дня регистрации жалобы (претензии) сообщается заявителю, если наименование юридического лица, фамилия, имя, отчество индивидуального предпринимателя, направившего жалобу (претензию), и почтовый адрес, по которому должен быть направлен ответ, поддаются прочтению;</w:t>
      </w:r>
      <w:proofErr w:type="gramEnd"/>
    </w:p>
    <w:p w:rsidR="006B17C6" w:rsidRPr="006B17C6" w:rsidRDefault="0062715D" w:rsidP="006B17C6">
      <w:pPr>
        <w:autoSpaceDE w:val="0"/>
        <w:autoSpaceDN w:val="0"/>
        <w:adjustRightInd w:val="0"/>
        <w:ind w:firstLine="540"/>
        <w:jc w:val="both"/>
        <w:rPr>
          <w:rFonts w:eastAsiaTheme="minorHAnsi"/>
          <w:bCs/>
          <w:sz w:val="28"/>
          <w:szCs w:val="28"/>
          <w:lang w:eastAsia="en-US"/>
        </w:rPr>
      </w:pPr>
      <w:proofErr w:type="gramStart"/>
      <w:r w:rsidRPr="006B17C6">
        <w:rPr>
          <w:rFonts w:eastAsiaTheme="minorHAnsi"/>
          <w:bCs/>
          <w:sz w:val="28"/>
          <w:szCs w:val="28"/>
          <w:lang w:eastAsia="en-US"/>
        </w:rPr>
        <w:t>4) если в письменной жалобе (претензии) заявителя содержится вопрос, на который ему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6B17C6">
        <w:rPr>
          <w:rFonts w:eastAsiaTheme="minorHAnsi"/>
          <w:bCs/>
          <w:sz w:val="28"/>
          <w:szCs w:val="28"/>
          <w:lang w:eastAsia="en-US"/>
        </w:rPr>
        <w:t>. О данном решении уведомляется заявитель, направивший жалобу (претензию).</w:t>
      </w:r>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5.4. Основания для начала процедуры досудебного (внесудебного) обжалования.</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xml:space="preserve">Основанием для начала процедуры досудебного (внесудебного) обжалования является регистрация жалобы (претензии)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решения, действия (бездействие) органа муниципального земельного </w:t>
      </w:r>
      <w:r w:rsidRPr="006B17C6">
        <w:rPr>
          <w:rFonts w:eastAsiaTheme="minorHAnsi"/>
          <w:bCs/>
          <w:sz w:val="28"/>
          <w:szCs w:val="28"/>
          <w:lang w:eastAsia="en-US"/>
        </w:rPr>
        <w:lastRenderedPageBreak/>
        <w:t>контроля, уполномоченных должностных лиц органа муниципального земельного контроля.</w:t>
      </w:r>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Жалоба (претензия) подлежит обязательной регистрации в течение трех дней с момента поступления в орган муниципального земельного контроля или должностному лицу органа муниципального земельного контроля.</w:t>
      </w:r>
    </w:p>
    <w:p w:rsidR="006B17C6" w:rsidRPr="006B17C6" w:rsidRDefault="0062715D" w:rsidP="006B17C6">
      <w:pPr>
        <w:autoSpaceDE w:val="0"/>
        <w:autoSpaceDN w:val="0"/>
        <w:adjustRightInd w:val="0"/>
        <w:ind w:firstLine="540"/>
        <w:jc w:val="both"/>
        <w:rPr>
          <w:rFonts w:eastAsiaTheme="minorHAnsi"/>
          <w:bCs/>
          <w:sz w:val="28"/>
          <w:szCs w:val="28"/>
          <w:lang w:eastAsia="en-US"/>
        </w:rPr>
      </w:pPr>
      <w:proofErr w:type="gramStart"/>
      <w:r w:rsidRPr="006B17C6">
        <w:rPr>
          <w:rFonts w:eastAsiaTheme="minorHAnsi"/>
          <w:bCs/>
          <w:sz w:val="28"/>
          <w:szCs w:val="28"/>
          <w:lang w:eastAsia="en-US"/>
        </w:rPr>
        <w:t>Жалоба (претензия) на решения, действия (бездействие) органа муниципального земельного контроля, уполномоченных должностных лиц органа муниципального земельного контроля может быть подана в письменной, устной или электронной формах.</w:t>
      </w:r>
      <w:proofErr w:type="gramEnd"/>
    </w:p>
    <w:p w:rsidR="006B17C6" w:rsidRPr="006B17C6" w:rsidRDefault="0062715D" w:rsidP="006B17C6">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Содержание устной жалобы (претензии) заносится в карточку личного приема. Личный прием в органе муниципального земельного контроля проводится его руководителем и уполномоченными на то лицами.</w:t>
      </w:r>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5.5. Права заинтересованных лиц на получение информации и документов, необходимых для обоснования и рассмотрения жалобы (претензии).</w:t>
      </w:r>
    </w:p>
    <w:p w:rsidR="006B17C6" w:rsidRDefault="0062715D" w:rsidP="006B17C6">
      <w:pPr>
        <w:autoSpaceDE w:val="0"/>
        <w:autoSpaceDN w:val="0"/>
        <w:adjustRightInd w:val="0"/>
        <w:ind w:firstLine="540"/>
        <w:jc w:val="both"/>
        <w:rPr>
          <w:rFonts w:eastAsiaTheme="minorHAnsi"/>
          <w:bCs/>
          <w:sz w:val="28"/>
          <w:szCs w:val="28"/>
          <w:lang w:eastAsia="en-US"/>
        </w:rPr>
      </w:pPr>
      <w:proofErr w:type="gramStart"/>
      <w:r w:rsidRPr="006B17C6">
        <w:rPr>
          <w:rFonts w:eastAsiaTheme="minorHAnsi"/>
          <w:bCs/>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на получение информации и документов, необходимых для обоснования и рассмотрения жалобы (претензии),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B17C6" w:rsidRDefault="0062715D" w:rsidP="006B17C6">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5.6. Наименование органов местного самоуправления и должности лиц, которым может быть адресована жалоба (претензия) заявителя в досудебном (внесудебном) порядке.</w:t>
      </w:r>
    </w:p>
    <w:p w:rsidR="004E6C49" w:rsidRDefault="0062715D" w:rsidP="004E6C49">
      <w:pPr>
        <w:autoSpaceDE w:val="0"/>
        <w:autoSpaceDN w:val="0"/>
        <w:adjustRightInd w:val="0"/>
        <w:ind w:firstLine="540"/>
        <w:jc w:val="both"/>
        <w:rPr>
          <w:rFonts w:eastAsiaTheme="minorHAnsi"/>
          <w:bCs/>
          <w:sz w:val="28"/>
          <w:szCs w:val="28"/>
          <w:lang w:eastAsia="en-US"/>
        </w:rPr>
      </w:pPr>
      <w:r w:rsidRPr="006B17C6">
        <w:rPr>
          <w:rFonts w:eastAsiaTheme="minorHAnsi"/>
          <w:bCs/>
          <w:sz w:val="28"/>
          <w:szCs w:val="28"/>
          <w:lang w:eastAsia="en-US"/>
        </w:rPr>
        <w:t xml:space="preserve">В досудебном (внесудебном) порядке жалоба (претензия) может быть подана в администрацию </w:t>
      </w:r>
      <w:r w:rsidR="006B17C6">
        <w:rPr>
          <w:rFonts w:eastAsiaTheme="minorHAnsi"/>
          <w:bCs/>
          <w:sz w:val="28"/>
          <w:szCs w:val="28"/>
          <w:lang w:eastAsia="en-US"/>
        </w:rPr>
        <w:t>Промышленновского муниципального округа</w:t>
      </w:r>
      <w:r w:rsidRPr="006B17C6">
        <w:rPr>
          <w:rFonts w:eastAsiaTheme="minorHAnsi"/>
          <w:bCs/>
          <w:sz w:val="28"/>
          <w:szCs w:val="28"/>
          <w:lang w:eastAsia="en-US"/>
        </w:rPr>
        <w:t xml:space="preserve"> на имя:</w:t>
      </w:r>
    </w:p>
    <w:p w:rsidR="004E6C49" w:rsidRPr="004E6C49" w:rsidRDefault="0062715D" w:rsidP="004E6C49">
      <w:pPr>
        <w:autoSpaceDE w:val="0"/>
        <w:autoSpaceDN w:val="0"/>
        <w:adjustRightInd w:val="0"/>
        <w:ind w:firstLine="540"/>
        <w:jc w:val="both"/>
        <w:rPr>
          <w:rFonts w:eastAsiaTheme="minorHAnsi"/>
          <w:bCs/>
          <w:sz w:val="28"/>
          <w:szCs w:val="28"/>
          <w:lang w:eastAsia="en-US"/>
        </w:rPr>
      </w:pPr>
      <w:r w:rsidRPr="004E6C49">
        <w:rPr>
          <w:rFonts w:eastAsiaTheme="minorHAnsi"/>
          <w:bCs/>
          <w:sz w:val="28"/>
          <w:szCs w:val="28"/>
          <w:lang w:eastAsia="en-US"/>
        </w:rPr>
        <w:t xml:space="preserve">- Главы </w:t>
      </w:r>
      <w:r w:rsidR="004E6C49" w:rsidRPr="004E6C49">
        <w:rPr>
          <w:rFonts w:eastAsiaTheme="minorHAnsi"/>
          <w:bCs/>
          <w:sz w:val="28"/>
          <w:szCs w:val="28"/>
          <w:lang w:eastAsia="en-US"/>
        </w:rPr>
        <w:t>Промышленновского муниципального округа</w:t>
      </w:r>
      <w:r w:rsidRPr="004E6C49">
        <w:rPr>
          <w:rFonts w:eastAsiaTheme="minorHAnsi"/>
          <w:bCs/>
          <w:sz w:val="28"/>
          <w:szCs w:val="28"/>
          <w:lang w:eastAsia="en-US"/>
        </w:rPr>
        <w:t>;</w:t>
      </w:r>
    </w:p>
    <w:p w:rsidR="004E6C49" w:rsidRDefault="0062715D" w:rsidP="004E6C49">
      <w:pPr>
        <w:autoSpaceDE w:val="0"/>
        <w:autoSpaceDN w:val="0"/>
        <w:adjustRightInd w:val="0"/>
        <w:ind w:firstLine="540"/>
        <w:jc w:val="both"/>
        <w:rPr>
          <w:rFonts w:eastAsiaTheme="minorHAnsi"/>
          <w:bCs/>
          <w:sz w:val="28"/>
          <w:szCs w:val="28"/>
          <w:lang w:eastAsia="en-US"/>
        </w:rPr>
      </w:pPr>
      <w:r w:rsidRPr="004E6C49">
        <w:rPr>
          <w:rFonts w:eastAsiaTheme="minorHAnsi"/>
          <w:bCs/>
          <w:sz w:val="28"/>
          <w:szCs w:val="28"/>
          <w:lang w:eastAsia="en-US"/>
        </w:rPr>
        <w:t xml:space="preserve">- </w:t>
      </w:r>
      <w:r w:rsidR="004E6C49" w:rsidRPr="004E6C49">
        <w:rPr>
          <w:rFonts w:eastAsiaTheme="minorHAnsi"/>
          <w:bCs/>
          <w:sz w:val="28"/>
          <w:szCs w:val="28"/>
          <w:lang w:eastAsia="en-US"/>
        </w:rPr>
        <w:t>председателя комитета по управлению муниципальным имуществом администрации Промышленновского муниципального округа</w:t>
      </w:r>
      <w:r w:rsidRPr="004E6C49">
        <w:rPr>
          <w:rFonts w:eastAsiaTheme="minorHAnsi"/>
          <w:bCs/>
          <w:sz w:val="28"/>
          <w:szCs w:val="28"/>
          <w:lang w:eastAsia="en-US"/>
        </w:rPr>
        <w:t>.</w:t>
      </w:r>
      <w:bookmarkStart w:id="11" w:name="Par304"/>
      <w:bookmarkEnd w:id="11"/>
    </w:p>
    <w:p w:rsidR="004E6C49" w:rsidRPr="004E6C49" w:rsidRDefault="0062715D" w:rsidP="004E6C49">
      <w:pPr>
        <w:autoSpaceDE w:val="0"/>
        <w:autoSpaceDN w:val="0"/>
        <w:adjustRightInd w:val="0"/>
        <w:ind w:firstLine="540"/>
        <w:jc w:val="both"/>
        <w:rPr>
          <w:rFonts w:eastAsiaTheme="minorHAnsi"/>
          <w:bCs/>
          <w:sz w:val="28"/>
          <w:szCs w:val="28"/>
          <w:lang w:eastAsia="en-US"/>
        </w:rPr>
      </w:pPr>
      <w:r w:rsidRPr="004E6C49">
        <w:rPr>
          <w:rFonts w:eastAsiaTheme="minorHAnsi"/>
          <w:bCs/>
          <w:sz w:val="28"/>
          <w:szCs w:val="28"/>
          <w:lang w:eastAsia="en-US"/>
        </w:rPr>
        <w:t>5.7. Сроки рассмотрения жалобы (претензии).</w:t>
      </w:r>
    </w:p>
    <w:p w:rsidR="004E6C49" w:rsidRPr="004E6C49" w:rsidRDefault="0062715D" w:rsidP="004E6C49">
      <w:pPr>
        <w:autoSpaceDE w:val="0"/>
        <w:autoSpaceDN w:val="0"/>
        <w:adjustRightInd w:val="0"/>
        <w:ind w:firstLine="540"/>
        <w:jc w:val="both"/>
        <w:rPr>
          <w:rFonts w:eastAsiaTheme="minorHAnsi"/>
          <w:bCs/>
          <w:sz w:val="28"/>
          <w:szCs w:val="28"/>
          <w:lang w:eastAsia="en-US"/>
        </w:rPr>
      </w:pPr>
      <w:r w:rsidRPr="004E6C49">
        <w:rPr>
          <w:rFonts w:eastAsiaTheme="minorHAnsi"/>
          <w:bCs/>
          <w:sz w:val="28"/>
          <w:szCs w:val="28"/>
          <w:lang w:eastAsia="en-US"/>
        </w:rPr>
        <w:t>Письменная жалоба (претензия) рассматривается в течение тридцати дней со дня регистрации жалобы (претензии).</w:t>
      </w:r>
    </w:p>
    <w:p w:rsidR="004E6C49" w:rsidRPr="004E6C49" w:rsidRDefault="0062715D" w:rsidP="004E6C49">
      <w:pPr>
        <w:autoSpaceDE w:val="0"/>
        <w:autoSpaceDN w:val="0"/>
        <w:adjustRightInd w:val="0"/>
        <w:ind w:firstLine="540"/>
        <w:jc w:val="both"/>
        <w:rPr>
          <w:rFonts w:eastAsiaTheme="minorHAnsi"/>
          <w:bCs/>
          <w:sz w:val="28"/>
          <w:szCs w:val="28"/>
          <w:lang w:eastAsia="en-US"/>
        </w:rPr>
      </w:pPr>
      <w:proofErr w:type="gramStart"/>
      <w:r w:rsidRPr="004E6C49">
        <w:rPr>
          <w:rFonts w:eastAsiaTheme="minorHAnsi"/>
          <w:bCs/>
          <w:sz w:val="28"/>
          <w:szCs w:val="28"/>
          <w:lang w:eastAsia="en-US"/>
        </w:rPr>
        <w:t>В исключительных случаях, а также в случае направления запроса государственному органу, органу местного самоуправления или должностному лицу о предоставлении документов и материалов, необходимых для рассмотрения жалобы (претензии), должностное лицо либо уполномоченное на то лицо вправе продлить срок рассмотрения жалобы (претензии) не более чем на тридцать дней, уведомив о продлении срока его рассмотрения заинтересованное лицо, направившее жалобу (претензию).</w:t>
      </w:r>
      <w:proofErr w:type="gramEnd"/>
    </w:p>
    <w:p w:rsidR="004E6C49" w:rsidRPr="004E6C49" w:rsidRDefault="0062715D" w:rsidP="004E6C49">
      <w:pPr>
        <w:autoSpaceDE w:val="0"/>
        <w:autoSpaceDN w:val="0"/>
        <w:adjustRightInd w:val="0"/>
        <w:ind w:firstLine="540"/>
        <w:jc w:val="both"/>
        <w:rPr>
          <w:rFonts w:eastAsiaTheme="minorHAnsi"/>
          <w:bCs/>
          <w:sz w:val="28"/>
          <w:szCs w:val="28"/>
          <w:lang w:eastAsia="en-US"/>
        </w:rPr>
      </w:pPr>
      <w:r w:rsidRPr="004E6C49">
        <w:rPr>
          <w:rFonts w:eastAsiaTheme="minorHAnsi"/>
          <w:bCs/>
          <w:sz w:val="28"/>
          <w:szCs w:val="28"/>
          <w:lang w:eastAsia="en-US"/>
        </w:rPr>
        <w:t>5.8. Результат досудебного (внесудебного) обжалования применительно к каждой процедуре либо инстанции обжалования.</w:t>
      </w:r>
    </w:p>
    <w:p w:rsidR="004E6C49" w:rsidRPr="004E6C49" w:rsidRDefault="0062715D" w:rsidP="004E6C49">
      <w:pPr>
        <w:autoSpaceDE w:val="0"/>
        <w:autoSpaceDN w:val="0"/>
        <w:adjustRightInd w:val="0"/>
        <w:ind w:firstLine="540"/>
        <w:jc w:val="both"/>
        <w:rPr>
          <w:rFonts w:eastAsiaTheme="minorHAnsi"/>
          <w:bCs/>
          <w:sz w:val="28"/>
          <w:szCs w:val="28"/>
          <w:lang w:eastAsia="en-US"/>
        </w:rPr>
      </w:pPr>
      <w:r w:rsidRPr="004E6C49">
        <w:rPr>
          <w:rFonts w:eastAsiaTheme="minorHAnsi"/>
          <w:bCs/>
          <w:sz w:val="28"/>
          <w:szCs w:val="28"/>
          <w:lang w:eastAsia="en-US"/>
        </w:rPr>
        <w:lastRenderedPageBreak/>
        <w:t>По результатам рассмотрения жалобы (претензии) принимается одно из следующих решений:</w:t>
      </w:r>
    </w:p>
    <w:p w:rsidR="004E6C49" w:rsidRPr="004E6C49" w:rsidRDefault="0062715D" w:rsidP="004E6C49">
      <w:pPr>
        <w:autoSpaceDE w:val="0"/>
        <w:autoSpaceDN w:val="0"/>
        <w:adjustRightInd w:val="0"/>
        <w:ind w:firstLine="540"/>
        <w:jc w:val="both"/>
        <w:rPr>
          <w:rFonts w:eastAsiaTheme="minorHAnsi"/>
          <w:bCs/>
          <w:sz w:val="28"/>
          <w:szCs w:val="28"/>
          <w:lang w:eastAsia="en-US"/>
        </w:rPr>
      </w:pPr>
      <w:r w:rsidRPr="004E6C49">
        <w:rPr>
          <w:rFonts w:eastAsiaTheme="minorHAnsi"/>
          <w:bCs/>
          <w:sz w:val="28"/>
          <w:szCs w:val="28"/>
          <w:lang w:eastAsia="en-US"/>
        </w:rPr>
        <w:t xml:space="preserve">1) удовлетворение жалобы (претензии) и направление ответа в сроки, установленные </w:t>
      </w:r>
      <w:hyperlink w:anchor="Par304" w:history="1">
        <w:r w:rsidRPr="004E6C49">
          <w:rPr>
            <w:rFonts w:eastAsiaTheme="minorHAnsi"/>
            <w:bCs/>
            <w:sz w:val="28"/>
            <w:szCs w:val="28"/>
            <w:lang w:eastAsia="en-US"/>
          </w:rPr>
          <w:t>пунктом 5.7</w:t>
        </w:r>
      </w:hyperlink>
      <w:r w:rsidRPr="004E6C49">
        <w:rPr>
          <w:rFonts w:eastAsiaTheme="minorHAnsi"/>
          <w:bCs/>
          <w:sz w:val="28"/>
          <w:szCs w:val="28"/>
          <w:lang w:eastAsia="en-US"/>
        </w:rPr>
        <w:t xml:space="preserve"> настоящего административного регламента лицу, направившему жалобу (претензию). При удовлетворении жалобы принимаются меры, направленные на восстановление или защиту нарушенных прав лица, направившего жалобу (претензию);</w:t>
      </w:r>
    </w:p>
    <w:p w:rsidR="0062715D" w:rsidRPr="004E6C49" w:rsidRDefault="0062715D" w:rsidP="004E6C49">
      <w:pPr>
        <w:autoSpaceDE w:val="0"/>
        <w:autoSpaceDN w:val="0"/>
        <w:adjustRightInd w:val="0"/>
        <w:ind w:firstLine="540"/>
        <w:jc w:val="both"/>
        <w:rPr>
          <w:rFonts w:eastAsiaTheme="minorHAnsi"/>
          <w:bCs/>
          <w:sz w:val="28"/>
          <w:szCs w:val="28"/>
          <w:lang w:eastAsia="en-US"/>
        </w:rPr>
      </w:pPr>
      <w:r w:rsidRPr="004E6C49">
        <w:rPr>
          <w:rFonts w:eastAsiaTheme="minorHAnsi"/>
          <w:bCs/>
          <w:sz w:val="28"/>
          <w:szCs w:val="28"/>
          <w:lang w:eastAsia="en-US"/>
        </w:rPr>
        <w:t xml:space="preserve">2) отказ в удовлетворении жалобы (претензии) и направление ответа в сроки, установленные </w:t>
      </w:r>
      <w:hyperlink w:anchor="Par304" w:history="1">
        <w:r w:rsidRPr="004E6C49">
          <w:rPr>
            <w:rFonts w:eastAsiaTheme="minorHAnsi"/>
            <w:bCs/>
            <w:sz w:val="28"/>
            <w:szCs w:val="28"/>
            <w:lang w:eastAsia="en-US"/>
          </w:rPr>
          <w:t>пунктом 5.7</w:t>
        </w:r>
      </w:hyperlink>
      <w:r w:rsidRPr="004E6C49">
        <w:rPr>
          <w:rFonts w:eastAsiaTheme="minorHAnsi"/>
          <w:bCs/>
          <w:sz w:val="28"/>
          <w:szCs w:val="28"/>
          <w:lang w:eastAsia="en-US"/>
        </w:rPr>
        <w:t xml:space="preserve"> настоящего административного регламента, лицу направившему жалобу.</w:t>
      </w:r>
    </w:p>
    <w:p w:rsidR="0062715D" w:rsidRPr="004E6C49" w:rsidRDefault="0062715D" w:rsidP="0062715D">
      <w:pPr>
        <w:autoSpaceDE w:val="0"/>
        <w:autoSpaceDN w:val="0"/>
        <w:adjustRightInd w:val="0"/>
        <w:jc w:val="both"/>
        <w:rPr>
          <w:rFonts w:eastAsiaTheme="minorHAnsi"/>
          <w:bCs/>
          <w:sz w:val="28"/>
          <w:szCs w:val="28"/>
          <w:lang w:eastAsia="en-US"/>
        </w:rPr>
      </w:pPr>
    </w:p>
    <w:p w:rsidR="0062715D" w:rsidRDefault="0062715D" w:rsidP="0062715D">
      <w:pPr>
        <w:autoSpaceDE w:val="0"/>
        <w:autoSpaceDN w:val="0"/>
        <w:adjustRightInd w:val="0"/>
        <w:jc w:val="both"/>
        <w:rPr>
          <w:rFonts w:eastAsiaTheme="minorHAnsi"/>
          <w:b/>
          <w:bCs/>
          <w:sz w:val="28"/>
          <w:szCs w:val="28"/>
          <w:lang w:eastAsia="en-US"/>
        </w:rPr>
      </w:pPr>
    </w:p>
    <w:p w:rsidR="0062715D" w:rsidRDefault="0062715D" w:rsidP="0062715D">
      <w:pPr>
        <w:autoSpaceDE w:val="0"/>
        <w:autoSpaceDN w:val="0"/>
        <w:adjustRightInd w:val="0"/>
        <w:jc w:val="both"/>
        <w:rPr>
          <w:rFonts w:eastAsiaTheme="minorHAnsi"/>
          <w:b/>
          <w:bCs/>
          <w:sz w:val="28"/>
          <w:szCs w:val="28"/>
          <w:lang w:eastAsia="en-US"/>
        </w:rPr>
      </w:pPr>
    </w:p>
    <w:tbl>
      <w:tblPr>
        <w:tblW w:w="9108" w:type="dxa"/>
        <w:tblLook w:val="01E0"/>
      </w:tblPr>
      <w:tblGrid>
        <w:gridCol w:w="5882"/>
        <w:gridCol w:w="3226"/>
      </w:tblGrid>
      <w:tr w:rsidR="003D25E4" w:rsidRPr="000667C5" w:rsidTr="00DB19A0">
        <w:tc>
          <w:tcPr>
            <w:tcW w:w="5882" w:type="dxa"/>
            <w:shd w:val="clear" w:color="auto" w:fill="auto"/>
          </w:tcPr>
          <w:p w:rsidR="003D25E4" w:rsidRPr="000667C5" w:rsidRDefault="003D25E4" w:rsidP="00DB19A0">
            <w:pPr>
              <w:autoSpaceDE w:val="0"/>
              <w:autoSpaceDN w:val="0"/>
              <w:adjustRightInd w:val="0"/>
              <w:jc w:val="center"/>
              <w:rPr>
                <w:sz w:val="28"/>
                <w:szCs w:val="28"/>
              </w:rPr>
            </w:pPr>
            <w:r>
              <w:rPr>
                <w:sz w:val="28"/>
                <w:szCs w:val="28"/>
              </w:rPr>
              <w:t>И.о. заместителя г</w:t>
            </w:r>
            <w:r w:rsidRPr="000667C5">
              <w:rPr>
                <w:sz w:val="28"/>
                <w:szCs w:val="28"/>
              </w:rPr>
              <w:t>лав</w:t>
            </w:r>
            <w:r>
              <w:rPr>
                <w:sz w:val="28"/>
                <w:szCs w:val="28"/>
              </w:rPr>
              <w:t>ы</w:t>
            </w:r>
          </w:p>
        </w:tc>
        <w:tc>
          <w:tcPr>
            <w:tcW w:w="3226" w:type="dxa"/>
            <w:shd w:val="clear" w:color="auto" w:fill="auto"/>
          </w:tcPr>
          <w:p w:rsidR="003D25E4" w:rsidRPr="000667C5" w:rsidRDefault="003D25E4" w:rsidP="00DB19A0">
            <w:pPr>
              <w:autoSpaceDE w:val="0"/>
              <w:autoSpaceDN w:val="0"/>
              <w:adjustRightInd w:val="0"/>
              <w:rPr>
                <w:sz w:val="28"/>
                <w:szCs w:val="28"/>
              </w:rPr>
            </w:pPr>
          </w:p>
        </w:tc>
      </w:tr>
      <w:tr w:rsidR="003D25E4" w:rsidRPr="000667C5" w:rsidTr="00DB19A0">
        <w:tc>
          <w:tcPr>
            <w:tcW w:w="5882" w:type="dxa"/>
            <w:shd w:val="clear" w:color="auto" w:fill="auto"/>
          </w:tcPr>
          <w:p w:rsidR="003D25E4" w:rsidRPr="000667C5" w:rsidRDefault="003D25E4" w:rsidP="00DB19A0">
            <w:pPr>
              <w:autoSpaceDE w:val="0"/>
              <w:autoSpaceDN w:val="0"/>
              <w:adjustRightInd w:val="0"/>
              <w:rPr>
                <w:sz w:val="28"/>
                <w:szCs w:val="28"/>
              </w:rPr>
            </w:pPr>
            <w:r w:rsidRPr="000667C5">
              <w:rPr>
                <w:sz w:val="28"/>
                <w:szCs w:val="28"/>
              </w:rPr>
              <w:t xml:space="preserve">Промышленновского муниципального </w:t>
            </w:r>
            <w:r>
              <w:rPr>
                <w:sz w:val="28"/>
                <w:szCs w:val="28"/>
              </w:rPr>
              <w:t>округа</w:t>
            </w:r>
          </w:p>
        </w:tc>
        <w:tc>
          <w:tcPr>
            <w:tcW w:w="3226" w:type="dxa"/>
            <w:shd w:val="clear" w:color="auto" w:fill="auto"/>
          </w:tcPr>
          <w:p w:rsidR="003D25E4" w:rsidRPr="000667C5" w:rsidRDefault="003D25E4" w:rsidP="00DB19A0">
            <w:pPr>
              <w:autoSpaceDE w:val="0"/>
              <w:autoSpaceDN w:val="0"/>
              <w:adjustRightInd w:val="0"/>
              <w:jc w:val="right"/>
              <w:rPr>
                <w:sz w:val="28"/>
                <w:szCs w:val="28"/>
              </w:rPr>
            </w:pPr>
            <w:r>
              <w:rPr>
                <w:sz w:val="28"/>
                <w:szCs w:val="28"/>
              </w:rPr>
              <w:t>А</w:t>
            </w:r>
            <w:r w:rsidRPr="000667C5">
              <w:rPr>
                <w:sz w:val="28"/>
                <w:szCs w:val="28"/>
              </w:rPr>
              <w:t>.</w:t>
            </w:r>
            <w:r>
              <w:rPr>
                <w:sz w:val="28"/>
                <w:szCs w:val="28"/>
              </w:rPr>
              <w:t>П</w:t>
            </w:r>
            <w:r w:rsidRPr="000667C5">
              <w:rPr>
                <w:sz w:val="28"/>
                <w:szCs w:val="28"/>
              </w:rPr>
              <w:t xml:space="preserve">. </w:t>
            </w:r>
            <w:r>
              <w:rPr>
                <w:sz w:val="28"/>
                <w:szCs w:val="28"/>
              </w:rPr>
              <w:t>Безрукова</w:t>
            </w:r>
          </w:p>
        </w:tc>
      </w:tr>
    </w:tbl>
    <w:p w:rsidR="0062715D" w:rsidRDefault="0062715D" w:rsidP="0062715D">
      <w:pPr>
        <w:autoSpaceDE w:val="0"/>
        <w:autoSpaceDN w:val="0"/>
        <w:adjustRightInd w:val="0"/>
        <w:jc w:val="both"/>
        <w:rPr>
          <w:rFonts w:eastAsiaTheme="minorHAnsi"/>
          <w:b/>
          <w:bCs/>
          <w:sz w:val="28"/>
          <w:szCs w:val="28"/>
          <w:lang w:eastAsia="en-US"/>
        </w:rPr>
      </w:pPr>
    </w:p>
    <w:p w:rsidR="0062715D" w:rsidRDefault="0062715D" w:rsidP="0062715D">
      <w:pPr>
        <w:autoSpaceDE w:val="0"/>
        <w:autoSpaceDN w:val="0"/>
        <w:adjustRightInd w:val="0"/>
        <w:jc w:val="both"/>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p w:rsidR="004E6C49" w:rsidRDefault="004E6C49" w:rsidP="0062715D">
      <w:pPr>
        <w:autoSpaceDE w:val="0"/>
        <w:autoSpaceDN w:val="0"/>
        <w:adjustRightInd w:val="0"/>
        <w:jc w:val="right"/>
        <w:outlineLvl w:val="0"/>
        <w:rPr>
          <w:rFonts w:eastAsiaTheme="minorHAnsi"/>
          <w:b/>
          <w:bCs/>
          <w:sz w:val="28"/>
          <w:szCs w:val="28"/>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E6C49" w:rsidTr="004E6C49">
        <w:tc>
          <w:tcPr>
            <w:tcW w:w="4785" w:type="dxa"/>
          </w:tcPr>
          <w:p w:rsidR="004E6C49" w:rsidRDefault="004E6C49" w:rsidP="0062715D">
            <w:pPr>
              <w:autoSpaceDE w:val="0"/>
              <w:autoSpaceDN w:val="0"/>
              <w:adjustRightInd w:val="0"/>
              <w:jc w:val="right"/>
              <w:outlineLvl w:val="0"/>
              <w:rPr>
                <w:rFonts w:eastAsiaTheme="minorHAnsi"/>
                <w:b/>
                <w:bCs/>
                <w:sz w:val="28"/>
                <w:szCs w:val="28"/>
                <w:lang w:eastAsia="en-US"/>
              </w:rPr>
            </w:pPr>
          </w:p>
        </w:tc>
        <w:tc>
          <w:tcPr>
            <w:tcW w:w="4786" w:type="dxa"/>
          </w:tcPr>
          <w:p w:rsidR="004E6C49" w:rsidRDefault="004E6C49" w:rsidP="004E6C49">
            <w:pPr>
              <w:autoSpaceDE w:val="0"/>
              <w:autoSpaceDN w:val="0"/>
              <w:adjustRightInd w:val="0"/>
              <w:jc w:val="right"/>
              <w:outlineLvl w:val="0"/>
              <w:rPr>
                <w:rFonts w:eastAsiaTheme="minorHAnsi"/>
                <w:b/>
                <w:bCs/>
                <w:sz w:val="28"/>
                <w:szCs w:val="28"/>
                <w:lang w:eastAsia="en-US"/>
              </w:rPr>
            </w:pPr>
          </w:p>
          <w:p w:rsidR="004E6C49" w:rsidRPr="004E6C49" w:rsidRDefault="004E6C49" w:rsidP="004E6C49">
            <w:pPr>
              <w:autoSpaceDE w:val="0"/>
              <w:autoSpaceDN w:val="0"/>
              <w:adjustRightInd w:val="0"/>
              <w:jc w:val="center"/>
              <w:outlineLvl w:val="0"/>
              <w:rPr>
                <w:rFonts w:eastAsiaTheme="minorHAnsi"/>
                <w:bCs/>
                <w:sz w:val="28"/>
                <w:szCs w:val="28"/>
                <w:lang w:eastAsia="en-US"/>
              </w:rPr>
            </w:pPr>
            <w:r w:rsidRPr="004E6C49">
              <w:rPr>
                <w:rFonts w:eastAsiaTheme="minorHAnsi"/>
                <w:bCs/>
                <w:sz w:val="28"/>
                <w:szCs w:val="28"/>
                <w:lang w:eastAsia="en-US"/>
              </w:rPr>
              <w:t>Приложение</w:t>
            </w:r>
          </w:p>
          <w:p w:rsidR="004E6C49" w:rsidRPr="004E6C49" w:rsidRDefault="004E6C49" w:rsidP="004E6C49">
            <w:pPr>
              <w:autoSpaceDE w:val="0"/>
              <w:autoSpaceDN w:val="0"/>
              <w:adjustRightInd w:val="0"/>
              <w:jc w:val="center"/>
              <w:rPr>
                <w:rFonts w:eastAsiaTheme="minorHAnsi"/>
                <w:bCs/>
                <w:sz w:val="28"/>
                <w:szCs w:val="28"/>
                <w:lang w:eastAsia="en-US"/>
              </w:rPr>
            </w:pPr>
            <w:r w:rsidRPr="004E6C49">
              <w:rPr>
                <w:rFonts w:eastAsiaTheme="minorHAnsi"/>
                <w:bCs/>
                <w:sz w:val="28"/>
                <w:szCs w:val="28"/>
                <w:lang w:eastAsia="en-US"/>
              </w:rPr>
              <w:t>к административному регламенту</w:t>
            </w:r>
          </w:p>
          <w:p w:rsidR="004E6C49" w:rsidRPr="004E6C49" w:rsidRDefault="004E6C49" w:rsidP="004E6C49">
            <w:pPr>
              <w:autoSpaceDE w:val="0"/>
              <w:autoSpaceDN w:val="0"/>
              <w:adjustRightInd w:val="0"/>
              <w:jc w:val="center"/>
              <w:rPr>
                <w:rFonts w:eastAsiaTheme="minorHAnsi"/>
                <w:bCs/>
                <w:sz w:val="28"/>
                <w:szCs w:val="28"/>
                <w:lang w:eastAsia="en-US"/>
              </w:rPr>
            </w:pPr>
            <w:r w:rsidRPr="004E6C49">
              <w:rPr>
                <w:rFonts w:eastAsiaTheme="minorHAnsi"/>
                <w:bCs/>
                <w:sz w:val="28"/>
                <w:szCs w:val="28"/>
                <w:lang w:eastAsia="en-US"/>
              </w:rPr>
              <w:t>осуществления муниципального</w:t>
            </w:r>
          </w:p>
          <w:p w:rsidR="004E6C49" w:rsidRPr="004E6C49" w:rsidRDefault="004E6C49" w:rsidP="004E6C49">
            <w:pPr>
              <w:autoSpaceDE w:val="0"/>
              <w:autoSpaceDN w:val="0"/>
              <w:adjustRightInd w:val="0"/>
              <w:jc w:val="center"/>
              <w:rPr>
                <w:rFonts w:eastAsiaTheme="minorHAnsi"/>
                <w:bCs/>
                <w:sz w:val="28"/>
                <w:szCs w:val="28"/>
                <w:lang w:eastAsia="en-US"/>
              </w:rPr>
            </w:pPr>
            <w:r w:rsidRPr="004E6C49">
              <w:rPr>
                <w:rFonts w:eastAsiaTheme="minorHAnsi"/>
                <w:bCs/>
                <w:sz w:val="28"/>
                <w:szCs w:val="28"/>
                <w:lang w:eastAsia="en-US"/>
              </w:rPr>
              <w:t>земельного контроля</w:t>
            </w:r>
          </w:p>
          <w:p w:rsidR="004E6C49" w:rsidRPr="004E6C49" w:rsidRDefault="004E6C49" w:rsidP="004E6C49">
            <w:pPr>
              <w:autoSpaceDE w:val="0"/>
              <w:autoSpaceDN w:val="0"/>
              <w:adjustRightInd w:val="0"/>
              <w:jc w:val="center"/>
              <w:rPr>
                <w:rFonts w:eastAsiaTheme="minorHAnsi"/>
                <w:bCs/>
                <w:sz w:val="28"/>
                <w:szCs w:val="28"/>
                <w:lang w:eastAsia="en-US"/>
              </w:rPr>
            </w:pPr>
            <w:r w:rsidRPr="004E6C49">
              <w:rPr>
                <w:rFonts w:eastAsiaTheme="minorHAnsi"/>
                <w:bCs/>
                <w:sz w:val="28"/>
                <w:szCs w:val="28"/>
                <w:lang w:eastAsia="en-US"/>
              </w:rPr>
              <w:t>на территории Промышленновского муниципального округа</w:t>
            </w:r>
          </w:p>
          <w:p w:rsidR="004E6C49" w:rsidRPr="004E6C49" w:rsidRDefault="004E6C49" w:rsidP="004E6C49">
            <w:pPr>
              <w:autoSpaceDE w:val="0"/>
              <w:autoSpaceDN w:val="0"/>
              <w:adjustRightInd w:val="0"/>
              <w:jc w:val="center"/>
              <w:rPr>
                <w:rFonts w:eastAsiaTheme="minorHAnsi"/>
                <w:bCs/>
                <w:sz w:val="28"/>
                <w:szCs w:val="28"/>
                <w:lang w:eastAsia="en-US"/>
              </w:rPr>
            </w:pPr>
            <w:r w:rsidRPr="004E6C49">
              <w:rPr>
                <w:rFonts w:eastAsiaTheme="minorHAnsi"/>
                <w:bCs/>
                <w:sz w:val="28"/>
                <w:szCs w:val="28"/>
                <w:lang w:eastAsia="en-US"/>
              </w:rPr>
              <w:t>в отношении юридических лиц и</w:t>
            </w:r>
          </w:p>
          <w:p w:rsidR="004E6C49" w:rsidRDefault="004E6C49" w:rsidP="004E6C49">
            <w:pPr>
              <w:autoSpaceDE w:val="0"/>
              <w:autoSpaceDN w:val="0"/>
              <w:adjustRightInd w:val="0"/>
              <w:jc w:val="center"/>
              <w:outlineLvl w:val="0"/>
              <w:rPr>
                <w:rFonts w:eastAsiaTheme="minorHAnsi"/>
                <w:b/>
                <w:bCs/>
                <w:sz w:val="28"/>
                <w:szCs w:val="28"/>
                <w:lang w:eastAsia="en-US"/>
              </w:rPr>
            </w:pPr>
            <w:r w:rsidRPr="004E6C49">
              <w:rPr>
                <w:rFonts w:eastAsiaTheme="minorHAnsi"/>
                <w:bCs/>
                <w:sz w:val="28"/>
                <w:szCs w:val="28"/>
                <w:lang w:eastAsia="en-US"/>
              </w:rPr>
              <w:t>индивидуальных предпринимателей</w:t>
            </w:r>
          </w:p>
        </w:tc>
      </w:tr>
    </w:tbl>
    <w:p w:rsidR="004E6C49" w:rsidRDefault="004E6C49" w:rsidP="0062715D">
      <w:pPr>
        <w:autoSpaceDE w:val="0"/>
        <w:autoSpaceDN w:val="0"/>
        <w:adjustRightInd w:val="0"/>
        <w:jc w:val="right"/>
        <w:outlineLvl w:val="0"/>
        <w:rPr>
          <w:rFonts w:eastAsiaTheme="minorHAnsi"/>
          <w:b/>
          <w:bCs/>
          <w:sz w:val="28"/>
          <w:szCs w:val="28"/>
          <w:lang w:eastAsia="en-US"/>
        </w:rPr>
      </w:pPr>
    </w:p>
    <w:p w:rsidR="0062715D" w:rsidRDefault="0062715D" w:rsidP="0062715D">
      <w:pPr>
        <w:autoSpaceDE w:val="0"/>
        <w:autoSpaceDN w:val="0"/>
        <w:adjustRightInd w:val="0"/>
        <w:jc w:val="right"/>
        <w:rPr>
          <w:rFonts w:eastAsiaTheme="minorHAnsi"/>
          <w:b/>
          <w:bCs/>
          <w:sz w:val="28"/>
          <w:szCs w:val="28"/>
          <w:lang w:eastAsia="en-US"/>
        </w:rPr>
      </w:pP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органа муниципального земельного контроля)</w:t>
      </w:r>
    </w:p>
    <w:p w:rsidR="0062715D" w:rsidRDefault="0062715D" w:rsidP="0062715D">
      <w:pPr>
        <w:autoSpaceDE w:val="0"/>
        <w:autoSpaceDN w:val="0"/>
        <w:adjustRightInd w:val="0"/>
        <w:jc w:val="both"/>
        <w:rPr>
          <w:rFonts w:ascii="Courier New" w:eastAsiaTheme="minorHAnsi" w:hAnsi="Courier New" w:cs="Courier New"/>
          <w:lang w:eastAsia="en-US"/>
        </w:rPr>
      </w:pP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                         "__"____________ 20__ г.</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(место составления акта)                           (дата составления акта)</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(время составления акта)</w:t>
      </w:r>
    </w:p>
    <w:p w:rsidR="0062715D" w:rsidRDefault="0062715D" w:rsidP="0062715D">
      <w:pPr>
        <w:autoSpaceDE w:val="0"/>
        <w:autoSpaceDN w:val="0"/>
        <w:adjustRightInd w:val="0"/>
        <w:jc w:val="both"/>
        <w:rPr>
          <w:rFonts w:ascii="Courier New" w:eastAsiaTheme="minorHAnsi" w:hAnsi="Courier New" w:cs="Courier New"/>
          <w:lang w:eastAsia="en-US"/>
        </w:rPr>
      </w:pPr>
    </w:p>
    <w:p w:rsidR="0062715D" w:rsidRDefault="0062715D" w:rsidP="0062715D">
      <w:pPr>
        <w:autoSpaceDE w:val="0"/>
        <w:autoSpaceDN w:val="0"/>
        <w:adjustRightInd w:val="0"/>
        <w:jc w:val="both"/>
        <w:rPr>
          <w:rFonts w:ascii="Courier New" w:eastAsiaTheme="minorHAnsi" w:hAnsi="Courier New" w:cs="Courier New"/>
          <w:lang w:eastAsia="en-US"/>
        </w:rPr>
      </w:pPr>
      <w:bookmarkStart w:id="12" w:name="Par332"/>
      <w:bookmarkEnd w:id="12"/>
      <w:r>
        <w:rPr>
          <w:rFonts w:ascii="Courier New" w:eastAsiaTheme="minorHAnsi" w:hAnsi="Courier New" w:cs="Courier New"/>
          <w:lang w:eastAsia="en-US"/>
        </w:rPr>
        <w:t xml:space="preserve">                                 Акт N 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 невозможности проведения внеплановой выездной проверки</w:t>
      </w:r>
    </w:p>
    <w:p w:rsidR="0062715D" w:rsidRDefault="0062715D" w:rsidP="0062715D">
      <w:pPr>
        <w:autoSpaceDE w:val="0"/>
        <w:autoSpaceDN w:val="0"/>
        <w:adjustRightInd w:val="0"/>
        <w:jc w:val="both"/>
        <w:rPr>
          <w:rFonts w:ascii="Courier New" w:eastAsiaTheme="minorHAnsi" w:hAnsi="Courier New" w:cs="Courier New"/>
          <w:lang w:eastAsia="en-US"/>
        </w:rPr>
      </w:pP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адресу / адресам: 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(место проведения проверки)</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На основании: 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(вид документа с указанием реквизитов (дата, номер))</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назначено проведение внеплановой выездной проверки в отношении: 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(наименование юридического лица, фамилия, имя, отчество</w:t>
      </w:r>
      <w:proofErr w:type="gramEnd"/>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(последнее - при наличии) индивидуального предпринимателя)</w:t>
      </w:r>
    </w:p>
    <w:p w:rsidR="0062715D" w:rsidRDefault="0062715D" w:rsidP="0062715D">
      <w:pPr>
        <w:autoSpaceDE w:val="0"/>
        <w:autoSpaceDN w:val="0"/>
        <w:adjustRightInd w:val="0"/>
        <w:jc w:val="both"/>
        <w:rPr>
          <w:rFonts w:ascii="Courier New" w:eastAsiaTheme="minorHAnsi" w:hAnsi="Courier New" w:cs="Courier New"/>
          <w:lang w:eastAsia="en-US"/>
        </w:rPr>
      </w:pP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Уполномоченны</w:t>
      </w:r>
      <w:proofErr w:type="gramStart"/>
      <w:r>
        <w:rPr>
          <w:rFonts w:ascii="Courier New" w:eastAsiaTheme="minorHAnsi" w:hAnsi="Courier New" w:cs="Courier New"/>
          <w:lang w:eastAsia="en-US"/>
        </w:rPr>
        <w:t>м(</w:t>
      </w:r>
      <w:proofErr w:type="gramEnd"/>
      <w:r>
        <w:rPr>
          <w:rFonts w:ascii="Courier New" w:eastAsiaTheme="minorHAnsi" w:hAnsi="Courier New" w:cs="Courier New"/>
          <w:lang w:eastAsia="en-US"/>
        </w:rPr>
        <w:t>и) лицом(</w:t>
      </w:r>
      <w:proofErr w:type="spellStart"/>
      <w:r>
        <w:rPr>
          <w:rFonts w:ascii="Courier New" w:eastAsiaTheme="minorHAnsi" w:hAnsi="Courier New" w:cs="Courier New"/>
          <w:lang w:eastAsia="en-US"/>
        </w:rPr>
        <w:t>ами</w:t>
      </w:r>
      <w:proofErr w:type="spellEnd"/>
      <w:r>
        <w:rPr>
          <w:rFonts w:ascii="Courier New" w:eastAsiaTheme="minorHAnsi" w:hAnsi="Courier New" w:cs="Courier New"/>
          <w:lang w:eastAsia="en-US"/>
        </w:rPr>
        <w:t>) на проведение проверки: 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(фамилия, имя, отчество (последнее - при наличии),</w:t>
      </w:r>
      <w:proofErr w:type="gramEnd"/>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должность должностного лица (должностных лиц),</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уполномоченног</w:t>
      </w:r>
      <w:proofErr w:type="gramStart"/>
      <w:r>
        <w:rPr>
          <w:rFonts w:ascii="Courier New" w:eastAsiaTheme="minorHAnsi" w:hAnsi="Courier New" w:cs="Courier New"/>
          <w:lang w:eastAsia="en-US"/>
        </w:rPr>
        <w:t>о(</w:t>
      </w:r>
      <w:proofErr w:type="spellStart"/>
      <w:proofErr w:type="gramEnd"/>
      <w:r>
        <w:rPr>
          <w:rFonts w:ascii="Courier New" w:eastAsiaTheme="minorHAnsi" w:hAnsi="Courier New" w:cs="Courier New"/>
          <w:lang w:eastAsia="en-US"/>
        </w:rPr>
        <w:t>ых</w:t>
      </w:r>
      <w:proofErr w:type="spellEnd"/>
      <w:r>
        <w:rPr>
          <w:rFonts w:ascii="Courier New" w:eastAsiaTheme="minorHAnsi" w:hAnsi="Courier New" w:cs="Courier New"/>
          <w:lang w:eastAsia="en-US"/>
        </w:rPr>
        <w:t>) на проведение проверки)</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после направления уведомления о проведении проверки 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(реквизиты документа и способ отправки получателю)</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проведен выезд для осуществления внеплановой проверки.</w:t>
      </w:r>
    </w:p>
    <w:p w:rsidR="0062715D" w:rsidRDefault="0062715D" w:rsidP="0062715D">
      <w:pPr>
        <w:autoSpaceDE w:val="0"/>
        <w:autoSpaceDN w:val="0"/>
        <w:adjustRightInd w:val="0"/>
        <w:jc w:val="both"/>
        <w:rPr>
          <w:rFonts w:ascii="Courier New" w:eastAsiaTheme="minorHAnsi" w:hAnsi="Courier New" w:cs="Courier New"/>
          <w:lang w:eastAsia="en-US"/>
        </w:rPr>
      </w:pP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прибытии на место было установлено: 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основании изложенных фактов сделан вывод о невозможности проведения</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проверки в отношении указанного лица по данному адрес</w:t>
      </w:r>
      <w:proofErr w:type="gramStart"/>
      <w:r>
        <w:rPr>
          <w:rFonts w:ascii="Courier New" w:eastAsiaTheme="minorHAnsi" w:hAnsi="Courier New" w:cs="Courier New"/>
          <w:lang w:eastAsia="en-US"/>
        </w:rPr>
        <w:t>у(</w:t>
      </w:r>
      <w:proofErr w:type="spellStart"/>
      <w:proofErr w:type="gramEnd"/>
      <w:r>
        <w:rPr>
          <w:rFonts w:ascii="Courier New" w:eastAsiaTheme="minorHAnsi" w:hAnsi="Courier New" w:cs="Courier New"/>
          <w:lang w:eastAsia="en-US"/>
        </w:rPr>
        <w:t>ам</w:t>
      </w:r>
      <w:proofErr w:type="spellEnd"/>
      <w:r>
        <w:rPr>
          <w:rFonts w:ascii="Courier New" w:eastAsiaTheme="minorHAnsi" w:hAnsi="Courier New" w:cs="Courier New"/>
          <w:lang w:eastAsia="en-US"/>
        </w:rPr>
        <w:t>).</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Прилагаемые к акту документы: 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2715D" w:rsidRDefault="0062715D" w:rsidP="0062715D">
      <w:pPr>
        <w:autoSpaceDE w:val="0"/>
        <w:autoSpaceDN w:val="0"/>
        <w:adjustRightInd w:val="0"/>
        <w:jc w:val="both"/>
        <w:rPr>
          <w:rFonts w:ascii="Courier New" w:eastAsiaTheme="minorHAnsi" w:hAnsi="Courier New" w:cs="Courier New"/>
          <w:lang w:eastAsia="en-US"/>
        </w:rPr>
      </w:pPr>
    </w:p>
    <w:p w:rsidR="0062715D" w:rsidRDefault="0062715D" w:rsidP="0062715D">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Подписи лиц, проводивших проверку: ________________________________________</w:t>
      </w:r>
    </w:p>
    <w:sectPr w:rsidR="0062715D" w:rsidSect="006C0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0C46"/>
    <w:multiLevelType w:val="multilevel"/>
    <w:tmpl w:val="B21084EA"/>
    <w:lvl w:ilvl="0">
      <w:start w:val="1"/>
      <w:numFmt w:val="decimal"/>
      <w:lvlText w:val="%1."/>
      <w:lvlJc w:val="left"/>
      <w:pPr>
        <w:ind w:left="1380" w:hanging="78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700"/>
    <w:rsid w:val="000B22B3"/>
    <w:rsid w:val="00112041"/>
    <w:rsid w:val="00150574"/>
    <w:rsid w:val="001777A7"/>
    <w:rsid w:val="00195464"/>
    <w:rsid w:val="001D64E9"/>
    <w:rsid w:val="001F0FA6"/>
    <w:rsid w:val="00354F6F"/>
    <w:rsid w:val="003843ED"/>
    <w:rsid w:val="003C2203"/>
    <w:rsid w:val="003C5719"/>
    <w:rsid w:val="003D25E4"/>
    <w:rsid w:val="003E2C83"/>
    <w:rsid w:val="003E6F02"/>
    <w:rsid w:val="00407800"/>
    <w:rsid w:val="004218C8"/>
    <w:rsid w:val="004B2979"/>
    <w:rsid w:val="004B4DBE"/>
    <w:rsid w:val="004C0A0C"/>
    <w:rsid w:val="004D0FA4"/>
    <w:rsid w:val="004E6C49"/>
    <w:rsid w:val="005805A0"/>
    <w:rsid w:val="005C3AF5"/>
    <w:rsid w:val="005D4EC4"/>
    <w:rsid w:val="00606C97"/>
    <w:rsid w:val="0062715D"/>
    <w:rsid w:val="00636440"/>
    <w:rsid w:val="00684009"/>
    <w:rsid w:val="00694738"/>
    <w:rsid w:val="006A534F"/>
    <w:rsid w:val="006B17C6"/>
    <w:rsid w:val="006C030E"/>
    <w:rsid w:val="006E303C"/>
    <w:rsid w:val="00712BB9"/>
    <w:rsid w:val="00783E1B"/>
    <w:rsid w:val="00824B82"/>
    <w:rsid w:val="00884A80"/>
    <w:rsid w:val="00926D07"/>
    <w:rsid w:val="009434C0"/>
    <w:rsid w:val="0096324B"/>
    <w:rsid w:val="00994FE2"/>
    <w:rsid w:val="009B088C"/>
    <w:rsid w:val="009D7DDF"/>
    <w:rsid w:val="00AC2749"/>
    <w:rsid w:val="00AF06C8"/>
    <w:rsid w:val="00B20667"/>
    <w:rsid w:val="00B472E4"/>
    <w:rsid w:val="00CF6E3E"/>
    <w:rsid w:val="00D51B1E"/>
    <w:rsid w:val="00D739DD"/>
    <w:rsid w:val="00D74953"/>
    <w:rsid w:val="00D81475"/>
    <w:rsid w:val="00DC06FB"/>
    <w:rsid w:val="00DF5ECB"/>
    <w:rsid w:val="00E42C56"/>
    <w:rsid w:val="00E82700"/>
    <w:rsid w:val="00EB29C4"/>
    <w:rsid w:val="00EB5750"/>
    <w:rsid w:val="00EC00A9"/>
    <w:rsid w:val="00EF2340"/>
    <w:rsid w:val="00F02A87"/>
    <w:rsid w:val="00F42792"/>
    <w:rsid w:val="00FE1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0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E82700"/>
    <w:pPr>
      <w:keepNext/>
      <w:jc w:val="center"/>
      <w:outlineLvl w:val="3"/>
    </w:pPr>
    <w:rPr>
      <w:b/>
      <w:bCs/>
      <w:sz w:val="36"/>
      <w:szCs w:val="36"/>
      <w:lang w:val="en-GB"/>
    </w:rPr>
  </w:style>
  <w:style w:type="paragraph" w:styleId="5">
    <w:name w:val="heading 5"/>
    <w:basedOn w:val="a"/>
    <w:next w:val="a"/>
    <w:link w:val="50"/>
    <w:uiPriority w:val="99"/>
    <w:qFormat/>
    <w:rsid w:val="00E82700"/>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8270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uiPriority w:val="99"/>
    <w:rsid w:val="00E82700"/>
    <w:rPr>
      <w:rFonts w:ascii="Times New Roman" w:eastAsia="Times New Roman" w:hAnsi="Times New Roman" w:cs="Times New Roman"/>
      <w:b/>
      <w:bCs/>
      <w:sz w:val="28"/>
      <w:szCs w:val="28"/>
      <w:lang w:val="en-GB" w:eastAsia="ru-RU"/>
    </w:rPr>
  </w:style>
  <w:style w:type="paragraph" w:styleId="a3">
    <w:name w:val="List Paragraph"/>
    <w:basedOn w:val="a"/>
    <w:uiPriority w:val="99"/>
    <w:qFormat/>
    <w:rsid w:val="00E82700"/>
    <w:pPr>
      <w:ind w:left="720"/>
      <w:contextualSpacing/>
    </w:pPr>
  </w:style>
  <w:style w:type="paragraph" w:styleId="a4">
    <w:name w:val="Balloon Text"/>
    <w:basedOn w:val="a"/>
    <w:link w:val="a5"/>
    <w:uiPriority w:val="99"/>
    <w:semiHidden/>
    <w:unhideWhenUsed/>
    <w:rsid w:val="00E82700"/>
    <w:rPr>
      <w:rFonts w:ascii="Tahoma" w:hAnsi="Tahoma" w:cs="Tahoma"/>
      <w:sz w:val="16"/>
      <w:szCs w:val="16"/>
    </w:rPr>
  </w:style>
  <w:style w:type="character" w:customStyle="1" w:styleId="a5">
    <w:name w:val="Текст выноски Знак"/>
    <w:basedOn w:val="a0"/>
    <w:link w:val="a4"/>
    <w:uiPriority w:val="99"/>
    <w:semiHidden/>
    <w:rsid w:val="00E82700"/>
    <w:rPr>
      <w:rFonts w:ascii="Tahoma" w:eastAsia="Times New Roman" w:hAnsi="Tahoma" w:cs="Tahoma"/>
      <w:sz w:val="16"/>
      <w:szCs w:val="16"/>
      <w:lang w:eastAsia="ru-RU"/>
    </w:rPr>
  </w:style>
  <w:style w:type="paragraph" w:styleId="a6">
    <w:name w:val="footer"/>
    <w:basedOn w:val="a"/>
    <w:link w:val="a7"/>
    <w:rsid w:val="00994FE2"/>
    <w:pPr>
      <w:tabs>
        <w:tab w:val="center" w:pos="4677"/>
        <w:tab w:val="right" w:pos="9355"/>
      </w:tabs>
    </w:pPr>
  </w:style>
  <w:style w:type="character" w:customStyle="1" w:styleId="a7">
    <w:name w:val="Нижний колонтитул Знак"/>
    <w:basedOn w:val="a0"/>
    <w:link w:val="a6"/>
    <w:rsid w:val="00994FE2"/>
    <w:rPr>
      <w:rFonts w:ascii="Times New Roman" w:eastAsia="Times New Roman" w:hAnsi="Times New Roman" w:cs="Times New Roman"/>
      <w:sz w:val="20"/>
      <w:szCs w:val="20"/>
      <w:lang w:eastAsia="ru-RU"/>
    </w:rPr>
  </w:style>
  <w:style w:type="table" w:styleId="a8">
    <w:name w:val="Table Grid"/>
    <w:basedOn w:val="a1"/>
    <w:uiPriority w:val="59"/>
    <w:rsid w:val="00627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26D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2DC4B3641510C5050D59AD8963AAC7C7F084E9D388B844C7E83B459BB0DAA782B189CF4230BEF52645714C871DEB3C53CA103A0TCz1G" TargetMode="External"/><Relationship Id="rId13" Type="http://schemas.openxmlformats.org/officeDocument/2006/relationships/hyperlink" Target="consultantplus://offline/ref=87DE7677FB33CBFE219BCCBB863DB91EDD6224C814C9B99C43442DE5EA922B74345A3612B888A73831A5FBE5EC910918D2e5N5H" TargetMode="External"/><Relationship Id="rId18" Type="http://schemas.openxmlformats.org/officeDocument/2006/relationships/hyperlink" Target="consultantplus://offline/ref=87DE7677FB33CBFE219BD2B69051E51BDB697CC617CAB3C21E112BB2B5C22D21741A3047E9CEF96161E0B0E8EE8E1518D34B8B0379e3NEH" TargetMode="External"/><Relationship Id="rId26" Type="http://schemas.openxmlformats.org/officeDocument/2006/relationships/hyperlink" Target="consultantplus://offline/ref=87DE7677FB33CBFE219BD2B69051E51BDB697CC617CAB3C21E112BB2B5C22D21741A3047EBC5F96161E0B0E8EE8E1518D34B8B0379e3NEH" TargetMode="External"/><Relationship Id="rId39" Type="http://schemas.openxmlformats.org/officeDocument/2006/relationships/hyperlink" Target="mailto:adm-krapiv@" TargetMode="External"/><Relationship Id="rId3" Type="http://schemas.openxmlformats.org/officeDocument/2006/relationships/styles" Target="styles.xml"/><Relationship Id="rId21" Type="http://schemas.openxmlformats.org/officeDocument/2006/relationships/hyperlink" Target="consultantplus://offline/ref=87DE7677FB33CBFE219BCCBB863DB91EDD6224C814C9B99C43442DE5EA922B74345A3612AA88FF3430A4E5E4EF845F49940084027A2018C582C26C7Ae3N8H" TargetMode="External"/><Relationship Id="rId34" Type="http://schemas.openxmlformats.org/officeDocument/2006/relationships/hyperlink" Target="consultantplus://offline/ref=87DE7677FB33CBFE219BD2B69051E51BDB697CC617CAB3C21E112BB2B5C22D21741A3047E9CEF96161E0B0E8EE8E1518D34B8B0379e3NEH" TargetMode="External"/><Relationship Id="rId42" Type="http://schemas.openxmlformats.org/officeDocument/2006/relationships/theme" Target="theme/theme1.xml"/><Relationship Id="rId7" Type="http://schemas.openxmlformats.org/officeDocument/2006/relationships/hyperlink" Target="consultantplus://offline/ref=7902DC4B3641510C5050D59AD8963AAC7C780A4A9E3A8B844C7E83B459BB0DAA782B1897FA270BEF52645714C871DEB3C53CA103A0TCz1G" TargetMode="External"/><Relationship Id="rId12" Type="http://schemas.openxmlformats.org/officeDocument/2006/relationships/hyperlink" Target="consultantplus://offline/ref=87DE7677FB33CBFE219BD2B69051E51BDA6A7AC115CCB3C21E112BB2B5C22D21661A684BE8CDEC3533BAE7E5EDe8NFH" TargetMode="External"/><Relationship Id="rId17" Type="http://schemas.openxmlformats.org/officeDocument/2006/relationships/hyperlink" Target="consultantplus://offline/ref=87DE7677FB33CBFE219BD2B69051E51BDA6A7AC115CCB3C21E112BB2B5C22D21661A684BE8CDEC3533BAE7E5EDe8NFH" TargetMode="External"/><Relationship Id="rId25" Type="http://schemas.openxmlformats.org/officeDocument/2006/relationships/hyperlink" Target="consultantplus://offline/ref=87DE7677FB33CBFE219BD2B69051E51BDA687CCC1DC1B3C21E112BB2B5C22D21741A3047E9CCF23539AFB1B4ABDA0619D14B8900653C18C4e9NCH" TargetMode="External"/><Relationship Id="rId33" Type="http://schemas.openxmlformats.org/officeDocument/2006/relationships/hyperlink" Target="consultantplus://offline/ref=87DE7677FB33CBFE219BD2B69051E51BDA6A7CCC10CEB3C21E112BB2B5C22D21741A3047E9CCF23431AFB1B4ABDA0619D14B8900653C18C4e9NCH" TargetMode="External"/><Relationship Id="rId38" Type="http://schemas.openxmlformats.org/officeDocument/2006/relationships/hyperlink" Target="mailto:adm-krapiv@" TargetMode="External"/><Relationship Id="rId2" Type="http://schemas.openxmlformats.org/officeDocument/2006/relationships/numbering" Target="numbering.xml"/><Relationship Id="rId16" Type="http://schemas.openxmlformats.org/officeDocument/2006/relationships/hyperlink" Target="consultantplus://offline/ref=87DE7677FB33CBFE219BD2B69051E51BDA6A7ECC1DC8B3C21E112BB2B5C22D21741A3047E9CCF23537AFB1B4ABDA0619D14B8900653C18C4e9NCH" TargetMode="External"/><Relationship Id="rId20" Type="http://schemas.openxmlformats.org/officeDocument/2006/relationships/hyperlink" Target="consultantplus://offline/ref=87DE7677FB33CBFE219BD2B69051E51BDA6A73C41CCBB3C21E112BB2B5C22D21661A684BE8CDEC3533BAE7E5EDe8NFH" TargetMode="External"/><Relationship Id="rId29" Type="http://schemas.openxmlformats.org/officeDocument/2006/relationships/hyperlink" Target="consultantplus://offline/ref=87DE7677FB33CBFE219BD2B69051E51BDB697CC617CAB3C21E112BB2B5C22D21741A3044E8C7A66474F1E8E4EE910B1BCE578901e7NB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902DC4B3641510C5050CB97CEFA66A97B7054439F3F83D2162A85E306EB0BFF386B1EC0BE650DBA03200218C97B94E28277AE02A3DF5526A5FE4C04TFz9G" TargetMode="External"/><Relationship Id="rId24" Type="http://schemas.openxmlformats.org/officeDocument/2006/relationships/hyperlink" Target="consultantplus://offline/ref=87DE7677FB33CBFE219BD2B69051E51BDA6A73C41CCBB3C21E112BB2B5C22D21741A3047E9CCF23430AFB1B4ABDA0619D14B8900653C18C4e9NCH" TargetMode="External"/><Relationship Id="rId32" Type="http://schemas.openxmlformats.org/officeDocument/2006/relationships/hyperlink" Target="consultantplus://offline/ref=87DE7677FB33CBFE219BD2B69051E51BDB697CC617CAB3C21E112BB2B5C22D21741A3047E9CEF96161E0B0E8EE8E1518D34B8B0379e3NEH" TargetMode="External"/><Relationship Id="rId37" Type="http://schemas.openxmlformats.org/officeDocument/2006/relationships/hyperlink" Target="mailto:adm-krapiv@" TargetMode="External"/><Relationship Id="rId40" Type="http://schemas.openxmlformats.org/officeDocument/2006/relationships/hyperlink" Target="consultantplus://offline/ref=87DE7677FB33CBFE219BD2B69051E51BDA6B7BC114CCB3C21E112BB2B5C22D21741A3047E9CCF23134AFB1B4ABDA0619D14B8900653C18C4e9NCH" TargetMode="External"/><Relationship Id="rId5" Type="http://schemas.openxmlformats.org/officeDocument/2006/relationships/webSettings" Target="webSettings.xml"/><Relationship Id="rId15" Type="http://schemas.openxmlformats.org/officeDocument/2006/relationships/hyperlink" Target="consultantplus://offline/ref=87DE7677FB33CBFE219BCCBB863DB91EDD6224C814C9B99C43442DE5EA922B74345A3612B888A73831A5FBE5EC910918D2e5N5H" TargetMode="External"/><Relationship Id="rId23" Type="http://schemas.openxmlformats.org/officeDocument/2006/relationships/hyperlink" Target="consultantplus://offline/ref=87DE7677FB33CBFE219BD2B69051E51BDA687CCC1DC1B3C21E112BB2B5C22D21741A3047E9CCF23539AFB1B4ABDA0619D14B8900653C18C4e9NCH" TargetMode="External"/><Relationship Id="rId28" Type="http://schemas.openxmlformats.org/officeDocument/2006/relationships/hyperlink" Target="consultantplus://offline/ref=87DE7677FB33CBFE219BD2B69051E51BDB697CC617CAB3C21E112BB2B5C22D21741A3047EBC5F96161E0B0E8EE8E1518D34B8B0379e3NEH" TargetMode="External"/><Relationship Id="rId36" Type="http://schemas.openxmlformats.org/officeDocument/2006/relationships/hyperlink" Target="mailto:adm-krapiv@" TargetMode="External"/><Relationship Id="rId10" Type="http://schemas.openxmlformats.org/officeDocument/2006/relationships/hyperlink" Target="consultantplus://offline/ref=7902DC4B3641510C5050CB97CEFA66A97B705443973881D31921D8E90EB207FD3F6441D7B92C01BB0320021FC22491F7932FA202BCC1563BB9FC4ET0z6G" TargetMode="External"/><Relationship Id="rId19" Type="http://schemas.openxmlformats.org/officeDocument/2006/relationships/hyperlink" Target="consultantplus://offline/ref=87DE7677FB33CBFE219BCCBB863DB91EDD6224C814C9B99C43442DE5EA922B74345A3612AA88FF3430A4E4E2E7845F49940084027A2018C582C26C7Ae3N8H" TargetMode="External"/><Relationship Id="rId31" Type="http://schemas.openxmlformats.org/officeDocument/2006/relationships/hyperlink" Target="consultantplus://offline/ref=87DE7677FB33CBFE219BD2B69051E51BDB697CC617CAB3C21E112BB2B5C22D21741A3047E9CEF96161E0B0E8EE8E1518D34B8B0379e3NEH" TargetMode="External"/><Relationship Id="rId4" Type="http://schemas.openxmlformats.org/officeDocument/2006/relationships/settings" Target="settings.xml"/><Relationship Id="rId9" Type="http://schemas.openxmlformats.org/officeDocument/2006/relationships/hyperlink" Target="consultantplus://offline/ref=7902DC4B3641510C5050CB97CEFA66A97B7054439F3F81DA112B85E306EB0BFF386B1EC0BE650DBA03200218CF7B94E28277AE02A3DF5526A5FE4C04TFz9G" TargetMode="External"/><Relationship Id="rId14" Type="http://schemas.openxmlformats.org/officeDocument/2006/relationships/hyperlink" Target="consultantplus://offline/ref=87DE7677FB33CBFE219BD2B69051E51BDA6A7AC115CCB3C21E112BB2B5C22D21661A684BE8CDEC3533BAE7E5EDe8NF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87DE7677FB33CBFE219BD2B69051E51BDB697CC617CAB3C21E112BB2B5C22D21741A3047E9CEF96161E0B0E8EE8E1518D34B8B0379e3NEH" TargetMode="External"/><Relationship Id="rId30" Type="http://schemas.openxmlformats.org/officeDocument/2006/relationships/hyperlink" Target="consultantplus://offline/ref=87DE7677FB33CBFE219BD2B69051E51BD86179CD15CFB3C21E112BB2B5C22D21741A3047E9CCF23238AFB1B4ABDA0619D14B8900653C18C4e9NCH" TargetMode="External"/><Relationship Id="rId35" Type="http://schemas.openxmlformats.org/officeDocument/2006/relationships/hyperlink" Target="consultantplus://offline/ref=87DE7677FB33CBFE219BCCBB863DB91EDD6224C814C9B99C43442DE5EA922B74345A3612AA88FF3430A4E4E2E7845F49940084027A2018C582C26C7Ae3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69CF6-B4E5-4DFF-A32D-A2D1AAF7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36</Pages>
  <Words>13878</Words>
  <Characters>79111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pk306</cp:lastModifiedBy>
  <cp:revision>44</cp:revision>
  <dcterms:created xsi:type="dcterms:W3CDTF">2020-03-11T06:49:00Z</dcterms:created>
  <dcterms:modified xsi:type="dcterms:W3CDTF">2020-04-01T07:12:00Z</dcterms:modified>
</cp:coreProperties>
</file>