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18C" w:rsidRDefault="00E0318C" w:rsidP="00E0318C">
      <w:pPr>
        <w:autoSpaceDE w:val="0"/>
        <w:autoSpaceDN w:val="0"/>
        <w:adjustRightInd w:val="0"/>
        <w:spacing w:before="360"/>
      </w:pPr>
      <w:r>
        <w:t xml:space="preserve">                                                                         </w:t>
      </w:r>
      <w:r w:rsidR="00AC2125">
        <w:t xml:space="preserve">       </w:t>
      </w:r>
      <w:r>
        <w:t xml:space="preserve">   </w:t>
      </w: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318C" w:rsidRDefault="00E0318C" w:rsidP="00E0318C">
      <w:pPr>
        <w:pStyle w:val="5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КЕМЕРОВСКАЯ ОБЛАСТЬ</w:t>
      </w:r>
    </w:p>
    <w:p w:rsidR="00E0318C" w:rsidRDefault="00E0318C" w:rsidP="00E0318C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E0318C" w:rsidRPr="005555BA" w:rsidRDefault="00E0318C" w:rsidP="00E0318C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 xml:space="preserve">ПРОМЫШЛЕННОВСКОГО МУНИЦИПАЛЬНОГО </w:t>
      </w:r>
      <w:r w:rsidR="005D04C1">
        <w:rPr>
          <w:sz w:val="32"/>
          <w:szCs w:val="32"/>
          <w:lang w:val="ru-RU"/>
        </w:rPr>
        <w:t>ОКРУГА</w:t>
      </w:r>
    </w:p>
    <w:p w:rsidR="00E0318C" w:rsidRPr="005555BA" w:rsidRDefault="00E0318C" w:rsidP="00102B60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E0318C" w:rsidRDefault="00E0318C" w:rsidP="00102B60">
      <w:pPr>
        <w:autoSpaceDE w:val="0"/>
        <w:autoSpaceDN w:val="0"/>
        <w:adjustRightInd w:val="0"/>
        <w:spacing w:before="520"/>
        <w:jc w:val="center"/>
        <w:rPr>
          <w:sz w:val="28"/>
          <w:szCs w:val="28"/>
        </w:rPr>
      </w:pPr>
      <w:r>
        <w:t>от</w:t>
      </w:r>
      <w:r>
        <w:rPr>
          <w:sz w:val="28"/>
          <w:szCs w:val="28"/>
        </w:rPr>
        <w:t xml:space="preserve"> «</w:t>
      </w:r>
      <w:r w:rsidR="005D04C1" w:rsidRPr="005D04C1">
        <w:rPr>
          <w:sz w:val="28"/>
          <w:szCs w:val="28"/>
        </w:rPr>
        <w:t>_</w:t>
      </w:r>
      <w:r w:rsidR="00867D33" w:rsidRPr="00867D33">
        <w:rPr>
          <w:sz w:val="28"/>
          <w:szCs w:val="28"/>
          <w:u w:val="single"/>
        </w:rPr>
        <w:t>15</w:t>
      </w:r>
      <w:r w:rsidR="005D04C1" w:rsidRPr="005D04C1">
        <w:rPr>
          <w:sz w:val="28"/>
          <w:szCs w:val="28"/>
        </w:rPr>
        <w:t>_</w:t>
      </w:r>
      <w:r>
        <w:rPr>
          <w:sz w:val="28"/>
          <w:szCs w:val="28"/>
        </w:rPr>
        <w:t>»</w:t>
      </w:r>
      <w:r w:rsidR="000F30A1">
        <w:rPr>
          <w:sz w:val="28"/>
          <w:szCs w:val="28"/>
        </w:rPr>
        <w:t xml:space="preserve"> </w:t>
      </w:r>
      <w:r w:rsidR="006C6084">
        <w:rPr>
          <w:sz w:val="28"/>
          <w:szCs w:val="28"/>
          <w:u w:val="single"/>
        </w:rPr>
        <w:t xml:space="preserve"> </w:t>
      </w:r>
      <w:r w:rsidR="005D04C1">
        <w:rPr>
          <w:sz w:val="28"/>
          <w:szCs w:val="28"/>
          <w:u w:val="single"/>
        </w:rPr>
        <w:t xml:space="preserve"> </w:t>
      </w:r>
      <w:r w:rsidR="00867D33">
        <w:rPr>
          <w:sz w:val="28"/>
          <w:szCs w:val="28"/>
          <w:u w:val="single"/>
        </w:rPr>
        <w:t>апреля 2020</w:t>
      </w:r>
      <w:r w:rsidR="00FA0989">
        <w:rPr>
          <w:sz w:val="28"/>
          <w:szCs w:val="28"/>
          <w:u w:val="single"/>
        </w:rPr>
        <w:t xml:space="preserve">  </w:t>
      </w:r>
      <w:r w:rsidR="005A20AF">
        <w:rPr>
          <w:sz w:val="28"/>
          <w:szCs w:val="28"/>
          <w:u w:val="single"/>
        </w:rPr>
        <w:t xml:space="preserve"> </w:t>
      </w:r>
      <w:r w:rsidRPr="00D84C41">
        <w:t>г.</w:t>
      </w:r>
      <w:r>
        <w:rPr>
          <w:sz w:val="28"/>
          <w:szCs w:val="28"/>
        </w:rPr>
        <w:t xml:space="preserve"> </w:t>
      </w:r>
      <w:r>
        <w:t>№</w:t>
      </w:r>
      <w:r w:rsidR="005A20AF">
        <w:t xml:space="preserve">  </w:t>
      </w:r>
      <w:r w:rsidR="000F30A1">
        <w:rPr>
          <w:sz w:val="28"/>
          <w:szCs w:val="28"/>
          <w:u w:val="single"/>
        </w:rPr>
        <w:t xml:space="preserve"> </w:t>
      </w:r>
      <w:r w:rsidR="00142097">
        <w:rPr>
          <w:sz w:val="28"/>
          <w:szCs w:val="28"/>
          <w:u w:val="single"/>
        </w:rPr>
        <w:t xml:space="preserve"> </w:t>
      </w:r>
      <w:r w:rsidR="00D852E9">
        <w:rPr>
          <w:sz w:val="28"/>
          <w:szCs w:val="28"/>
          <w:u w:val="single"/>
        </w:rPr>
        <w:t xml:space="preserve"> </w:t>
      </w:r>
      <w:r w:rsidR="00867D33">
        <w:rPr>
          <w:sz w:val="28"/>
          <w:szCs w:val="28"/>
          <w:u w:val="single"/>
        </w:rPr>
        <w:t>703-П</w:t>
      </w:r>
      <w:r w:rsidR="00D852E9">
        <w:rPr>
          <w:sz w:val="28"/>
          <w:szCs w:val="28"/>
          <w:u w:val="single"/>
        </w:rPr>
        <w:t xml:space="preserve">   </w:t>
      </w:r>
      <w:r w:rsidR="002D0834" w:rsidRPr="002D0834">
        <w:rPr>
          <w:color w:val="FFFFFF" w:themeColor="background1"/>
          <w:sz w:val="28"/>
          <w:szCs w:val="28"/>
          <w:u w:val="single"/>
        </w:rPr>
        <w:t>1</w:t>
      </w:r>
    </w:p>
    <w:p w:rsidR="00E0318C" w:rsidRDefault="00E0318C" w:rsidP="00E0318C">
      <w:pPr>
        <w:autoSpaceDE w:val="0"/>
        <w:autoSpaceDN w:val="0"/>
        <w:adjustRightInd w:val="0"/>
        <w:spacing w:before="120"/>
        <w:jc w:val="center"/>
      </w:pPr>
      <w:proofErr w:type="spellStart"/>
      <w:r>
        <w:t>пгт</w:t>
      </w:r>
      <w:proofErr w:type="spellEnd"/>
      <w:r>
        <w:t>. Промышленная</w:t>
      </w:r>
    </w:p>
    <w:p w:rsidR="00D852E9" w:rsidRPr="00ED54AE" w:rsidRDefault="00D852E9" w:rsidP="00E0318C">
      <w:pPr>
        <w:autoSpaceDE w:val="0"/>
        <w:autoSpaceDN w:val="0"/>
        <w:adjustRightInd w:val="0"/>
        <w:spacing w:before="120"/>
        <w:jc w:val="center"/>
      </w:pPr>
    </w:p>
    <w:p w:rsidR="00D852E9" w:rsidRDefault="00142097" w:rsidP="00D852E9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охране лесов от пожаров на территории </w:t>
      </w:r>
    </w:p>
    <w:p w:rsidR="007C17AA" w:rsidRDefault="00142097" w:rsidP="00D852E9">
      <w:pPr>
        <w:pStyle w:val="Iauiue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Промышленновск</w:t>
      </w:r>
      <w:r w:rsidR="00D852E9">
        <w:rPr>
          <w:b/>
          <w:sz w:val="28"/>
          <w:szCs w:val="28"/>
        </w:rPr>
        <w:t xml:space="preserve">ого муниципального </w:t>
      </w:r>
      <w:r w:rsidR="005D04C1">
        <w:rPr>
          <w:b/>
          <w:sz w:val="28"/>
          <w:szCs w:val="28"/>
        </w:rPr>
        <w:t>округа в 2020</w:t>
      </w:r>
      <w:r>
        <w:rPr>
          <w:b/>
          <w:sz w:val="28"/>
          <w:szCs w:val="28"/>
        </w:rPr>
        <w:t xml:space="preserve"> году</w:t>
      </w:r>
    </w:p>
    <w:p w:rsidR="00431A09" w:rsidRDefault="00431A09" w:rsidP="006176AD">
      <w:pPr>
        <w:pStyle w:val="Iauiue"/>
        <w:jc w:val="center"/>
        <w:rPr>
          <w:b/>
          <w:sz w:val="32"/>
          <w:szCs w:val="32"/>
        </w:rPr>
      </w:pPr>
    </w:p>
    <w:p w:rsidR="005D04C1" w:rsidRDefault="00142097" w:rsidP="005D0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целях своевременного и полного принятия мер по профилактике и предотвращению лесных пожаров, обеспечения эффективной борьбы с ними на территории Промышленновского муниципаль</w:t>
      </w:r>
      <w:r w:rsidR="00C240A2">
        <w:rPr>
          <w:sz w:val="28"/>
          <w:szCs w:val="28"/>
        </w:rPr>
        <w:t xml:space="preserve">ного </w:t>
      </w:r>
      <w:r w:rsidR="005D04C1">
        <w:rPr>
          <w:sz w:val="28"/>
          <w:szCs w:val="28"/>
        </w:rPr>
        <w:t>округа</w:t>
      </w:r>
      <w:r w:rsidR="00C240A2">
        <w:rPr>
          <w:sz w:val="28"/>
          <w:szCs w:val="28"/>
        </w:rPr>
        <w:t xml:space="preserve"> и в соответствии с Л</w:t>
      </w:r>
      <w:r>
        <w:rPr>
          <w:sz w:val="28"/>
          <w:szCs w:val="28"/>
        </w:rPr>
        <w:t>есным кодексом Российской Федерации</w:t>
      </w:r>
      <w:r w:rsidR="002D0834">
        <w:rPr>
          <w:sz w:val="28"/>
          <w:szCs w:val="28"/>
        </w:rPr>
        <w:t>:</w:t>
      </w:r>
    </w:p>
    <w:p w:rsidR="005D04C1" w:rsidRDefault="005D04C1" w:rsidP="005D0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период пожароопасного сезона на территории Промышленновского муниципального округа с 15 апреля по 20 октября 2020 года.</w:t>
      </w:r>
    </w:p>
    <w:p w:rsidR="00102B60" w:rsidRDefault="005D04C1" w:rsidP="005D04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AC2125">
        <w:rPr>
          <w:sz w:val="28"/>
          <w:szCs w:val="28"/>
        </w:rPr>
        <w:t>Утвердить прилагаемый перечень населенных пунктов Промышленновского муниципального округа, подверженных угрозе перехода лесных пожаров.</w:t>
      </w:r>
      <w:r w:rsidR="00AC2125" w:rsidRPr="00FD3FD7">
        <w:rPr>
          <w:sz w:val="28"/>
          <w:szCs w:val="28"/>
        </w:rPr>
        <w:t xml:space="preserve"> </w:t>
      </w:r>
    </w:p>
    <w:p w:rsidR="00FD3FD7" w:rsidRDefault="005D04C1" w:rsidP="00FD3F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F6702">
        <w:rPr>
          <w:sz w:val="28"/>
          <w:szCs w:val="28"/>
        </w:rPr>
        <w:t xml:space="preserve">. </w:t>
      </w:r>
      <w:r w:rsidR="00AC2125">
        <w:rPr>
          <w:sz w:val="28"/>
          <w:szCs w:val="28"/>
        </w:rPr>
        <w:t>Утвердить прилагаемый план мероприятий по охране лесов от пожаров на территории Промышленновского муниципального округа в 2020 году.</w:t>
      </w:r>
    </w:p>
    <w:p w:rsidR="007F6702" w:rsidRDefault="005D04C1" w:rsidP="007F670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F6702">
        <w:rPr>
          <w:sz w:val="28"/>
          <w:szCs w:val="28"/>
        </w:rPr>
        <w:t xml:space="preserve">. Утвердить прилагаемый перечень объектов с массовым пребыванием людей Промышленновского муниципального </w:t>
      </w:r>
      <w:r>
        <w:rPr>
          <w:sz w:val="28"/>
          <w:szCs w:val="28"/>
        </w:rPr>
        <w:t>округа</w:t>
      </w:r>
      <w:r w:rsidR="007F6702">
        <w:rPr>
          <w:sz w:val="28"/>
          <w:szCs w:val="28"/>
        </w:rPr>
        <w:t>, подверженных угрозе перехода лесных пожаров.</w:t>
      </w:r>
    </w:p>
    <w:p w:rsidR="00102B60" w:rsidRPr="00312562" w:rsidRDefault="00FD3FD7" w:rsidP="00102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02B60">
        <w:rPr>
          <w:sz w:val="28"/>
          <w:szCs w:val="28"/>
        </w:rPr>
        <w:t>.</w:t>
      </w:r>
      <w:r w:rsidR="00102B60" w:rsidRPr="00312562">
        <w:rPr>
          <w:sz w:val="28"/>
          <w:szCs w:val="28"/>
        </w:rPr>
        <w:t xml:space="preserve"> Настоящее постановление подлежит обнародованию на официальном сайте администрации Промышленновского муниципального </w:t>
      </w:r>
      <w:r w:rsidR="005D04C1">
        <w:rPr>
          <w:sz w:val="28"/>
          <w:szCs w:val="28"/>
        </w:rPr>
        <w:t>округа</w:t>
      </w:r>
      <w:r w:rsidR="00102B60" w:rsidRPr="00312562">
        <w:rPr>
          <w:sz w:val="28"/>
          <w:szCs w:val="28"/>
        </w:rPr>
        <w:t xml:space="preserve"> в сети Интернет.</w:t>
      </w:r>
    </w:p>
    <w:p w:rsidR="00102B60" w:rsidRPr="002413C9" w:rsidRDefault="00FD3FD7" w:rsidP="00102B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02B60" w:rsidRPr="00312562">
        <w:rPr>
          <w:sz w:val="28"/>
          <w:szCs w:val="28"/>
        </w:rPr>
        <w:t xml:space="preserve">. </w:t>
      </w:r>
      <w:proofErr w:type="gramStart"/>
      <w:r w:rsidR="00102B60" w:rsidRPr="00312562">
        <w:rPr>
          <w:sz w:val="28"/>
          <w:szCs w:val="28"/>
        </w:rPr>
        <w:t>Контроль за</w:t>
      </w:r>
      <w:proofErr w:type="gramEnd"/>
      <w:r w:rsidR="00102B60" w:rsidRPr="00312562">
        <w:rPr>
          <w:sz w:val="28"/>
          <w:szCs w:val="28"/>
        </w:rPr>
        <w:t xml:space="preserve"> исполнением </w:t>
      </w:r>
      <w:r w:rsidR="00102B60">
        <w:rPr>
          <w:sz w:val="28"/>
          <w:szCs w:val="28"/>
        </w:rPr>
        <w:t xml:space="preserve">настоящего </w:t>
      </w:r>
      <w:r w:rsidR="00102B60" w:rsidRPr="00312562">
        <w:rPr>
          <w:sz w:val="28"/>
          <w:szCs w:val="28"/>
        </w:rPr>
        <w:t>постанов</w:t>
      </w:r>
      <w:r w:rsidR="00102B60">
        <w:rPr>
          <w:sz w:val="28"/>
          <w:szCs w:val="28"/>
        </w:rPr>
        <w:t xml:space="preserve">ления </w:t>
      </w:r>
      <w:r w:rsidR="00102B60" w:rsidRPr="00312562">
        <w:rPr>
          <w:sz w:val="28"/>
          <w:szCs w:val="28"/>
        </w:rPr>
        <w:t xml:space="preserve">возложить на </w:t>
      </w:r>
      <w:r w:rsidR="00102B60">
        <w:rPr>
          <w:sz w:val="28"/>
          <w:szCs w:val="28"/>
        </w:rPr>
        <w:t xml:space="preserve">первого </w:t>
      </w:r>
      <w:r w:rsidR="00102B60" w:rsidRPr="00312562">
        <w:rPr>
          <w:sz w:val="28"/>
          <w:szCs w:val="28"/>
        </w:rPr>
        <w:t xml:space="preserve">заместителя главы </w:t>
      </w:r>
      <w:r w:rsidR="00102B60">
        <w:rPr>
          <w:sz w:val="28"/>
          <w:szCs w:val="28"/>
        </w:rPr>
        <w:t xml:space="preserve">Промышленновского муниципального </w:t>
      </w:r>
      <w:r w:rsidR="005D04C1">
        <w:rPr>
          <w:sz w:val="28"/>
          <w:szCs w:val="28"/>
        </w:rPr>
        <w:t>округа</w:t>
      </w:r>
      <w:r w:rsidR="00102B60" w:rsidRPr="00312562">
        <w:rPr>
          <w:sz w:val="28"/>
          <w:szCs w:val="28"/>
        </w:rPr>
        <w:t xml:space="preserve">   </w:t>
      </w:r>
      <w:r w:rsidR="00102B60">
        <w:rPr>
          <w:sz w:val="28"/>
          <w:szCs w:val="28"/>
        </w:rPr>
        <w:t>В.Е. Сереброва.</w:t>
      </w:r>
    </w:p>
    <w:p w:rsidR="00102B60" w:rsidRDefault="00FD3FD7" w:rsidP="00AC2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02B60">
        <w:rPr>
          <w:sz w:val="28"/>
          <w:szCs w:val="28"/>
        </w:rPr>
        <w:t>.</w:t>
      </w:r>
      <w:r w:rsidR="00102B60" w:rsidRPr="002413C9">
        <w:rPr>
          <w:sz w:val="28"/>
          <w:szCs w:val="28"/>
        </w:rPr>
        <w:t xml:space="preserve"> </w:t>
      </w:r>
      <w:r w:rsidR="00102B60" w:rsidRPr="00312562">
        <w:rPr>
          <w:sz w:val="28"/>
          <w:szCs w:val="28"/>
        </w:rPr>
        <w:t>Настоящее постановление вст</w:t>
      </w:r>
      <w:r w:rsidR="00AC2125">
        <w:rPr>
          <w:sz w:val="28"/>
          <w:szCs w:val="28"/>
        </w:rPr>
        <w:t>упает в силу со дня подписания.</w:t>
      </w:r>
    </w:p>
    <w:p w:rsidR="00AC2125" w:rsidRPr="00AC2125" w:rsidRDefault="00AC2125" w:rsidP="00AC21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88"/>
        <w:tblW w:w="9606" w:type="dxa"/>
        <w:tblLook w:val="01E0"/>
      </w:tblPr>
      <w:tblGrid>
        <w:gridCol w:w="5882"/>
        <w:gridCol w:w="3724"/>
      </w:tblGrid>
      <w:tr w:rsidR="00E0318C" w:rsidRPr="007525BA" w:rsidTr="00E146E5">
        <w:tc>
          <w:tcPr>
            <w:tcW w:w="5882" w:type="dxa"/>
            <w:shd w:val="clear" w:color="auto" w:fill="auto"/>
          </w:tcPr>
          <w:p w:rsidR="00E0318C" w:rsidRPr="007525BA" w:rsidRDefault="00E0318C" w:rsidP="006A5B10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7525BA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724" w:type="dxa"/>
            <w:shd w:val="clear" w:color="auto" w:fill="auto"/>
          </w:tcPr>
          <w:p w:rsidR="00E0318C" w:rsidRPr="007525BA" w:rsidRDefault="00E0318C" w:rsidP="006A5B1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E0318C" w:rsidRPr="007525BA" w:rsidTr="00E146E5">
        <w:tc>
          <w:tcPr>
            <w:tcW w:w="5882" w:type="dxa"/>
            <w:shd w:val="clear" w:color="auto" w:fill="auto"/>
          </w:tcPr>
          <w:p w:rsidR="00E0318C" w:rsidRPr="007525BA" w:rsidRDefault="00E0318C" w:rsidP="00530E9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Промышленновского</w:t>
            </w:r>
            <w:r w:rsidRPr="007525BA">
              <w:rPr>
                <w:sz w:val="28"/>
                <w:szCs w:val="28"/>
              </w:rPr>
              <w:t xml:space="preserve"> муниципального </w:t>
            </w:r>
            <w:r w:rsidR="00530E9F">
              <w:rPr>
                <w:sz w:val="28"/>
                <w:szCs w:val="28"/>
              </w:rPr>
              <w:t>округа</w:t>
            </w:r>
          </w:p>
        </w:tc>
        <w:tc>
          <w:tcPr>
            <w:tcW w:w="3724" w:type="dxa"/>
            <w:shd w:val="clear" w:color="auto" w:fill="auto"/>
          </w:tcPr>
          <w:p w:rsidR="00E0318C" w:rsidRPr="007525BA" w:rsidRDefault="00E146E5" w:rsidP="006A5B10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0318C">
              <w:rPr>
                <w:sz w:val="28"/>
                <w:szCs w:val="28"/>
              </w:rPr>
              <w:t>Д.П. Ильин</w:t>
            </w:r>
          </w:p>
        </w:tc>
      </w:tr>
    </w:tbl>
    <w:p w:rsidR="00AC2125" w:rsidRDefault="00AC2125" w:rsidP="00F846F3">
      <w:pPr>
        <w:autoSpaceDE w:val="0"/>
        <w:autoSpaceDN w:val="0"/>
        <w:adjustRightInd w:val="0"/>
      </w:pPr>
    </w:p>
    <w:p w:rsidR="00F846F3" w:rsidRDefault="00F846F3" w:rsidP="00F846F3">
      <w:pPr>
        <w:autoSpaceDE w:val="0"/>
        <w:autoSpaceDN w:val="0"/>
        <w:adjustRightInd w:val="0"/>
      </w:pPr>
      <w:r>
        <w:t xml:space="preserve">Исп. </w:t>
      </w:r>
      <w:r w:rsidR="00894EB9">
        <w:t>К</w:t>
      </w:r>
      <w:r w:rsidR="006A5B10">
        <w:t xml:space="preserve">.В. </w:t>
      </w:r>
      <w:r w:rsidR="00894EB9">
        <w:t>Дзалбо</w:t>
      </w:r>
    </w:p>
    <w:p w:rsidR="007F6702" w:rsidRDefault="00F846F3" w:rsidP="007D3E1C">
      <w:pPr>
        <w:autoSpaceDE w:val="0"/>
        <w:autoSpaceDN w:val="0"/>
        <w:adjustRightInd w:val="0"/>
      </w:pPr>
      <w:r>
        <w:t xml:space="preserve">Тел. 72005      </w:t>
      </w:r>
    </w:p>
    <w:p w:rsidR="008A1D79" w:rsidRDefault="008A1D79" w:rsidP="00702484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702484" w:rsidRDefault="00702484" w:rsidP="00702484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E7303E" w:rsidRDefault="00702484" w:rsidP="00702484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702484" w:rsidRDefault="00702484" w:rsidP="00702484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Промыш</w:t>
      </w:r>
      <w:r w:rsidR="008A1D79">
        <w:rPr>
          <w:sz w:val="28"/>
          <w:szCs w:val="28"/>
        </w:rPr>
        <w:t>ленновского муниципального округ</w:t>
      </w:r>
      <w:r>
        <w:rPr>
          <w:sz w:val="28"/>
          <w:szCs w:val="28"/>
        </w:rPr>
        <w:t xml:space="preserve">а </w:t>
      </w:r>
    </w:p>
    <w:p w:rsidR="00C14D76" w:rsidRDefault="00702484" w:rsidP="00702484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="00867D33" w:rsidRPr="00867D33">
        <w:rPr>
          <w:sz w:val="28"/>
          <w:szCs w:val="28"/>
          <w:u w:val="single"/>
        </w:rPr>
        <w:t>15.04.2020</w:t>
      </w:r>
      <w:r w:rsidR="007F6702">
        <w:rPr>
          <w:sz w:val="28"/>
          <w:szCs w:val="28"/>
        </w:rPr>
        <w:t>__</w:t>
      </w:r>
      <w:r>
        <w:rPr>
          <w:sz w:val="28"/>
          <w:szCs w:val="28"/>
        </w:rPr>
        <w:t>№_</w:t>
      </w:r>
      <w:r w:rsidR="00867D33" w:rsidRPr="00867D33">
        <w:rPr>
          <w:sz w:val="28"/>
          <w:szCs w:val="28"/>
          <w:u w:val="single"/>
        </w:rPr>
        <w:t>703-П</w:t>
      </w:r>
      <w:r w:rsidR="00867D33">
        <w:rPr>
          <w:sz w:val="28"/>
          <w:szCs w:val="28"/>
        </w:rPr>
        <w:t>_</w:t>
      </w:r>
    </w:p>
    <w:p w:rsidR="00702484" w:rsidRDefault="00702484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702484" w:rsidRDefault="00702484" w:rsidP="0070248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2484" w:rsidRPr="00702484" w:rsidRDefault="00702484" w:rsidP="00702484">
      <w:pPr>
        <w:jc w:val="center"/>
        <w:rPr>
          <w:b/>
          <w:sz w:val="28"/>
          <w:szCs w:val="28"/>
        </w:rPr>
      </w:pPr>
      <w:r w:rsidRPr="00702484">
        <w:rPr>
          <w:b/>
          <w:sz w:val="28"/>
          <w:szCs w:val="28"/>
        </w:rPr>
        <w:t>Перечень</w:t>
      </w:r>
    </w:p>
    <w:p w:rsidR="00702484" w:rsidRPr="00702484" w:rsidRDefault="00702484" w:rsidP="00702484">
      <w:pPr>
        <w:jc w:val="center"/>
        <w:rPr>
          <w:b/>
          <w:sz w:val="28"/>
          <w:szCs w:val="28"/>
        </w:rPr>
      </w:pPr>
      <w:r w:rsidRPr="00702484">
        <w:rPr>
          <w:b/>
          <w:sz w:val="28"/>
          <w:szCs w:val="28"/>
        </w:rPr>
        <w:t xml:space="preserve">населенных пунктов Промышленновского муниципального </w:t>
      </w:r>
      <w:r w:rsidR="008A1D79">
        <w:rPr>
          <w:b/>
          <w:sz w:val="28"/>
          <w:szCs w:val="28"/>
        </w:rPr>
        <w:t>округа</w:t>
      </w:r>
      <w:r w:rsidRPr="00702484">
        <w:rPr>
          <w:b/>
          <w:sz w:val="28"/>
          <w:szCs w:val="28"/>
        </w:rPr>
        <w:t>, подверженных угрозе перехода лесных пожаров</w:t>
      </w:r>
    </w:p>
    <w:p w:rsidR="00702484" w:rsidRPr="00702484" w:rsidRDefault="00702484" w:rsidP="00C14D76">
      <w:pPr>
        <w:autoSpaceDE w:val="0"/>
        <w:autoSpaceDN w:val="0"/>
        <w:adjustRightInd w:val="0"/>
        <w:rPr>
          <w:b/>
          <w:sz w:val="28"/>
          <w:szCs w:val="28"/>
        </w:rPr>
      </w:pPr>
    </w:p>
    <w:tbl>
      <w:tblPr>
        <w:tblStyle w:val="aa"/>
        <w:tblW w:w="0" w:type="auto"/>
        <w:tblInd w:w="-318" w:type="dxa"/>
        <w:tblLayout w:type="fixed"/>
        <w:tblLook w:val="04A0"/>
      </w:tblPr>
      <w:tblGrid>
        <w:gridCol w:w="568"/>
        <w:gridCol w:w="2126"/>
        <w:gridCol w:w="1985"/>
        <w:gridCol w:w="1559"/>
        <w:gridCol w:w="1418"/>
        <w:gridCol w:w="2233"/>
      </w:tblGrid>
      <w:tr w:rsidR="00702484" w:rsidRPr="00702484" w:rsidTr="008A1D79">
        <w:tc>
          <w:tcPr>
            <w:tcW w:w="568" w:type="dxa"/>
          </w:tcPr>
          <w:p w:rsidR="00702484" w:rsidRPr="00702484" w:rsidRDefault="00702484" w:rsidP="007024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484">
              <w:rPr>
                <w:sz w:val="24"/>
                <w:szCs w:val="24"/>
              </w:rPr>
              <w:t>№</w:t>
            </w:r>
          </w:p>
          <w:p w:rsidR="00702484" w:rsidRPr="00702484" w:rsidRDefault="00702484" w:rsidP="007024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02484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02484">
              <w:rPr>
                <w:sz w:val="24"/>
                <w:szCs w:val="24"/>
              </w:rPr>
              <w:t>/</w:t>
            </w:r>
            <w:proofErr w:type="spellStart"/>
            <w:r w:rsidRPr="00702484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702484" w:rsidRPr="00702484" w:rsidRDefault="00702484" w:rsidP="00E146E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484">
              <w:rPr>
                <w:sz w:val="24"/>
                <w:szCs w:val="24"/>
              </w:rPr>
              <w:t xml:space="preserve">Наименование </w:t>
            </w:r>
            <w:r w:rsidR="00E146E5">
              <w:rPr>
                <w:sz w:val="24"/>
                <w:szCs w:val="24"/>
              </w:rPr>
              <w:t>территориального отдела</w:t>
            </w:r>
          </w:p>
        </w:tc>
        <w:tc>
          <w:tcPr>
            <w:tcW w:w="1985" w:type="dxa"/>
          </w:tcPr>
          <w:p w:rsidR="00702484" w:rsidRPr="00702484" w:rsidRDefault="00702484" w:rsidP="007024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484">
              <w:rPr>
                <w:sz w:val="24"/>
                <w:szCs w:val="24"/>
              </w:rPr>
              <w:t>Населенные пункты, непосредственно примыкающие к лесному участку</w:t>
            </w:r>
          </w:p>
        </w:tc>
        <w:tc>
          <w:tcPr>
            <w:tcW w:w="1559" w:type="dxa"/>
          </w:tcPr>
          <w:p w:rsidR="00702484" w:rsidRPr="00702484" w:rsidRDefault="00702484" w:rsidP="00702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84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702484" w:rsidRPr="00702484" w:rsidRDefault="00702484" w:rsidP="00702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84">
              <w:rPr>
                <w:rFonts w:ascii="Times New Roman" w:hAnsi="Times New Roman" w:cs="Times New Roman"/>
                <w:sz w:val="24"/>
                <w:szCs w:val="24"/>
              </w:rPr>
              <w:t>населения, чел.</w:t>
            </w:r>
          </w:p>
        </w:tc>
        <w:tc>
          <w:tcPr>
            <w:tcW w:w="1418" w:type="dxa"/>
          </w:tcPr>
          <w:p w:rsidR="00702484" w:rsidRPr="00702484" w:rsidRDefault="00702484" w:rsidP="00702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84">
              <w:rPr>
                <w:rFonts w:ascii="Times New Roman" w:hAnsi="Times New Roman" w:cs="Times New Roman"/>
                <w:sz w:val="24"/>
                <w:szCs w:val="24"/>
              </w:rPr>
              <w:t>Количество домов</w:t>
            </w:r>
          </w:p>
        </w:tc>
        <w:tc>
          <w:tcPr>
            <w:tcW w:w="2233" w:type="dxa"/>
          </w:tcPr>
          <w:p w:rsidR="00702484" w:rsidRPr="00702484" w:rsidRDefault="00702484" w:rsidP="00702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84">
              <w:rPr>
                <w:rFonts w:ascii="Times New Roman" w:hAnsi="Times New Roman" w:cs="Times New Roman"/>
                <w:sz w:val="24"/>
                <w:szCs w:val="24"/>
              </w:rPr>
              <w:t xml:space="preserve">Длина границы лесного участка, примыкающего к </w:t>
            </w:r>
            <w:proofErr w:type="gramStart"/>
            <w:r w:rsidRPr="00702484">
              <w:rPr>
                <w:rFonts w:ascii="Times New Roman" w:hAnsi="Times New Roman" w:cs="Times New Roman"/>
                <w:sz w:val="24"/>
                <w:szCs w:val="24"/>
              </w:rPr>
              <w:t>населен</w:t>
            </w:r>
            <w:proofErr w:type="gramEnd"/>
            <w:r w:rsidRPr="007024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02484" w:rsidRPr="00702484" w:rsidRDefault="00702484" w:rsidP="00702484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84">
              <w:rPr>
                <w:rFonts w:ascii="Times New Roman" w:hAnsi="Times New Roman" w:cs="Times New Roman"/>
                <w:sz w:val="24"/>
                <w:szCs w:val="24"/>
              </w:rPr>
              <w:t xml:space="preserve">ному пункту, </w:t>
            </w:r>
            <w:proofErr w:type="gramStart"/>
            <w:r w:rsidRPr="00702484">
              <w:rPr>
                <w:rFonts w:ascii="Times New Roman" w:hAnsi="Times New Roman" w:cs="Times New Roman"/>
                <w:sz w:val="24"/>
                <w:szCs w:val="24"/>
              </w:rPr>
              <w:t>км</w:t>
            </w:r>
            <w:proofErr w:type="gramEnd"/>
          </w:p>
        </w:tc>
      </w:tr>
      <w:tr w:rsidR="00702484" w:rsidRPr="00702484" w:rsidTr="008A1D79">
        <w:tc>
          <w:tcPr>
            <w:tcW w:w="568" w:type="dxa"/>
          </w:tcPr>
          <w:p w:rsidR="00702484" w:rsidRPr="00702484" w:rsidRDefault="00702484" w:rsidP="00C14D7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02484">
              <w:rPr>
                <w:sz w:val="24"/>
                <w:szCs w:val="24"/>
              </w:rPr>
              <w:t>1</w:t>
            </w:r>
            <w:r w:rsidR="0093562F">
              <w:rPr>
                <w:sz w:val="24"/>
                <w:szCs w:val="24"/>
              </w:rPr>
              <w:t>.</w:t>
            </w:r>
          </w:p>
        </w:tc>
        <w:tc>
          <w:tcPr>
            <w:tcW w:w="2126" w:type="dxa"/>
            <w:vAlign w:val="center"/>
          </w:tcPr>
          <w:p w:rsidR="00702484" w:rsidRPr="00702484" w:rsidRDefault="00702484" w:rsidP="008A1D7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spellStart"/>
            <w:r w:rsidRPr="00702484">
              <w:rPr>
                <w:sz w:val="24"/>
                <w:szCs w:val="24"/>
              </w:rPr>
              <w:t>Вагановск</w:t>
            </w:r>
            <w:r w:rsidR="008A1D79">
              <w:rPr>
                <w:sz w:val="24"/>
                <w:szCs w:val="24"/>
              </w:rPr>
              <w:t>ий</w:t>
            </w:r>
            <w:proofErr w:type="spellEnd"/>
            <w:r w:rsidR="008A1D79">
              <w:rPr>
                <w:sz w:val="24"/>
                <w:szCs w:val="24"/>
              </w:rPr>
              <w:t xml:space="preserve"> территориальный отдел</w:t>
            </w:r>
          </w:p>
        </w:tc>
        <w:tc>
          <w:tcPr>
            <w:tcW w:w="1985" w:type="dxa"/>
            <w:vAlign w:val="center"/>
          </w:tcPr>
          <w:p w:rsidR="00702484" w:rsidRPr="00702484" w:rsidRDefault="00702484" w:rsidP="0070248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02484">
              <w:rPr>
                <w:sz w:val="24"/>
                <w:szCs w:val="24"/>
              </w:rPr>
              <w:t>с. Ваганово</w:t>
            </w:r>
          </w:p>
        </w:tc>
        <w:tc>
          <w:tcPr>
            <w:tcW w:w="1559" w:type="dxa"/>
            <w:vAlign w:val="center"/>
          </w:tcPr>
          <w:p w:rsidR="00702484" w:rsidRPr="00702484" w:rsidRDefault="00702484" w:rsidP="00702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8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8A1D7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418" w:type="dxa"/>
            <w:vAlign w:val="center"/>
          </w:tcPr>
          <w:p w:rsidR="00702484" w:rsidRPr="00702484" w:rsidRDefault="00702484" w:rsidP="00702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84"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2233" w:type="dxa"/>
            <w:vAlign w:val="center"/>
          </w:tcPr>
          <w:p w:rsidR="00702484" w:rsidRPr="00702484" w:rsidRDefault="00702484" w:rsidP="0070248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24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02484" w:rsidRDefault="00702484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702484" w:rsidRDefault="00702484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C14D76" w:rsidRDefault="00C14D76" w:rsidP="00C14D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Первый заместитель главы</w:t>
      </w:r>
    </w:p>
    <w:p w:rsidR="00C14D76" w:rsidRDefault="00C14D76" w:rsidP="00C14D76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Промышленновского муниципального </w:t>
      </w:r>
      <w:r w:rsidR="008A1D79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В.Е.</w:t>
      </w:r>
      <w:r w:rsidR="0053118F">
        <w:rPr>
          <w:sz w:val="28"/>
          <w:szCs w:val="28"/>
        </w:rPr>
        <w:t xml:space="preserve"> </w:t>
      </w:r>
      <w:r>
        <w:rPr>
          <w:sz w:val="28"/>
          <w:szCs w:val="28"/>
        </w:rPr>
        <w:t>Серебров</w:t>
      </w:r>
    </w:p>
    <w:p w:rsidR="00C14D76" w:rsidRDefault="00C14D76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C14D76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FD3FD7">
      <w:pPr>
        <w:autoSpaceDE w:val="0"/>
        <w:autoSpaceDN w:val="0"/>
        <w:adjustRightInd w:val="0"/>
        <w:rPr>
          <w:sz w:val="28"/>
          <w:szCs w:val="28"/>
        </w:rPr>
        <w:sectPr w:rsidR="0093562F" w:rsidSect="00AC2125">
          <w:pgSz w:w="11906" w:h="16838"/>
          <w:pgMar w:top="567" w:right="850" w:bottom="709" w:left="1701" w:header="709" w:footer="709" w:gutter="0"/>
          <w:cols w:space="708"/>
          <w:titlePg/>
          <w:docGrid w:linePitch="360"/>
        </w:sectPr>
      </w:pPr>
    </w:p>
    <w:p w:rsidR="00FD3FD7" w:rsidRDefault="00FD3FD7" w:rsidP="00FD3FD7">
      <w:pPr>
        <w:tabs>
          <w:tab w:val="left" w:pos="9781"/>
        </w:tabs>
        <w:autoSpaceDE w:val="0"/>
        <w:autoSpaceDN w:val="0"/>
        <w:adjustRightInd w:val="0"/>
        <w:rPr>
          <w:sz w:val="28"/>
          <w:szCs w:val="28"/>
        </w:rPr>
      </w:pPr>
    </w:p>
    <w:p w:rsidR="00FD3FD7" w:rsidRDefault="00FD3FD7" w:rsidP="0093562F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</w:p>
    <w:p w:rsidR="0093562F" w:rsidRDefault="0093562F" w:rsidP="0093562F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E7303E" w:rsidRDefault="0093562F" w:rsidP="0093562F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93562F" w:rsidRDefault="0093562F" w:rsidP="0093562F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Промышленновского </w:t>
      </w:r>
    </w:p>
    <w:p w:rsidR="0093562F" w:rsidRDefault="0093562F" w:rsidP="0093562F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 w:rsidR="008A1D79">
        <w:rPr>
          <w:sz w:val="28"/>
          <w:szCs w:val="28"/>
        </w:rPr>
        <w:t>округа</w:t>
      </w:r>
    </w:p>
    <w:p w:rsidR="0093562F" w:rsidRDefault="0093562F" w:rsidP="0093562F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="00867D33" w:rsidRPr="00867D33">
        <w:rPr>
          <w:sz w:val="28"/>
          <w:szCs w:val="28"/>
          <w:u w:val="single"/>
        </w:rPr>
        <w:t>15.04.2020</w:t>
      </w:r>
      <w:r w:rsidR="007F6702">
        <w:rPr>
          <w:sz w:val="28"/>
          <w:szCs w:val="28"/>
        </w:rPr>
        <w:t>_</w:t>
      </w:r>
      <w:r>
        <w:rPr>
          <w:sz w:val="28"/>
          <w:szCs w:val="28"/>
        </w:rPr>
        <w:t>_№_</w:t>
      </w:r>
      <w:r w:rsidR="00867D33" w:rsidRPr="00867D33">
        <w:rPr>
          <w:sz w:val="28"/>
          <w:szCs w:val="28"/>
          <w:u w:val="single"/>
        </w:rPr>
        <w:t>703-П</w:t>
      </w:r>
      <w:r w:rsidR="00075515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93562F" w:rsidRDefault="0093562F" w:rsidP="0093562F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674FF2" w:rsidRPr="00674FF2" w:rsidRDefault="00674FF2" w:rsidP="00674F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4FF2">
        <w:rPr>
          <w:b/>
          <w:sz w:val="28"/>
          <w:szCs w:val="28"/>
        </w:rPr>
        <w:t xml:space="preserve">План </w:t>
      </w:r>
    </w:p>
    <w:p w:rsidR="00674FF2" w:rsidRPr="00674FF2" w:rsidRDefault="00674FF2" w:rsidP="00674FF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74FF2">
        <w:rPr>
          <w:b/>
          <w:sz w:val="28"/>
          <w:szCs w:val="28"/>
        </w:rPr>
        <w:t xml:space="preserve">мероприятий по охране лесов от пожаров на территории Промышленновского муниципального </w:t>
      </w:r>
      <w:r w:rsidR="008A1D79">
        <w:rPr>
          <w:b/>
          <w:sz w:val="28"/>
          <w:szCs w:val="28"/>
        </w:rPr>
        <w:t>округа в 2020</w:t>
      </w:r>
      <w:r w:rsidRPr="00674FF2">
        <w:rPr>
          <w:b/>
          <w:sz w:val="28"/>
          <w:szCs w:val="28"/>
        </w:rPr>
        <w:t xml:space="preserve"> году</w:t>
      </w:r>
    </w:p>
    <w:p w:rsidR="00674FF2" w:rsidRDefault="00674FF2" w:rsidP="0093562F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E7303E" w:rsidRDefault="00E7303E"/>
    <w:tbl>
      <w:tblPr>
        <w:tblW w:w="14559" w:type="dxa"/>
        <w:jc w:val="center"/>
        <w:tblInd w:w="-67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568"/>
        <w:gridCol w:w="7578"/>
        <w:gridCol w:w="2410"/>
        <w:gridCol w:w="4003"/>
      </w:tblGrid>
      <w:tr w:rsidR="00674FF2" w:rsidTr="001C3C1A">
        <w:trPr>
          <w:trHeight w:val="7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4130B9" w:rsidTr="001C3C1A">
        <w:trPr>
          <w:trHeight w:val="7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9" w:rsidRDefault="001C3C1A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9" w:rsidRDefault="004130B9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37F7">
              <w:rPr>
                <w:rFonts w:ascii="Times New Roman" w:hAnsi="Times New Roman"/>
                <w:sz w:val="28"/>
                <w:szCs w:val="28"/>
              </w:rPr>
              <w:t>Разработать планы тушения лесных пожаров на лесных участках, находящихся в муниципальной собственности, и в городских лесах, расположенных на землях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9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EB9">
              <w:rPr>
                <w:rFonts w:ascii="Times New Roman" w:hAnsi="Times New Roman" w:cs="Times New Roman"/>
                <w:sz w:val="28"/>
                <w:szCs w:val="28"/>
              </w:rPr>
              <w:t>о 15.04.2020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департамента лесного </w:t>
            </w:r>
            <w:r w:rsidRPr="00894EB9">
              <w:rPr>
                <w:rFonts w:ascii="Times New Roman" w:hAnsi="Times New Roman" w:cs="Times New Roman"/>
                <w:sz w:val="28"/>
                <w:szCs w:val="28"/>
              </w:rPr>
              <w:t>комплекса Кемеровской области по Промышленновскому лесничеству</w:t>
            </w:r>
          </w:p>
        </w:tc>
      </w:tr>
      <w:tr w:rsidR="004130B9" w:rsidTr="001C3C1A">
        <w:trPr>
          <w:trHeight w:val="7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9" w:rsidRDefault="00894EB9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Обеспечить </w:t>
            </w:r>
            <w:r w:rsidRPr="00F407E4">
              <w:rPr>
                <w:rFonts w:ascii="Times New Roman" w:hAnsi="Times New Roman"/>
                <w:sz w:val="28"/>
                <w:szCs w:val="28"/>
              </w:rPr>
              <w:t>разработку и утверждение</w:t>
            </w:r>
            <w:r w:rsidRPr="005137F7">
              <w:rPr>
                <w:rFonts w:ascii="Times New Roman" w:hAnsi="Times New Roman"/>
                <w:sz w:val="28"/>
                <w:szCs w:val="28"/>
              </w:rPr>
              <w:t xml:space="preserve"> паспортов населенных пунктов, подверженных угрозе лесных пожаров, и представление в территориальные органы надзорной деятельности Главного управления МЧС России по Кемеровской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9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94EB9">
              <w:rPr>
                <w:rFonts w:ascii="Times New Roman" w:hAnsi="Times New Roman" w:cs="Times New Roman"/>
                <w:sz w:val="28"/>
                <w:szCs w:val="28"/>
              </w:rPr>
              <w:t>о 15.04.2020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мобилизационной подготовки администрации Промышленновского муниципального округа</w:t>
            </w:r>
          </w:p>
        </w:tc>
      </w:tr>
      <w:tr w:rsidR="004130B9" w:rsidTr="001C3C1A">
        <w:trPr>
          <w:trHeight w:val="7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9" w:rsidRDefault="00894EB9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37F7">
              <w:rPr>
                <w:rFonts w:ascii="Times New Roman" w:hAnsi="Times New Roman"/>
                <w:sz w:val="28"/>
                <w:szCs w:val="28"/>
              </w:rPr>
              <w:t>Обеспечить проведение мероприятий по обеспечению пожарной безопасности на лесных участках, находящихся в муниципальной собственности, и в городских лесах, расположенных на землях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пожароопасного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сезона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ГО, ЧС и мобилизационной подготовки администрации Промышленновского муниципального округа,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Территориальный отдел департамента лесного </w:t>
            </w:r>
            <w:r w:rsidRPr="00894EB9">
              <w:rPr>
                <w:rFonts w:ascii="Times New Roman" w:hAnsi="Times New Roman" w:cs="Times New Roman"/>
                <w:sz w:val="28"/>
                <w:szCs w:val="28"/>
              </w:rPr>
              <w:t>комплекса Кемеровской области по Промышленновскому лесничеству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130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94EB9">
              <w:rPr>
                <w:rFonts w:ascii="Times New Roman" w:hAnsi="Times New Roman" w:cs="Times New Roman"/>
                <w:sz w:val="28"/>
                <w:szCs w:val="28"/>
              </w:rPr>
              <w:t>Управления по жизнеобеспечению и строительству администрации Промышленновского муниципального округа</w:t>
            </w:r>
          </w:p>
          <w:p w:rsidR="00463AB6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(начальники территориальных отделов)</w:t>
            </w:r>
          </w:p>
        </w:tc>
      </w:tr>
      <w:tr w:rsidR="004130B9" w:rsidTr="001C3C1A">
        <w:trPr>
          <w:trHeight w:val="7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9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9" w:rsidRDefault="00894EB9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37F7">
              <w:rPr>
                <w:rFonts w:ascii="Times New Roman" w:hAnsi="Times New Roman"/>
                <w:sz w:val="28"/>
                <w:szCs w:val="28"/>
              </w:rPr>
              <w:t>Предусмотреть в бюджетах муниципальных образований расходы на охрану лесов от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30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0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Промышленновского муниципального округа</w:t>
            </w:r>
          </w:p>
        </w:tc>
      </w:tr>
      <w:tr w:rsidR="00894EB9" w:rsidTr="001C3C1A">
        <w:trPr>
          <w:trHeight w:val="7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B9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9" w:rsidRPr="005137F7" w:rsidRDefault="00894EB9" w:rsidP="001C3C1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37F7">
              <w:rPr>
                <w:rFonts w:ascii="Times New Roman" w:hAnsi="Times New Roman"/>
                <w:sz w:val="28"/>
                <w:szCs w:val="28"/>
              </w:rPr>
              <w:t>Обеспечить своевременное введение на территории муниципального образования особого противопожарного режима, режима чрезвычайной ситуации в лесах, вызванной лесными пожарами, муниципального характера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5137F7">
              <w:rPr>
                <w:rFonts w:ascii="Times New Roman" w:hAnsi="Times New Roman"/>
                <w:sz w:val="28"/>
                <w:szCs w:val="28"/>
              </w:rPr>
              <w:t>выполнение требований указанных режимов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направление информации о введении режимов в Кемеровскую региональную диспетчерскую службу лесного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пожароопасного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сезона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B9" w:rsidRPr="00894E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мобилизационной подготовки администрации Промышленновского муниципального округа</w:t>
            </w:r>
          </w:p>
        </w:tc>
      </w:tr>
      <w:tr w:rsidR="00894EB9" w:rsidTr="001C3C1A">
        <w:trPr>
          <w:trHeight w:val="7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B9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9" w:rsidRPr="005137F7" w:rsidRDefault="00894EB9" w:rsidP="001C3C1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37F7">
              <w:rPr>
                <w:rFonts w:ascii="Times New Roman" w:hAnsi="Times New Roman"/>
                <w:sz w:val="28"/>
                <w:szCs w:val="28"/>
              </w:rPr>
              <w:t>Обеспечить организацию тушения лесных пожаров на лесных участках, находящихся в муниципальной собственности, и в городских лесах, расположенных на землях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4EB9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4EB9" w:rsidRDefault="00894EB9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департамента лесного </w:t>
            </w:r>
            <w:r w:rsidRPr="00894EB9">
              <w:rPr>
                <w:rFonts w:ascii="Times New Roman" w:hAnsi="Times New Roman" w:cs="Times New Roman"/>
                <w:sz w:val="28"/>
                <w:szCs w:val="28"/>
              </w:rPr>
              <w:t>комплекса Кемеровской области по Промышленновскому лесничеству</w:t>
            </w:r>
          </w:p>
        </w:tc>
      </w:tr>
      <w:tr w:rsidR="0093709B" w:rsidTr="001C3C1A">
        <w:trPr>
          <w:trHeight w:val="7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9B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9B" w:rsidRPr="005137F7" w:rsidRDefault="0093709B" w:rsidP="001C3C1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37F7">
              <w:rPr>
                <w:rFonts w:ascii="Times New Roman" w:hAnsi="Times New Roman"/>
                <w:sz w:val="28"/>
                <w:szCs w:val="28"/>
              </w:rPr>
              <w:t>Создать рабочие группы по оперативному реагированию на лесные пожары и противодействию нарушений в сфере лесных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9B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9B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Территориальный отдел департамента лесного </w:t>
            </w:r>
            <w:r w:rsidRPr="00894EB9">
              <w:rPr>
                <w:rFonts w:ascii="Times New Roman" w:hAnsi="Times New Roman" w:cs="Times New Roman"/>
                <w:sz w:val="28"/>
                <w:szCs w:val="28"/>
              </w:rPr>
              <w:t>комплекса Кемеровской области по Промышленновскому лесничеству</w:t>
            </w:r>
          </w:p>
        </w:tc>
      </w:tr>
      <w:tr w:rsidR="0093709B" w:rsidTr="001C3C1A">
        <w:trPr>
          <w:trHeight w:val="74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9B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9B" w:rsidRPr="005137F7" w:rsidRDefault="0093709B" w:rsidP="001C3C1A">
            <w:pPr>
              <w:pStyle w:val="ConsPlusCell"/>
              <w:rPr>
                <w:rFonts w:ascii="Times New Roman" w:hAnsi="Times New Roman"/>
                <w:sz w:val="28"/>
                <w:szCs w:val="28"/>
              </w:rPr>
            </w:pPr>
            <w:r w:rsidRPr="005137F7">
              <w:rPr>
                <w:rFonts w:ascii="Times New Roman" w:hAnsi="Times New Roman"/>
                <w:sz w:val="28"/>
                <w:szCs w:val="28"/>
              </w:rPr>
              <w:t>Принять правовые акты, предусматривающие мероприятия по защите населенных пунктов от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709B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709B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мобилизационной подготовки администрации Промышленновского муниципального округа</w:t>
            </w:r>
          </w:p>
        </w:tc>
      </w:tr>
      <w:tr w:rsidR="00674FF2" w:rsidTr="001C3C1A">
        <w:trPr>
          <w:trHeight w:val="13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93709B" w:rsidP="001C3C1A">
            <w:pPr>
              <w:pStyle w:val="ConsPlusCell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противопожарное обустройство населенных пунктов, объектов экономики, летнего отдыха детей и подростков, садоводческих и огороднических некоммерческих товариществ, расположенных в лесах или на прилегающих к ним территориях, а также населенных пунктов, прилегающих к границам особо охраняемых природных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пожароопасного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сезона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463AB6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(начальники территориальных отделов)</w:t>
            </w:r>
          </w:p>
        </w:tc>
      </w:tr>
      <w:tr w:rsidR="00674FF2" w:rsidTr="001C3C1A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93709B" w:rsidP="001C3C1A">
            <w:pPr>
              <w:pStyle w:val="ConsPlusCell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совместно со страховыми компаниями работу по страхованию имущества граждан, проживающих в населенных пунктах, подверженных угрозе лесных пожаров, на территории Промышленновского муниципального </w:t>
            </w:r>
            <w:r w:rsidR="0093709B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пожароопасного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сезона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отдел)</w:t>
            </w:r>
          </w:p>
        </w:tc>
      </w:tr>
      <w:tr w:rsidR="00674FF2" w:rsidTr="001C3C1A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93709B" w:rsidP="001C3C1A">
            <w:pPr>
              <w:pStyle w:val="ConsPlusCell"/>
              <w:ind w:left="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Организовать совместно со страховыми компаниями работу по страхованию членов добровольных пожарных команд от несчастных случаев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</w:t>
            </w:r>
            <w:r w:rsidR="0093709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463AB6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(начальники территориальных отделов)</w:t>
            </w:r>
          </w:p>
        </w:tc>
      </w:tr>
      <w:tr w:rsidR="00674FF2" w:rsidTr="001C3C1A">
        <w:trPr>
          <w:trHeight w:val="54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на территории муниципальных образований тактико-специальные учения по защите населенных пунктов от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93709B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01</w:t>
            </w:r>
            <w:r w:rsidR="00674FF2">
              <w:rPr>
                <w:rFonts w:ascii="Times New Roman" w:hAnsi="Times New Roman" w:cs="Times New Roman"/>
                <w:sz w:val="28"/>
                <w:szCs w:val="28"/>
              </w:rPr>
              <w:t>.05.20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ГО, ЧС и мобилизационной подготовки администрации Промышленновского муниципального округа</w:t>
            </w:r>
          </w:p>
        </w:tc>
      </w:tr>
      <w:tr w:rsidR="00674FF2" w:rsidTr="001C3C1A">
        <w:trPr>
          <w:trHeight w:val="1011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Определить и укомплектовать места дислокации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стационарных (передвижных) пунктов хранения и выдачи пожарного инвентаря для тушения лесных пожаров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(начальники территориальных отделов)</w:t>
            </w:r>
          </w:p>
        </w:tc>
      </w:tr>
      <w:tr w:rsidR="00674FF2" w:rsidTr="001C3C1A">
        <w:trPr>
          <w:trHeight w:val="16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Рассмотреть на заседаниях комиссий по чрезвычайным ситуациям администраций муниципальных образований (муниципальных районов, городских округов) готовность юридических лиц и индивидуальных предпринимателей, осуществляющих деятельность по охране лесов от пожаров, лиц, использующих леса, организаций железнодорожного транспорта, автомобильных дорог, линий связи и  электропередачи, трубопроводов к выполнению противопожарных мероприятий в лесах на землях иных категорий, тушению лесных пожаров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КЧС и ОПБ Промышленновского муниципального </w:t>
            </w:r>
            <w:r w:rsidR="00463AB6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74FF2" w:rsidTr="001C3C1A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463AB6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5137F7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за проведением работ по        </w:t>
            </w:r>
            <w:r w:rsidRPr="005137F7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противопожарному обустройству полос отчуждения вдоль автомобильных и железных дорог, линий электропередачи и связи, </w:t>
            </w:r>
            <w:proofErr w:type="spellStart"/>
            <w:r w:rsidRPr="005137F7">
              <w:rPr>
                <w:rFonts w:ascii="Times New Roman" w:hAnsi="Times New Roman" w:cs="Times New Roman"/>
                <w:sz w:val="28"/>
                <w:szCs w:val="28"/>
              </w:rPr>
              <w:t>нефтегазопроводов</w:t>
            </w:r>
            <w:proofErr w:type="spellEnd"/>
            <w:r w:rsidRPr="005137F7">
              <w:rPr>
                <w:rFonts w:ascii="Times New Roman" w:hAnsi="Times New Roman" w:cs="Times New Roman"/>
                <w:sz w:val="28"/>
                <w:szCs w:val="28"/>
              </w:rPr>
              <w:t xml:space="preserve">, сопредельных с лесными участками, на территории муниципальных образований </w:t>
            </w:r>
            <w:r w:rsidRPr="005137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путем очистки территории, прилегающей к лесу, от сухой травянистой растительности, пожнивных остатков, валежника, порубочных остатков, мусора и других горючих материалов на полосе шириной не менее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5137F7">
              <w:rPr>
                <w:rFonts w:ascii="Times New Roman" w:hAnsi="Times New Roman" w:cs="Times New Roman"/>
                <w:sz w:val="28"/>
                <w:szCs w:val="28"/>
              </w:rPr>
              <w:t>10 метров от леса либо отделение леса</w:t>
            </w:r>
            <w:proofErr w:type="gramEnd"/>
            <w:r w:rsidRPr="005137F7">
              <w:rPr>
                <w:rFonts w:ascii="Times New Roman" w:hAnsi="Times New Roman" w:cs="Times New Roman"/>
                <w:sz w:val="28"/>
                <w:szCs w:val="28"/>
              </w:rPr>
              <w:t xml:space="preserve"> противопожарной минерализованной полосой шириной 0,5 метра или иным противопожарным барьером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пожароопасного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сезона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463AB6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(начальники территориальных отделов)</w:t>
            </w:r>
          </w:p>
        </w:tc>
      </w:tr>
      <w:tr w:rsidR="005A19BF" w:rsidTr="001C3C1A">
        <w:trPr>
          <w:trHeight w:val="90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BF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BF" w:rsidRPr="005137F7" w:rsidRDefault="005A19BF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5137F7">
              <w:rPr>
                <w:rFonts w:ascii="Times New Roman" w:hAnsi="Times New Roman" w:cs="Times New Roman"/>
                <w:sz w:val="28"/>
                <w:szCs w:val="28"/>
              </w:rPr>
              <w:t>Провести инвентаризацию и учет всей имеющейся на подведомственной территории тяжелой инженерной техники, определить порядок и условия ее применения в возможных зонах чрезвычайных ситуаций, связанных с лесными пожарами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19BF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37F7"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BF" w:rsidRPr="0093709B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(начальники территориальных отделов)</w:t>
            </w:r>
          </w:p>
        </w:tc>
      </w:tr>
      <w:tr w:rsidR="00674FF2" w:rsidTr="001C3C1A">
        <w:trPr>
          <w:trHeight w:val="273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контроль соблюдения запрета на  проведение сельскохозяйственных палов, выжигание стерни и соломы на полях и других угодьях 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пожароопасного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сезона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9BF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(начальники территориальных отделов),</w:t>
            </w:r>
          </w:p>
          <w:p w:rsidR="00674FF2" w:rsidRDefault="00F72740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сельского хозяйства администрации Промышленновского муниципального </w:t>
            </w:r>
            <w:r w:rsidR="005A19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674FF2" w:rsidTr="001C3C1A">
        <w:trPr>
          <w:trHeight w:val="7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систематическое информирование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населения о развитии пожарной обстановки и организовать разъяснительную работу по вопросам пожарной безопасности в лесах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пожароопасного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сезона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(начальники территориальных отделов),</w:t>
            </w:r>
          </w:p>
          <w:p w:rsidR="00674FF2" w:rsidRDefault="00F72740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ГО, ЧС и мобилизационной подготовки администрации Промышленновского муниципального </w:t>
            </w:r>
            <w:r w:rsidR="005A19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74F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4FF2" w:rsidRDefault="00F72740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2740">
              <w:rPr>
                <w:rFonts w:ascii="Times New Roman" w:hAnsi="Times New Roman" w:cs="Times New Roman"/>
                <w:sz w:val="28"/>
                <w:szCs w:val="28"/>
              </w:rPr>
              <w:t>МКП «Редакция газеты «Эхо»</w:t>
            </w:r>
          </w:p>
        </w:tc>
      </w:tr>
      <w:tr w:rsidR="00674FF2" w:rsidTr="001C3C1A">
        <w:trPr>
          <w:trHeight w:val="108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создание резерва горюче-смазочных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материалов на случай возникновения чрезвычайной ситуации в лесах, возникшей вследствие лесных пожаров на территории Промышленновского муниципального </w:t>
            </w:r>
            <w:r w:rsidR="005A19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предусмотреть способы его доставки до места проведения аварийно-спасательных работ, обеспечить создание резерва ранцевых лесных огнетушителей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(начальники территориальных отделов)</w:t>
            </w:r>
          </w:p>
        </w:tc>
      </w:tr>
      <w:tr w:rsidR="00674FF2" w:rsidTr="001C3C1A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исправность техники, находящейся на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вооружении добровольных пожарных команд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(начальники территориальных отделов)</w:t>
            </w:r>
          </w:p>
        </w:tc>
      </w:tr>
      <w:tr w:rsidR="00674FF2" w:rsidTr="001C3C1A">
        <w:trPr>
          <w:trHeight w:val="1366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Принять меры по приведению в исправное состояние источников противопожарного водоснабжения, а на безводных участках принять меры по их созданию с составлением акта проверки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</w:t>
            </w:r>
            <w:r w:rsidR="005A19B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(начальники территориальных отделов)</w:t>
            </w:r>
          </w:p>
        </w:tc>
      </w:tr>
      <w:tr w:rsidR="00674FF2" w:rsidTr="001C3C1A">
        <w:trPr>
          <w:trHeight w:val="3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Уточнить паспорта пожарной безопасности населенных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пунктов, подверженных угрозе перехода лесных пожаров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15.04.2</w:t>
            </w:r>
            <w:r w:rsidR="005A19BF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</w:t>
            </w:r>
            <w:r w:rsidRPr="00937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отдел)</w:t>
            </w:r>
          </w:p>
        </w:tc>
      </w:tr>
      <w:tr w:rsidR="00674FF2" w:rsidTr="001C3C1A">
        <w:trPr>
          <w:trHeight w:val="3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мероприятия по обучению специалистов патрульных, патрульно-маневренных, маневренных и патрульно-контрольных групп муниципальных образований, привлекаемых для реагирования и контроля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обстановкой на муниципальных и межмуниципальных территориях, их страхованию и вакцинации от клещевого энцефалита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05.04.2020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Вагановский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отдел)</w:t>
            </w:r>
          </w:p>
        </w:tc>
      </w:tr>
      <w:tr w:rsidR="00674FF2" w:rsidTr="001C3C1A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проверку готовности патрульных, патрульно-маневренных, маневренных и патрульно-контрольных групп муниципальных образований, привлекаемых для реагирования и контроля 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лесопожарной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обстановкой на муниципальных и межмуниципальных территориях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F72740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ГО, ЧС и мобилизационной подготовки администрации Промышленновского муниципального </w:t>
            </w:r>
            <w:r w:rsidR="005A19BF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  <w:r w:rsidR="00674F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674FF2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5A19BF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(начальники территориальных отделов)</w:t>
            </w:r>
          </w:p>
        </w:tc>
      </w:tr>
      <w:tr w:rsidR="00674FF2" w:rsidTr="001C3C1A">
        <w:trPr>
          <w:trHeight w:val="36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Pr="005A19BF" w:rsidRDefault="005A19BF" w:rsidP="001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7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Подготовить списки волонтеров для участия в тушении лесных пожаров на случай возникновения чрезвычайной ситуации в лесах, возникшей вследствие лесных пожаров, представить указанные списки в Главное управление МЧС России по Кемеровской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5A19BF" w:rsidP="001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15.04.2020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Default="00F72740" w:rsidP="001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 ГО, ЧС и мобилизационной подготовки администрации Промышленновского муниципального </w:t>
            </w:r>
            <w:r w:rsidR="001C3C1A">
              <w:rPr>
                <w:sz w:val="28"/>
                <w:szCs w:val="28"/>
              </w:rPr>
              <w:t>округа</w:t>
            </w:r>
            <w:r w:rsidR="00674FF2">
              <w:rPr>
                <w:sz w:val="28"/>
                <w:szCs w:val="28"/>
              </w:rPr>
              <w:t>,</w:t>
            </w:r>
          </w:p>
          <w:p w:rsidR="005A19BF" w:rsidRDefault="005A19BF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674FF2" w:rsidRDefault="005A19BF" w:rsidP="001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(начальники территориальных отделов)</w:t>
            </w:r>
          </w:p>
        </w:tc>
      </w:tr>
      <w:tr w:rsidR="00674FF2" w:rsidTr="001C3C1A">
        <w:trPr>
          <w:trHeight w:val="36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FF2" w:rsidRPr="001C3C1A" w:rsidRDefault="001C3C1A" w:rsidP="001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7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674FF2" w:rsidP="001C3C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проверку готовности сил и средств добровольных пожарных формирований территорий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FF2" w:rsidRDefault="001C3C1A" w:rsidP="001C3C1A">
            <w:pPr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05.04.2020</w:t>
            </w:r>
          </w:p>
        </w:tc>
        <w:tc>
          <w:tcPr>
            <w:tcW w:w="40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3C1A" w:rsidRDefault="001C3C1A" w:rsidP="001C3C1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ГО, ЧС и мобилизационной подготовки администрации Промышленновского муниципального округа,</w:t>
            </w:r>
          </w:p>
          <w:p w:rsidR="001C3C1A" w:rsidRDefault="001C3C1A" w:rsidP="001C3C1A">
            <w:pPr>
              <w:pStyle w:val="ConsPlusCel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709B">
              <w:rPr>
                <w:rFonts w:ascii="Times New Roman" w:hAnsi="Times New Roman" w:cs="Times New Roman"/>
                <w:sz w:val="28"/>
                <w:szCs w:val="28"/>
              </w:rPr>
              <w:t>Управление по жизнеобеспечению и строительству администрации Промышленновского муниципального округа</w:t>
            </w:r>
          </w:p>
          <w:p w:rsidR="00674FF2" w:rsidRDefault="001C3C1A" w:rsidP="001C3C1A">
            <w:pPr>
              <w:ind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(начальники территориальных отделов)</w:t>
            </w:r>
          </w:p>
        </w:tc>
      </w:tr>
    </w:tbl>
    <w:p w:rsidR="00F72740" w:rsidRDefault="00F72740" w:rsidP="00F72740">
      <w:pPr>
        <w:autoSpaceDE w:val="0"/>
        <w:autoSpaceDN w:val="0"/>
        <w:adjustRightInd w:val="0"/>
        <w:rPr>
          <w:sz w:val="28"/>
          <w:szCs w:val="28"/>
        </w:rPr>
      </w:pPr>
    </w:p>
    <w:p w:rsidR="001C3C1A" w:rsidRDefault="001C3C1A" w:rsidP="00F72740">
      <w:pPr>
        <w:autoSpaceDE w:val="0"/>
        <w:autoSpaceDN w:val="0"/>
        <w:adjustRightInd w:val="0"/>
        <w:rPr>
          <w:sz w:val="28"/>
          <w:szCs w:val="28"/>
        </w:rPr>
      </w:pPr>
    </w:p>
    <w:p w:rsidR="001C3C1A" w:rsidRDefault="001C3C1A" w:rsidP="00F72740">
      <w:pPr>
        <w:autoSpaceDE w:val="0"/>
        <w:autoSpaceDN w:val="0"/>
        <w:adjustRightInd w:val="0"/>
        <w:rPr>
          <w:sz w:val="28"/>
          <w:szCs w:val="28"/>
        </w:rPr>
      </w:pPr>
    </w:p>
    <w:p w:rsidR="00F72740" w:rsidRDefault="00F72740" w:rsidP="00F727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Первый заместитель главы</w:t>
      </w:r>
    </w:p>
    <w:p w:rsidR="00674FF2" w:rsidRDefault="00F72740" w:rsidP="00F7274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Промышленновского муниципального </w:t>
      </w:r>
      <w:r w:rsidR="001C3C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                       В.Е. Серебров</w:t>
      </w:r>
    </w:p>
    <w:p w:rsidR="00F72740" w:rsidRDefault="00F72740" w:rsidP="00674FF2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</w:p>
    <w:p w:rsidR="00F72740" w:rsidRDefault="00F72740" w:rsidP="00674FF2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</w:p>
    <w:p w:rsidR="00F72740" w:rsidRDefault="00F72740" w:rsidP="00674FF2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</w:p>
    <w:p w:rsidR="00F72740" w:rsidRDefault="00F72740" w:rsidP="00E7303E">
      <w:pPr>
        <w:tabs>
          <w:tab w:val="left" w:pos="9781"/>
        </w:tabs>
        <w:autoSpaceDE w:val="0"/>
        <w:autoSpaceDN w:val="0"/>
        <w:adjustRightInd w:val="0"/>
        <w:rPr>
          <w:sz w:val="28"/>
          <w:szCs w:val="28"/>
        </w:rPr>
      </w:pPr>
    </w:p>
    <w:p w:rsidR="001C3C1A" w:rsidRDefault="001C3C1A" w:rsidP="00E7303E">
      <w:pPr>
        <w:tabs>
          <w:tab w:val="left" w:pos="9781"/>
        </w:tabs>
        <w:autoSpaceDE w:val="0"/>
        <w:autoSpaceDN w:val="0"/>
        <w:adjustRightInd w:val="0"/>
        <w:rPr>
          <w:sz w:val="28"/>
          <w:szCs w:val="28"/>
        </w:rPr>
      </w:pPr>
    </w:p>
    <w:p w:rsidR="001C3C1A" w:rsidRDefault="001C3C1A" w:rsidP="00E7303E">
      <w:pPr>
        <w:tabs>
          <w:tab w:val="left" w:pos="9781"/>
        </w:tabs>
        <w:autoSpaceDE w:val="0"/>
        <w:autoSpaceDN w:val="0"/>
        <w:adjustRightInd w:val="0"/>
        <w:rPr>
          <w:sz w:val="28"/>
          <w:szCs w:val="28"/>
        </w:rPr>
      </w:pPr>
    </w:p>
    <w:p w:rsidR="001C3C1A" w:rsidRDefault="001C3C1A" w:rsidP="00E7303E">
      <w:pPr>
        <w:tabs>
          <w:tab w:val="left" w:pos="9781"/>
        </w:tabs>
        <w:autoSpaceDE w:val="0"/>
        <w:autoSpaceDN w:val="0"/>
        <w:adjustRightInd w:val="0"/>
        <w:rPr>
          <w:sz w:val="28"/>
          <w:szCs w:val="28"/>
        </w:rPr>
      </w:pPr>
    </w:p>
    <w:p w:rsidR="00674FF2" w:rsidRDefault="00674FF2" w:rsidP="00674FF2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E7303E" w:rsidRDefault="00674FF2" w:rsidP="00674FF2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674FF2" w:rsidRDefault="00674FF2" w:rsidP="00674FF2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Промышленновского </w:t>
      </w:r>
    </w:p>
    <w:p w:rsidR="00674FF2" w:rsidRDefault="001C3C1A" w:rsidP="00674FF2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="00674FF2">
        <w:rPr>
          <w:sz w:val="28"/>
          <w:szCs w:val="28"/>
        </w:rPr>
        <w:t xml:space="preserve"> </w:t>
      </w:r>
    </w:p>
    <w:p w:rsidR="00674FF2" w:rsidRDefault="00674FF2" w:rsidP="00674FF2">
      <w:pPr>
        <w:tabs>
          <w:tab w:val="left" w:pos="9781"/>
        </w:tabs>
        <w:autoSpaceDE w:val="0"/>
        <w:autoSpaceDN w:val="0"/>
        <w:adjustRightInd w:val="0"/>
        <w:ind w:left="9639"/>
        <w:jc w:val="center"/>
        <w:rPr>
          <w:sz w:val="28"/>
          <w:szCs w:val="28"/>
        </w:rPr>
      </w:pPr>
      <w:r>
        <w:rPr>
          <w:sz w:val="28"/>
          <w:szCs w:val="28"/>
        </w:rPr>
        <w:t>от _</w:t>
      </w:r>
      <w:r w:rsidR="001C3C1A">
        <w:rPr>
          <w:sz w:val="28"/>
          <w:szCs w:val="28"/>
        </w:rPr>
        <w:t>__</w:t>
      </w:r>
      <w:r w:rsidR="00867D33" w:rsidRPr="00867D33">
        <w:rPr>
          <w:sz w:val="28"/>
          <w:szCs w:val="28"/>
          <w:u w:val="single"/>
        </w:rPr>
        <w:t>15.04.2020</w:t>
      </w:r>
      <w:r>
        <w:rPr>
          <w:sz w:val="28"/>
          <w:szCs w:val="28"/>
        </w:rPr>
        <w:t>___№_</w:t>
      </w:r>
      <w:r w:rsidR="001C3C1A">
        <w:rPr>
          <w:sz w:val="28"/>
          <w:szCs w:val="28"/>
        </w:rPr>
        <w:t>_</w:t>
      </w:r>
      <w:r w:rsidR="00867D33" w:rsidRPr="00867D33">
        <w:rPr>
          <w:sz w:val="28"/>
          <w:szCs w:val="28"/>
          <w:u w:val="single"/>
        </w:rPr>
        <w:t>703-П</w:t>
      </w:r>
      <w:r w:rsidR="001C3C1A">
        <w:rPr>
          <w:sz w:val="28"/>
          <w:szCs w:val="28"/>
        </w:rPr>
        <w:t>__</w:t>
      </w:r>
      <w:r w:rsidR="00075515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674FF2" w:rsidRDefault="00674FF2" w:rsidP="0093562F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93562F" w:rsidRDefault="0093562F" w:rsidP="0093562F">
      <w:pPr>
        <w:autoSpaceDE w:val="0"/>
        <w:autoSpaceDN w:val="0"/>
        <w:adjustRightInd w:val="0"/>
        <w:ind w:left="4820"/>
        <w:jc w:val="center"/>
        <w:rPr>
          <w:sz w:val="28"/>
          <w:szCs w:val="28"/>
        </w:rPr>
      </w:pPr>
    </w:p>
    <w:p w:rsidR="0093562F" w:rsidRPr="0093562F" w:rsidRDefault="0093562F" w:rsidP="00935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62F">
        <w:rPr>
          <w:b/>
          <w:sz w:val="28"/>
          <w:szCs w:val="28"/>
        </w:rPr>
        <w:t xml:space="preserve">Перечень </w:t>
      </w:r>
    </w:p>
    <w:p w:rsidR="0093562F" w:rsidRDefault="0093562F" w:rsidP="00935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62F">
        <w:rPr>
          <w:b/>
          <w:sz w:val="28"/>
          <w:szCs w:val="28"/>
        </w:rPr>
        <w:t xml:space="preserve">объектов с массовым пребыванием людей Промышленновского муниципального </w:t>
      </w:r>
      <w:r w:rsidR="001C3C1A">
        <w:rPr>
          <w:b/>
          <w:sz w:val="28"/>
          <w:szCs w:val="28"/>
        </w:rPr>
        <w:t>округа</w:t>
      </w:r>
      <w:r w:rsidRPr="0093562F">
        <w:rPr>
          <w:b/>
          <w:sz w:val="28"/>
          <w:szCs w:val="28"/>
        </w:rPr>
        <w:t xml:space="preserve">, </w:t>
      </w:r>
    </w:p>
    <w:p w:rsidR="0093562F" w:rsidRDefault="0093562F" w:rsidP="00935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3562F">
        <w:rPr>
          <w:b/>
          <w:sz w:val="28"/>
          <w:szCs w:val="28"/>
        </w:rPr>
        <w:t>подверженных угрозе перехода лесных пожаров</w:t>
      </w:r>
    </w:p>
    <w:p w:rsidR="0093562F" w:rsidRDefault="0093562F" w:rsidP="0093562F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3562F" w:rsidRPr="000B6699" w:rsidRDefault="0093562F" w:rsidP="0093562F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445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2835"/>
        <w:gridCol w:w="4961"/>
        <w:gridCol w:w="3119"/>
        <w:gridCol w:w="2693"/>
      </w:tblGrid>
      <w:tr w:rsidR="0093562F" w:rsidRPr="00FF35C4" w:rsidTr="0093562F">
        <w:tc>
          <w:tcPr>
            <w:tcW w:w="851" w:type="dxa"/>
            <w:vAlign w:val="center"/>
          </w:tcPr>
          <w:p w:rsidR="0093562F" w:rsidRPr="000B6699" w:rsidRDefault="0093562F" w:rsidP="0093562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93562F" w:rsidRPr="000B6699" w:rsidRDefault="0093562F" w:rsidP="0093562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>/</w:t>
            </w:r>
            <w:proofErr w:type="spellStart"/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35" w:type="dxa"/>
            <w:vAlign w:val="center"/>
          </w:tcPr>
          <w:p w:rsidR="0093562F" w:rsidRPr="000B6699" w:rsidRDefault="0093562F" w:rsidP="00E146E5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Наименование </w:t>
            </w:r>
            <w:r w:rsidR="00E146E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территориального отдела</w:t>
            </w:r>
          </w:p>
        </w:tc>
        <w:tc>
          <w:tcPr>
            <w:tcW w:w="4961" w:type="dxa"/>
            <w:vAlign w:val="center"/>
          </w:tcPr>
          <w:p w:rsidR="0093562F" w:rsidRPr="000B6699" w:rsidRDefault="0093562F" w:rsidP="0093562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объекта</w:t>
            </w:r>
          </w:p>
        </w:tc>
        <w:tc>
          <w:tcPr>
            <w:tcW w:w="3119" w:type="dxa"/>
            <w:vAlign w:val="center"/>
          </w:tcPr>
          <w:p w:rsidR="0093562F" w:rsidRPr="000B6699" w:rsidRDefault="0093562F" w:rsidP="0093562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>Адрес места расположения</w:t>
            </w:r>
          </w:p>
        </w:tc>
        <w:tc>
          <w:tcPr>
            <w:tcW w:w="2693" w:type="dxa"/>
            <w:vAlign w:val="center"/>
          </w:tcPr>
          <w:p w:rsidR="0093562F" w:rsidRPr="000B6699" w:rsidRDefault="0093562F" w:rsidP="0093562F">
            <w:pPr>
              <w:pStyle w:val="ConsPlusNonformat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>Расстояние до ближайшего лесного массива (</w:t>
            </w:r>
            <w:proofErr w:type="gramStart"/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>км</w:t>
            </w:r>
            <w:proofErr w:type="gramEnd"/>
            <w:r w:rsidRPr="000B6699">
              <w:rPr>
                <w:rFonts w:ascii="Times New Roman" w:eastAsia="Calibri" w:hAnsi="Times New Roman" w:cs="Times New Roman"/>
                <w:sz w:val="28"/>
                <w:szCs w:val="28"/>
              </w:rPr>
              <w:t>)</w:t>
            </w:r>
          </w:p>
        </w:tc>
      </w:tr>
      <w:tr w:rsidR="0093562F" w:rsidRPr="00FF35C4" w:rsidTr="0093562F">
        <w:tc>
          <w:tcPr>
            <w:tcW w:w="851" w:type="dxa"/>
            <w:vAlign w:val="center"/>
          </w:tcPr>
          <w:p w:rsidR="0093562F" w:rsidRPr="000B6699" w:rsidRDefault="007F6702" w:rsidP="0093562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356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93562F" w:rsidRPr="000B6699" w:rsidRDefault="0093562F" w:rsidP="001C3C1A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Промышленновск</w:t>
            </w:r>
            <w:r w:rsidR="001C3C1A">
              <w:rPr>
                <w:rFonts w:ascii="Times New Roman" w:eastAsia="Calibri" w:hAnsi="Times New Roman" w:cs="Times New Roman"/>
                <w:sz w:val="28"/>
                <w:szCs w:val="28"/>
              </w:rPr>
              <w:t>ий территориальный отдел</w:t>
            </w:r>
          </w:p>
        </w:tc>
        <w:tc>
          <w:tcPr>
            <w:tcW w:w="4961" w:type="dxa"/>
            <w:vAlign w:val="center"/>
          </w:tcPr>
          <w:p w:rsidR="0093562F" w:rsidRPr="000B6699" w:rsidRDefault="0093562F" w:rsidP="0093562F">
            <w:pPr>
              <w:pStyle w:val="1"/>
              <w:spacing w:after="0" w:line="240" w:lineRule="auto"/>
              <w:jc w:val="lef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ГБУЗ КО</w:t>
            </w:r>
            <w:r w:rsidRPr="000B6699">
              <w:rPr>
                <w:sz w:val="28"/>
                <w:szCs w:val="28"/>
                <w:lang w:val="ru-RU"/>
              </w:rPr>
              <w:t xml:space="preserve"> «</w:t>
            </w:r>
            <w:proofErr w:type="spellStart"/>
            <w:r>
              <w:rPr>
                <w:sz w:val="28"/>
                <w:szCs w:val="28"/>
                <w:lang w:val="ru-RU"/>
              </w:rPr>
              <w:t>Промышленновская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районная </w:t>
            </w:r>
            <w:r w:rsidRPr="000B6699">
              <w:rPr>
                <w:sz w:val="28"/>
                <w:szCs w:val="28"/>
                <w:lang w:val="ru-RU"/>
              </w:rPr>
              <w:t xml:space="preserve">больница» </w:t>
            </w:r>
          </w:p>
        </w:tc>
        <w:tc>
          <w:tcPr>
            <w:tcW w:w="3119" w:type="dxa"/>
            <w:vAlign w:val="center"/>
          </w:tcPr>
          <w:p w:rsidR="0093562F" w:rsidRPr="00FF35C4" w:rsidRDefault="0093562F" w:rsidP="0093562F">
            <w:pPr>
              <w:shd w:val="clear" w:color="auto" w:fill="FFFFFF"/>
              <w:ind w:firstLine="324"/>
              <w:jc w:val="center"/>
              <w:rPr>
                <w:sz w:val="28"/>
                <w:szCs w:val="28"/>
              </w:rPr>
            </w:pPr>
            <w:proofErr w:type="spellStart"/>
            <w:r w:rsidRPr="00FF35C4">
              <w:rPr>
                <w:spacing w:val="-3"/>
                <w:sz w:val="28"/>
                <w:szCs w:val="28"/>
              </w:rPr>
              <w:t>пгт</w:t>
            </w:r>
            <w:proofErr w:type="spellEnd"/>
            <w:r>
              <w:rPr>
                <w:spacing w:val="-3"/>
                <w:sz w:val="28"/>
                <w:szCs w:val="28"/>
              </w:rPr>
              <w:t>.</w:t>
            </w:r>
            <w:r w:rsidRPr="00FF35C4">
              <w:rPr>
                <w:spacing w:val="-3"/>
                <w:sz w:val="28"/>
                <w:szCs w:val="28"/>
              </w:rPr>
              <w:t> </w:t>
            </w:r>
            <w:proofErr w:type="gramStart"/>
            <w:r w:rsidRPr="00FF35C4">
              <w:rPr>
                <w:spacing w:val="-3"/>
                <w:sz w:val="28"/>
                <w:szCs w:val="28"/>
              </w:rPr>
              <w:t>Промышленная</w:t>
            </w:r>
            <w:proofErr w:type="gramEnd"/>
            <w:r w:rsidRPr="00FF35C4">
              <w:rPr>
                <w:spacing w:val="-3"/>
                <w:sz w:val="28"/>
                <w:szCs w:val="28"/>
              </w:rPr>
              <w:t>,</w:t>
            </w:r>
            <w:r w:rsidRPr="00FF35C4">
              <w:rPr>
                <w:sz w:val="28"/>
                <w:szCs w:val="28"/>
              </w:rPr>
              <w:t xml:space="preserve"> ул. Н. Островского, д. 78</w:t>
            </w:r>
          </w:p>
        </w:tc>
        <w:tc>
          <w:tcPr>
            <w:tcW w:w="2693" w:type="dxa"/>
            <w:vAlign w:val="center"/>
          </w:tcPr>
          <w:p w:rsidR="0093562F" w:rsidRPr="000B6699" w:rsidRDefault="0093562F" w:rsidP="0093562F">
            <w:pPr>
              <w:pStyle w:val="1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6699">
              <w:rPr>
                <w:sz w:val="28"/>
                <w:szCs w:val="28"/>
              </w:rPr>
              <w:t>0,05</w:t>
            </w:r>
          </w:p>
        </w:tc>
      </w:tr>
      <w:tr w:rsidR="0093562F" w:rsidRPr="00FF35C4" w:rsidTr="0093562F">
        <w:tc>
          <w:tcPr>
            <w:tcW w:w="851" w:type="dxa"/>
            <w:vAlign w:val="center"/>
          </w:tcPr>
          <w:p w:rsidR="0093562F" w:rsidRPr="000B6699" w:rsidRDefault="007F6702" w:rsidP="0093562F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3562F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  <w:vAlign w:val="center"/>
          </w:tcPr>
          <w:p w:rsidR="0093562F" w:rsidRPr="000B6699" w:rsidRDefault="0093562F" w:rsidP="001C3C1A">
            <w:pPr>
              <w:pStyle w:val="ConsPlusNonformat"/>
              <w:widowControl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Вагановск</w:t>
            </w:r>
            <w:r w:rsidR="001C3C1A">
              <w:rPr>
                <w:rFonts w:ascii="Times New Roman" w:eastAsia="Calibri" w:hAnsi="Times New Roman" w:cs="Times New Roman"/>
                <w:sz w:val="28"/>
                <w:szCs w:val="28"/>
              </w:rPr>
              <w:t>ий</w:t>
            </w:r>
            <w:proofErr w:type="spellEnd"/>
            <w:r w:rsidR="001C3C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4961" w:type="dxa"/>
            <w:vAlign w:val="center"/>
          </w:tcPr>
          <w:p w:rsidR="0093562F" w:rsidRPr="000B6699" w:rsidRDefault="0093562F" w:rsidP="0093562F">
            <w:pPr>
              <w:shd w:val="clear" w:color="auto" w:fill="FFFFFF"/>
              <w:rPr>
                <w:sz w:val="28"/>
                <w:szCs w:val="28"/>
              </w:rPr>
            </w:pPr>
            <w:r w:rsidRPr="00FF35C4">
              <w:rPr>
                <w:spacing w:val="-1"/>
                <w:sz w:val="28"/>
                <w:szCs w:val="28"/>
              </w:rPr>
              <w:t>МБДОУ «</w:t>
            </w:r>
            <w:proofErr w:type="spellStart"/>
            <w:r w:rsidRPr="00FF35C4">
              <w:rPr>
                <w:spacing w:val="-1"/>
                <w:sz w:val="28"/>
                <w:szCs w:val="28"/>
              </w:rPr>
              <w:t>Вагановский</w:t>
            </w:r>
            <w:proofErr w:type="spellEnd"/>
            <w:r w:rsidRPr="00FF35C4">
              <w:rPr>
                <w:spacing w:val="-1"/>
                <w:sz w:val="28"/>
                <w:szCs w:val="28"/>
              </w:rPr>
              <w:t xml:space="preserve"> детский</w:t>
            </w:r>
            <w:r>
              <w:rPr>
                <w:spacing w:val="-1"/>
                <w:sz w:val="28"/>
                <w:szCs w:val="28"/>
              </w:rPr>
              <w:t xml:space="preserve"> </w:t>
            </w:r>
            <w:r w:rsidRPr="00A25A33">
              <w:rPr>
                <w:sz w:val="28"/>
                <w:szCs w:val="28"/>
              </w:rPr>
              <w:t>сад»</w:t>
            </w:r>
          </w:p>
        </w:tc>
        <w:tc>
          <w:tcPr>
            <w:tcW w:w="3119" w:type="dxa"/>
            <w:vAlign w:val="center"/>
          </w:tcPr>
          <w:p w:rsidR="0093562F" w:rsidRPr="000B6699" w:rsidRDefault="0093562F" w:rsidP="0093562F">
            <w:pPr>
              <w:pStyle w:val="1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6699">
              <w:rPr>
                <w:spacing w:val="-1"/>
                <w:sz w:val="28"/>
                <w:szCs w:val="28"/>
                <w:lang w:val="ru-RU"/>
              </w:rPr>
              <w:t>с. Ваганово, ул.</w:t>
            </w:r>
            <w:r w:rsidRPr="000B6699">
              <w:rPr>
                <w:spacing w:val="-1"/>
                <w:sz w:val="28"/>
                <w:szCs w:val="28"/>
              </w:rPr>
              <w:t> </w:t>
            </w:r>
            <w:proofErr w:type="gramStart"/>
            <w:r w:rsidRPr="000B6699">
              <w:rPr>
                <w:sz w:val="28"/>
                <w:szCs w:val="28"/>
                <w:lang w:val="ru-RU"/>
              </w:rPr>
              <w:t>Центральная</w:t>
            </w:r>
            <w:proofErr w:type="gramEnd"/>
            <w:r w:rsidRPr="000B6699">
              <w:rPr>
                <w:sz w:val="28"/>
                <w:szCs w:val="28"/>
                <w:lang w:val="ru-RU"/>
              </w:rPr>
              <w:t>, д. 4а</w:t>
            </w:r>
          </w:p>
        </w:tc>
        <w:tc>
          <w:tcPr>
            <w:tcW w:w="2693" w:type="dxa"/>
            <w:vAlign w:val="center"/>
          </w:tcPr>
          <w:p w:rsidR="0093562F" w:rsidRPr="000B6699" w:rsidRDefault="0093562F" w:rsidP="0093562F">
            <w:pPr>
              <w:pStyle w:val="1"/>
              <w:spacing w:after="0" w:line="240" w:lineRule="auto"/>
              <w:jc w:val="center"/>
              <w:rPr>
                <w:sz w:val="28"/>
                <w:szCs w:val="28"/>
                <w:lang w:val="ru-RU"/>
              </w:rPr>
            </w:pPr>
            <w:r w:rsidRPr="000B6699">
              <w:rPr>
                <w:sz w:val="28"/>
                <w:szCs w:val="28"/>
              </w:rPr>
              <w:t>0,05</w:t>
            </w:r>
          </w:p>
        </w:tc>
      </w:tr>
    </w:tbl>
    <w:p w:rsidR="0093562F" w:rsidRDefault="0093562F" w:rsidP="0093562F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93562F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93562F">
      <w:pPr>
        <w:autoSpaceDE w:val="0"/>
        <w:autoSpaceDN w:val="0"/>
        <w:adjustRightInd w:val="0"/>
        <w:rPr>
          <w:sz w:val="28"/>
          <w:szCs w:val="28"/>
        </w:rPr>
      </w:pPr>
    </w:p>
    <w:p w:rsidR="0093562F" w:rsidRDefault="0093562F" w:rsidP="0093562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Первый заместитель главы</w:t>
      </w:r>
    </w:p>
    <w:p w:rsidR="0093562F" w:rsidRPr="0093562F" w:rsidRDefault="0093562F" w:rsidP="0093562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Промышленновского муниципального </w:t>
      </w:r>
      <w:r w:rsidR="001C3C1A">
        <w:rPr>
          <w:sz w:val="28"/>
          <w:szCs w:val="28"/>
        </w:rPr>
        <w:t>округа</w:t>
      </w:r>
      <w:r>
        <w:rPr>
          <w:sz w:val="28"/>
          <w:szCs w:val="28"/>
        </w:rPr>
        <w:t xml:space="preserve">                                                                                 В.Е. Серебров</w:t>
      </w:r>
    </w:p>
    <w:sectPr w:rsidR="0093562F" w:rsidRPr="0093562F" w:rsidSect="00E7303E">
      <w:pgSz w:w="16838" w:h="11906" w:orient="landscape" w:code="9"/>
      <w:pgMar w:top="426" w:right="992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6E5" w:rsidRDefault="00E146E5" w:rsidP="00AE2269">
      <w:r>
        <w:separator/>
      </w:r>
    </w:p>
  </w:endnote>
  <w:endnote w:type="continuationSeparator" w:id="0">
    <w:p w:rsidR="00E146E5" w:rsidRDefault="00E146E5" w:rsidP="00AE22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6E5" w:rsidRDefault="00E146E5" w:rsidP="00AE2269">
      <w:r>
        <w:separator/>
      </w:r>
    </w:p>
  </w:footnote>
  <w:footnote w:type="continuationSeparator" w:id="0">
    <w:p w:rsidR="00E146E5" w:rsidRDefault="00E146E5" w:rsidP="00AE22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6242C"/>
    <w:multiLevelType w:val="multilevel"/>
    <w:tmpl w:val="ECFC3B5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1402425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C656324"/>
    <w:multiLevelType w:val="hybridMultilevel"/>
    <w:tmpl w:val="5BE4A93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741C203B"/>
    <w:multiLevelType w:val="hybridMultilevel"/>
    <w:tmpl w:val="3A52D56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318C"/>
    <w:rsid w:val="000109C5"/>
    <w:rsid w:val="000348E3"/>
    <w:rsid w:val="0005402B"/>
    <w:rsid w:val="00075515"/>
    <w:rsid w:val="000E3EB3"/>
    <w:rsid w:val="000F30A1"/>
    <w:rsid w:val="00102B60"/>
    <w:rsid w:val="00127A94"/>
    <w:rsid w:val="00127DCC"/>
    <w:rsid w:val="001314E5"/>
    <w:rsid w:val="00134415"/>
    <w:rsid w:val="00142097"/>
    <w:rsid w:val="00153B3C"/>
    <w:rsid w:val="00157C20"/>
    <w:rsid w:val="001760E6"/>
    <w:rsid w:val="001B01C1"/>
    <w:rsid w:val="001C3C1A"/>
    <w:rsid w:val="00252017"/>
    <w:rsid w:val="00266415"/>
    <w:rsid w:val="002D0834"/>
    <w:rsid w:val="002D5D5A"/>
    <w:rsid w:val="002D7313"/>
    <w:rsid w:val="00335FE6"/>
    <w:rsid w:val="00341B01"/>
    <w:rsid w:val="003432C0"/>
    <w:rsid w:val="00352059"/>
    <w:rsid w:val="004130B9"/>
    <w:rsid w:val="00431A09"/>
    <w:rsid w:val="00463AB6"/>
    <w:rsid w:val="004842B4"/>
    <w:rsid w:val="004C50D0"/>
    <w:rsid w:val="0050688D"/>
    <w:rsid w:val="00530E9F"/>
    <w:rsid w:val="0053118F"/>
    <w:rsid w:val="005A19BF"/>
    <w:rsid w:val="005A20AF"/>
    <w:rsid w:val="005A3C98"/>
    <w:rsid w:val="005D04C1"/>
    <w:rsid w:val="005E7617"/>
    <w:rsid w:val="006176AD"/>
    <w:rsid w:val="00674FF2"/>
    <w:rsid w:val="006A1432"/>
    <w:rsid w:val="006A5B10"/>
    <w:rsid w:val="006C6084"/>
    <w:rsid w:val="006E5CA1"/>
    <w:rsid w:val="00702484"/>
    <w:rsid w:val="00707B4D"/>
    <w:rsid w:val="00760701"/>
    <w:rsid w:val="00787535"/>
    <w:rsid w:val="007A7D0D"/>
    <w:rsid w:val="007C17AA"/>
    <w:rsid w:val="007D3E1C"/>
    <w:rsid w:val="007F2528"/>
    <w:rsid w:val="007F33E7"/>
    <w:rsid w:val="007F6702"/>
    <w:rsid w:val="008423B6"/>
    <w:rsid w:val="008632A1"/>
    <w:rsid w:val="00867D33"/>
    <w:rsid w:val="00894EB9"/>
    <w:rsid w:val="008A1D79"/>
    <w:rsid w:val="008A471C"/>
    <w:rsid w:val="008F5F2B"/>
    <w:rsid w:val="0093562F"/>
    <w:rsid w:val="0093709B"/>
    <w:rsid w:val="00945DBE"/>
    <w:rsid w:val="00952205"/>
    <w:rsid w:val="0095282D"/>
    <w:rsid w:val="00994074"/>
    <w:rsid w:val="009A100B"/>
    <w:rsid w:val="009E4597"/>
    <w:rsid w:val="00AC2125"/>
    <w:rsid w:val="00AE20F3"/>
    <w:rsid w:val="00AE2269"/>
    <w:rsid w:val="00B04ABE"/>
    <w:rsid w:val="00B15EBB"/>
    <w:rsid w:val="00B27428"/>
    <w:rsid w:val="00B41EDD"/>
    <w:rsid w:val="00B634B0"/>
    <w:rsid w:val="00B97942"/>
    <w:rsid w:val="00BB3029"/>
    <w:rsid w:val="00C14D76"/>
    <w:rsid w:val="00C240A2"/>
    <w:rsid w:val="00C351AD"/>
    <w:rsid w:val="00C74BC4"/>
    <w:rsid w:val="00CA7C1E"/>
    <w:rsid w:val="00CD4898"/>
    <w:rsid w:val="00D31355"/>
    <w:rsid w:val="00D6662C"/>
    <w:rsid w:val="00D852E9"/>
    <w:rsid w:val="00DA5BA2"/>
    <w:rsid w:val="00E0318C"/>
    <w:rsid w:val="00E146E5"/>
    <w:rsid w:val="00E54901"/>
    <w:rsid w:val="00E7303E"/>
    <w:rsid w:val="00EE6A6D"/>
    <w:rsid w:val="00EE7F24"/>
    <w:rsid w:val="00F57FD5"/>
    <w:rsid w:val="00F72740"/>
    <w:rsid w:val="00F846F3"/>
    <w:rsid w:val="00FA0989"/>
    <w:rsid w:val="00FA2FD4"/>
    <w:rsid w:val="00FD3FD7"/>
    <w:rsid w:val="00FF4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E0318C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qFormat/>
    <w:rsid w:val="00E0318C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0318C"/>
    <w:rPr>
      <w:rFonts w:ascii="Times New Roman" w:eastAsia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0"/>
    <w:link w:val="5"/>
    <w:rsid w:val="00E0318C"/>
    <w:rPr>
      <w:rFonts w:ascii="Times New Roman" w:eastAsia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Iauiue">
    <w:name w:val="Iau?iue"/>
    <w:uiPriority w:val="99"/>
    <w:rsid w:val="00E031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E031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er"/>
    <w:basedOn w:val="a"/>
    <w:link w:val="a4"/>
    <w:uiPriority w:val="99"/>
    <w:rsid w:val="00E0318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031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Single">
    <w:name w:val="Body Single"/>
    <w:rsid w:val="00E0318C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031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31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846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46F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C14D76"/>
    <w:pPr>
      <w:ind w:left="720"/>
      <w:contextualSpacing/>
    </w:pPr>
  </w:style>
  <w:style w:type="table" w:styleId="aa">
    <w:name w:val="Table Grid"/>
    <w:basedOn w:val="a1"/>
    <w:uiPriority w:val="59"/>
    <w:rsid w:val="007024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0248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02484"/>
    <w:pPr>
      <w:ind w:firstLine="720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024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uiPriority w:val="99"/>
    <w:rsid w:val="0093562F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Cell">
    <w:name w:val="ConsPlusCell"/>
    <w:uiPriority w:val="99"/>
    <w:rsid w:val="00674F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A8EA74-ADA7-4888-91FD-C908B93C0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11</Pages>
  <Words>2031</Words>
  <Characters>11578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 ЧС</dc:creator>
  <cp:lastModifiedBy>go</cp:lastModifiedBy>
  <cp:revision>6</cp:revision>
  <cp:lastPrinted>2020-04-14T01:28:00Z</cp:lastPrinted>
  <dcterms:created xsi:type="dcterms:W3CDTF">2020-04-07T04:57:00Z</dcterms:created>
  <dcterms:modified xsi:type="dcterms:W3CDTF">2020-04-15T03:35:00Z</dcterms:modified>
</cp:coreProperties>
</file>