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14463">
        <w:rPr>
          <w:sz w:val="28"/>
          <w:szCs w:val="28"/>
        </w:rPr>
        <w:t>25</w:t>
      </w:r>
      <w:r w:rsidR="00D60693">
        <w:rPr>
          <w:sz w:val="28"/>
          <w:szCs w:val="28"/>
        </w:rPr>
        <w:t xml:space="preserve">» </w:t>
      </w:r>
      <w:r w:rsidR="00514463">
        <w:rPr>
          <w:sz w:val="28"/>
          <w:szCs w:val="28"/>
          <w:u w:val="single"/>
        </w:rPr>
        <w:t>мая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514463">
        <w:rPr>
          <w:sz w:val="28"/>
          <w:szCs w:val="28"/>
        </w:rPr>
        <w:t>906-П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5E1747" w:rsidRPr="005E1747" w:rsidRDefault="007E7F2A" w:rsidP="00B75F4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срока отдельных мероприятий по противодействию распространению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  <w:r w:rsidR="00C05640" w:rsidRPr="00F27819">
        <w:rPr>
          <w:b/>
          <w:bCs/>
          <w:sz w:val="28"/>
          <w:szCs w:val="28"/>
        </w:rPr>
        <w:t xml:space="preserve"> </w:t>
      </w:r>
      <w:r w:rsidRPr="007E7F2A">
        <w:rPr>
          <w:b/>
          <w:bCs/>
          <w:sz w:val="28"/>
          <w:szCs w:val="28"/>
        </w:rPr>
        <w:t>(COVID-19), снятии отдельных ограничений,   внесении изменений в некоторые постановления</w:t>
      </w:r>
      <w:r>
        <w:rPr>
          <w:b/>
          <w:bCs/>
          <w:sz w:val="28"/>
          <w:szCs w:val="28"/>
        </w:rPr>
        <w:t xml:space="preserve"> </w:t>
      </w:r>
      <w:r w:rsidR="00C05640" w:rsidRPr="00F27819">
        <w:rPr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5F0108" w:rsidRDefault="005F0108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E1747" w:rsidRDefault="005E1747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67A8A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AC5">
        <w:rPr>
          <w:sz w:val="28"/>
          <w:szCs w:val="28"/>
        </w:rPr>
        <w:t>На основании распоряжени</w:t>
      </w:r>
      <w:r w:rsidR="00F23C6E">
        <w:rPr>
          <w:sz w:val="28"/>
          <w:szCs w:val="28"/>
        </w:rPr>
        <w:t>я</w:t>
      </w:r>
      <w:r w:rsidRPr="00937AC5">
        <w:rPr>
          <w:sz w:val="28"/>
          <w:szCs w:val="28"/>
        </w:rPr>
        <w:t xml:space="preserve"> Губернатора Кем</w:t>
      </w:r>
      <w:r w:rsidR="007E5A93" w:rsidRPr="00937AC5">
        <w:rPr>
          <w:sz w:val="28"/>
          <w:szCs w:val="28"/>
        </w:rPr>
        <w:t>еровской области – Кузбасса</w:t>
      </w:r>
      <w:r w:rsidR="00357E8A">
        <w:rPr>
          <w:bCs/>
          <w:sz w:val="28"/>
          <w:szCs w:val="28"/>
        </w:rPr>
        <w:t xml:space="preserve"> </w:t>
      </w:r>
      <w:r w:rsidR="00B75F4B">
        <w:rPr>
          <w:sz w:val="28"/>
          <w:szCs w:val="28"/>
        </w:rPr>
        <w:t>от 24</w:t>
      </w:r>
      <w:r w:rsidR="00F27819" w:rsidRPr="00937AC5">
        <w:rPr>
          <w:sz w:val="28"/>
          <w:szCs w:val="28"/>
        </w:rPr>
        <w:t>.05.2020 № 6</w:t>
      </w:r>
      <w:r w:rsidR="00B75F4B">
        <w:rPr>
          <w:sz w:val="28"/>
          <w:szCs w:val="28"/>
        </w:rPr>
        <w:t>9</w:t>
      </w:r>
      <w:r w:rsidR="00F27819" w:rsidRPr="00937AC5">
        <w:rPr>
          <w:sz w:val="28"/>
          <w:szCs w:val="28"/>
        </w:rPr>
        <w:t>-рг «</w:t>
      </w:r>
      <w:r w:rsidR="00F23C6E" w:rsidRPr="00F23C6E">
        <w:rPr>
          <w:bCs/>
          <w:sz w:val="28"/>
          <w:szCs w:val="28"/>
        </w:rPr>
        <w:t xml:space="preserve">О продлении </w:t>
      </w:r>
      <w:r w:rsidR="00B75F4B">
        <w:rPr>
          <w:bCs/>
          <w:sz w:val="28"/>
          <w:szCs w:val="28"/>
        </w:rPr>
        <w:t xml:space="preserve">срока </w:t>
      </w:r>
      <w:r w:rsidR="00F23C6E" w:rsidRPr="00F23C6E">
        <w:rPr>
          <w:bCs/>
          <w:sz w:val="28"/>
          <w:szCs w:val="28"/>
        </w:rPr>
        <w:t xml:space="preserve">отдельных мероприятий  по противодействию распространению новой </w:t>
      </w:r>
      <w:proofErr w:type="spellStart"/>
      <w:r w:rsidR="00F23C6E" w:rsidRPr="00F23C6E">
        <w:rPr>
          <w:bCs/>
          <w:sz w:val="28"/>
          <w:szCs w:val="28"/>
        </w:rPr>
        <w:t>коронавирусной</w:t>
      </w:r>
      <w:proofErr w:type="spellEnd"/>
      <w:r w:rsidR="00F23C6E" w:rsidRPr="00F23C6E">
        <w:rPr>
          <w:bCs/>
          <w:sz w:val="28"/>
          <w:szCs w:val="28"/>
        </w:rPr>
        <w:t xml:space="preserve"> инфекции (COVID-19), снятии отдельных ограничений,   внесении изменений в некоторые распоряжения Губернатора Кемеровской области – Кузбасса</w:t>
      </w:r>
      <w:r w:rsidR="00B75F4B">
        <w:rPr>
          <w:bCs/>
          <w:sz w:val="28"/>
          <w:szCs w:val="28"/>
        </w:rPr>
        <w:t>»</w:t>
      </w:r>
      <w:r w:rsidR="0010556E" w:rsidRPr="00F27819">
        <w:rPr>
          <w:sz w:val="28"/>
          <w:szCs w:val="28"/>
        </w:rPr>
        <w:t>:</w:t>
      </w:r>
      <w:r w:rsidR="00467A8A">
        <w:rPr>
          <w:sz w:val="28"/>
          <w:szCs w:val="28"/>
        </w:rPr>
        <w:t xml:space="preserve"> </w:t>
      </w:r>
    </w:p>
    <w:p w:rsidR="00F23C6E" w:rsidRDefault="00B75F4B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по </w:t>
      </w:r>
      <w:r w:rsidRPr="00C5581A">
        <w:rPr>
          <w:sz w:val="28"/>
          <w:szCs w:val="28"/>
        </w:rPr>
        <w:t>31</w:t>
      </w:r>
      <w:r w:rsidR="00F23C6E" w:rsidRPr="00C5581A">
        <w:rPr>
          <w:sz w:val="28"/>
          <w:szCs w:val="28"/>
        </w:rPr>
        <w:t>.05.2020</w:t>
      </w:r>
      <w:r w:rsidR="00F23C6E" w:rsidRPr="00F23C6E">
        <w:rPr>
          <w:sz w:val="28"/>
          <w:szCs w:val="28"/>
        </w:rPr>
        <w:t xml:space="preserve"> срок мероприятий (в том числе ограничительных), предусмотренных </w:t>
      </w:r>
      <w:r w:rsidR="00F23C6E" w:rsidRPr="00667F7D">
        <w:rPr>
          <w:sz w:val="28"/>
          <w:szCs w:val="28"/>
        </w:rPr>
        <w:t>постановление</w:t>
      </w:r>
      <w:r w:rsidR="00F23C6E">
        <w:rPr>
          <w:sz w:val="28"/>
          <w:szCs w:val="28"/>
        </w:rPr>
        <w:t>м</w:t>
      </w:r>
      <w:r w:rsidR="00F23C6E" w:rsidRPr="00667F7D">
        <w:rPr>
          <w:sz w:val="28"/>
          <w:szCs w:val="28"/>
        </w:rPr>
        <w:t xml:space="preserve"> администрации Промышленновского муниципального округа от 14.03.2020 № 502-П </w:t>
      </w:r>
      <w:r w:rsidR="00F23C6E">
        <w:rPr>
          <w:sz w:val="28"/>
          <w:szCs w:val="28"/>
        </w:rPr>
        <w:t xml:space="preserve">         </w:t>
      </w:r>
      <w:r w:rsidR="00F23C6E" w:rsidRPr="00667F7D">
        <w:rPr>
          <w:sz w:val="28"/>
          <w:szCs w:val="28"/>
        </w:rPr>
        <w:t xml:space="preserve"> «О введении режима «Повышенная готовность» на территории Промышленновского муниципального округа </w:t>
      </w:r>
      <w:r w:rsidR="00F23C6E">
        <w:rPr>
          <w:sz w:val="28"/>
          <w:szCs w:val="28"/>
        </w:rPr>
        <w:t xml:space="preserve"> </w:t>
      </w:r>
      <w:r w:rsidR="00F23C6E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F23C6E" w:rsidRPr="00667F7D">
        <w:rPr>
          <w:sz w:val="28"/>
          <w:szCs w:val="28"/>
        </w:rPr>
        <w:t>коронавирусной</w:t>
      </w:r>
      <w:proofErr w:type="spellEnd"/>
      <w:r w:rsidR="00F23C6E" w:rsidRPr="00667F7D">
        <w:rPr>
          <w:sz w:val="28"/>
          <w:szCs w:val="28"/>
        </w:rPr>
        <w:t xml:space="preserve"> инфекции (COVID-19)»</w:t>
      </w:r>
      <w:r w:rsidR="00F23C6E" w:rsidRPr="00667F7D">
        <w:rPr>
          <w:b/>
          <w:sz w:val="28"/>
          <w:szCs w:val="28"/>
        </w:rPr>
        <w:t xml:space="preserve"> </w:t>
      </w:r>
      <w:r w:rsidR="00F23C6E" w:rsidRPr="00667F7D">
        <w:rPr>
          <w:sz w:val="28"/>
          <w:szCs w:val="28"/>
        </w:rPr>
        <w:t>(в редакции постановлени</w:t>
      </w:r>
      <w:r w:rsidR="00F23C6E">
        <w:rPr>
          <w:sz w:val="28"/>
          <w:szCs w:val="28"/>
        </w:rPr>
        <w:t xml:space="preserve">й </w:t>
      </w:r>
      <w:r w:rsidR="00F23C6E" w:rsidRPr="00667F7D">
        <w:rPr>
          <w:sz w:val="28"/>
          <w:szCs w:val="28"/>
        </w:rPr>
        <w:t xml:space="preserve"> от 27.03.2020 № 591-П</w:t>
      </w:r>
      <w:r w:rsidR="00F23C6E">
        <w:rPr>
          <w:sz w:val="28"/>
          <w:szCs w:val="28"/>
        </w:rPr>
        <w:t xml:space="preserve">, </w:t>
      </w:r>
      <w:r w:rsidR="00F23C6E" w:rsidRPr="0088252D">
        <w:rPr>
          <w:sz w:val="28"/>
          <w:szCs w:val="28"/>
        </w:rPr>
        <w:t>от 31.03.2020 № 596-П/а</w:t>
      </w:r>
      <w:r w:rsidR="00F23C6E">
        <w:rPr>
          <w:sz w:val="28"/>
          <w:szCs w:val="28"/>
        </w:rPr>
        <w:t>, от 03.04.2020 № 630-П, от 08.04.2020 № 659-П/а, от 09.04.2020 № 669-П, от 13.04.2020 № 677-П</w:t>
      </w:r>
      <w:proofErr w:type="gramEnd"/>
      <w:r w:rsidR="00F23C6E">
        <w:rPr>
          <w:sz w:val="28"/>
          <w:szCs w:val="28"/>
        </w:rPr>
        <w:t xml:space="preserve">, </w:t>
      </w:r>
      <w:r w:rsidR="00F23C6E" w:rsidRPr="00034396">
        <w:rPr>
          <w:sz w:val="28"/>
          <w:szCs w:val="28"/>
        </w:rPr>
        <w:t>от 14.04.2020 № 702-П</w:t>
      </w:r>
      <w:r w:rsidR="00F23C6E">
        <w:rPr>
          <w:sz w:val="28"/>
          <w:szCs w:val="28"/>
        </w:rPr>
        <w:t>, от 16.04.2020 № 713-П</w:t>
      </w:r>
      <w:r w:rsidR="005154D3">
        <w:rPr>
          <w:sz w:val="28"/>
          <w:szCs w:val="28"/>
        </w:rPr>
        <w:t>)</w:t>
      </w:r>
      <w:r w:rsidR="00F23C6E">
        <w:rPr>
          <w:sz w:val="28"/>
          <w:szCs w:val="28"/>
        </w:rPr>
        <w:t xml:space="preserve"> и </w:t>
      </w:r>
      <w:r w:rsidR="00F23C6E" w:rsidRPr="00F23C6E">
        <w:rPr>
          <w:sz w:val="28"/>
          <w:szCs w:val="28"/>
        </w:rPr>
        <w:t>постановление</w:t>
      </w:r>
      <w:r w:rsidR="00F23C6E">
        <w:rPr>
          <w:sz w:val="28"/>
          <w:szCs w:val="28"/>
        </w:rPr>
        <w:t>м</w:t>
      </w:r>
      <w:r w:rsidR="00F23C6E" w:rsidRPr="00F23C6E">
        <w:rPr>
          <w:sz w:val="28"/>
          <w:szCs w:val="28"/>
        </w:rPr>
        <w:t xml:space="preserve"> администрации Промышленновского муниципально</w:t>
      </w:r>
      <w:r w:rsidR="00F23C6E">
        <w:rPr>
          <w:sz w:val="28"/>
          <w:szCs w:val="28"/>
        </w:rPr>
        <w:t xml:space="preserve">го округа от 16.04.2020 № 714-П </w:t>
      </w:r>
      <w:r w:rsidR="00F23C6E" w:rsidRPr="00F23C6E">
        <w:rPr>
          <w:sz w:val="28"/>
          <w:szCs w:val="28"/>
        </w:rPr>
        <w:t xml:space="preserve">«О дополнительных мерах по противодействию распространению   новой </w:t>
      </w:r>
      <w:proofErr w:type="spellStart"/>
      <w:r w:rsidR="00F23C6E" w:rsidRPr="00F23C6E">
        <w:rPr>
          <w:sz w:val="28"/>
          <w:szCs w:val="28"/>
        </w:rPr>
        <w:t>коронавирусной</w:t>
      </w:r>
      <w:proofErr w:type="spellEnd"/>
      <w:r w:rsidR="00F23C6E" w:rsidRPr="00F23C6E">
        <w:rPr>
          <w:sz w:val="28"/>
          <w:szCs w:val="28"/>
        </w:rPr>
        <w:t xml:space="preserve"> инфекции (COVID-19)  на территории Промышленновского муниципального округа» (в редакции постановления от 20.04.2020 № 736-П, от 27.04.2020 № 748-П, </w:t>
      </w:r>
      <w:proofErr w:type="gramStart"/>
      <w:r w:rsidR="00F23C6E" w:rsidRPr="00F23C6E">
        <w:rPr>
          <w:sz w:val="28"/>
          <w:szCs w:val="28"/>
        </w:rPr>
        <w:t>от</w:t>
      </w:r>
      <w:proofErr w:type="gramEnd"/>
      <w:r w:rsidR="00F23C6E" w:rsidRPr="00F23C6E">
        <w:rPr>
          <w:sz w:val="28"/>
          <w:szCs w:val="28"/>
        </w:rPr>
        <w:t xml:space="preserve"> 06.05.2020 № 779-П, от 12.05.2020 № 819-П</w:t>
      </w:r>
      <w:r>
        <w:rPr>
          <w:sz w:val="28"/>
          <w:szCs w:val="28"/>
        </w:rPr>
        <w:t xml:space="preserve">, от 18.05.2020 № </w:t>
      </w:r>
      <w:r w:rsidR="000C48B2">
        <w:rPr>
          <w:sz w:val="28"/>
          <w:szCs w:val="28"/>
        </w:rPr>
        <w:t>859-П</w:t>
      </w:r>
      <w:r w:rsidR="00F23C6E" w:rsidRPr="00F23C6E">
        <w:rPr>
          <w:sz w:val="28"/>
          <w:szCs w:val="28"/>
        </w:rPr>
        <w:t>)</w:t>
      </w:r>
      <w:r w:rsidR="00F23C6E">
        <w:rPr>
          <w:sz w:val="28"/>
          <w:szCs w:val="28"/>
        </w:rPr>
        <w:t>.</w:t>
      </w:r>
    </w:p>
    <w:p w:rsidR="00005495" w:rsidRPr="00005495" w:rsidRDefault="000C48B2" w:rsidP="00005495">
      <w:pPr>
        <w:shd w:val="clear" w:color="auto" w:fill="FFFFFF" w:themeFill="background1"/>
        <w:ind w:firstLine="709"/>
        <w:jc w:val="both"/>
        <w:rPr>
          <w:color w:val="000026"/>
          <w:sz w:val="28"/>
          <w:szCs w:val="28"/>
        </w:rPr>
      </w:pPr>
      <w:r w:rsidRPr="00005495">
        <w:rPr>
          <w:sz w:val="28"/>
          <w:szCs w:val="28"/>
        </w:rPr>
        <w:t xml:space="preserve">2. </w:t>
      </w:r>
      <w:r w:rsidR="00005495" w:rsidRPr="00005495">
        <w:rPr>
          <w:color w:val="000026"/>
          <w:sz w:val="28"/>
          <w:szCs w:val="28"/>
        </w:rPr>
        <w:t>Возобновить плановую госпитализацию:</w:t>
      </w:r>
    </w:p>
    <w:p w:rsidR="00005495" w:rsidRPr="00005495" w:rsidRDefault="00005495" w:rsidP="00005495">
      <w:pPr>
        <w:shd w:val="clear" w:color="auto" w:fill="FFFFFF" w:themeFill="background1"/>
        <w:ind w:firstLine="709"/>
        <w:jc w:val="both"/>
        <w:rPr>
          <w:color w:val="000026"/>
          <w:sz w:val="28"/>
          <w:szCs w:val="28"/>
        </w:rPr>
      </w:pPr>
      <w:r w:rsidRPr="00005495">
        <w:rPr>
          <w:color w:val="000026"/>
          <w:sz w:val="28"/>
          <w:szCs w:val="28"/>
        </w:rPr>
        <w:lastRenderedPageBreak/>
        <w:t>со сроком госпитализации не более 4 дней для оказания помощи пациентам с заболеваниями, входящими в перечень, утверждаемый Министерством здравоохранения Кузбасса, а также оказание медицинской помощи по профилю медицинской реабилитации пациентам с острым нарушением мозгового кровообращения и острым коронарным синдромом при соблюдении следующих условий:</w:t>
      </w:r>
    </w:p>
    <w:p w:rsidR="00005495" w:rsidRPr="00005495" w:rsidRDefault="00005495" w:rsidP="00005495">
      <w:pPr>
        <w:shd w:val="clear" w:color="auto" w:fill="FFFFFF" w:themeFill="background1"/>
        <w:jc w:val="both"/>
        <w:rPr>
          <w:color w:val="000026"/>
          <w:sz w:val="28"/>
          <w:szCs w:val="28"/>
        </w:rPr>
      </w:pPr>
      <w:r w:rsidRPr="00005495">
        <w:rPr>
          <w:color w:val="000026"/>
          <w:sz w:val="28"/>
          <w:szCs w:val="28"/>
        </w:rPr>
        <w:t> </w:t>
      </w:r>
      <w:r w:rsidR="005245E8">
        <w:rPr>
          <w:color w:val="000026"/>
          <w:sz w:val="28"/>
          <w:szCs w:val="28"/>
        </w:rPr>
        <w:tab/>
      </w:r>
      <w:r w:rsidRPr="00005495">
        <w:rPr>
          <w:color w:val="000026"/>
          <w:sz w:val="28"/>
          <w:szCs w:val="28"/>
        </w:rPr>
        <w:t xml:space="preserve">размещение в палате не более 2 человек с заполнением циклично по дате не позднее 2 суток </w:t>
      </w:r>
      <w:proofErr w:type="gramStart"/>
      <w:r w:rsidRPr="00005495">
        <w:rPr>
          <w:color w:val="000026"/>
          <w:sz w:val="28"/>
          <w:szCs w:val="28"/>
        </w:rPr>
        <w:t>с даты госпитализации</w:t>
      </w:r>
      <w:proofErr w:type="gramEnd"/>
      <w:r w:rsidRPr="00005495">
        <w:rPr>
          <w:color w:val="000026"/>
          <w:sz w:val="28"/>
          <w:szCs w:val="28"/>
        </w:rPr>
        <w:t xml:space="preserve"> первого пациента;</w:t>
      </w:r>
    </w:p>
    <w:p w:rsidR="00005495" w:rsidRPr="00005495" w:rsidRDefault="00005495" w:rsidP="00005495">
      <w:pPr>
        <w:shd w:val="clear" w:color="auto" w:fill="FFFFFF" w:themeFill="background1"/>
        <w:jc w:val="both"/>
        <w:rPr>
          <w:color w:val="000026"/>
          <w:sz w:val="28"/>
          <w:szCs w:val="28"/>
        </w:rPr>
      </w:pPr>
      <w:r w:rsidRPr="00005495">
        <w:rPr>
          <w:color w:val="000026"/>
          <w:sz w:val="28"/>
          <w:szCs w:val="28"/>
        </w:rPr>
        <w:t> </w:t>
      </w:r>
      <w:r w:rsidR="005245E8">
        <w:rPr>
          <w:color w:val="000026"/>
          <w:sz w:val="28"/>
          <w:szCs w:val="28"/>
        </w:rPr>
        <w:tab/>
      </w:r>
      <w:r w:rsidRPr="00005495">
        <w:rPr>
          <w:color w:val="000026"/>
          <w:sz w:val="28"/>
          <w:szCs w:val="28"/>
        </w:rPr>
        <w:t>разделение плановых и экстренных потоков на всех этапах оказания медицинской помощи;</w:t>
      </w:r>
    </w:p>
    <w:p w:rsidR="00005495" w:rsidRPr="00005495" w:rsidRDefault="005245E8" w:rsidP="00005495">
      <w:pPr>
        <w:shd w:val="clear" w:color="auto" w:fill="FFFFFF" w:themeFill="background1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>        </w:t>
      </w:r>
      <w:r w:rsidR="00005495" w:rsidRPr="00005495">
        <w:rPr>
          <w:color w:val="000026"/>
          <w:sz w:val="28"/>
          <w:szCs w:val="28"/>
        </w:rPr>
        <w:t> наличие в палате санитарного узла;</w:t>
      </w:r>
    </w:p>
    <w:p w:rsidR="00005495" w:rsidRPr="00005495" w:rsidRDefault="00005495" w:rsidP="00005495">
      <w:pPr>
        <w:shd w:val="clear" w:color="auto" w:fill="FFFFFF" w:themeFill="background1"/>
        <w:jc w:val="both"/>
        <w:rPr>
          <w:color w:val="000026"/>
          <w:sz w:val="28"/>
          <w:szCs w:val="28"/>
        </w:rPr>
      </w:pPr>
      <w:r w:rsidRPr="00005495">
        <w:rPr>
          <w:color w:val="000026"/>
          <w:sz w:val="28"/>
          <w:szCs w:val="28"/>
        </w:rPr>
        <w:t> </w:t>
      </w:r>
      <w:r w:rsidR="005245E8">
        <w:rPr>
          <w:color w:val="000026"/>
          <w:sz w:val="28"/>
          <w:szCs w:val="28"/>
        </w:rPr>
        <w:t>        </w:t>
      </w:r>
      <w:r w:rsidRPr="00005495">
        <w:rPr>
          <w:color w:val="000026"/>
          <w:sz w:val="28"/>
          <w:szCs w:val="28"/>
        </w:rPr>
        <w:t>проведение всех медицинских манипуляций в палате;</w:t>
      </w:r>
    </w:p>
    <w:p w:rsidR="00D14F91" w:rsidRDefault="005245E8" w:rsidP="00D14F91">
      <w:pPr>
        <w:shd w:val="clear" w:color="auto" w:fill="FFFFFF" w:themeFill="background1"/>
        <w:tabs>
          <w:tab w:val="left" w:pos="709"/>
        </w:tabs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>         </w:t>
      </w:r>
      <w:r w:rsidR="00005495" w:rsidRPr="00005495">
        <w:rPr>
          <w:color w:val="000026"/>
          <w:sz w:val="28"/>
          <w:szCs w:val="28"/>
        </w:rPr>
        <w:t>организация питания в палате;</w:t>
      </w:r>
    </w:p>
    <w:p w:rsidR="00005495" w:rsidRPr="00005495" w:rsidRDefault="00340553" w:rsidP="00340553">
      <w:pPr>
        <w:shd w:val="clear" w:color="auto" w:fill="FFFFFF" w:themeFill="background1"/>
        <w:tabs>
          <w:tab w:val="left" w:pos="709"/>
        </w:tabs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 </w:t>
      </w:r>
      <w:r w:rsidR="00005495" w:rsidRPr="00005495">
        <w:rPr>
          <w:color w:val="000026"/>
          <w:sz w:val="28"/>
          <w:szCs w:val="28"/>
        </w:rPr>
        <w:t>изоляция палатного блока от вспомогательных и диагностических функциональных подразделений;</w:t>
      </w:r>
    </w:p>
    <w:p w:rsidR="00005495" w:rsidRPr="00005495" w:rsidRDefault="00005495" w:rsidP="00005495">
      <w:pPr>
        <w:shd w:val="clear" w:color="auto" w:fill="FFFFFF" w:themeFill="background1"/>
        <w:ind w:firstLine="708"/>
        <w:jc w:val="both"/>
        <w:rPr>
          <w:color w:val="000026"/>
          <w:sz w:val="28"/>
          <w:szCs w:val="28"/>
        </w:rPr>
      </w:pPr>
      <w:r w:rsidRPr="00005495">
        <w:rPr>
          <w:color w:val="000026"/>
          <w:sz w:val="28"/>
          <w:szCs w:val="28"/>
        </w:rPr>
        <w:t>проведение обследований, необходимых для плановой госпитализации в условиях стационара, в процессе плановой госпитализации;</w:t>
      </w:r>
    </w:p>
    <w:p w:rsidR="00005495" w:rsidRPr="00005495" w:rsidRDefault="00005495" w:rsidP="00005495">
      <w:pPr>
        <w:shd w:val="clear" w:color="auto" w:fill="FFFFFF" w:themeFill="background1"/>
        <w:ind w:firstLine="708"/>
        <w:jc w:val="both"/>
        <w:rPr>
          <w:color w:val="000026"/>
          <w:sz w:val="28"/>
          <w:szCs w:val="28"/>
        </w:rPr>
      </w:pPr>
      <w:r w:rsidRPr="00005495">
        <w:rPr>
          <w:color w:val="000026"/>
          <w:sz w:val="28"/>
          <w:szCs w:val="28"/>
        </w:rPr>
        <w:t>работа медицинского персонала в средствах индивидуальной защиты второго класса.</w:t>
      </w:r>
    </w:p>
    <w:p w:rsidR="000C48B2" w:rsidRDefault="00005495" w:rsidP="00D14F91">
      <w:pPr>
        <w:shd w:val="clear" w:color="auto" w:fill="FFFFFF" w:themeFill="background1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05495">
        <w:rPr>
          <w:color w:val="000026"/>
          <w:sz w:val="28"/>
          <w:szCs w:val="28"/>
        </w:rPr>
        <w:t> </w:t>
      </w:r>
      <w:r w:rsidR="00063D1D">
        <w:rPr>
          <w:color w:val="000026"/>
          <w:sz w:val="28"/>
          <w:szCs w:val="28"/>
        </w:rPr>
        <w:tab/>
        <w:t xml:space="preserve">3. </w:t>
      </w:r>
      <w:proofErr w:type="gramStart"/>
      <w:r w:rsidR="00063D1D">
        <w:rPr>
          <w:color w:val="000026"/>
          <w:sz w:val="28"/>
          <w:szCs w:val="28"/>
        </w:rPr>
        <w:t xml:space="preserve">Внести в пункт 3 постановления администрации Промышленновского муниципального округа от 14.3.2020 № 502-П </w:t>
      </w:r>
      <w:r w:rsidR="005245E8">
        <w:rPr>
          <w:color w:val="000026"/>
          <w:sz w:val="28"/>
          <w:szCs w:val="28"/>
        </w:rPr>
        <w:t xml:space="preserve">             </w:t>
      </w:r>
      <w:r w:rsidR="00063D1D">
        <w:rPr>
          <w:color w:val="000026"/>
          <w:sz w:val="28"/>
          <w:szCs w:val="28"/>
        </w:rPr>
        <w:t>«</w:t>
      </w:r>
      <w:r w:rsidR="00063D1D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063D1D">
        <w:rPr>
          <w:sz w:val="28"/>
          <w:szCs w:val="28"/>
        </w:rPr>
        <w:t xml:space="preserve"> </w:t>
      </w:r>
      <w:r w:rsidR="00063D1D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063D1D" w:rsidRPr="00667F7D">
        <w:rPr>
          <w:sz w:val="28"/>
          <w:szCs w:val="28"/>
        </w:rPr>
        <w:t>коронавирусной</w:t>
      </w:r>
      <w:proofErr w:type="spellEnd"/>
      <w:r w:rsidR="00063D1D" w:rsidRPr="00667F7D">
        <w:rPr>
          <w:sz w:val="28"/>
          <w:szCs w:val="28"/>
        </w:rPr>
        <w:t xml:space="preserve"> инфекции (COVID-19)»</w:t>
      </w:r>
      <w:r w:rsidR="00063D1D" w:rsidRPr="00667F7D">
        <w:rPr>
          <w:b/>
          <w:sz w:val="28"/>
          <w:szCs w:val="28"/>
        </w:rPr>
        <w:t xml:space="preserve"> </w:t>
      </w:r>
      <w:r w:rsidR="00063D1D" w:rsidRPr="00667F7D">
        <w:rPr>
          <w:sz w:val="28"/>
          <w:szCs w:val="28"/>
        </w:rPr>
        <w:t>(в редакции постановлени</w:t>
      </w:r>
      <w:r w:rsidR="00063D1D">
        <w:rPr>
          <w:sz w:val="28"/>
          <w:szCs w:val="28"/>
        </w:rPr>
        <w:t xml:space="preserve">й </w:t>
      </w:r>
      <w:r w:rsidR="00063D1D" w:rsidRPr="00667F7D">
        <w:rPr>
          <w:sz w:val="28"/>
          <w:szCs w:val="28"/>
        </w:rPr>
        <w:t xml:space="preserve"> от 27.03.2020 № 591-П</w:t>
      </w:r>
      <w:r w:rsidR="00063D1D">
        <w:rPr>
          <w:sz w:val="28"/>
          <w:szCs w:val="28"/>
        </w:rPr>
        <w:t xml:space="preserve">, </w:t>
      </w:r>
      <w:r w:rsidR="00063D1D" w:rsidRPr="0088252D">
        <w:rPr>
          <w:sz w:val="28"/>
          <w:szCs w:val="28"/>
        </w:rPr>
        <w:t>от 31.03.2020 № 596-П/а</w:t>
      </w:r>
      <w:r w:rsidR="00063D1D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063D1D" w:rsidRPr="00034396">
        <w:rPr>
          <w:sz w:val="28"/>
          <w:szCs w:val="28"/>
        </w:rPr>
        <w:t>от 14.04.2020 № 702-П</w:t>
      </w:r>
      <w:r w:rsidR="00063D1D">
        <w:rPr>
          <w:sz w:val="28"/>
          <w:szCs w:val="28"/>
        </w:rPr>
        <w:t>, от 16.04.2020 № 713-П</w:t>
      </w:r>
      <w:proofErr w:type="gramEnd"/>
      <w:r w:rsidR="00063D1D" w:rsidRPr="00667F7D">
        <w:rPr>
          <w:sz w:val="28"/>
          <w:szCs w:val="28"/>
        </w:rPr>
        <w:t>)</w:t>
      </w:r>
      <w:r w:rsidR="0027435B">
        <w:rPr>
          <w:sz w:val="28"/>
          <w:szCs w:val="28"/>
        </w:rPr>
        <w:t xml:space="preserve"> следующие изменения:</w:t>
      </w:r>
    </w:p>
    <w:p w:rsidR="0027435B" w:rsidRDefault="0027435B" w:rsidP="00063D1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  <w:t>3.1 Подпункт 3.6 исключить.</w:t>
      </w:r>
    </w:p>
    <w:p w:rsidR="0027435B" w:rsidRDefault="0027435B" w:rsidP="00063D1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Подпункт 3.9 изложить в следующей редакции:</w:t>
      </w:r>
    </w:p>
    <w:p w:rsidR="0027435B" w:rsidRDefault="0078376F" w:rsidP="00063D1D">
      <w:pPr>
        <w:shd w:val="clear" w:color="auto" w:fill="FFFFFF" w:themeFill="background1"/>
        <w:jc w:val="both"/>
        <w:rPr>
          <w:color w:val="000026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ab/>
      </w:r>
      <w:r w:rsidR="0027435B" w:rsidRPr="00DC26CA">
        <w:rPr>
          <w:sz w:val="28"/>
          <w:szCs w:val="28"/>
        </w:rPr>
        <w:t xml:space="preserve">«3.9. </w:t>
      </w:r>
      <w:proofErr w:type="gramStart"/>
      <w:r w:rsidR="0027435B" w:rsidRPr="00DC26CA">
        <w:rPr>
          <w:sz w:val="28"/>
          <w:szCs w:val="28"/>
        </w:rPr>
        <w:t xml:space="preserve">Плановую госпитализацию, за </w:t>
      </w:r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 xml:space="preserve">исключением оказания медицинской помощи пациентам с онкологическими заболеваниями, болезнями </w:t>
      </w:r>
      <w:proofErr w:type="spellStart"/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>сердечно-сосудистой</w:t>
      </w:r>
      <w:proofErr w:type="spellEnd"/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 xml:space="preserve"> системы, болезнями эндокринной системы (кроме</w:t>
      </w:r>
      <w:r w:rsidR="00DC26CA">
        <w:rPr>
          <w:color w:val="000026"/>
          <w:sz w:val="28"/>
          <w:szCs w:val="28"/>
          <w:shd w:val="clear" w:color="auto" w:fill="FFFFFF" w:themeFill="background1"/>
        </w:rPr>
        <w:t xml:space="preserve"> </w:t>
      </w:r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 xml:space="preserve">хирургического лечения), пациентам, находящимся на заместительной почечной терапии и искусственного прерывания беременности в сроке  до  12 недель, а также за исключением плановой госпитализации со сроком госпитализации не более 4 дней для оказания помощи пациентам </w:t>
      </w:r>
      <w:r w:rsidR="005245E8">
        <w:rPr>
          <w:color w:val="000026"/>
          <w:sz w:val="28"/>
          <w:szCs w:val="28"/>
          <w:shd w:val="clear" w:color="auto" w:fill="FFFFFF" w:themeFill="background1"/>
        </w:rPr>
        <w:t xml:space="preserve"> </w:t>
      </w:r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>с</w:t>
      </w:r>
      <w:r w:rsidR="0027435B" w:rsidRPr="005245E8">
        <w:rPr>
          <w:color w:val="000026"/>
          <w:sz w:val="28"/>
          <w:szCs w:val="28"/>
        </w:rPr>
        <w:t xml:space="preserve"> </w:t>
      </w:r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>заболеваниями, входящими в перечень, утверждаемый Министерством здравоохранения</w:t>
      </w:r>
      <w:proofErr w:type="gramEnd"/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 xml:space="preserve"> Кузбасса, при соблюдении условий, установленных</w:t>
      </w:r>
      <w:r w:rsidR="00DC26CA">
        <w:rPr>
          <w:color w:val="000026"/>
          <w:sz w:val="28"/>
          <w:szCs w:val="28"/>
          <w:shd w:val="clear" w:color="auto" w:fill="FFFFFF" w:themeFill="background1"/>
        </w:rPr>
        <w:t xml:space="preserve"> </w:t>
      </w:r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>распоряжением Губернатора</w:t>
      </w:r>
      <w:r w:rsidR="00DC26CA">
        <w:rPr>
          <w:color w:val="000026"/>
          <w:sz w:val="28"/>
          <w:szCs w:val="28"/>
          <w:shd w:val="clear" w:color="auto" w:fill="FFFFFF" w:themeFill="background1"/>
        </w:rPr>
        <w:t xml:space="preserve"> </w:t>
      </w:r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>Кемеровской области </w:t>
      </w:r>
      <w:r w:rsidR="0027435B" w:rsidRPr="00DC26CA">
        <w:rPr>
          <w:color w:val="000000"/>
          <w:sz w:val="28"/>
          <w:szCs w:val="28"/>
          <w:shd w:val="clear" w:color="auto" w:fill="FFFFFF" w:themeFill="background1"/>
        </w:rPr>
        <w:t>–</w:t>
      </w:r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> Кузбасса</w:t>
      </w:r>
      <w:proofErr w:type="gramStart"/>
      <w:r w:rsidR="0027435B" w:rsidRPr="00DC26CA">
        <w:rPr>
          <w:color w:val="000026"/>
          <w:sz w:val="28"/>
          <w:szCs w:val="28"/>
          <w:shd w:val="clear" w:color="auto" w:fill="FFFFFF" w:themeFill="background1"/>
        </w:rPr>
        <w:t>.».</w:t>
      </w:r>
      <w:proofErr w:type="gramEnd"/>
    </w:p>
    <w:p w:rsidR="004E7046" w:rsidRDefault="004E7046" w:rsidP="00063D1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26"/>
          <w:sz w:val="28"/>
          <w:szCs w:val="28"/>
          <w:shd w:val="clear" w:color="auto" w:fill="FFFFFF" w:themeFill="background1"/>
        </w:rPr>
        <w:tab/>
        <w:t xml:space="preserve">4. </w:t>
      </w:r>
      <w:proofErr w:type="gramStart"/>
      <w:r>
        <w:rPr>
          <w:color w:val="000026"/>
          <w:sz w:val="28"/>
          <w:szCs w:val="28"/>
          <w:shd w:val="clear" w:color="auto" w:fill="FFFFFF" w:themeFill="background1"/>
        </w:rPr>
        <w:t xml:space="preserve">Внести в пункт </w:t>
      </w:r>
      <w:r w:rsidR="0078376F">
        <w:rPr>
          <w:color w:val="000026"/>
          <w:sz w:val="28"/>
          <w:szCs w:val="28"/>
          <w:shd w:val="clear" w:color="auto" w:fill="FFFFFF" w:themeFill="background1"/>
        </w:rPr>
        <w:t>4</w:t>
      </w:r>
      <w:r>
        <w:rPr>
          <w:color w:val="000026"/>
          <w:sz w:val="28"/>
          <w:szCs w:val="28"/>
          <w:shd w:val="clear" w:color="auto" w:fill="FFFFFF" w:themeFill="background1"/>
        </w:rPr>
        <w:t xml:space="preserve"> постановления администрации </w:t>
      </w:r>
      <w:r w:rsidRPr="00F23C6E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от </w:t>
      </w:r>
      <w:r w:rsidR="0078376F">
        <w:rPr>
          <w:sz w:val="28"/>
          <w:szCs w:val="28"/>
        </w:rPr>
        <w:t xml:space="preserve">16.04.2020 № 714-П </w:t>
      </w:r>
      <w:r w:rsidR="00862B20">
        <w:rPr>
          <w:sz w:val="28"/>
          <w:szCs w:val="28"/>
        </w:rPr>
        <w:t xml:space="preserve">                      </w:t>
      </w:r>
      <w:r w:rsidR="0078376F" w:rsidRPr="00F23C6E">
        <w:rPr>
          <w:sz w:val="28"/>
          <w:szCs w:val="28"/>
        </w:rPr>
        <w:t xml:space="preserve">«О дополнительных мерах по противодействию распространению   новой </w:t>
      </w:r>
      <w:proofErr w:type="spellStart"/>
      <w:r w:rsidR="0078376F" w:rsidRPr="00F23C6E">
        <w:rPr>
          <w:sz w:val="28"/>
          <w:szCs w:val="28"/>
        </w:rPr>
        <w:t>коронавирусной</w:t>
      </w:r>
      <w:proofErr w:type="spellEnd"/>
      <w:r w:rsidR="0078376F" w:rsidRPr="00F23C6E">
        <w:rPr>
          <w:sz w:val="28"/>
          <w:szCs w:val="28"/>
        </w:rPr>
        <w:t xml:space="preserve"> инфекции (COVID-19)  на территории Промышленновского </w:t>
      </w:r>
      <w:r w:rsidR="0078376F" w:rsidRPr="00F23C6E">
        <w:rPr>
          <w:sz w:val="28"/>
          <w:szCs w:val="28"/>
        </w:rPr>
        <w:lastRenderedPageBreak/>
        <w:t>муниципального округа» (в редакции постановления от 20.04.2020 № 736-П, от 27.04.2020 № 748-П, от 06.05.2020 № 779-П, от 12.05.2020 № 819-П</w:t>
      </w:r>
      <w:r w:rsidR="0078376F">
        <w:rPr>
          <w:sz w:val="28"/>
          <w:szCs w:val="28"/>
        </w:rPr>
        <w:t>, от 18.05.2020 № 859-П</w:t>
      </w:r>
      <w:r w:rsidR="0078376F" w:rsidRPr="00F23C6E">
        <w:rPr>
          <w:sz w:val="28"/>
          <w:szCs w:val="28"/>
        </w:rPr>
        <w:t>)</w:t>
      </w:r>
      <w:r w:rsidR="0078376F">
        <w:rPr>
          <w:sz w:val="28"/>
          <w:szCs w:val="28"/>
        </w:rPr>
        <w:t xml:space="preserve"> изменение, дополнив его абзацем </w:t>
      </w:r>
      <w:r w:rsidR="005154D3">
        <w:rPr>
          <w:sz w:val="28"/>
          <w:szCs w:val="28"/>
        </w:rPr>
        <w:t>седьм</w:t>
      </w:r>
      <w:r w:rsidR="0078376F">
        <w:rPr>
          <w:sz w:val="28"/>
          <w:szCs w:val="28"/>
        </w:rPr>
        <w:t>ым следующего содержания:</w:t>
      </w:r>
      <w:proofErr w:type="gramEnd"/>
    </w:p>
    <w:p w:rsidR="0027435B" w:rsidRPr="00005495" w:rsidRDefault="0078376F" w:rsidP="00063D1D">
      <w:pPr>
        <w:shd w:val="clear" w:color="auto" w:fill="FFFFFF" w:themeFill="background1"/>
        <w:jc w:val="both"/>
        <w:rPr>
          <w:sz w:val="28"/>
          <w:szCs w:val="28"/>
        </w:rPr>
      </w:pPr>
      <w:r w:rsidRPr="0078376F">
        <w:rPr>
          <w:sz w:val="28"/>
          <w:szCs w:val="28"/>
        </w:rPr>
        <w:tab/>
        <w:t>«</w:t>
      </w:r>
      <w:r w:rsidRPr="0078376F">
        <w:rPr>
          <w:color w:val="000026"/>
          <w:sz w:val="28"/>
          <w:szCs w:val="28"/>
          <w:shd w:val="clear" w:color="auto" w:fill="FFFFFF" w:themeFill="background1"/>
        </w:rPr>
        <w:t>при посещении зданий (помещений) государственных органов,</w:t>
      </w:r>
      <w:r w:rsidRPr="0078376F">
        <w:rPr>
          <w:color w:val="000026"/>
          <w:sz w:val="28"/>
          <w:szCs w:val="28"/>
          <w:shd w:val="clear" w:color="auto" w:fill="E0E0E4"/>
        </w:rPr>
        <w:t xml:space="preserve"> </w:t>
      </w:r>
      <w:r w:rsidRPr="0078376F">
        <w:rPr>
          <w:color w:val="000026"/>
          <w:sz w:val="28"/>
          <w:szCs w:val="28"/>
          <w:shd w:val="clear" w:color="auto" w:fill="FFFFFF" w:themeFill="background1"/>
        </w:rPr>
        <w:t>органов местного самоуправления, государственных и муниципальных</w:t>
      </w:r>
      <w:r w:rsidRPr="0078376F">
        <w:rPr>
          <w:color w:val="000026"/>
          <w:sz w:val="28"/>
          <w:szCs w:val="28"/>
          <w:shd w:val="clear" w:color="auto" w:fill="E0E0E4"/>
        </w:rPr>
        <w:t xml:space="preserve"> </w:t>
      </w:r>
      <w:r>
        <w:rPr>
          <w:color w:val="000026"/>
          <w:sz w:val="28"/>
          <w:szCs w:val="28"/>
          <w:shd w:val="clear" w:color="auto" w:fill="FFFFFF" w:themeFill="background1"/>
        </w:rPr>
        <w:t>учреждений</w:t>
      </w:r>
      <w:proofErr w:type="gramStart"/>
      <w:r w:rsidR="00DA3A58">
        <w:rPr>
          <w:color w:val="000026"/>
          <w:sz w:val="28"/>
          <w:szCs w:val="28"/>
          <w:shd w:val="clear" w:color="auto" w:fill="FFFFFF" w:themeFill="background1"/>
        </w:rPr>
        <w:t>.</w:t>
      </w:r>
      <w:r w:rsidRPr="0078376F">
        <w:rPr>
          <w:color w:val="000026"/>
          <w:sz w:val="28"/>
          <w:szCs w:val="28"/>
          <w:shd w:val="clear" w:color="auto" w:fill="FFFFFF" w:themeFill="background1"/>
        </w:rPr>
        <w:t>».</w:t>
      </w:r>
      <w:proofErr w:type="gramEnd"/>
    </w:p>
    <w:p w:rsidR="00B308FF" w:rsidRDefault="007916E9" w:rsidP="00B30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08EB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B308FF" w:rsidRPr="00667F7D" w:rsidRDefault="007916E9" w:rsidP="00B308F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8FF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08FF" w:rsidRDefault="007916E9" w:rsidP="00B308FF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308FF">
        <w:rPr>
          <w:color w:val="auto"/>
          <w:sz w:val="28"/>
          <w:szCs w:val="28"/>
        </w:rPr>
        <w:t xml:space="preserve">. </w:t>
      </w:r>
      <w:r w:rsidR="00B308FF"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D56CD0" w:rsidRDefault="00D56CD0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B308FF" w:rsidRDefault="007916E9" w:rsidP="00B308FF">
      <w:pPr>
        <w:autoSpaceDE w:val="0"/>
        <w:autoSpaceDN w:val="0"/>
        <w:adjustRightInd w:val="0"/>
        <w:jc w:val="both"/>
      </w:pPr>
      <w:r>
        <w:t>Исп. Л.Н. Жданова</w:t>
      </w:r>
      <w:r w:rsidR="00B308FF"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7916E9">
        <w:t>1917</w:t>
      </w:r>
      <w:r w:rsidRPr="00667F7D">
        <w:tab/>
      </w:r>
    </w:p>
    <w:sectPr w:rsidR="00BF54BE" w:rsidSect="00B75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5E" w:rsidRDefault="007C145E" w:rsidP="009D02C6">
      <w:r>
        <w:separator/>
      </w:r>
    </w:p>
  </w:endnote>
  <w:endnote w:type="continuationSeparator" w:id="0">
    <w:p w:rsidR="007C145E" w:rsidRDefault="007C145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3" w:rsidRDefault="005144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5" w:rsidRDefault="009F2DC5">
    <w:pPr>
      <w:pStyle w:val="a7"/>
      <w:jc w:val="right"/>
    </w:pPr>
    <w:r>
      <w:t xml:space="preserve">постановление от </w:t>
    </w:r>
    <w:r w:rsidRPr="00514463">
      <w:rPr>
        <w:u w:val="single"/>
      </w:rPr>
      <w:t>«</w:t>
    </w:r>
    <w:r w:rsidR="00514463" w:rsidRPr="00514463">
      <w:rPr>
        <w:u w:val="single"/>
      </w:rPr>
      <w:t>25</w:t>
    </w:r>
    <w:r w:rsidRPr="00514463">
      <w:rPr>
        <w:u w:val="single"/>
      </w:rPr>
      <w:t>»</w:t>
    </w:r>
    <w:r w:rsidR="00514463">
      <w:t xml:space="preserve"> </w:t>
    </w:r>
    <w:r w:rsidR="00514463" w:rsidRPr="00514463">
      <w:rPr>
        <w:u w:val="single"/>
      </w:rPr>
      <w:t xml:space="preserve">мая 2020 </w:t>
    </w:r>
    <w:r w:rsidRPr="00514463">
      <w:rPr>
        <w:u w:val="single"/>
      </w:rPr>
      <w:t xml:space="preserve"> </w:t>
    </w:r>
    <w:r w:rsidRPr="00514463">
      <w:t>№</w:t>
    </w:r>
    <w:r w:rsidRPr="00514463">
      <w:rPr>
        <w:u w:val="single"/>
      </w:rPr>
      <w:t xml:space="preserve"> </w:t>
    </w:r>
    <w:r w:rsidR="00514463" w:rsidRPr="00514463">
      <w:rPr>
        <w:u w:val="single"/>
      </w:rPr>
      <w:t>906-П</w:t>
    </w:r>
    <w:r>
      <w:t xml:space="preserve">      </w:t>
    </w:r>
    <w:r w:rsidR="00514463">
      <w:t xml:space="preserve">                                           </w:t>
    </w:r>
    <w:r>
      <w:t xml:space="preserve">                                      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514463">
            <w:rPr>
              <w:noProof/>
            </w:rPr>
            <w:t>2</w:t>
          </w:r>
        </w:fldSimple>
      </w:sdtContent>
    </w:sdt>
  </w:p>
  <w:p w:rsidR="009F2DC5" w:rsidRDefault="009F2D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5" w:rsidRDefault="009F2DC5">
    <w:pPr>
      <w:pStyle w:val="a7"/>
    </w:pPr>
  </w:p>
  <w:p w:rsidR="009F2DC5" w:rsidRDefault="009F2D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5E" w:rsidRDefault="007C145E" w:rsidP="009D02C6">
      <w:r>
        <w:separator/>
      </w:r>
    </w:p>
  </w:footnote>
  <w:footnote w:type="continuationSeparator" w:id="0">
    <w:p w:rsidR="007C145E" w:rsidRDefault="007C145E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3" w:rsidRDefault="005144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3" w:rsidRDefault="005144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3" w:rsidRDefault="005144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8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05495"/>
    <w:rsid w:val="00015F61"/>
    <w:rsid w:val="00034396"/>
    <w:rsid w:val="00041524"/>
    <w:rsid w:val="000417CE"/>
    <w:rsid w:val="00051B39"/>
    <w:rsid w:val="0006039C"/>
    <w:rsid w:val="00063D1D"/>
    <w:rsid w:val="00064F24"/>
    <w:rsid w:val="00075D2F"/>
    <w:rsid w:val="0007612C"/>
    <w:rsid w:val="00096B89"/>
    <w:rsid w:val="000A3897"/>
    <w:rsid w:val="000A3A2E"/>
    <w:rsid w:val="000B5447"/>
    <w:rsid w:val="000C15C7"/>
    <w:rsid w:val="000C1C61"/>
    <w:rsid w:val="000C38B1"/>
    <w:rsid w:val="000C48B2"/>
    <w:rsid w:val="000D55FA"/>
    <w:rsid w:val="000E01BF"/>
    <w:rsid w:val="000E3157"/>
    <w:rsid w:val="000F52C1"/>
    <w:rsid w:val="0010556E"/>
    <w:rsid w:val="00134AD0"/>
    <w:rsid w:val="001445EC"/>
    <w:rsid w:val="00151D46"/>
    <w:rsid w:val="00163D46"/>
    <w:rsid w:val="00192EEA"/>
    <w:rsid w:val="00195EB1"/>
    <w:rsid w:val="001B546C"/>
    <w:rsid w:val="001B6593"/>
    <w:rsid w:val="001B68F0"/>
    <w:rsid w:val="001D3905"/>
    <w:rsid w:val="001D6E3E"/>
    <w:rsid w:val="001E0AE8"/>
    <w:rsid w:val="001E537E"/>
    <w:rsid w:val="001E6463"/>
    <w:rsid w:val="001F3FBA"/>
    <w:rsid w:val="00215DD1"/>
    <w:rsid w:val="00223FFD"/>
    <w:rsid w:val="00232315"/>
    <w:rsid w:val="00232FF7"/>
    <w:rsid w:val="002330C2"/>
    <w:rsid w:val="0024022F"/>
    <w:rsid w:val="00245314"/>
    <w:rsid w:val="00250FCF"/>
    <w:rsid w:val="002730B0"/>
    <w:rsid w:val="002741B9"/>
    <w:rsid w:val="0027435B"/>
    <w:rsid w:val="00286C70"/>
    <w:rsid w:val="002A22FC"/>
    <w:rsid w:val="002B4377"/>
    <w:rsid w:val="002C31C2"/>
    <w:rsid w:val="002D04D9"/>
    <w:rsid w:val="002D1012"/>
    <w:rsid w:val="002E2875"/>
    <w:rsid w:val="002F2B72"/>
    <w:rsid w:val="002F7A30"/>
    <w:rsid w:val="003007B2"/>
    <w:rsid w:val="00306EBF"/>
    <w:rsid w:val="0030785B"/>
    <w:rsid w:val="0031586B"/>
    <w:rsid w:val="0033355D"/>
    <w:rsid w:val="00333822"/>
    <w:rsid w:val="00340553"/>
    <w:rsid w:val="003439C7"/>
    <w:rsid w:val="00343D76"/>
    <w:rsid w:val="00347D08"/>
    <w:rsid w:val="00357E8A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B730E"/>
    <w:rsid w:val="003C264D"/>
    <w:rsid w:val="003D32D8"/>
    <w:rsid w:val="003D6DE3"/>
    <w:rsid w:val="003F2B02"/>
    <w:rsid w:val="003F3CD6"/>
    <w:rsid w:val="00405004"/>
    <w:rsid w:val="00407199"/>
    <w:rsid w:val="004143DB"/>
    <w:rsid w:val="00415E0F"/>
    <w:rsid w:val="00416E50"/>
    <w:rsid w:val="00421061"/>
    <w:rsid w:val="00437D2C"/>
    <w:rsid w:val="004452CD"/>
    <w:rsid w:val="004507ED"/>
    <w:rsid w:val="00467A8A"/>
    <w:rsid w:val="00470514"/>
    <w:rsid w:val="00483385"/>
    <w:rsid w:val="00492145"/>
    <w:rsid w:val="004A2296"/>
    <w:rsid w:val="004A7053"/>
    <w:rsid w:val="004B1D77"/>
    <w:rsid w:val="004D359B"/>
    <w:rsid w:val="004E02EB"/>
    <w:rsid w:val="004E7046"/>
    <w:rsid w:val="004E79BD"/>
    <w:rsid w:val="004F1C08"/>
    <w:rsid w:val="004F5F75"/>
    <w:rsid w:val="004F7710"/>
    <w:rsid w:val="00501DCC"/>
    <w:rsid w:val="0050637A"/>
    <w:rsid w:val="00511491"/>
    <w:rsid w:val="00514463"/>
    <w:rsid w:val="005154D3"/>
    <w:rsid w:val="00520332"/>
    <w:rsid w:val="005236A1"/>
    <w:rsid w:val="005245E8"/>
    <w:rsid w:val="0056233D"/>
    <w:rsid w:val="005721DD"/>
    <w:rsid w:val="00573AF2"/>
    <w:rsid w:val="00575C3C"/>
    <w:rsid w:val="00581A1E"/>
    <w:rsid w:val="005841EC"/>
    <w:rsid w:val="005860D4"/>
    <w:rsid w:val="00592EDE"/>
    <w:rsid w:val="005A21D9"/>
    <w:rsid w:val="005B1D45"/>
    <w:rsid w:val="005C2B9F"/>
    <w:rsid w:val="005D576F"/>
    <w:rsid w:val="005E1747"/>
    <w:rsid w:val="005F0108"/>
    <w:rsid w:val="005F5682"/>
    <w:rsid w:val="00601175"/>
    <w:rsid w:val="006108EB"/>
    <w:rsid w:val="00612853"/>
    <w:rsid w:val="006146A5"/>
    <w:rsid w:val="00624E15"/>
    <w:rsid w:val="00626EEE"/>
    <w:rsid w:val="0063093A"/>
    <w:rsid w:val="00630EF1"/>
    <w:rsid w:val="00631CDB"/>
    <w:rsid w:val="006369DC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7033"/>
    <w:rsid w:val="006D3027"/>
    <w:rsid w:val="006E7AF0"/>
    <w:rsid w:val="006F730E"/>
    <w:rsid w:val="007053C5"/>
    <w:rsid w:val="00714028"/>
    <w:rsid w:val="00716917"/>
    <w:rsid w:val="00724373"/>
    <w:rsid w:val="007304C3"/>
    <w:rsid w:val="007308B9"/>
    <w:rsid w:val="00741076"/>
    <w:rsid w:val="00757BB0"/>
    <w:rsid w:val="00762B61"/>
    <w:rsid w:val="007802E0"/>
    <w:rsid w:val="0078376F"/>
    <w:rsid w:val="00784DDF"/>
    <w:rsid w:val="00785EC5"/>
    <w:rsid w:val="007916E9"/>
    <w:rsid w:val="007963E1"/>
    <w:rsid w:val="007C145E"/>
    <w:rsid w:val="007C4A52"/>
    <w:rsid w:val="007C7F8E"/>
    <w:rsid w:val="007D45A4"/>
    <w:rsid w:val="007E5A93"/>
    <w:rsid w:val="007E7A52"/>
    <w:rsid w:val="007E7F2A"/>
    <w:rsid w:val="007F0E4E"/>
    <w:rsid w:val="007F1B52"/>
    <w:rsid w:val="008155BC"/>
    <w:rsid w:val="008274ED"/>
    <w:rsid w:val="00831E4F"/>
    <w:rsid w:val="008606A4"/>
    <w:rsid w:val="00861BD3"/>
    <w:rsid w:val="00861F95"/>
    <w:rsid w:val="00862B20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E21EF"/>
    <w:rsid w:val="008E728B"/>
    <w:rsid w:val="008F7DB8"/>
    <w:rsid w:val="00902800"/>
    <w:rsid w:val="00921B4E"/>
    <w:rsid w:val="009360A4"/>
    <w:rsid w:val="00936562"/>
    <w:rsid w:val="00937AC5"/>
    <w:rsid w:val="00950A9E"/>
    <w:rsid w:val="009725E0"/>
    <w:rsid w:val="009A6EA1"/>
    <w:rsid w:val="009B63CA"/>
    <w:rsid w:val="009D02C6"/>
    <w:rsid w:val="009D216F"/>
    <w:rsid w:val="009D7B97"/>
    <w:rsid w:val="009E5EAE"/>
    <w:rsid w:val="009F0FDC"/>
    <w:rsid w:val="009F2CB7"/>
    <w:rsid w:val="009F2DC5"/>
    <w:rsid w:val="009F3839"/>
    <w:rsid w:val="00A167B9"/>
    <w:rsid w:val="00A407D4"/>
    <w:rsid w:val="00A42E5B"/>
    <w:rsid w:val="00A46DF8"/>
    <w:rsid w:val="00A4718F"/>
    <w:rsid w:val="00A55400"/>
    <w:rsid w:val="00A63E70"/>
    <w:rsid w:val="00A6753E"/>
    <w:rsid w:val="00A75793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2765"/>
    <w:rsid w:val="00AD5C4C"/>
    <w:rsid w:val="00AD6711"/>
    <w:rsid w:val="00AE4844"/>
    <w:rsid w:val="00AE4876"/>
    <w:rsid w:val="00B04112"/>
    <w:rsid w:val="00B12D48"/>
    <w:rsid w:val="00B13AD8"/>
    <w:rsid w:val="00B1736C"/>
    <w:rsid w:val="00B232F9"/>
    <w:rsid w:val="00B26812"/>
    <w:rsid w:val="00B26F12"/>
    <w:rsid w:val="00B308FF"/>
    <w:rsid w:val="00B40F50"/>
    <w:rsid w:val="00B453F0"/>
    <w:rsid w:val="00B477A7"/>
    <w:rsid w:val="00B658FA"/>
    <w:rsid w:val="00B67127"/>
    <w:rsid w:val="00B732DE"/>
    <w:rsid w:val="00B75F4B"/>
    <w:rsid w:val="00B867A4"/>
    <w:rsid w:val="00BA71E5"/>
    <w:rsid w:val="00BC1B81"/>
    <w:rsid w:val="00BD39B5"/>
    <w:rsid w:val="00BF54BE"/>
    <w:rsid w:val="00C05310"/>
    <w:rsid w:val="00C05640"/>
    <w:rsid w:val="00C11DB6"/>
    <w:rsid w:val="00C22C8A"/>
    <w:rsid w:val="00C25272"/>
    <w:rsid w:val="00C30A56"/>
    <w:rsid w:val="00C378AB"/>
    <w:rsid w:val="00C50780"/>
    <w:rsid w:val="00C5581A"/>
    <w:rsid w:val="00C62479"/>
    <w:rsid w:val="00C64B2E"/>
    <w:rsid w:val="00C67D6B"/>
    <w:rsid w:val="00C7073F"/>
    <w:rsid w:val="00C867F3"/>
    <w:rsid w:val="00C8767B"/>
    <w:rsid w:val="00C90F21"/>
    <w:rsid w:val="00C9263D"/>
    <w:rsid w:val="00C93871"/>
    <w:rsid w:val="00C94D89"/>
    <w:rsid w:val="00CB0298"/>
    <w:rsid w:val="00CC3D74"/>
    <w:rsid w:val="00CD2838"/>
    <w:rsid w:val="00CE4316"/>
    <w:rsid w:val="00CF26D3"/>
    <w:rsid w:val="00CF6A40"/>
    <w:rsid w:val="00D05497"/>
    <w:rsid w:val="00D057E6"/>
    <w:rsid w:val="00D13B9B"/>
    <w:rsid w:val="00D13C1E"/>
    <w:rsid w:val="00D14F91"/>
    <w:rsid w:val="00D238EF"/>
    <w:rsid w:val="00D336E2"/>
    <w:rsid w:val="00D35CB9"/>
    <w:rsid w:val="00D45851"/>
    <w:rsid w:val="00D56CD0"/>
    <w:rsid w:val="00D60693"/>
    <w:rsid w:val="00D60A2B"/>
    <w:rsid w:val="00D70AEB"/>
    <w:rsid w:val="00D77D4F"/>
    <w:rsid w:val="00D936D1"/>
    <w:rsid w:val="00DA3A58"/>
    <w:rsid w:val="00DA7F24"/>
    <w:rsid w:val="00DC26CA"/>
    <w:rsid w:val="00DC2F00"/>
    <w:rsid w:val="00DD6330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7ECD"/>
    <w:rsid w:val="00EC7F3B"/>
    <w:rsid w:val="00ED3E93"/>
    <w:rsid w:val="00ED44CA"/>
    <w:rsid w:val="00EE45E5"/>
    <w:rsid w:val="00EE78DB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50638"/>
    <w:rsid w:val="00F5086B"/>
    <w:rsid w:val="00F62D67"/>
    <w:rsid w:val="00F67C56"/>
    <w:rsid w:val="00F726C1"/>
    <w:rsid w:val="00F768F4"/>
    <w:rsid w:val="00F80B92"/>
    <w:rsid w:val="00F87502"/>
    <w:rsid w:val="00F90DC8"/>
    <w:rsid w:val="00F933D1"/>
    <w:rsid w:val="00F93DD0"/>
    <w:rsid w:val="00F93E62"/>
    <w:rsid w:val="00FA7B14"/>
    <w:rsid w:val="00FC7341"/>
    <w:rsid w:val="00FD4C36"/>
    <w:rsid w:val="00FD5202"/>
    <w:rsid w:val="00FD6CA0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455F-243E-4577-B5F2-D29E7B0F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27</cp:revision>
  <cp:lastPrinted>2020-05-25T05:54:00Z</cp:lastPrinted>
  <dcterms:created xsi:type="dcterms:W3CDTF">2020-05-12T01:22:00Z</dcterms:created>
  <dcterms:modified xsi:type="dcterms:W3CDTF">2020-05-25T09:30:00Z</dcterms:modified>
</cp:coreProperties>
</file>