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42" w:rsidRDefault="004F5451" w:rsidP="005F6D14">
      <w:pPr>
        <w:pStyle w:val="1"/>
        <w:spacing w:after="120" w:line="440" w:lineRule="exact"/>
        <w:ind w:left="-567"/>
        <w:jc w:val="center"/>
        <w:rPr>
          <w:rFonts w:cs="Arial"/>
          <w:caps/>
          <w:color w:val="767171" w:themeColor="background2" w:themeShade="80"/>
          <w:spacing w:val="-6"/>
          <w:sz w:val="52"/>
          <w:szCs w:val="52"/>
          <w:vertAlign w:val="subscript"/>
        </w:rPr>
      </w:pPr>
      <w:r>
        <w:rPr>
          <w:rFonts w:cs="Arial"/>
          <w:caps/>
          <w:color w:val="767171" w:themeColor="background2" w:themeShade="80"/>
          <w:spacing w:val="-6"/>
          <w:sz w:val="52"/>
          <w:szCs w:val="52"/>
          <w:vertAlign w:val="subscript"/>
        </w:rPr>
        <w:t>КВАРТИРНЫЙ ВО</w:t>
      </w:r>
      <w:r w:rsidR="00234B62">
        <w:rPr>
          <w:rFonts w:cs="Arial"/>
          <w:caps/>
          <w:color w:val="767171" w:themeColor="background2" w:themeShade="80"/>
          <w:spacing w:val="-6"/>
          <w:sz w:val="52"/>
          <w:szCs w:val="52"/>
          <w:vertAlign w:val="subscript"/>
        </w:rPr>
        <w:t>ПРОС: ЗАЧЕМ ПЕРЕПИСЬ ИНТЕРЕСУЕТ</w:t>
      </w:r>
      <w:r>
        <w:rPr>
          <w:rFonts w:cs="Arial"/>
          <w:caps/>
          <w:color w:val="767171" w:themeColor="background2" w:themeShade="80"/>
          <w:spacing w:val="-6"/>
          <w:sz w:val="52"/>
          <w:szCs w:val="52"/>
          <w:vertAlign w:val="subscript"/>
        </w:rPr>
        <w:t>СЯ ЖИЛИЩНЫМИ УСЛОВИЯМИ</w:t>
      </w:r>
    </w:p>
    <w:p w:rsidR="004F5451" w:rsidRDefault="004F5451" w:rsidP="00234B62">
      <w:pPr>
        <w:spacing w:after="80" w:line="300" w:lineRule="exact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2"/>
        </w:rPr>
      </w:pPr>
      <w:r>
        <w:rPr>
          <w:rFonts w:ascii="Arial" w:hAnsi="Arial" w:cs="Arial"/>
          <w:b/>
          <w:color w:val="404040" w:themeColor="text1" w:themeTint="BF"/>
        </w:rPr>
        <w:t>В 2019</w:t>
      </w:r>
      <w:r w:rsidRPr="004F5451">
        <w:rPr>
          <w:rFonts w:ascii="Arial" w:hAnsi="Arial" w:cs="Arial"/>
          <w:b/>
          <w:color w:val="404040" w:themeColor="text1" w:themeTint="BF"/>
        </w:rPr>
        <w:t>г</w:t>
      </w:r>
      <w:r>
        <w:rPr>
          <w:rFonts w:ascii="Arial" w:hAnsi="Arial" w:cs="Arial"/>
          <w:b/>
          <w:color w:val="404040" w:themeColor="text1" w:themeTint="BF"/>
        </w:rPr>
        <w:t>.</w:t>
      </w:r>
      <w:r w:rsidRPr="004F5451">
        <w:rPr>
          <w:rFonts w:ascii="Arial" w:hAnsi="Arial" w:cs="Arial"/>
          <w:b/>
          <w:color w:val="404040" w:themeColor="text1" w:themeTint="BF"/>
        </w:rPr>
        <w:t xml:space="preserve"> </w:t>
      </w:r>
      <w:r>
        <w:rPr>
          <w:rFonts w:ascii="Arial" w:hAnsi="Arial" w:cs="Arial"/>
          <w:b/>
          <w:color w:val="404040" w:themeColor="text1" w:themeTint="BF"/>
        </w:rPr>
        <w:t xml:space="preserve">организациями всех форм собственности и населением </w:t>
      </w:r>
      <w:r w:rsidRPr="004F5451">
        <w:rPr>
          <w:rFonts w:ascii="Arial" w:hAnsi="Arial" w:cs="Arial"/>
          <w:b/>
          <w:color w:val="404040" w:themeColor="text1" w:themeTint="BF"/>
        </w:rPr>
        <w:t xml:space="preserve">в </w:t>
      </w:r>
      <w:r>
        <w:rPr>
          <w:rFonts w:ascii="Arial" w:hAnsi="Arial" w:cs="Arial"/>
          <w:b/>
          <w:color w:val="404040" w:themeColor="text1" w:themeTint="BF"/>
        </w:rPr>
        <w:t>Кузбассе</w:t>
      </w:r>
      <w:r w:rsidRPr="004F5451">
        <w:rPr>
          <w:rFonts w:ascii="Arial" w:hAnsi="Arial" w:cs="Arial"/>
          <w:b/>
          <w:color w:val="404040" w:themeColor="text1" w:themeTint="BF"/>
        </w:rPr>
        <w:t xml:space="preserve"> было введено в эксплуатацию </w:t>
      </w:r>
      <w:r w:rsidRPr="00C334C8">
        <w:rPr>
          <w:rFonts w:ascii="Arial" w:hAnsi="Arial" w:cs="Arial"/>
          <w:b/>
          <w:color w:val="404040" w:themeColor="text1" w:themeTint="BF"/>
        </w:rPr>
        <w:t>10,6</w:t>
      </w:r>
      <w:r w:rsidRPr="004F5451">
        <w:rPr>
          <w:rFonts w:ascii="Arial" w:hAnsi="Arial" w:cs="Arial"/>
          <w:b/>
          <w:color w:val="404040" w:themeColor="text1" w:themeTint="BF"/>
        </w:rPr>
        <w:t xml:space="preserve"> тыс.</w:t>
      </w:r>
      <w:r w:rsidRPr="004F5451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404040" w:themeColor="text1" w:themeTint="BF"/>
        </w:rPr>
        <w:t xml:space="preserve">квартир общей площадью </w:t>
      </w:r>
      <w:r w:rsidRPr="000F209A">
        <w:rPr>
          <w:rFonts w:ascii="Arial" w:hAnsi="Arial" w:cs="Arial"/>
          <w:b/>
          <w:color w:val="404040" w:themeColor="text1" w:themeTint="BF"/>
        </w:rPr>
        <w:t>76</w:t>
      </w:r>
      <w:r w:rsidR="008C463E" w:rsidRPr="000F209A">
        <w:rPr>
          <w:rFonts w:ascii="Arial" w:hAnsi="Arial" w:cs="Arial"/>
          <w:b/>
          <w:color w:val="404040" w:themeColor="text1" w:themeTint="BF"/>
        </w:rPr>
        <w:t>5</w:t>
      </w:r>
      <w:r w:rsidRPr="000F209A">
        <w:rPr>
          <w:rFonts w:ascii="Arial" w:hAnsi="Arial" w:cs="Arial"/>
          <w:b/>
          <w:color w:val="404040" w:themeColor="text1" w:themeTint="BF"/>
        </w:rPr>
        <w:t>,</w:t>
      </w:r>
      <w:r w:rsidR="000F209A" w:rsidRPr="000F209A">
        <w:rPr>
          <w:rFonts w:ascii="Arial" w:hAnsi="Arial" w:cs="Arial"/>
          <w:b/>
          <w:color w:val="404040" w:themeColor="text1" w:themeTint="BF"/>
        </w:rPr>
        <w:t>8</w:t>
      </w:r>
      <w:r>
        <w:rPr>
          <w:rFonts w:ascii="Arial" w:hAnsi="Arial" w:cs="Arial"/>
          <w:b/>
          <w:color w:val="404040" w:themeColor="text1" w:themeTint="BF"/>
        </w:rPr>
        <w:t xml:space="preserve"> тыс.</w:t>
      </w:r>
      <w:r w:rsidRPr="004F5451">
        <w:rPr>
          <w:rFonts w:ascii="Arial" w:hAnsi="Arial" w:cs="Arial"/>
          <w:b/>
          <w:color w:val="404040" w:themeColor="text1" w:themeTint="BF"/>
        </w:rPr>
        <w:t xml:space="preserve"> м</w:t>
      </w:r>
      <w:r w:rsidRPr="004F5451">
        <w:rPr>
          <w:rFonts w:ascii="Arial" w:hAnsi="Arial" w:cs="Arial"/>
          <w:b/>
          <w:color w:val="404040" w:themeColor="text1" w:themeTint="BF"/>
          <w:vertAlign w:val="superscript"/>
        </w:rPr>
        <w:t>2</w:t>
      </w:r>
      <w:r w:rsidRPr="004F5451">
        <w:rPr>
          <w:rFonts w:ascii="Arial" w:hAnsi="Arial" w:cs="Arial"/>
          <w:b/>
          <w:color w:val="404040" w:themeColor="text1" w:themeTint="BF"/>
        </w:rPr>
        <w:t xml:space="preserve"> (с учетом жилых домов</w:t>
      </w:r>
      <w:r w:rsidR="00234B62">
        <w:rPr>
          <w:rFonts w:ascii="Arial" w:hAnsi="Arial" w:cs="Arial"/>
          <w:b/>
          <w:color w:val="404040" w:themeColor="text1" w:themeTint="BF"/>
        </w:rPr>
        <w:t xml:space="preserve"> на участках для ведения садоводства</w:t>
      </w:r>
      <w:r w:rsidRPr="004F5451">
        <w:rPr>
          <w:rFonts w:ascii="Arial" w:hAnsi="Arial" w:cs="Arial"/>
          <w:b/>
          <w:color w:val="404040" w:themeColor="text1" w:themeTint="BF"/>
        </w:rPr>
        <w:t xml:space="preserve">). Сколько жителей нашей </w:t>
      </w:r>
      <w:r w:rsidR="008C463E">
        <w:rPr>
          <w:rFonts w:ascii="Arial" w:hAnsi="Arial" w:cs="Arial"/>
          <w:b/>
          <w:color w:val="404040" w:themeColor="text1" w:themeTint="BF"/>
        </w:rPr>
        <w:t>области проживают в домах, построенных 30, 50 лет назад</w:t>
      </w:r>
      <w:r w:rsidRPr="004F5451">
        <w:rPr>
          <w:rFonts w:ascii="Arial" w:hAnsi="Arial" w:cs="Arial"/>
          <w:b/>
          <w:color w:val="404040" w:themeColor="text1" w:themeTint="BF"/>
        </w:rPr>
        <w:t xml:space="preserve">? </w:t>
      </w:r>
      <w:r w:rsidR="008C463E">
        <w:rPr>
          <w:rFonts w:ascii="Arial" w:hAnsi="Arial" w:cs="Arial"/>
          <w:b/>
          <w:color w:val="404040" w:themeColor="text1" w:themeTint="BF"/>
        </w:rPr>
        <w:t xml:space="preserve">Какими видами благоустройства оборудованы их квартиры? </w:t>
      </w:r>
      <w:r w:rsidRPr="004F5451">
        <w:rPr>
          <w:rFonts w:ascii="Arial" w:hAnsi="Arial" w:cs="Arial"/>
          <w:b/>
          <w:color w:val="404040" w:themeColor="text1" w:themeTint="BF"/>
        </w:rPr>
        <w:t xml:space="preserve">Ответы на эти и другие вопросы будут </w:t>
      </w:r>
      <w:r>
        <w:rPr>
          <w:rFonts w:ascii="Arial" w:hAnsi="Arial" w:cs="Arial"/>
          <w:b/>
          <w:color w:val="404040" w:themeColor="text1" w:themeTint="BF"/>
        </w:rPr>
        <w:t>получены</w:t>
      </w:r>
      <w:r w:rsidRPr="004F5451">
        <w:rPr>
          <w:rFonts w:ascii="Arial" w:hAnsi="Arial" w:cs="Arial"/>
          <w:b/>
          <w:color w:val="404040" w:themeColor="text1" w:themeTint="BF"/>
        </w:rPr>
        <w:t xml:space="preserve"> во время Всерос</w:t>
      </w:r>
      <w:r w:rsidR="008C463E">
        <w:rPr>
          <w:rFonts w:ascii="Arial" w:hAnsi="Arial" w:cs="Arial"/>
          <w:b/>
          <w:color w:val="404040" w:themeColor="text1" w:themeTint="BF"/>
        </w:rPr>
        <w:t>сийской переписи населения 2020</w:t>
      </w:r>
      <w:r w:rsidRPr="004F5451">
        <w:rPr>
          <w:rFonts w:ascii="Arial" w:hAnsi="Arial" w:cs="Arial"/>
          <w:b/>
          <w:color w:val="404040" w:themeColor="text1" w:themeTint="BF"/>
        </w:rPr>
        <w:t>г.</w:t>
      </w:r>
      <w:r w:rsidRPr="00081870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</w:p>
    <w:p w:rsidR="00FB295E" w:rsidRDefault="00723EBD" w:rsidP="00C541E9">
      <w:pPr>
        <w:spacing w:after="40" w:line="280" w:lineRule="exact"/>
        <w:ind w:firstLine="709"/>
        <w:jc w:val="both"/>
        <w:rPr>
          <w:rFonts w:ascii="Arial" w:hAnsi="Arial" w:cs="Arial"/>
          <w:color w:val="262626" w:themeColor="text1" w:themeTint="D9"/>
        </w:rPr>
      </w:pPr>
      <w:r w:rsidRPr="00723EBD">
        <w:rPr>
          <w:rFonts w:ascii="Arial" w:hAnsi="Arial" w:cs="Arial"/>
          <w:color w:val="262626" w:themeColor="text1" w:themeTint="D9"/>
        </w:rPr>
        <w:t>Согласно данным о благоустройстве жилищного фонда</w:t>
      </w:r>
      <w:r w:rsidR="002B2130">
        <w:rPr>
          <w:rFonts w:ascii="Arial" w:hAnsi="Arial" w:cs="Arial"/>
          <w:color w:val="262626" w:themeColor="text1" w:themeTint="D9"/>
        </w:rPr>
        <w:t xml:space="preserve"> в 2018г.</w:t>
      </w:r>
      <w:r w:rsidRPr="00723EBD">
        <w:rPr>
          <w:rFonts w:ascii="Arial" w:hAnsi="Arial" w:cs="Arial"/>
          <w:color w:val="262626" w:themeColor="text1" w:themeTint="D9"/>
        </w:rPr>
        <w:t xml:space="preserve"> </w:t>
      </w:r>
      <w:r w:rsidR="002B2130">
        <w:rPr>
          <w:rFonts w:ascii="Arial" w:hAnsi="Arial" w:cs="Arial"/>
          <w:color w:val="262626" w:themeColor="text1" w:themeTint="D9"/>
        </w:rPr>
        <w:t>водопровод</w:t>
      </w:r>
      <w:r w:rsidR="00230141">
        <w:rPr>
          <w:rFonts w:ascii="Arial" w:hAnsi="Arial" w:cs="Arial"/>
          <w:color w:val="262626" w:themeColor="text1" w:themeTint="D9"/>
        </w:rPr>
        <w:t>ом</w:t>
      </w:r>
      <w:r w:rsidR="00234B62">
        <w:rPr>
          <w:rFonts w:ascii="Arial" w:hAnsi="Arial" w:cs="Arial"/>
          <w:color w:val="262626" w:themeColor="text1" w:themeTint="D9"/>
        </w:rPr>
        <w:t xml:space="preserve"> было оборудовано 85,9%</w:t>
      </w:r>
      <w:r w:rsidR="00230141">
        <w:rPr>
          <w:rFonts w:ascii="Arial" w:hAnsi="Arial" w:cs="Arial"/>
          <w:color w:val="262626" w:themeColor="text1" w:themeTint="D9"/>
        </w:rPr>
        <w:t xml:space="preserve"> общей площади жилого фонда</w:t>
      </w:r>
      <w:r w:rsidR="009518C3">
        <w:rPr>
          <w:rFonts w:ascii="Arial" w:hAnsi="Arial" w:cs="Arial"/>
          <w:color w:val="262626" w:themeColor="text1" w:themeTint="D9"/>
        </w:rPr>
        <w:t xml:space="preserve"> Кузбасса</w:t>
      </w:r>
      <w:r w:rsidR="002B2130">
        <w:rPr>
          <w:rFonts w:ascii="Arial" w:hAnsi="Arial" w:cs="Arial"/>
          <w:color w:val="262626" w:themeColor="text1" w:themeTint="D9"/>
        </w:rPr>
        <w:t xml:space="preserve">, водоотведением (канализацией) – </w:t>
      </w:r>
      <w:r w:rsidR="00234B62">
        <w:rPr>
          <w:rFonts w:ascii="Arial" w:hAnsi="Arial" w:cs="Arial"/>
          <w:color w:val="262626" w:themeColor="text1" w:themeTint="D9"/>
        </w:rPr>
        <w:t>73,6</w:t>
      </w:r>
      <w:r w:rsidR="002B2130">
        <w:rPr>
          <w:rFonts w:ascii="Arial" w:hAnsi="Arial" w:cs="Arial"/>
          <w:color w:val="262626" w:themeColor="text1" w:themeTint="D9"/>
        </w:rPr>
        <w:t>%, отоплением</w:t>
      </w:r>
      <w:r w:rsidR="00230141">
        <w:rPr>
          <w:rFonts w:ascii="Arial" w:hAnsi="Arial" w:cs="Arial"/>
          <w:color w:val="262626" w:themeColor="text1" w:themeTint="D9"/>
        </w:rPr>
        <w:t xml:space="preserve"> </w:t>
      </w:r>
      <w:r w:rsidR="00234B62">
        <w:rPr>
          <w:rFonts w:ascii="Arial" w:hAnsi="Arial" w:cs="Arial"/>
          <w:color w:val="262626" w:themeColor="text1" w:themeTint="D9"/>
        </w:rPr>
        <w:t>– 74,0</w:t>
      </w:r>
      <w:r w:rsidR="002B2130">
        <w:rPr>
          <w:rFonts w:ascii="Arial" w:hAnsi="Arial" w:cs="Arial"/>
          <w:color w:val="262626" w:themeColor="text1" w:themeTint="D9"/>
        </w:rPr>
        <w:t xml:space="preserve">%, газом – </w:t>
      </w:r>
      <w:r w:rsidR="00234B62">
        <w:rPr>
          <w:rFonts w:ascii="Arial" w:hAnsi="Arial" w:cs="Arial"/>
          <w:color w:val="262626" w:themeColor="text1" w:themeTint="D9"/>
        </w:rPr>
        <w:t>8,1</w:t>
      </w:r>
      <w:r w:rsidR="002B2130">
        <w:rPr>
          <w:rFonts w:ascii="Arial" w:hAnsi="Arial" w:cs="Arial"/>
          <w:color w:val="262626" w:themeColor="text1" w:themeTint="D9"/>
        </w:rPr>
        <w:t xml:space="preserve">%, </w:t>
      </w:r>
      <w:r w:rsidR="00234B62">
        <w:rPr>
          <w:rFonts w:ascii="Arial" w:hAnsi="Arial" w:cs="Arial"/>
          <w:color w:val="262626" w:themeColor="text1" w:themeTint="D9"/>
        </w:rPr>
        <w:t>напольными электроплитами – 50,2</w:t>
      </w:r>
      <w:r w:rsidR="002B2130">
        <w:rPr>
          <w:rFonts w:ascii="Arial" w:hAnsi="Arial" w:cs="Arial"/>
          <w:color w:val="262626" w:themeColor="text1" w:themeTint="D9"/>
        </w:rPr>
        <w:t xml:space="preserve">%, горячим водоснабжением – </w:t>
      </w:r>
      <w:r w:rsidR="00234B62">
        <w:rPr>
          <w:rFonts w:ascii="Arial" w:hAnsi="Arial" w:cs="Arial"/>
          <w:color w:val="262626" w:themeColor="text1" w:themeTint="D9"/>
        </w:rPr>
        <w:t>65,5%, ваннами (душем) – 64,1</w:t>
      </w:r>
      <w:r w:rsidR="002B2130">
        <w:rPr>
          <w:rFonts w:ascii="Arial" w:hAnsi="Arial" w:cs="Arial"/>
          <w:color w:val="262626" w:themeColor="text1" w:themeTint="D9"/>
        </w:rPr>
        <w:t>%</w:t>
      </w:r>
      <w:r w:rsidRPr="00723EBD">
        <w:rPr>
          <w:rFonts w:ascii="Arial" w:hAnsi="Arial" w:cs="Arial"/>
          <w:color w:val="262626" w:themeColor="text1" w:themeTint="D9"/>
        </w:rPr>
        <w:t xml:space="preserve">. </w:t>
      </w:r>
      <w:r w:rsidR="002B2130">
        <w:rPr>
          <w:rFonts w:ascii="Arial" w:hAnsi="Arial" w:cs="Arial"/>
          <w:color w:val="262626" w:themeColor="text1" w:themeTint="D9"/>
        </w:rPr>
        <w:t xml:space="preserve">Текущая статистика дает представление </w:t>
      </w:r>
      <w:r w:rsidR="00230141">
        <w:rPr>
          <w:rFonts w:ascii="Arial" w:hAnsi="Arial" w:cs="Arial"/>
          <w:color w:val="262626" w:themeColor="text1" w:themeTint="D9"/>
        </w:rPr>
        <w:t xml:space="preserve">о площади жилого фонда и </w:t>
      </w:r>
      <w:r w:rsidR="002B2130">
        <w:rPr>
          <w:rFonts w:ascii="Arial" w:hAnsi="Arial" w:cs="Arial"/>
          <w:color w:val="262626" w:themeColor="text1" w:themeTint="D9"/>
        </w:rPr>
        <w:t>его структуре</w:t>
      </w:r>
      <w:r w:rsidR="00230141">
        <w:rPr>
          <w:rFonts w:ascii="Arial" w:hAnsi="Arial" w:cs="Arial"/>
          <w:color w:val="262626" w:themeColor="text1" w:themeTint="D9"/>
        </w:rPr>
        <w:t>,</w:t>
      </w:r>
      <w:r w:rsidR="002B2130">
        <w:rPr>
          <w:rFonts w:ascii="Arial" w:hAnsi="Arial" w:cs="Arial"/>
          <w:color w:val="262626" w:themeColor="text1" w:themeTint="D9"/>
        </w:rPr>
        <w:t xml:space="preserve"> </w:t>
      </w:r>
      <w:r w:rsidR="00230141">
        <w:rPr>
          <w:rFonts w:ascii="Arial" w:hAnsi="Arial" w:cs="Arial"/>
          <w:color w:val="262626" w:themeColor="text1" w:themeTint="D9"/>
        </w:rPr>
        <w:t xml:space="preserve">о площади, оборудованной </w:t>
      </w:r>
      <w:r w:rsidR="002B2130">
        <w:rPr>
          <w:rFonts w:ascii="Arial" w:hAnsi="Arial" w:cs="Arial"/>
          <w:color w:val="262626" w:themeColor="text1" w:themeTint="D9"/>
        </w:rPr>
        <w:t xml:space="preserve"> </w:t>
      </w:r>
      <w:r w:rsidR="00230141">
        <w:rPr>
          <w:rFonts w:ascii="Arial" w:hAnsi="Arial" w:cs="Arial"/>
          <w:color w:val="262626" w:themeColor="text1" w:themeTint="D9"/>
        </w:rPr>
        <w:t xml:space="preserve">разными видами </w:t>
      </w:r>
      <w:r w:rsidR="002B2130">
        <w:rPr>
          <w:rFonts w:ascii="Arial" w:hAnsi="Arial" w:cs="Arial"/>
          <w:color w:val="262626" w:themeColor="text1" w:themeTint="D9"/>
        </w:rPr>
        <w:t>благоустройства</w:t>
      </w:r>
      <w:r w:rsidR="00230141">
        <w:rPr>
          <w:rFonts w:ascii="Arial" w:hAnsi="Arial" w:cs="Arial"/>
          <w:color w:val="262626" w:themeColor="text1" w:themeTint="D9"/>
        </w:rPr>
        <w:t xml:space="preserve">. </w:t>
      </w:r>
      <w:r w:rsidR="00FB295E">
        <w:rPr>
          <w:rFonts w:ascii="Arial" w:hAnsi="Arial" w:cs="Arial"/>
          <w:color w:val="262626" w:themeColor="text1" w:themeTint="D9"/>
        </w:rPr>
        <w:t xml:space="preserve">А сколько людей </w:t>
      </w:r>
      <w:r w:rsidR="00922571">
        <w:rPr>
          <w:rFonts w:ascii="Arial" w:hAnsi="Arial" w:cs="Arial"/>
          <w:color w:val="262626" w:themeColor="text1" w:themeTint="D9"/>
        </w:rPr>
        <w:t xml:space="preserve">и домохозяйств </w:t>
      </w:r>
      <w:r w:rsidR="00FB295E">
        <w:rPr>
          <w:rFonts w:ascii="Arial" w:hAnsi="Arial" w:cs="Arial"/>
          <w:color w:val="262626" w:themeColor="text1" w:themeTint="D9"/>
        </w:rPr>
        <w:t>прожива</w:t>
      </w:r>
      <w:r w:rsidR="00736B8D">
        <w:rPr>
          <w:rFonts w:ascii="Arial" w:hAnsi="Arial" w:cs="Arial"/>
          <w:color w:val="262626" w:themeColor="text1" w:themeTint="D9"/>
        </w:rPr>
        <w:t>ю</w:t>
      </w:r>
      <w:r w:rsidR="00FB295E">
        <w:rPr>
          <w:rFonts w:ascii="Arial" w:hAnsi="Arial" w:cs="Arial"/>
          <w:color w:val="262626" w:themeColor="text1" w:themeTint="D9"/>
        </w:rPr>
        <w:t xml:space="preserve">т на этой жилплощади и </w:t>
      </w:r>
      <w:r w:rsidR="00736B8D">
        <w:rPr>
          <w:rFonts w:ascii="Arial" w:hAnsi="Arial" w:cs="Arial"/>
          <w:color w:val="262626" w:themeColor="text1" w:themeTint="D9"/>
        </w:rPr>
        <w:t>используют</w:t>
      </w:r>
      <w:r w:rsidR="00FB295E">
        <w:rPr>
          <w:rFonts w:ascii="Arial" w:hAnsi="Arial" w:cs="Arial"/>
          <w:color w:val="262626" w:themeColor="text1" w:themeTint="D9"/>
        </w:rPr>
        <w:t xml:space="preserve"> разны</w:t>
      </w:r>
      <w:r w:rsidR="00736B8D">
        <w:rPr>
          <w:rFonts w:ascii="Arial" w:hAnsi="Arial" w:cs="Arial"/>
          <w:color w:val="262626" w:themeColor="text1" w:themeTint="D9"/>
        </w:rPr>
        <w:t>е</w:t>
      </w:r>
      <w:r w:rsidR="00FB295E">
        <w:rPr>
          <w:rFonts w:ascii="Arial" w:hAnsi="Arial" w:cs="Arial"/>
          <w:color w:val="262626" w:themeColor="text1" w:themeTint="D9"/>
        </w:rPr>
        <w:t xml:space="preserve"> </w:t>
      </w:r>
      <w:r w:rsidR="00736B8D">
        <w:rPr>
          <w:rFonts w:ascii="Arial" w:hAnsi="Arial" w:cs="Arial"/>
          <w:color w:val="262626" w:themeColor="text1" w:themeTint="D9"/>
        </w:rPr>
        <w:t>виды</w:t>
      </w:r>
      <w:r w:rsidR="00FB295E">
        <w:rPr>
          <w:rFonts w:ascii="Arial" w:hAnsi="Arial" w:cs="Arial"/>
          <w:color w:val="262626" w:themeColor="text1" w:themeTint="D9"/>
        </w:rPr>
        <w:t xml:space="preserve"> благоустройства, сообщает перепись населения.</w:t>
      </w:r>
    </w:p>
    <w:p w:rsidR="00481A16" w:rsidRDefault="00723EBD" w:rsidP="00C541E9">
      <w:pPr>
        <w:spacing w:after="40" w:line="280" w:lineRule="exact"/>
        <w:ind w:firstLine="709"/>
        <w:jc w:val="both"/>
        <w:rPr>
          <w:rFonts w:ascii="Arial" w:hAnsi="Arial" w:cs="Arial"/>
          <w:color w:val="262626" w:themeColor="text1" w:themeTint="D9"/>
        </w:rPr>
      </w:pPr>
      <w:r w:rsidRPr="00723EBD">
        <w:rPr>
          <w:rFonts w:ascii="Arial" w:hAnsi="Arial" w:cs="Arial"/>
          <w:color w:val="262626" w:themeColor="text1" w:themeTint="D9"/>
        </w:rPr>
        <w:t>Впервые статистики спросили россиян о благоустройстве жилых помещ</w:t>
      </w:r>
      <w:r w:rsidR="00481A16">
        <w:rPr>
          <w:rFonts w:ascii="Arial" w:hAnsi="Arial" w:cs="Arial"/>
          <w:color w:val="262626" w:themeColor="text1" w:themeTint="D9"/>
        </w:rPr>
        <w:t xml:space="preserve">ений в ходе переписи 2002г., а при следующей переписи (2010г.) </w:t>
      </w:r>
      <w:r w:rsidR="00481A16" w:rsidRPr="00481A16">
        <w:rPr>
          <w:rFonts w:ascii="Arial" w:hAnsi="Arial" w:cs="Arial"/>
          <w:color w:val="262626" w:themeColor="text1" w:themeTint="D9"/>
        </w:rPr>
        <w:t xml:space="preserve"> </w:t>
      </w:r>
      <w:r w:rsidR="00481A16">
        <w:rPr>
          <w:rFonts w:ascii="Arial" w:hAnsi="Arial" w:cs="Arial"/>
          <w:color w:val="262626" w:themeColor="text1" w:themeTint="D9"/>
        </w:rPr>
        <w:t>-</w:t>
      </w:r>
      <w:r w:rsidR="00481A16" w:rsidRPr="00481A16">
        <w:rPr>
          <w:rFonts w:ascii="Arial" w:hAnsi="Arial" w:cs="Arial"/>
          <w:color w:val="262626" w:themeColor="text1" w:themeTint="D9"/>
        </w:rPr>
        <w:t xml:space="preserve"> о наличии кухни или кухонного угла, бани или сауны, туалета, о способах удаления бытовых отходов.</w:t>
      </w:r>
      <w:r w:rsidR="00A7471B">
        <w:rPr>
          <w:rFonts w:ascii="Arial" w:hAnsi="Arial" w:cs="Arial"/>
          <w:color w:val="262626" w:themeColor="text1" w:themeTint="D9"/>
        </w:rPr>
        <w:t xml:space="preserve"> </w:t>
      </w:r>
      <w:r w:rsidR="00481A16" w:rsidRPr="00481A16">
        <w:rPr>
          <w:rFonts w:ascii="Arial" w:hAnsi="Arial" w:cs="Arial"/>
          <w:color w:val="262626" w:themeColor="text1" w:themeTint="D9"/>
        </w:rPr>
        <w:t xml:space="preserve">Новшеством </w:t>
      </w:r>
      <w:r w:rsidR="00234B62">
        <w:rPr>
          <w:rFonts w:ascii="Arial" w:hAnsi="Arial" w:cs="Arial"/>
          <w:color w:val="262626" w:themeColor="text1" w:themeTint="D9"/>
        </w:rPr>
        <w:t>ВПН-2010</w:t>
      </w:r>
      <w:r w:rsidR="00481A16" w:rsidRPr="00481A16">
        <w:rPr>
          <w:rFonts w:ascii="Arial" w:hAnsi="Arial" w:cs="Arial"/>
          <w:color w:val="262626" w:themeColor="text1" w:themeTint="D9"/>
        </w:rPr>
        <w:t xml:space="preserve"> был</w:t>
      </w:r>
      <w:r w:rsidR="00A7471B">
        <w:rPr>
          <w:rFonts w:ascii="Arial" w:hAnsi="Arial" w:cs="Arial"/>
          <w:color w:val="262626" w:themeColor="text1" w:themeTint="D9"/>
        </w:rPr>
        <w:t xml:space="preserve"> также</w:t>
      </w:r>
      <w:r w:rsidR="00481A16" w:rsidRPr="00481A16">
        <w:rPr>
          <w:rFonts w:ascii="Arial" w:hAnsi="Arial" w:cs="Arial"/>
          <w:color w:val="262626" w:themeColor="text1" w:themeTint="D9"/>
        </w:rPr>
        <w:t xml:space="preserve"> вопрос об обеспеченности домохозяйств информационно-коммуникационными технологиями: наличии стационарной телефонной связи, телевизионной антенны, проводного радио, доступа в сеть Интернет (включая мобильный).</w:t>
      </w:r>
    </w:p>
    <w:p w:rsidR="00FB295E" w:rsidRDefault="009E7A83" w:rsidP="00C541E9">
      <w:pPr>
        <w:spacing w:after="40" w:line="280" w:lineRule="exact"/>
        <w:ind w:firstLine="709"/>
        <w:jc w:val="both"/>
        <w:rPr>
          <w:rFonts w:ascii="Arial" w:hAnsi="Arial" w:cs="Arial"/>
          <w:color w:val="262626" w:themeColor="text1" w:themeTint="D9"/>
        </w:rPr>
      </w:pPr>
      <w:r w:rsidRPr="006E65A9">
        <w:rPr>
          <w:rFonts w:ascii="Arial" w:hAnsi="Arial" w:cs="Arial"/>
          <w:color w:val="262626" w:themeColor="text1" w:themeTint="D9"/>
        </w:rPr>
        <w:t xml:space="preserve">На момент проведения ВПН-2010 </w:t>
      </w:r>
      <w:r w:rsidR="008648CC">
        <w:rPr>
          <w:rFonts w:ascii="Arial" w:hAnsi="Arial" w:cs="Arial"/>
          <w:color w:val="262626" w:themeColor="text1" w:themeTint="D9"/>
        </w:rPr>
        <w:t>в</w:t>
      </w:r>
      <w:r w:rsidR="00C541E9">
        <w:rPr>
          <w:rFonts w:ascii="Arial" w:hAnsi="Arial" w:cs="Arial"/>
          <w:color w:val="262626" w:themeColor="text1" w:themeTint="D9"/>
        </w:rPr>
        <w:t xml:space="preserve"> </w:t>
      </w:r>
      <w:r w:rsidR="008973FC">
        <w:rPr>
          <w:rFonts w:ascii="Arial" w:hAnsi="Arial" w:cs="Arial"/>
          <w:color w:val="262626" w:themeColor="text1" w:themeTint="D9"/>
        </w:rPr>
        <w:t>Промышленновском</w:t>
      </w:r>
      <w:r w:rsidR="00D109EF">
        <w:rPr>
          <w:rFonts w:ascii="Arial" w:hAnsi="Arial" w:cs="Arial"/>
          <w:color w:val="262626" w:themeColor="text1" w:themeTint="D9"/>
        </w:rPr>
        <w:t xml:space="preserve"> </w:t>
      </w:r>
      <w:r w:rsidR="00852C79">
        <w:rPr>
          <w:rFonts w:ascii="Arial" w:hAnsi="Arial" w:cs="Arial"/>
          <w:color w:val="262626" w:themeColor="text1" w:themeTint="D9"/>
        </w:rPr>
        <w:t>муниципальном районе</w:t>
      </w:r>
      <w:r w:rsidR="00C541E9">
        <w:rPr>
          <w:rFonts w:ascii="Arial" w:hAnsi="Arial" w:cs="Arial"/>
          <w:color w:val="262626" w:themeColor="text1" w:themeTint="D9"/>
        </w:rPr>
        <w:t xml:space="preserve"> </w:t>
      </w:r>
      <w:r w:rsidRPr="006E65A9">
        <w:rPr>
          <w:rFonts w:ascii="Arial" w:hAnsi="Arial" w:cs="Arial"/>
          <w:color w:val="262626" w:themeColor="text1" w:themeTint="D9"/>
        </w:rPr>
        <w:t xml:space="preserve">напольными электроплитами пользовались </w:t>
      </w:r>
      <w:r w:rsidR="008973FC">
        <w:rPr>
          <w:rFonts w:ascii="Arial" w:hAnsi="Arial" w:cs="Arial"/>
          <w:color w:val="262626" w:themeColor="text1" w:themeTint="D9"/>
        </w:rPr>
        <w:t>42,3</w:t>
      </w:r>
      <w:r w:rsidRPr="006E65A9">
        <w:rPr>
          <w:rFonts w:ascii="Arial" w:hAnsi="Arial" w:cs="Arial"/>
          <w:color w:val="262626" w:themeColor="text1" w:themeTint="D9"/>
        </w:rPr>
        <w:t xml:space="preserve">% частных домохозяйств, проживающих в индивидуальных домах, отдельных и коммунальных квартирах, </w:t>
      </w:r>
      <w:r w:rsidR="003B0C1C">
        <w:rPr>
          <w:rFonts w:ascii="Arial" w:hAnsi="Arial" w:cs="Arial"/>
          <w:color w:val="262626" w:themeColor="text1" w:themeTint="D9"/>
        </w:rPr>
        <w:t>сетевым газом - 0,</w:t>
      </w:r>
      <w:r w:rsidR="008973FC">
        <w:rPr>
          <w:rFonts w:ascii="Arial" w:hAnsi="Arial" w:cs="Arial"/>
          <w:color w:val="262626" w:themeColor="text1" w:themeTint="D9"/>
        </w:rPr>
        <w:t>7</w:t>
      </w:r>
      <w:r w:rsidR="003B0C1C">
        <w:rPr>
          <w:rFonts w:ascii="Arial" w:hAnsi="Arial" w:cs="Arial"/>
          <w:color w:val="262626" w:themeColor="text1" w:themeTint="D9"/>
        </w:rPr>
        <w:t xml:space="preserve">% и </w:t>
      </w:r>
      <w:r w:rsidR="008973FC">
        <w:rPr>
          <w:rFonts w:ascii="Arial" w:hAnsi="Arial" w:cs="Arial"/>
          <w:color w:val="262626" w:themeColor="text1" w:themeTint="D9"/>
        </w:rPr>
        <w:t>39,5</w:t>
      </w:r>
      <w:r w:rsidRPr="006E65A9">
        <w:rPr>
          <w:rFonts w:ascii="Arial" w:hAnsi="Arial" w:cs="Arial"/>
          <w:color w:val="262626" w:themeColor="text1" w:themeTint="D9"/>
        </w:rPr>
        <w:t>% - газом сжиженным (баллонным).</w:t>
      </w:r>
      <w:r>
        <w:rPr>
          <w:rFonts w:ascii="Arial" w:hAnsi="Arial" w:cs="Arial"/>
          <w:color w:val="262626" w:themeColor="text1" w:themeTint="D9"/>
        </w:rPr>
        <w:t xml:space="preserve"> </w:t>
      </w:r>
      <w:r w:rsidR="00A7471B">
        <w:rPr>
          <w:rFonts w:ascii="Arial" w:hAnsi="Arial" w:cs="Arial"/>
          <w:color w:val="262626" w:themeColor="text1" w:themeTint="D9"/>
        </w:rPr>
        <w:t>Центральное</w:t>
      </w:r>
      <w:r w:rsidR="00FB295E">
        <w:rPr>
          <w:rFonts w:ascii="Arial" w:hAnsi="Arial" w:cs="Arial"/>
          <w:color w:val="262626" w:themeColor="text1" w:themeTint="D9"/>
        </w:rPr>
        <w:t xml:space="preserve"> отопление</w:t>
      </w:r>
      <w:r w:rsidR="00C541E9">
        <w:rPr>
          <w:rFonts w:ascii="Arial" w:hAnsi="Arial" w:cs="Arial"/>
          <w:color w:val="262626" w:themeColor="text1" w:themeTint="D9"/>
        </w:rPr>
        <w:t xml:space="preserve"> использовали </w:t>
      </w:r>
      <w:r w:rsidR="008973FC">
        <w:rPr>
          <w:rFonts w:ascii="Arial" w:hAnsi="Arial" w:cs="Arial"/>
          <w:color w:val="262626" w:themeColor="text1" w:themeTint="D9"/>
        </w:rPr>
        <w:t>16,1</w:t>
      </w:r>
      <w:r w:rsidR="00A7471B">
        <w:rPr>
          <w:rFonts w:ascii="Arial" w:hAnsi="Arial" w:cs="Arial"/>
          <w:color w:val="262626" w:themeColor="text1" w:themeTint="D9"/>
        </w:rPr>
        <w:t>% домохозяйств, отопление от индиви</w:t>
      </w:r>
      <w:r w:rsidR="00C541E9">
        <w:rPr>
          <w:rFonts w:ascii="Arial" w:hAnsi="Arial" w:cs="Arial"/>
          <w:color w:val="262626" w:themeColor="text1" w:themeTint="D9"/>
        </w:rPr>
        <w:t xml:space="preserve">дуальных установок, котлов – </w:t>
      </w:r>
      <w:r w:rsidR="008973FC">
        <w:rPr>
          <w:rFonts w:ascii="Arial" w:hAnsi="Arial" w:cs="Arial"/>
          <w:color w:val="262626" w:themeColor="text1" w:themeTint="D9"/>
        </w:rPr>
        <w:t>20,0</w:t>
      </w:r>
      <w:r w:rsidR="00C541E9">
        <w:rPr>
          <w:rFonts w:ascii="Arial" w:hAnsi="Arial" w:cs="Arial"/>
          <w:color w:val="262626" w:themeColor="text1" w:themeTint="D9"/>
        </w:rPr>
        <w:t xml:space="preserve">%, а печное отопление – </w:t>
      </w:r>
      <w:r w:rsidR="008973FC">
        <w:rPr>
          <w:rFonts w:ascii="Arial" w:hAnsi="Arial" w:cs="Arial"/>
          <w:color w:val="262626" w:themeColor="text1" w:themeTint="D9"/>
        </w:rPr>
        <w:t>63,6</w:t>
      </w:r>
      <w:r w:rsidR="00A7471B">
        <w:rPr>
          <w:rFonts w:ascii="Arial" w:hAnsi="Arial" w:cs="Arial"/>
          <w:color w:val="262626" w:themeColor="text1" w:themeTint="D9"/>
        </w:rPr>
        <w:t>%.</w:t>
      </w:r>
      <w:r w:rsidR="004A648F">
        <w:rPr>
          <w:rFonts w:ascii="Arial" w:hAnsi="Arial" w:cs="Arial"/>
          <w:color w:val="262626" w:themeColor="text1" w:themeTint="D9"/>
        </w:rPr>
        <w:t xml:space="preserve"> </w:t>
      </w:r>
      <w:r w:rsidR="00A7471B">
        <w:rPr>
          <w:rFonts w:ascii="Arial" w:hAnsi="Arial" w:cs="Arial"/>
          <w:color w:val="262626" w:themeColor="text1" w:themeTint="D9"/>
        </w:rPr>
        <w:t xml:space="preserve">Водопровод </w:t>
      </w:r>
      <w:r w:rsidR="00C541E9">
        <w:rPr>
          <w:rFonts w:ascii="Arial" w:hAnsi="Arial" w:cs="Arial"/>
          <w:color w:val="262626" w:themeColor="text1" w:themeTint="D9"/>
        </w:rPr>
        <w:t xml:space="preserve">из коммунальной системы </w:t>
      </w:r>
      <w:r w:rsidR="00A7471B">
        <w:rPr>
          <w:rFonts w:ascii="Arial" w:hAnsi="Arial" w:cs="Arial"/>
          <w:color w:val="262626" w:themeColor="text1" w:themeTint="D9"/>
        </w:rPr>
        <w:t xml:space="preserve">был доступен для </w:t>
      </w:r>
      <w:r w:rsidR="008973FC">
        <w:rPr>
          <w:rFonts w:ascii="Arial" w:hAnsi="Arial" w:cs="Arial"/>
          <w:color w:val="262626" w:themeColor="text1" w:themeTint="D9"/>
        </w:rPr>
        <w:t>65,0</w:t>
      </w:r>
      <w:r w:rsidR="00A7471B" w:rsidRPr="00BF6E69">
        <w:rPr>
          <w:rFonts w:ascii="Arial" w:hAnsi="Arial" w:cs="Arial"/>
          <w:color w:val="262626" w:themeColor="text1" w:themeTint="D9"/>
        </w:rPr>
        <w:t>%</w:t>
      </w:r>
      <w:r w:rsidR="00A7471B">
        <w:rPr>
          <w:rFonts w:ascii="Arial" w:hAnsi="Arial" w:cs="Arial"/>
          <w:color w:val="262626" w:themeColor="text1" w:themeTint="D9"/>
        </w:rPr>
        <w:t xml:space="preserve"> домохозяйств, центральное горячее водоснабжение использовали </w:t>
      </w:r>
      <w:r w:rsidR="008973FC">
        <w:rPr>
          <w:rFonts w:ascii="Arial" w:hAnsi="Arial" w:cs="Arial"/>
          <w:color w:val="262626" w:themeColor="text1" w:themeTint="D9"/>
        </w:rPr>
        <w:t>5,4</w:t>
      </w:r>
      <w:r w:rsidR="00A7471B">
        <w:rPr>
          <w:rFonts w:ascii="Arial" w:hAnsi="Arial" w:cs="Arial"/>
          <w:color w:val="262626" w:themeColor="text1" w:themeTint="D9"/>
        </w:rPr>
        <w:t xml:space="preserve">% домохозяйств, а горячее водоснабжение от индивидуальных водонагревателей – </w:t>
      </w:r>
      <w:r w:rsidR="008973FC">
        <w:rPr>
          <w:rFonts w:ascii="Arial" w:hAnsi="Arial" w:cs="Arial"/>
          <w:color w:val="262626" w:themeColor="text1" w:themeTint="D9"/>
        </w:rPr>
        <w:t>14,7</w:t>
      </w:r>
      <w:r w:rsidR="00A7471B">
        <w:rPr>
          <w:rFonts w:ascii="Arial" w:hAnsi="Arial" w:cs="Arial"/>
          <w:color w:val="262626" w:themeColor="text1" w:themeTint="D9"/>
        </w:rPr>
        <w:t>%</w:t>
      </w:r>
      <w:r w:rsidR="00C27004">
        <w:rPr>
          <w:rFonts w:ascii="Arial" w:hAnsi="Arial" w:cs="Arial"/>
          <w:color w:val="262626" w:themeColor="text1" w:themeTint="D9"/>
        </w:rPr>
        <w:t xml:space="preserve">. Канализацией </w:t>
      </w:r>
      <w:r w:rsidR="006213EC">
        <w:rPr>
          <w:rFonts w:ascii="Arial" w:hAnsi="Arial" w:cs="Arial"/>
          <w:color w:val="262626" w:themeColor="text1" w:themeTint="D9"/>
        </w:rPr>
        <w:t xml:space="preserve">через коммунальную систему </w:t>
      </w:r>
      <w:r w:rsidR="00C27004">
        <w:rPr>
          <w:rFonts w:ascii="Arial" w:hAnsi="Arial" w:cs="Arial"/>
          <w:color w:val="262626" w:themeColor="text1" w:themeTint="D9"/>
        </w:rPr>
        <w:t xml:space="preserve">были оборудованы </w:t>
      </w:r>
      <w:r w:rsidR="00736B8D">
        <w:rPr>
          <w:rFonts w:ascii="Arial" w:hAnsi="Arial" w:cs="Arial"/>
          <w:color w:val="262626" w:themeColor="text1" w:themeTint="D9"/>
        </w:rPr>
        <w:t>жилые помещения</w:t>
      </w:r>
      <w:bookmarkStart w:id="0" w:name="_GoBack"/>
      <w:bookmarkEnd w:id="0"/>
      <w:r w:rsidR="00736B8D">
        <w:rPr>
          <w:rFonts w:ascii="Arial" w:hAnsi="Arial" w:cs="Arial"/>
          <w:color w:val="262626" w:themeColor="text1" w:themeTint="D9"/>
        </w:rPr>
        <w:t xml:space="preserve"> </w:t>
      </w:r>
      <w:r w:rsidR="008973FC">
        <w:rPr>
          <w:rFonts w:ascii="Arial" w:hAnsi="Arial" w:cs="Arial"/>
          <w:color w:val="262626" w:themeColor="text1" w:themeTint="D9"/>
        </w:rPr>
        <w:t>17,6</w:t>
      </w:r>
      <w:r w:rsidR="00736B8D">
        <w:rPr>
          <w:rFonts w:ascii="Arial" w:hAnsi="Arial" w:cs="Arial"/>
          <w:color w:val="262626" w:themeColor="text1" w:themeTint="D9"/>
        </w:rPr>
        <w:t xml:space="preserve">% домохозяйств, ванной и (или) душем </w:t>
      </w:r>
      <w:r w:rsidR="002420C1">
        <w:rPr>
          <w:rFonts w:ascii="Arial" w:hAnsi="Arial" w:cs="Arial"/>
          <w:color w:val="262626" w:themeColor="text1" w:themeTint="D9"/>
        </w:rPr>
        <w:t xml:space="preserve">в жилище </w:t>
      </w:r>
      <w:r w:rsidR="00736B8D">
        <w:rPr>
          <w:rFonts w:ascii="Arial" w:hAnsi="Arial" w:cs="Arial"/>
          <w:color w:val="262626" w:themeColor="text1" w:themeTint="D9"/>
        </w:rPr>
        <w:t xml:space="preserve">– </w:t>
      </w:r>
      <w:r w:rsidR="008973FC">
        <w:rPr>
          <w:rFonts w:ascii="Arial" w:hAnsi="Arial" w:cs="Arial"/>
          <w:color w:val="262626" w:themeColor="text1" w:themeTint="D9"/>
        </w:rPr>
        <w:t>18,7</w:t>
      </w:r>
      <w:r w:rsidR="00736B8D">
        <w:rPr>
          <w:rFonts w:ascii="Arial" w:hAnsi="Arial" w:cs="Arial"/>
          <w:color w:val="262626" w:themeColor="text1" w:themeTint="D9"/>
        </w:rPr>
        <w:t>%.</w:t>
      </w:r>
    </w:p>
    <w:p w:rsidR="00481A16" w:rsidRPr="00723EBD" w:rsidRDefault="00481A16" w:rsidP="00C541E9">
      <w:pPr>
        <w:spacing w:after="40" w:line="280" w:lineRule="exact"/>
        <w:ind w:firstLine="709"/>
        <w:jc w:val="both"/>
        <w:rPr>
          <w:rFonts w:ascii="Arial" w:hAnsi="Arial" w:cs="Arial"/>
          <w:color w:val="262626" w:themeColor="text1" w:themeTint="D9"/>
        </w:rPr>
      </w:pPr>
      <w:r w:rsidRPr="00723EBD">
        <w:rPr>
          <w:rFonts w:ascii="Arial" w:hAnsi="Arial" w:cs="Arial"/>
          <w:color w:val="262626" w:themeColor="text1" w:themeTint="D9"/>
        </w:rPr>
        <w:t xml:space="preserve">Точная информация о жилищных условиях </w:t>
      </w:r>
      <w:r>
        <w:rPr>
          <w:rFonts w:ascii="Arial" w:hAnsi="Arial" w:cs="Arial"/>
          <w:color w:val="262626" w:themeColor="text1" w:themeTint="D9"/>
        </w:rPr>
        <w:t>помогает</w:t>
      </w:r>
      <w:r w:rsidRPr="00723EBD">
        <w:rPr>
          <w:rFonts w:ascii="Arial" w:hAnsi="Arial" w:cs="Arial"/>
          <w:color w:val="262626" w:themeColor="text1" w:themeTint="D9"/>
        </w:rPr>
        <w:t xml:space="preserve"> определить</w:t>
      </w:r>
      <w:r>
        <w:rPr>
          <w:rFonts w:ascii="Arial" w:hAnsi="Arial" w:cs="Arial"/>
          <w:color w:val="262626" w:themeColor="text1" w:themeTint="D9"/>
        </w:rPr>
        <w:t>, в каких</w:t>
      </w:r>
      <w:r w:rsidR="00234B62">
        <w:rPr>
          <w:rFonts w:ascii="Arial" w:hAnsi="Arial" w:cs="Arial"/>
          <w:color w:val="262626" w:themeColor="text1" w:themeTint="D9"/>
        </w:rPr>
        <w:t xml:space="preserve"> бытовых условиях проживают люди</w:t>
      </w:r>
      <w:r w:rsidRPr="00723EBD">
        <w:rPr>
          <w:rFonts w:ascii="Arial" w:hAnsi="Arial" w:cs="Arial"/>
          <w:color w:val="262626" w:themeColor="text1" w:themeTint="D9"/>
        </w:rPr>
        <w:t xml:space="preserve">. </w:t>
      </w:r>
      <w:r>
        <w:rPr>
          <w:rFonts w:ascii="Arial" w:hAnsi="Arial" w:cs="Arial"/>
          <w:color w:val="262626" w:themeColor="text1" w:themeTint="D9"/>
        </w:rPr>
        <w:t>Во время предстоящей переписи в</w:t>
      </w:r>
      <w:r w:rsidRPr="00723EBD">
        <w:rPr>
          <w:rFonts w:ascii="Arial" w:hAnsi="Arial" w:cs="Arial"/>
          <w:color w:val="262626" w:themeColor="text1" w:themeTint="D9"/>
        </w:rPr>
        <w:t xml:space="preserve"> каждом помещении переписчики, а при интернет-переписи </w:t>
      </w:r>
      <w:r w:rsidR="00601554">
        <w:rPr>
          <w:rFonts w:ascii="Arial" w:hAnsi="Arial" w:cs="Arial"/>
          <w:color w:val="262626" w:themeColor="text1" w:themeTint="D9"/>
        </w:rPr>
        <w:t>-</w:t>
      </w:r>
      <w:r w:rsidRPr="00723EBD">
        <w:rPr>
          <w:rFonts w:ascii="Arial" w:hAnsi="Arial" w:cs="Arial"/>
          <w:color w:val="262626" w:themeColor="text1" w:themeTint="D9"/>
        </w:rPr>
        <w:t xml:space="preserve"> пользователи портала «Госуслуги»</w:t>
      </w:r>
      <w:r>
        <w:rPr>
          <w:rFonts w:ascii="Arial" w:hAnsi="Arial" w:cs="Arial"/>
          <w:color w:val="262626" w:themeColor="text1" w:themeTint="D9"/>
        </w:rPr>
        <w:t xml:space="preserve"> -</w:t>
      </w:r>
      <w:r w:rsidRPr="00723EBD">
        <w:rPr>
          <w:rFonts w:ascii="Arial" w:hAnsi="Arial" w:cs="Arial"/>
          <w:color w:val="262626" w:themeColor="text1" w:themeTint="D9"/>
        </w:rPr>
        <w:t xml:space="preserve"> будут заполнять бланк «П» («Помещение»), который характеризует жилищные и санитарно-гигиенические условия проживания населения.</w:t>
      </w:r>
    </w:p>
    <w:p w:rsidR="00723EBD" w:rsidRPr="00081870" w:rsidRDefault="00723EBD" w:rsidP="004F5451">
      <w:pPr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2"/>
        </w:rPr>
      </w:pPr>
    </w:p>
    <w:p w:rsidR="002E09D5" w:rsidRDefault="00344E94" w:rsidP="00ED46C0">
      <w:pPr>
        <w:spacing w:after="120"/>
        <w:ind w:left="1418"/>
        <w:jc w:val="right"/>
        <w:rPr>
          <w:rFonts w:ascii="Arial" w:hAnsi="Arial" w:cs="Arial"/>
          <w:color w:val="808080" w:themeColor="background1" w:themeShade="80"/>
          <w:sz w:val="23"/>
          <w:szCs w:val="23"/>
        </w:rPr>
      </w:pPr>
      <w:r>
        <w:rPr>
          <w:rFonts w:ascii="Arial" w:hAnsi="Arial" w:cs="Arial"/>
          <w:color w:val="808080" w:themeColor="background1" w:themeShade="80"/>
          <w:sz w:val="23"/>
          <w:szCs w:val="23"/>
        </w:rPr>
        <w:t>Кемерово</w:t>
      </w:r>
      <w:r w:rsidR="003241FD" w:rsidRPr="00ED46C0">
        <w:rPr>
          <w:rFonts w:ascii="Arial" w:hAnsi="Arial" w:cs="Arial"/>
          <w:color w:val="808080" w:themeColor="background1" w:themeShade="80"/>
          <w:sz w:val="23"/>
          <w:szCs w:val="23"/>
        </w:rPr>
        <w:t>стат</w:t>
      </w:r>
    </w:p>
    <w:p w:rsidR="00C226BB" w:rsidRPr="00C226BB" w:rsidRDefault="00C226BB" w:rsidP="00ED46C0">
      <w:pPr>
        <w:spacing w:after="120"/>
        <w:ind w:left="1418"/>
        <w:jc w:val="right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color w:val="808080" w:themeColor="background1" w:themeShade="80"/>
          <w:sz w:val="23"/>
          <w:szCs w:val="23"/>
          <w:lang w:val="en-US"/>
        </w:rPr>
        <w:t>Kemerovostat.gks.ru</w:t>
      </w:r>
    </w:p>
    <w:sectPr w:rsidR="00C226BB" w:rsidRPr="00C226BB" w:rsidSect="00C541E9">
      <w:headerReference w:type="default" r:id="rId9"/>
      <w:footerReference w:type="even" r:id="rId10"/>
      <w:footerReference w:type="default" r:id="rId11"/>
      <w:pgSz w:w="11900" w:h="16840"/>
      <w:pgMar w:top="1531" w:right="850" w:bottom="426" w:left="1701" w:header="170" w:footer="340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3F" w:rsidRDefault="003D023F" w:rsidP="00164B35">
      <w:r>
        <w:separator/>
      </w:r>
    </w:p>
  </w:endnote>
  <w:endnote w:type="continuationSeparator" w:id="0">
    <w:p w:rsidR="003D023F" w:rsidRDefault="003D023F" w:rsidP="0016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GothicBookITC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24000489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12450" w:rsidRDefault="00E12450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E12450" w:rsidRDefault="00E12450" w:rsidP="00E124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450" w:rsidRDefault="00E12450" w:rsidP="0011044D">
    <w:pPr>
      <w:pStyle w:val="a5"/>
      <w:framePr w:wrap="none" w:vAnchor="text" w:hAnchor="margin" w:xAlign="right" w:y="1"/>
      <w:rPr>
        <w:rStyle w:val="a9"/>
      </w:rPr>
    </w:pPr>
  </w:p>
  <w:p w:rsidR="00E12450" w:rsidRPr="00E12450" w:rsidRDefault="00E12450" w:rsidP="00E12450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3F" w:rsidRDefault="003D023F" w:rsidP="00164B35">
      <w:r>
        <w:separator/>
      </w:r>
    </w:p>
  </w:footnote>
  <w:footnote w:type="continuationSeparator" w:id="0">
    <w:p w:rsidR="003D023F" w:rsidRDefault="003D023F" w:rsidP="0016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2A" w:rsidRPr="00943DF7" w:rsidRDefault="0051192A" w:rsidP="00BD5523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E10B391" wp14:editId="41C5B4D7">
          <wp:simplePos x="0" y="0"/>
          <wp:positionH relativeFrom="column">
            <wp:posOffset>-622935</wp:posOffset>
          </wp:positionH>
          <wp:positionV relativeFrom="paragraph">
            <wp:posOffset>25400</wp:posOffset>
          </wp:positionV>
          <wp:extent cx="1047750" cy="736600"/>
          <wp:effectExtent l="0" t="0" r="0" b="6350"/>
          <wp:wrapThrough wrapText="bothSides">
            <wp:wrapPolygon edited="0">
              <wp:start x="12960" y="0"/>
              <wp:lineTo x="0" y="4469"/>
              <wp:lineTo x="0" y="6145"/>
              <wp:lineTo x="785" y="10614"/>
              <wp:lineTo x="5891" y="17876"/>
              <wp:lineTo x="7069" y="18434"/>
              <wp:lineTo x="14531" y="21228"/>
              <wp:lineTo x="15709" y="21228"/>
              <wp:lineTo x="20422" y="21228"/>
              <wp:lineTo x="21207" y="21228"/>
              <wp:lineTo x="21207" y="18434"/>
              <wp:lineTo x="17673" y="17876"/>
              <wp:lineTo x="21207" y="13966"/>
              <wp:lineTo x="20815" y="12848"/>
              <wp:lineTo x="11389" y="8938"/>
              <wp:lineTo x="11782" y="8938"/>
              <wp:lineTo x="15316" y="0"/>
              <wp:lineTo x="12960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2DE">
      <w:ptab w:relativeTo="margin" w:alignment="center" w:leader="none"/>
    </w:r>
    <w:r w:rsidR="00C452DE">
      <w:ptab w:relativeTo="margin" w:alignment="right" w:leader="none"/>
    </w:r>
    <w:r w:rsidR="00C452DE">
      <w:t xml:space="preserve">                                                                                                                                </w:t>
    </w:r>
    <w:r>
      <w:t xml:space="preserve">        </w:t>
    </w: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22.45pt;height:15pt;visibility:visible;mso-wrap-style:square" o:bullet="t">
        <v:imagedata r:id="rId1" o:title=""/>
      </v:shape>
    </w:pict>
  </w:numPicBullet>
  <w:numPicBullet w:numPicBulletId="1">
    <w:pict>
      <v:shape id="_x0000_i1136" type="#_x0000_t75" style="width:343.3pt;height:143.4pt;rotation:180;flip:x;visibility:visible;mso-wrap-style:square" o:bullet="t">
        <v:imagedata r:id="rId2" o:title=""/>
      </v:shape>
    </w:pict>
  </w:numPicBullet>
  <w:abstractNum w:abstractNumId="0">
    <w:nsid w:val="FFFFFF7C"/>
    <w:multiLevelType w:val="singleLevel"/>
    <w:tmpl w:val="A85EB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2AF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E46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42A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901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7E2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865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E65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A6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06C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5"/>
    <w:rsid w:val="000121B0"/>
    <w:rsid w:val="00012365"/>
    <w:rsid w:val="00022418"/>
    <w:rsid w:val="000347DD"/>
    <w:rsid w:val="0003665C"/>
    <w:rsid w:val="00057CFC"/>
    <w:rsid w:val="000774EC"/>
    <w:rsid w:val="000C69FE"/>
    <w:rsid w:val="000F209A"/>
    <w:rsid w:val="000F7A65"/>
    <w:rsid w:val="00122CBF"/>
    <w:rsid w:val="0013011B"/>
    <w:rsid w:val="001364D4"/>
    <w:rsid w:val="00141AF3"/>
    <w:rsid w:val="00153FB3"/>
    <w:rsid w:val="00164B35"/>
    <w:rsid w:val="001826E7"/>
    <w:rsid w:val="001A3CB4"/>
    <w:rsid w:val="001A7A1E"/>
    <w:rsid w:val="001F7550"/>
    <w:rsid w:val="00200636"/>
    <w:rsid w:val="00227340"/>
    <w:rsid w:val="00230141"/>
    <w:rsid w:val="00234B62"/>
    <w:rsid w:val="002420C1"/>
    <w:rsid w:val="002A2721"/>
    <w:rsid w:val="002B2130"/>
    <w:rsid w:val="002D6874"/>
    <w:rsid w:val="002E09D5"/>
    <w:rsid w:val="00311D24"/>
    <w:rsid w:val="003177C2"/>
    <w:rsid w:val="003241FD"/>
    <w:rsid w:val="00344E94"/>
    <w:rsid w:val="00352AFA"/>
    <w:rsid w:val="003616CE"/>
    <w:rsid w:val="00384976"/>
    <w:rsid w:val="00394C3D"/>
    <w:rsid w:val="00397186"/>
    <w:rsid w:val="003B0C1C"/>
    <w:rsid w:val="003B5120"/>
    <w:rsid w:val="003C138A"/>
    <w:rsid w:val="003C7D61"/>
    <w:rsid w:val="003D023F"/>
    <w:rsid w:val="003F0A42"/>
    <w:rsid w:val="003F1588"/>
    <w:rsid w:val="004435B9"/>
    <w:rsid w:val="00463BB2"/>
    <w:rsid w:val="00481A16"/>
    <w:rsid w:val="004A648F"/>
    <w:rsid w:val="004B6C6B"/>
    <w:rsid w:val="004C10B2"/>
    <w:rsid w:val="004C3138"/>
    <w:rsid w:val="004E0306"/>
    <w:rsid w:val="004F5451"/>
    <w:rsid w:val="0051192A"/>
    <w:rsid w:val="00523D20"/>
    <w:rsid w:val="00562668"/>
    <w:rsid w:val="005B4FED"/>
    <w:rsid w:val="005E75BB"/>
    <w:rsid w:val="005F6D14"/>
    <w:rsid w:val="00601554"/>
    <w:rsid w:val="006213EC"/>
    <w:rsid w:val="006315FC"/>
    <w:rsid w:val="006814B9"/>
    <w:rsid w:val="006A6742"/>
    <w:rsid w:val="006E65A9"/>
    <w:rsid w:val="006F0EAF"/>
    <w:rsid w:val="00713F7F"/>
    <w:rsid w:val="0072001F"/>
    <w:rsid w:val="00723EBD"/>
    <w:rsid w:val="007355FC"/>
    <w:rsid w:val="00736B8D"/>
    <w:rsid w:val="00754684"/>
    <w:rsid w:val="007C501C"/>
    <w:rsid w:val="007D45ED"/>
    <w:rsid w:val="007F2F04"/>
    <w:rsid w:val="0083400D"/>
    <w:rsid w:val="00852C79"/>
    <w:rsid w:val="008648CC"/>
    <w:rsid w:val="008973FC"/>
    <w:rsid w:val="008C463E"/>
    <w:rsid w:val="008E39EA"/>
    <w:rsid w:val="00903623"/>
    <w:rsid w:val="00904BE0"/>
    <w:rsid w:val="00915D4F"/>
    <w:rsid w:val="00922571"/>
    <w:rsid w:val="0092354F"/>
    <w:rsid w:val="00932902"/>
    <w:rsid w:val="00932C55"/>
    <w:rsid w:val="00943DF7"/>
    <w:rsid w:val="009518C3"/>
    <w:rsid w:val="00977AE3"/>
    <w:rsid w:val="0098027E"/>
    <w:rsid w:val="009A4C1D"/>
    <w:rsid w:val="009B29A5"/>
    <w:rsid w:val="009E7A83"/>
    <w:rsid w:val="00A15F82"/>
    <w:rsid w:val="00A53BD6"/>
    <w:rsid w:val="00A53F62"/>
    <w:rsid w:val="00A7471B"/>
    <w:rsid w:val="00A875C8"/>
    <w:rsid w:val="00A954B6"/>
    <w:rsid w:val="00AA70AA"/>
    <w:rsid w:val="00AB2AEC"/>
    <w:rsid w:val="00AB5A8E"/>
    <w:rsid w:val="00AC7C24"/>
    <w:rsid w:val="00B33854"/>
    <w:rsid w:val="00B5540F"/>
    <w:rsid w:val="00BD5523"/>
    <w:rsid w:val="00BF5E68"/>
    <w:rsid w:val="00BF6E69"/>
    <w:rsid w:val="00C02A11"/>
    <w:rsid w:val="00C168FB"/>
    <w:rsid w:val="00C226BB"/>
    <w:rsid w:val="00C27004"/>
    <w:rsid w:val="00C310B7"/>
    <w:rsid w:val="00C334C8"/>
    <w:rsid w:val="00C452DE"/>
    <w:rsid w:val="00C541E9"/>
    <w:rsid w:val="00C66011"/>
    <w:rsid w:val="00CA5C0E"/>
    <w:rsid w:val="00D109EF"/>
    <w:rsid w:val="00D129D4"/>
    <w:rsid w:val="00D55AC2"/>
    <w:rsid w:val="00D91BB0"/>
    <w:rsid w:val="00E12450"/>
    <w:rsid w:val="00E56C5E"/>
    <w:rsid w:val="00EC6778"/>
    <w:rsid w:val="00ED46C0"/>
    <w:rsid w:val="00ED52F9"/>
    <w:rsid w:val="00ED60D5"/>
    <w:rsid w:val="00EE68E4"/>
    <w:rsid w:val="00EE69C9"/>
    <w:rsid w:val="00F153D2"/>
    <w:rsid w:val="00F902EC"/>
    <w:rsid w:val="00FB295E"/>
    <w:rsid w:val="00FD72C0"/>
    <w:rsid w:val="00FE070E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7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paragraph" w:styleId="aa">
    <w:name w:val="List Paragraph"/>
    <w:basedOn w:val="a"/>
    <w:uiPriority w:val="34"/>
    <w:qFormat/>
    <w:rsid w:val="00FE1E98"/>
    <w:pPr>
      <w:spacing w:after="160" w:line="254" w:lineRule="auto"/>
      <w:ind w:left="720"/>
      <w:contextualSpacing/>
    </w:pPr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F5E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5E68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7355F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paragraph" w:styleId="aa">
    <w:name w:val="List Paragraph"/>
    <w:basedOn w:val="a"/>
    <w:uiPriority w:val="34"/>
    <w:qFormat/>
    <w:rsid w:val="00FE1E98"/>
    <w:pPr>
      <w:spacing w:after="160" w:line="254" w:lineRule="auto"/>
      <w:ind w:left="720"/>
      <w:contextualSpacing/>
    </w:pPr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F5E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5E68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7355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393A52-C2DD-4876-8466-54E7A13E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Владинцева</dc:creator>
  <cp:keywords/>
  <dc:description/>
  <cp:lastModifiedBy>МАРИЯ</cp:lastModifiedBy>
  <cp:revision>67</cp:revision>
  <cp:lastPrinted>2020-01-14T01:43:00Z</cp:lastPrinted>
  <dcterms:created xsi:type="dcterms:W3CDTF">2019-10-24T11:05:00Z</dcterms:created>
  <dcterms:modified xsi:type="dcterms:W3CDTF">2020-04-28T15:07:00Z</dcterms:modified>
</cp:coreProperties>
</file>