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3F2857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647F41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647F41">
        <w:rPr>
          <w:sz w:val="28"/>
          <w:szCs w:val="28"/>
        </w:rPr>
        <w:t>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6B650C" w:rsidRDefault="006B650C" w:rsidP="003F28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</w:t>
      </w:r>
      <w:r w:rsidR="003F2857">
        <w:rPr>
          <w:rFonts w:ascii="Times New Roman" w:hAnsi="Times New Roman"/>
          <w:sz w:val="28"/>
          <w:szCs w:val="28"/>
        </w:rPr>
        <w:t>й предполагается  осуществление</w:t>
      </w: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3F2857" w:rsidRDefault="00B43BEE" w:rsidP="003F2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57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3F285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3F285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3F2857">
        <w:rPr>
          <w:rFonts w:ascii="Times New Roman" w:hAnsi="Times New Roman" w:cs="Times New Roman"/>
          <w:sz w:val="28"/>
          <w:szCs w:val="28"/>
        </w:rPr>
        <w:t xml:space="preserve"> </w:t>
      </w:r>
      <w:r w:rsidR="003F2857" w:rsidRPr="003F28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2E6A" w:rsidRPr="003F285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3F2857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832E6A" w:rsidRPr="003F2857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3F2857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3F2857">
        <w:rPr>
          <w:rFonts w:ascii="Times New Roman" w:hAnsi="Times New Roman" w:cs="Times New Roman"/>
          <w:sz w:val="28"/>
          <w:szCs w:val="28"/>
        </w:rPr>
        <w:t>,</w:t>
      </w:r>
      <w:r w:rsidR="00770444" w:rsidRPr="003F2857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3F2857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3F2857" w:rsidRPr="003F2857">
        <w:rPr>
          <w:rFonts w:ascii="Times New Roman" w:hAnsi="Times New Roman" w:cs="Times New Roman"/>
          <w:sz w:val="28"/>
          <w:szCs w:val="28"/>
        </w:rPr>
        <w:t>ьного округа от 30.04.2020 № 128</w:t>
      </w:r>
      <w:r w:rsidR="00F42081" w:rsidRPr="003F2857">
        <w:rPr>
          <w:rFonts w:ascii="Times New Roman" w:hAnsi="Times New Roman" w:cs="Times New Roman"/>
          <w:sz w:val="28"/>
          <w:szCs w:val="28"/>
        </w:rPr>
        <w:t xml:space="preserve"> </w:t>
      </w:r>
      <w:r w:rsidR="003F2857" w:rsidRPr="003F28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2081" w:rsidRPr="003F285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3F2857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E32308" w:rsidRPr="003F285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32308" w:rsidRPr="003F2857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="000C4D33" w:rsidRPr="003F2857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3F2857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3F2857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3F2857" w:rsidRDefault="005A53A0" w:rsidP="003F2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3F28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857">
        <w:rPr>
          <w:rFonts w:ascii="Times New Roman" w:hAnsi="Times New Roman" w:cs="Times New Roman"/>
          <w:sz w:val="28"/>
          <w:szCs w:val="28"/>
        </w:rPr>
        <w:t>РЕШИЛ:</w:t>
      </w:r>
    </w:p>
    <w:p w:rsidR="003F2857" w:rsidRPr="003F2857" w:rsidRDefault="003F2857" w:rsidP="003F28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3F2857" w:rsidRDefault="003F2857" w:rsidP="0032533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650C" w:rsidRPr="003F2857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F42081" w:rsidRPr="003F2857" w:rsidRDefault="00F42081" w:rsidP="0032533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2857">
        <w:rPr>
          <w:rFonts w:ascii="Times New Roman" w:hAnsi="Times New Roman"/>
          <w:b w:val="0"/>
          <w:sz w:val="28"/>
          <w:szCs w:val="28"/>
        </w:rPr>
        <w:t xml:space="preserve">- </w:t>
      </w:r>
      <w:r w:rsidR="00E32308" w:rsidRPr="003F2857">
        <w:rPr>
          <w:rFonts w:ascii="Times New Roman" w:hAnsi="Times New Roman"/>
          <w:b w:val="0"/>
          <w:sz w:val="28"/>
          <w:szCs w:val="28"/>
        </w:rPr>
        <w:t>с</w:t>
      </w:r>
      <w:r w:rsidR="00FF42FD" w:rsidRPr="003F2857">
        <w:rPr>
          <w:rFonts w:ascii="Times New Roman" w:hAnsi="Times New Roman"/>
          <w:b w:val="0"/>
          <w:sz w:val="28"/>
          <w:szCs w:val="28"/>
        </w:rPr>
        <w:t>ело</w:t>
      </w:r>
      <w:r w:rsidR="00E32308" w:rsidRPr="003F285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32308" w:rsidRPr="003F2857">
        <w:rPr>
          <w:rFonts w:ascii="Times New Roman" w:hAnsi="Times New Roman"/>
          <w:b w:val="0"/>
          <w:sz w:val="28"/>
          <w:szCs w:val="28"/>
        </w:rPr>
        <w:t>Морозово</w:t>
      </w:r>
      <w:proofErr w:type="spellEnd"/>
      <w:r w:rsidRPr="003F2857">
        <w:rPr>
          <w:rFonts w:ascii="Times New Roman" w:hAnsi="Times New Roman"/>
          <w:b w:val="0"/>
          <w:sz w:val="28"/>
          <w:szCs w:val="28"/>
        </w:rPr>
        <w:t xml:space="preserve">, </w:t>
      </w:r>
      <w:r w:rsidR="00E32308" w:rsidRPr="003F2857">
        <w:rPr>
          <w:rFonts w:ascii="Times New Roman" w:hAnsi="Times New Roman"/>
          <w:b w:val="0"/>
          <w:sz w:val="28"/>
          <w:szCs w:val="28"/>
        </w:rPr>
        <w:t>улица Луговая с дома № 1 по дом № 34</w:t>
      </w:r>
      <w:r w:rsidR="000C4D33" w:rsidRPr="003F2857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3F2857" w:rsidRDefault="003F2857" w:rsidP="0032533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3F2857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3F2857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3F285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3F2857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3F285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3F2857" w:rsidRDefault="003F2857" w:rsidP="00325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3F2857">
        <w:rPr>
          <w:sz w:val="28"/>
          <w:szCs w:val="28"/>
        </w:rPr>
        <w:t>Контроль за</w:t>
      </w:r>
      <w:proofErr w:type="gramEnd"/>
      <w:r w:rsidR="005A53A0" w:rsidRPr="003F2857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3F2857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3F2857" w:rsidRDefault="003F2857" w:rsidP="00325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4127" w:rsidRPr="003F2857">
        <w:rPr>
          <w:sz w:val="28"/>
          <w:szCs w:val="28"/>
        </w:rPr>
        <w:t>Н</w:t>
      </w:r>
      <w:r w:rsidR="00CD4127" w:rsidRPr="003F2857">
        <w:rPr>
          <w:rStyle w:val="a5"/>
          <w:b w:val="0"/>
          <w:sz w:val="28"/>
          <w:szCs w:val="28"/>
        </w:rPr>
        <w:t>астоящее реш</w:t>
      </w:r>
      <w:r w:rsidR="00CD4127" w:rsidRPr="003F2857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5A53A0" w:rsidP="000B00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   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3F2857" w:rsidRDefault="009B06EB" w:rsidP="003F2857">
      <w:pPr>
        <w:autoSpaceDE w:val="0"/>
        <w:autoSpaceDN w:val="0"/>
        <w:adjustRightInd w:val="0"/>
        <w:rPr>
          <w:szCs w:val="28"/>
        </w:rPr>
      </w:pPr>
    </w:p>
    <w:sectPr w:rsidR="009B06EB" w:rsidRPr="003F2857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5336"/>
    <w:rsid w:val="00326827"/>
    <w:rsid w:val="0033240C"/>
    <w:rsid w:val="003724DD"/>
    <w:rsid w:val="003848BD"/>
    <w:rsid w:val="003C3447"/>
    <w:rsid w:val="003D0B44"/>
    <w:rsid w:val="003E285A"/>
    <w:rsid w:val="003F0C58"/>
    <w:rsid w:val="003F2857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47F41"/>
    <w:rsid w:val="00655821"/>
    <w:rsid w:val="00660B76"/>
    <w:rsid w:val="00664568"/>
    <w:rsid w:val="006B650C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43837"/>
    <w:rsid w:val="00851EB4"/>
    <w:rsid w:val="00854C01"/>
    <w:rsid w:val="00864146"/>
    <w:rsid w:val="00875AB9"/>
    <w:rsid w:val="00897C76"/>
    <w:rsid w:val="008D5FAC"/>
    <w:rsid w:val="008E6C8A"/>
    <w:rsid w:val="008F3E00"/>
    <w:rsid w:val="00973147"/>
    <w:rsid w:val="0098165B"/>
    <w:rsid w:val="009819B0"/>
    <w:rsid w:val="009B06EB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C2A3E"/>
    <w:rsid w:val="00CD4127"/>
    <w:rsid w:val="00D0166E"/>
    <w:rsid w:val="00D33330"/>
    <w:rsid w:val="00D34F0A"/>
    <w:rsid w:val="00D4296D"/>
    <w:rsid w:val="00D47164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32308"/>
    <w:rsid w:val="00E636AE"/>
    <w:rsid w:val="00E72F81"/>
    <w:rsid w:val="00E76805"/>
    <w:rsid w:val="00E84F4C"/>
    <w:rsid w:val="00EA22EF"/>
    <w:rsid w:val="00EE07AE"/>
    <w:rsid w:val="00EE785D"/>
    <w:rsid w:val="00F42081"/>
    <w:rsid w:val="00F53B44"/>
    <w:rsid w:val="00F61D76"/>
    <w:rsid w:val="00F95B0A"/>
    <w:rsid w:val="00FE649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11</cp:revision>
  <cp:lastPrinted>2020-05-07T07:44:00Z</cp:lastPrinted>
  <dcterms:created xsi:type="dcterms:W3CDTF">2020-04-27T03:36:00Z</dcterms:created>
  <dcterms:modified xsi:type="dcterms:W3CDTF">2020-05-07T10:40:00Z</dcterms:modified>
</cp:coreProperties>
</file>