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A55E1">
        <w:rPr>
          <w:b/>
          <w:sz w:val="24"/>
          <w:szCs w:val="24"/>
        </w:rPr>
        <w:t>54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1A55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1A55E1">
        <w:rPr>
          <w:sz w:val="24"/>
          <w:szCs w:val="24"/>
        </w:rPr>
        <w:t xml:space="preserve">                     23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1A55E1">
        <w:rPr>
          <w:sz w:val="24"/>
          <w:szCs w:val="24"/>
        </w:rPr>
        <w:t>июня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20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CC11EC">
        <w:rPr>
          <w:sz w:val="24"/>
          <w:szCs w:val="24"/>
        </w:rPr>
        <w:t>1</w:t>
      </w:r>
      <w:r w:rsidR="001A55E1">
        <w:rPr>
          <w:sz w:val="24"/>
          <w:szCs w:val="24"/>
        </w:rPr>
        <w:t>1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3D769A" w:rsidRDefault="003D769A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3D769A" w:rsidRPr="00A32814" w:rsidRDefault="003D769A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Валентина Владимировна</w:t>
      </w:r>
      <w:r w:rsidR="00677976">
        <w:rPr>
          <w:sz w:val="24"/>
          <w:szCs w:val="24"/>
        </w:rPr>
        <w:t xml:space="preserve"> </w:t>
      </w:r>
      <w:r>
        <w:rPr>
          <w:sz w:val="24"/>
          <w:szCs w:val="24"/>
        </w:rPr>
        <w:t>- заведующий сектором имущественных отношений</w:t>
      </w:r>
      <w:r w:rsidRPr="003D769A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Чекалдина Елена Сергеевна </w:t>
      </w:r>
      <w:r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1A55E1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главный специалист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1A55E1">
        <w:rPr>
          <w:sz w:val="24"/>
          <w:szCs w:val="24"/>
          <w:u w:val="single"/>
        </w:rPr>
        <w:t>22</w:t>
      </w:r>
      <w:r w:rsidRPr="00E44E7E">
        <w:rPr>
          <w:color w:val="000000"/>
          <w:sz w:val="24"/>
          <w:szCs w:val="24"/>
          <w:u w:val="single"/>
        </w:rPr>
        <w:t>.</w:t>
      </w:r>
      <w:r w:rsidR="001A55E1">
        <w:rPr>
          <w:color w:val="000000"/>
          <w:sz w:val="24"/>
          <w:szCs w:val="24"/>
          <w:u w:val="single"/>
        </w:rPr>
        <w:t>05</w:t>
      </w:r>
      <w:r w:rsidR="003D769A">
        <w:rPr>
          <w:color w:val="000000"/>
          <w:sz w:val="24"/>
          <w:szCs w:val="24"/>
          <w:u w:val="single"/>
        </w:rPr>
        <w:t>.2020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1A55E1" w:rsidRPr="001A55E1" w:rsidRDefault="003B6005" w:rsidP="001A55E1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1A55E1">
        <w:rPr>
          <w:b/>
          <w:sz w:val="24"/>
          <w:szCs w:val="24"/>
        </w:rPr>
        <w:t xml:space="preserve">    </w:t>
      </w:r>
      <w:r w:rsidR="00D70245" w:rsidRPr="001A55E1">
        <w:rPr>
          <w:sz w:val="24"/>
          <w:szCs w:val="24"/>
        </w:rPr>
        <w:t xml:space="preserve"> </w:t>
      </w:r>
      <w:r w:rsidR="00677976" w:rsidRPr="001A55E1">
        <w:rPr>
          <w:b/>
          <w:sz w:val="24"/>
          <w:szCs w:val="24"/>
        </w:rPr>
        <w:t>Лот № 1</w:t>
      </w:r>
      <w:r w:rsidR="00677976" w:rsidRPr="001A55E1">
        <w:rPr>
          <w:rFonts w:eastAsia="MS Mincho"/>
          <w:sz w:val="24"/>
          <w:szCs w:val="24"/>
        </w:rPr>
        <w:t>:</w:t>
      </w:r>
      <w:r w:rsidR="00677976" w:rsidRPr="001A55E1">
        <w:rPr>
          <w:sz w:val="24"/>
          <w:szCs w:val="24"/>
        </w:rPr>
        <w:t xml:space="preserve"> </w:t>
      </w:r>
      <w:r w:rsidR="001A55E1" w:rsidRPr="001A55E1">
        <w:rPr>
          <w:sz w:val="24"/>
          <w:szCs w:val="24"/>
        </w:rPr>
        <w:t>земельный участок с кадастровым номер</w:t>
      </w:r>
      <w:r w:rsidR="001A55E1">
        <w:rPr>
          <w:sz w:val="24"/>
          <w:szCs w:val="24"/>
        </w:rPr>
        <w:t xml:space="preserve">ом 42:11:0116041:1275, площадью </w:t>
      </w:r>
      <w:r w:rsidR="001A55E1" w:rsidRPr="001A55E1">
        <w:rPr>
          <w:sz w:val="24"/>
          <w:szCs w:val="24"/>
        </w:rPr>
        <w:t xml:space="preserve">59 +/- 3 кв.м., расположенный по адресу: Кемеровская область, Промышленновский район, </w:t>
      </w:r>
      <w:r w:rsidR="001A55E1">
        <w:rPr>
          <w:sz w:val="24"/>
          <w:szCs w:val="24"/>
        </w:rPr>
        <w:t xml:space="preserve">  </w:t>
      </w:r>
      <w:proofErr w:type="spellStart"/>
      <w:r w:rsidR="001A55E1" w:rsidRPr="001A55E1">
        <w:rPr>
          <w:sz w:val="24"/>
          <w:szCs w:val="24"/>
        </w:rPr>
        <w:t>пгт</w:t>
      </w:r>
      <w:proofErr w:type="spellEnd"/>
      <w:r w:rsidR="001A55E1" w:rsidRPr="001A55E1">
        <w:rPr>
          <w:sz w:val="24"/>
          <w:szCs w:val="24"/>
        </w:rPr>
        <w:t xml:space="preserve">. Промышленная, </w:t>
      </w:r>
      <w:proofErr w:type="spellStart"/>
      <w:r w:rsidR="001A55E1" w:rsidRPr="001A55E1">
        <w:rPr>
          <w:sz w:val="24"/>
          <w:szCs w:val="24"/>
        </w:rPr>
        <w:t>мкр</w:t>
      </w:r>
      <w:proofErr w:type="spellEnd"/>
      <w:r w:rsidR="001A55E1" w:rsidRPr="001A55E1">
        <w:rPr>
          <w:sz w:val="24"/>
          <w:szCs w:val="24"/>
        </w:rPr>
        <w:t>. Южный, д. 13/121.</w:t>
      </w:r>
    </w:p>
    <w:p w:rsidR="001A55E1" w:rsidRPr="001A55E1" w:rsidRDefault="001A55E1" w:rsidP="001A55E1">
      <w:pPr>
        <w:pStyle w:val="aa"/>
        <w:ind w:right="-1"/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        Категория земель: земли населенных пунктов.</w:t>
      </w:r>
    </w:p>
    <w:p w:rsidR="001A55E1" w:rsidRPr="001A55E1" w:rsidRDefault="001A55E1" w:rsidP="001A55E1">
      <w:pPr>
        <w:pStyle w:val="aa"/>
        <w:ind w:right="-1"/>
        <w:jc w:val="both"/>
        <w:rPr>
          <w:sz w:val="24"/>
          <w:szCs w:val="24"/>
        </w:rPr>
      </w:pPr>
      <w:r w:rsidRPr="001A55E1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1A55E1" w:rsidRPr="001A55E1" w:rsidRDefault="001A55E1" w:rsidP="001A55E1">
      <w:pPr>
        <w:pStyle w:val="ConsPlusNormal"/>
        <w:ind w:right="-1" w:firstLine="540"/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3 000 (три тысячи) рублей в год, шаг аукциона в размере 3 % - 90 (девяносто) рублей, размер задатка 10 % - 300 (триста) рублей. Определить срок аренды 1 год 6 месяцев.</w:t>
      </w:r>
    </w:p>
    <w:p w:rsidR="00677976" w:rsidRPr="001A55E1" w:rsidRDefault="00677976" w:rsidP="001A55E1">
      <w:pPr>
        <w:adjustRightInd w:val="0"/>
        <w:ind w:right="-1"/>
        <w:jc w:val="both"/>
        <w:outlineLvl w:val="0"/>
        <w:rPr>
          <w:sz w:val="24"/>
          <w:szCs w:val="24"/>
        </w:rPr>
      </w:pP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E36C24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E36C2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1A55E1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Андриянов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  <w:r w:rsidR="00677976">
              <w:rPr>
                <w:sz w:val="24"/>
                <w:szCs w:val="24"/>
              </w:rPr>
              <w:t xml:space="preserve"> 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1A55E1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531168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1A55E1">
              <w:rPr>
                <w:sz w:val="24"/>
                <w:szCs w:val="24"/>
              </w:rPr>
              <w:t>15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1A55E1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A55E1">
              <w:rPr>
                <w:color w:val="000000"/>
                <w:sz w:val="24"/>
                <w:szCs w:val="24"/>
              </w:rPr>
              <w:t>6.05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1A55E1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12 ч 10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1A55E1" w:rsidP="00677976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300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531168" w:rsidRPr="001A55E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proofErr w:type="spellStart"/>
      <w:r w:rsidR="001A55E1" w:rsidRPr="001A55E1">
        <w:rPr>
          <w:sz w:val="24"/>
          <w:szCs w:val="24"/>
        </w:rPr>
        <w:t>Андриянова</w:t>
      </w:r>
      <w:proofErr w:type="spellEnd"/>
      <w:r w:rsidR="001A55E1" w:rsidRPr="001A55E1">
        <w:rPr>
          <w:sz w:val="24"/>
          <w:szCs w:val="24"/>
        </w:rPr>
        <w:t xml:space="preserve"> Александра Васильевича </w:t>
      </w:r>
      <w:r w:rsidRPr="001A55E1">
        <w:rPr>
          <w:sz w:val="24"/>
          <w:szCs w:val="24"/>
        </w:rPr>
        <w:t xml:space="preserve">   участником аукциона </w:t>
      </w:r>
      <w:r w:rsidR="00136256" w:rsidRPr="001A55E1">
        <w:rPr>
          <w:sz w:val="24"/>
          <w:szCs w:val="24"/>
        </w:rPr>
        <w:t>на заключение договора аренды земельного участка</w:t>
      </w:r>
      <w:r w:rsidRPr="001A55E1">
        <w:rPr>
          <w:sz w:val="24"/>
          <w:szCs w:val="24"/>
        </w:rPr>
        <w:t xml:space="preserve"> по Лоту № </w:t>
      </w:r>
      <w:r w:rsidR="00677976" w:rsidRPr="001A55E1">
        <w:rPr>
          <w:sz w:val="24"/>
          <w:szCs w:val="24"/>
        </w:rPr>
        <w:t>1</w:t>
      </w:r>
      <w:r w:rsidRPr="001A55E1">
        <w:rPr>
          <w:sz w:val="24"/>
          <w:szCs w:val="24"/>
        </w:rPr>
        <w:t xml:space="preserve">. Аукцион по Лоту № </w:t>
      </w:r>
      <w:r w:rsidR="00677976" w:rsidRPr="001A55E1">
        <w:rPr>
          <w:sz w:val="24"/>
          <w:szCs w:val="24"/>
        </w:rPr>
        <w:t xml:space="preserve">1 </w:t>
      </w:r>
      <w:r w:rsidRPr="001A55E1">
        <w:rPr>
          <w:sz w:val="24"/>
          <w:szCs w:val="24"/>
        </w:rPr>
        <w:t>считать несостоявшимся</w:t>
      </w:r>
      <w:r w:rsidR="0067797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ввиду подачи  </w:t>
      </w:r>
      <w:r w:rsidR="001A55E1" w:rsidRPr="001A55E1">
        <w:rPr>
          <w:sz w:val="24"/>
          <w:szCs w:val="24"/>
        </w:rPr>
        <w:t xml:space="preserve">единственной </w:t>
      </w:r>
      <w:r w:rsidRPr="001A55E1">
        <w:rPr>
          <w:sz w:val="24"/>
          <w:szCs w:val="24"/>
        </w:rPr>
        <w:t xml:space="preserve"> заявки. Заключить договор аренды на земельный участок по Лоту № </w:t>
      </w:r>
      <w:r w:rsidR="00677976" w:rsidRPr="001A55E1">
        <w:rPr>
          <w:sz w:val="24"/>
          <w:szCs w:val="24"/>
        </w:rPr>
        <w:t>1</w:t>
      </w:r>
      <w:r w:rsidRPr="001A55E1">
        <w:rPr>
          <w:sz w:val="24"/>
          <w:szCs w:val="24"/>
        </w:rPr>
        <w:t xml:space="preserve"> с единственным участником</w:t>
      </w:r>
      <w:r w:rsidR="0013625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подавшим заявку  </w:t>
      </w:r>
      <w:proofErr w:type="spellStart"/>
      <w:r w:rsidR="001A55E1">
        <w:rPr>
          <w:sz w:val="24"/>
          <w:szCs w:val="24"/>
        </w:rPr>
        <w:t>Андрияновым</w:t>
      </w:r>
      <w:proofErr w:type="spellEnd"/>
      <w:r w:rsidR="001A55E1">
        <w:rPr>
          <w:sz w:val="24"/>
          <w:szCs w:val="24"/>
        </w:rPr>
        <w:t xml:space="preserve"> Александром Васильевичем.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136256" w:rsidP="00136256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D70245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___________ В.В. </w:t>
      </w:r>
      <w:proofErr w:type="spellStart"/>
      <w:r>
        <w:rPr>
          <w:sz w:val="24"/>
          <w:szCs w:val="24"/>
        </w:rPr>
        <w:t>Кестель</w:t>
      </w:r>
      <w:proofErr w:type="spellEnd"/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A55E1">
        <w:rPr>
          <w:sz w:val="24"/>
          <w:szCs w:val="24"/>
        </w:rPr>
        <w:t>Е.В. Федотова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4163A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A55E1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43B06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C2690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3899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2020-03-23T02:54:00Z</cp:lastPrinted>
  <dcterms:created xsi:type="dcterms:W3CDTF">2020-06-23T03:13:00Z</dcterms:created>
  <dcterms:modified xsi:type="dcterms:W3CDTF">2020-06-23T03:13:00Z</dcterms:modified>
</cp:coreProperties>
</file>