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936BC">
        <w:rPr>
          <w:rFonts w:ascii="Times New Roman" w:eastAsia="Times New Roman" w:hAnsi="Times New Roman" w:cs="Times New Roman"/>
          <w:b/>
          <w:i/>
          <w:sz w:val="28"/>
          <w:szCs w:val="28"/>
        </w:rPr>
        <w:t>Утверждена</w:t>
      </w:r>
    </w:p>
    <w:p w:rsidR="006936BC" w:rsidRPr="006936BC" w:rsidRDefault="006936BC" w:rsidP="006936B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6BC">
        <w:rPr>
          <w:rFonts w:ascii="Times New Roman" w:eastAsia="Times New Roman" w:hAnsi="Times New Roman" w:cs="Times New Roman"/>
          <w:i/>
          <w:sz w:val="28"/>
          <w:szCs w:val="28"/>
        </w:rPr>
        <w:t>решением Совета</w:t>
      </w:r>
    </w:p>
    <w:p w:rsidR="006936BC" w:rsidRPr="006936BC" w:rsidRDefault="006936BC" w:rsidP="006936B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6BC">
        <w:rPr>
          <w:rFonts w:ascii="Times New Roman" w:eastAsia="Times New Roman" w:hAnsi="Times New Roman" w:cs="Times New Roman"/>
          <w:i/>
          <w:sz w:val="28"/>
          <w:szCs w:val="28"/>
        </w:rPr>
        <w:t xml:space="preserve"> народных депутатов </w:t>
      </w:r>
    </w:p>
    <w:p w:rsidR="006936BC" w:rsidRPr="006936BC" w:rsidRDefault="006936BC" w:rsidP="006936B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6BC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Промышленновского </w:t>
      </w:r>
    </w:p>
    <w:p w:rsidR="006936BC" w:rsidRPr="006936BC" w:rsidRDefault="006936BC" w:rsidP="006936B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6BC">
        <w:rPr>
          <w:rFonts w:ascii="Times New Roman" w:eastAsia="Times New Roman" w:hAnsi="Times New Roman" w:cs="Times New Roman"/>
          <w:i/>
          <w:sz w:val="28"/>
          <w:szCs w:val="28"/>
        </w:rPr>
        <w:t>муниципального района</w:t>
      </w:r>
    </w:p>
    <w:p w:rsidR="006936BC" w:rsidRPr="006936BC" w:rsidRDefault="006936BC" w:rsidP="006936B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6BC">
        <w:rPr>
          <w:rFonts w:ascii="Times New Roman" w:eastAsia="Times New Roman" w:hAnsi="Times New Roman" w:cs="Times New Roman"/>
          <w:i/>
          <w:sz w:val="28"/>
          <w:szCs w:val="28"/>
        </w:rPr>
        <w:t>от ______________  № _____</w:t>
      </w: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39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936BC">
        <w:rPr>
          <w:rFonts w:ascii="Times New Roman" w:eastAsia="Times New Roman" w:hAnsi="Times New Roman" w:cs="Times New Roman"/>
          <w:b/>
          <w:bCs/>
          <w:sz w:val="36"/>
          <w:szCs w:val="36"/>
        </w:rPr>
        <w:t>Схема теплоснабжения</w:t>
      </w:r>
    </w:p>
    <w:p w:rsidR="006936BC" w:rsidRPr="006936BC" w:rsidRDefault="006936BC" w:rsidP="006936BC">
      <w:pPr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П.г.т. Промышленная</w:t>
      </w:r>
    </w:p>
    <w:p w:rsidR="006936BC" w:rsidRPr="006936BC" w:rsidRDefault="006936BC" w:rsidP="0069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936BC" w:rsidRPr="006936BC" w:rsidRDefault="006936BC" w:rsidP="006936BC">
      <w:pPr>
        <w:spacing w:after="0" w:line="4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936BC">
        <w:rPr>
          <w:rFonts w:ascii="Times New Roman" w:eastAsia="Times New Roman" w:hAnsi="Times New Roman" w:cs="Times New Roman"/>
          <w:b/>
          <w:bCs/>
          <w:sz w:val="27"/>
          <w:szCs w:val="27"/>
        </w:rPr>
        <w:t>на период 2014-2019г.г. с перспективой до 2030 г.</w:t>
      </w:r>
    </w:p>
    <w:p w:rsidR="006936BC" w:rsidRPr="006936BC" w:rsidRDefault="006936BC" w:rsidP="0069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936BC" w:rsidRPr="006936BC" w:rsidRDefault="006936BC" w:rsidP="0069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936BC" w:rsidRPr="007E5B6D" w:rsidRDefault="006936BC" w:rsidP="007E5B6D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E5B6D">
        <w:rPr>
          <w:rFonts w:ascii="Times New Roman" w:eastAsia="Times New Roman" w:hAnsi="Times New Roman" w:cs="Times New Roman"/>
          <w:b/>
          <w:bCs/>
          <w:sz w:val="27"/>
          <w:szCs w:val="27"/>
        </w:rPr>
        <w:t>(а</w:t>
      </w:r>
      <w:r w:rsidR="00DF310F">
        <w:rPr>
          <w:rFonts w:ascii="Times New Roman" w:eastAsia="Times New Roman" w:hAnsi="Times New Roman" w:cs="Times New Roman"/>
          <w:b/>
          <w:bCs/>
          <w:sz w:val="27"/>
          <w:szCs w:val="27"/>
        </w:rPr>
        <w:t>ктуализация по состоянию на 2020</w:t>
      </w:r>
      <w:r w:rsidRPr="007E5B6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г.)</w:t>
      </w:r>
    </w:p>
    <w:p w:rsidR="006936BC" w:rsidRPr="007E5B6D" w:rsidRDefault="006936BC" w:rsidP="006936BC">
      <w:pPr>
        <w:spacing w:after="0" w:line="200" w:lineRule="exact"/>
        <w:ind w:left="-142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936BC" w:rsidRPr="006936BC" w:rsidRDefault="006936BC" w:rsidP="006936BC">
      <w:pPr>
        <w:spacing w:after="0" w:line="359" w:lineRule="exact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36BC" w:rsidRPr="006936BC" w:rsidRDefault="006936BC" w:rsidP="006936B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36BC" w:rsidRPr="006936BC" w:rsidRDefault="006936BC" w:rsidP="006936B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936BC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ind w:right="-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36BC" w:rsidRPr="006936BC" w:rsidRDefault="006936BC" w:rsidP="006936B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36BC" w:rsidRPr="006936BC" w:rsidRDefault="006936BC" w:rsidP="006936B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36BC">
        <w:rPr>
          <w:rFonts w:ascii="Times New Roman" w:eastAsia="Times New Roman" w:hAnsi="Times New Roman" w:cs="Times New Roman"/>
          <w:b/>
          <w:bCs/>
          <w:sz w:val="28"/>
          <w:szCs w:val="28"/>
        </w:rPr>
        <w:t>Чита 2019</w:t>
      </w:r>
    </w:p>
    <w:p w:rsidR="00302336" w:rsidRPr="006936BC" w:rsidRDefault="00302336" w:rsidP="006936B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302336" w:rsidRPr="006936BC" w:rsidSect="00196B95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0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titlePg/>
          <w:docGrid w:linePitch="360"/>
        </w:sectPr>
      </w:pPr>
    </w:p>
    <w:p w:rsidR="00302336" w:rsidRDefault="00302336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100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Введение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302336" w:rsidRDefault="00302336">
      <w:pPr>
        <w:spacing w:line="148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1"/>
        </w:numPr>
        <w:tabs>
          <w:tab w:val="left" w:pos="267"/>
        </w:tabs>
        <w:spacing w:after="0" w:line="240" w:lineRule="auto"/>
        <w:ind w:left="267" w:hanging="267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Показатели перспективного спроса на тепловую энергию (мощность) и теплоноситель в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100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установленных границах территории поселения, пгт. Промышленная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100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 Общие положения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547"/>
          <w:tab w:val="left" w:pos="1727"/>
          <w:tab w:val="left" w:pos="3467"/>
          <w:tab w:val="left" w:pos="4467"/>
          <w:tab w:val="left" w:pos="4787"/>
          <w:tab w:val="left" w:pos="6027"/>
          <w:tab w:val="left" w:pos="7187"/>
          <w:tab w:val="left" w:pos="8907"/>
          <w:tab w:val="left" w:pos="990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1.2.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Площадь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строительных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фондов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приросты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площади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строительных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фондов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100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расчетным элементам территориального деления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547"/>
          <w:tab w:val="left" w:pos="1627"/>
          <w:tab w:val="left" w:pos="3207"/>
          <w:tab w:val="left" w:pos="4387"/>
          <w:tab w:val="left" w:pos="5447"/>
          <w:tab w:val="left" w:pos="6987"/>
          <w:tab w:val="left" w:pos="8787"/>
          <w:tab w:val="left" w:pos="910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1.3.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Объемы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потребления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(мощности),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теплоносителя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приросты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потребления тепловой энергии (мощности)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14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667"/>
          <w:tab w:val="left" w:pos="2427"/>
          <w:tab w:val="left" w:pos="3767"/>
          <w:tab w:val="left" w:pos="4947"/>
          <w:tab w:val="left" w:pos="6567"/>
          <w:tab w:val="left" w:pos="7007"/>
          <w:tab w:val="left" w:pos="894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1.4.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Потребление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(мощности)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теплоносителя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объектами,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расположенными в производственных зонах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21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2"/>
        </w:numPr>
        <w:tabs>
          <w:tab w:val="left" w:pos="287"/>
        </w:tabs>
        <w:spacing w:after="0" w:line="240" w:lineRule="auto"/>
        <w:ind w:left="287" w:hanging="287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Перспективные балансы тепловой мощности источников тепловой энергии и тепловой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нагрузки потребителей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22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2.1. Радиусы эффективного теплоснабжения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22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2.2. Описание существующих и перспективных зон действия систем теплоснабжения и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источников 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24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2.3. Описание существующих и перспективных зон действия индивидуальных источников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 Перспективные балансы тепловой мощности и тепловой нагрузки в перспективных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767"/>
          <w:tab w:val="left" w:pos="1927"/>
          <w:tab w:val="left" w:pos="3387"/>
          <w:tab w:val="left" w:pos="4567"/>
          <w:tab w:val="left" w:pos="5687"/>
          <w:tab w:val="left" w:pos="5967"/>
          <w:tab w:val="left" w:pos="6547"/>
          <w:tab w:val="left" w:pos="7347"/>
          <w:tab w:val="left" w:pos="8907"/>
          <w:tab w:val="left" w:pos="9327"/>
        </w:tabs>
        <w:ind w:left="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зонах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действия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источников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том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числе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работающих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единую</w:t>
      </w:r>
    </w:p>
    <w:p w:rsidR="006936BC" w:rsidRDefault="006936BC">
      <w:pPr>
        <w:tabs>
          <w:tab w:val="left" w:pos="767"/>
          <w:tab w:val="left" w:pos="1927"/>
          <w:tab w:val="left" w:pos="3387"/>
          <w:tab w:val="left" w:pos="4567"/>
          <w:tab w:val="left" w:pos="5687"/>
          <w:tab w:val="left" w:pos="5967"/>
          <w:tab w:val="left" w:pos="6547"/>
          <w:tab w:val="left" w:pos="7347"/>
          <w:tab w:val="left" w:pos="8907"/>
          <w:tab w:val="left" w:pos="9327"/>
        </w:tabs>
        <w:ind w:left="7"/>
        <w:rPr>
          <w:sz w:val="20"/>
          <w:szCs w:val="20"/>
        </w:rPr>
      </w:pP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тепловую сеть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2.4.1. Баланс располагаемой тепловой мощности по состоянию на 2014 год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2.4.2. Баланс располагаемой тепловой мощности по состоянию на 2020 год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30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2.4.3. Баланс располагаемой тепловой мощности по состоянию на 2025 год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31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2.4.4. Баланс располагаемой тепловой мощности по состоянию на 2030 год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33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2.4.5.  Существующие  и  перспективные  затраты  тепловой  мощности  на  хозяйственные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нужды источников 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34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2.4.6. Значения существующей и перспективной тепловой мощности источников тепловой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энергии нетто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35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2.4.7. Значения существующих и перспективных потерь тепловой энергии при ее передаче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тепловым сетям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35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2.4.8.  Затраты  существующей  и  перспективной  тепловой  мощности  на  хозяйственные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нужды тепловых сетей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38</w:t>
      </w: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2.4.9. Значения существующей и перспективной резервной тепловой мощности источников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2167"/>
          <w:tab w:val="left" w:pos="2587"/>
          <w:tab w:val="left" w:pos="3287"/>
          <w:tab w:val="left" w:pos="4227"/>
          <w:tab w:val="left" w:pos="5807"/>
          <w:tab w:val="left" w:pos="7127"/>
          <w:tab w:val="left" w:pos="83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теплоснабжения,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том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числе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источников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принадлежащих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1807"/>
          <w:tab w:val="left" w:pos="2187"/>
          <w:tab w:val="left" w:pos="3707"/>
          <w:tab w:val="left" w:pos="4947"/>
          <w:tab w:val="left" w:pos="6067"/>
          <w:tab w:val="left" w:pos="8367"/>
          <w:tab w:val="left" w:pos="100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потребителям,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источников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теплоснабжающих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организаций,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1487"/>
          <w:tab w:val="left" w:pos="2927"/>
          <w:tab w:val="left" w:pos="3927"/>
          <w:tab w:val="left" w:pos="4227"/>
          <w:tab w:val="left" w:pos="5227"/>
          <w:tab w:val="left" w:pos="5667"/>
          <w:tab w:val="left" w:pos="6987"/>
          <w:tab w:val="left" w:pos="7427"/>
          <w:tab w:val="left" w:pos="904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выделением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аварийного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резерва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резерва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договорам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поддержание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резервной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тепловой мощности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887"/>
          <w:tab w:val="left" w:pos="2107"/>
          <w:tab w:val="left" w:pos="4007"/>
          <w:tab w:val="left" w:pos="4347"/>
          <w:tab w:val="left" w:pos="6207"/>
          <w:tab w:val="left" w:pos="7407"/>
          <w:tab w:val="left" w:pos="860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2.4.10.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Значения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существующей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перспективной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нагрузки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потребителей,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pos="2167"/>
          <w:tab w:val="left" w:pos="2687"/>
          <w:tab w:val="left" w:pos="4107"/>
          <w:tab w:val="left" w:pos="4607"/>
          <w:tab w:val="left" w:pos="6327"/>
          <w:tab w:val="left" w:pos="7707"/>
          <w:tab w:val="left" w:pos="898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устанавливаемые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договорам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поддержание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резервной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мощности,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6936BC" w:rsidRDefault="006936BC">
      <w:pPr>
        <w:ind w:left="7"/>
        <w:rPr>
          <w:rFonts w:ascii="Times New Roman" w:eastAsia="Times New Roman" w:hAnsi="Times New Roman" w:cs="Times New Roman"/>
          <w:sz w:val="26"/>
          <w:szCs w:val="26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долгосрочным договорам теплоснабжения, в соответствии с которыми цена определяется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соглашению сторон, и по долгосрочным договорам, в отношении которых установлен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долгосрочный тариф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Перспективные балансы производительности водоподготовительных установок.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39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547"/>
          <w:tab w:val="left" w:pos="2447"/>
          <w:tab w:val="left" w:pos="3547"/>
          <w:tab w:val="left" w:pos="5987"/>
          <w:tab w:val="left" w:pos="8747"/>
          <w:tab w:val="left" w:pos="1004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3.1.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Перспективные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балансы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производительности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водоподготовительных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установок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>и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максимального потребления теплоносителя теплопотребляющими установками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39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pos="607"/>
          <w:tab w:val="left" w:pos="2567"/>
          <w:tab w:val="left" w:pos="3727"/>
          <w:tab w:val="left" w:pos="6247"/>
          <w:tab w:val="left" w:pos="90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3.2.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Перспективные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балансы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производительности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водоподготовительных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установок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1447"/>
          <w:tab w:val="left" w:pos="2647"/>
          <w:tab w:val="left" w:pos="3707"/>
          <w:tab w:val="left" w:pos="4287"/>
          <w:tab w:val="left" w:pos="5927"/>
          <w:tab w:val="left" w:pos="6867"/>
          <w:tab w:val="left" w:pos="8667"/>
          <w:tab w:val="left" w:pos="898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источников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компенсации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потерь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теплоносителя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аварийных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режимах работы систем теплоснабжения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48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3"/>
        </w:numPr>
        <w:tabs>
          <w:tab w:val="left" w:pos="387"/>
        </w:tabs>
        <w:spacing w:after="0" w:line="240" w:lineRule="auto"/>
        <w:ind w:left="387" w:hanging="387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Предложения  по  строительству,  реконструкции  и  техническому  перевооружению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источников 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51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4.1. Общие положения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51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4.2. Предложения по строительству источников 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52</w:t>
      </w:r>
    </w:p>
    <w:p w:rsidR="00302336" w:rsidRDefault="00302336">
      <w:pPr>
        <w:spacing w:line="148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4.3. Предложения по реконструкции источников 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52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527"/>
          <w:tab w:val="left" w:pos="2207"/>
          <w:tab w:val="left" w:pos="2627"/>
          <w:tab w:val="left" w:pos="6407"/>
          <w:tab w:val="left" w:pos="7847"/>
          <w:tab w:val="left" w:pos="9027"/>
          <w:tab w:val="left" w:pos="1006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4.4.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техническому  перевооружению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источников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целью повышения эффективности работы систем теплоснабжения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54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4.5.  Графики  совместной  работы  источников  тепловой  энергии,  функционирующих  в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режиме комбинированной выработки электрической и тепловой энергии и котельных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56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4.6. Меры по выводу из эксплуатации, консервации и демонтажу избыточных источников</w:t>
      </w:r>
    </w:p>
    <w:p w:rsidR="00302336" w:rsidRDefault="00302336">
      <w:pPr>
        <w:spacing w:line="161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тепловой энергии, а также источников тепловой энергии, выработавших нормативный срок</w:t>
      </w:r>
    </w:p>
    <w:p w:rsidR="006936BC" w:rsidRDefault="006936BC">
      <w:pPr>
        <w:ind w:left="7"/>
        <w:rPr>
          <w:sz w:val="20"/>
          <w:szCs w:val="20"/>
        </w:rPr>
      </w:pP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службы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57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4.7.  Меры  по  переоборудованию  котельных  в  источники  комбинированной  выработки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электрической и 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57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4.8. Меры по переводу котельных, размещенных в существующих и расширяемых зонах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действия источников комбинированной выработки тепловой и электрической энергии, в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пиковой режим работы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57</w:t>
      </w: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4.9. Решения о загрузке источников тепловой энергии, распределении (перераспределении)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тепловой нагрузки потребителей тепловой энергии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57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680"/>
          <w:tab w:val="left" w:pos="2400"/>
          <w:tab w:val="left" w:pos="4260"/>
          <w:tab w:val="left" w:pos="5380"/>
          <w:tab w:val="left" w:pos="6420"/>
          <w:tab w:val="left" w:pos="7620"/>
          <w:tab w:val="left" w:pos="8680"/>
          <w:tab w:val="left" w:pos="926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4.10.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Оптимальные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температурные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графики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отпуска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для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каждого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источника тепловой энергии систем теплоснабжения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58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700"/>
          <w:tab w:val="left" w:pos="2440"/>
          <w:tab w:val="left" w:pos="2920"/>
          <w:tab w:val="left" w:pos="4800"/>
          <w:tab w:val="left" w:pos="6680"/>
          <w:tab w:val="left" w:pos="7900"/>
          <w:tab w:val="left" w:pos="926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4.11.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перспективной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установленной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мощности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каждого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источника  тепловой  энергии  с  учетом  аварийного  и  перспективного  резерва  тепловой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pos="1300"/>
          <w:tab w:val="left" w:pos="1620"/>
          <w:tab w:val="left" w:pos="3580"/>
          <w:tab w:val="left" w:pos="4060"/>
          <w:tab w:val="left" w:pos="5760"/>
          <w:tab w:val="left" w:pos="6580"/>
          <w:tab w:val="left" w:pos="7400"/>
          <w:tab w:val="left" w:pos="7720"/>
          <w:tab w:val="left" w:pos="948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мощности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предложениями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утверждению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срока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ввода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эксплуатацию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новых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мощностей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59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Предложения по строительству и реконструкции тепловых сетей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60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5.1. Предложения по строительству и реконструкции тепловых сетей, обеспечивающих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2280"/>
          <w:tab w:val="left" w:pos="3480"/>
          <w:tab w:val="left" w:pos="4640"/>
          <w:tab w:val="left" w:pos="5060"/>
          <w:tab w:val="left" w:pos="5620"/>
          <w:tab w:val="left" w:pos="5920"/>
          <w:tab w:val="left" w:pos="7340"/>
          <w:tab w:val="left" w:pos="916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перераспределение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нагрузки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из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зон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дефицитом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располагаемой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1260"/>
          <w:tab w:val="left" w:pos="2700"/>
          <w:tab w:val="left" w:pos="3880"/>
          <w:tab w:val="left" w:pos="4920"/>
          <w:tab w:val="left" w:pos="5200"/>
          <w:tab w:val="left" w:pos="5900"/>
          <w:tab w:val="left" w:pos="6180"/>
          <w:tab w:val="left" w:pos="7360"/>
          <w:tab w:val="left" w:pos="916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мощности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источников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энергии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зоны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резервом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располагаемой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мощности источников тепловой энергии (использование существующих резервов)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60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5.2.  Предложения  по  строительству и  реконструкции  тепловых  сетей  для  обеспечения</w:t>
      </w:r>
    </w:p>
    <w:p w:rsidR="006936BC" w:rsidRDefault="006936BC">
      <w:pPr>
        <w:rPr>
          <w:sz w:val="20"/>
          <w:szCs w:val="20"/>
        </w:rPr>
      </w:pP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1920"/>
          <w:tab w:val="left" w:pos="3300"/>
          <w:tab w:val="left" w:pos="4580"/>
          <w:tab w:val="left" w:pos="5800"/>
          <w:tab w:val="left" w:pos="6440"/>
          <w:tab w:val="left" w:pos="8000"/>
          <w:tab w:val="left" w:pos="976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перспективных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приростов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нагрузки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под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жилищную,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комплексную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или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производственную застройку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60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5.3. Предложения по строительству и реконструкции тепловых сетей в целях обеспечения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1100"/>
          <w:tab w:val="left" w:pos="1680"/>
          <w:tab w:val="left" w:pos="2780"/>
          <w:tab w:val="left" w:pos="3880"/>
          <w:tab w:val="left" w:pos="5320"/>
          <w:tab w:val="left" w:pos="6940"/>
          <w:tab w:val="left" w:pos="8100"/>
          <w:tab w:val="left" w:pos="930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условий,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наличии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которых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существует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возможность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поставок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тепловой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энергии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потребителям от различных источников тепловой  энергии при сохранении надежности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теплоснабжения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62</w:t>
      </w:r>
    </w:p>
    <w:p w:rsidR="00302336" w:rsidRDefault="00302336">
      <w:pPr>
        <w:spacing w:line="148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5.4.  Предложения  по  строительству  и  реконструкции  тепловых  сетей  для  повышения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эффективности функционирования системы теплоснабжения, в том числе за счет перевода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котельных в пиковый режим работы или ликвидации котельных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62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520"/>
          <w:tab w:val="left" w:pos="2200"/>
          <w:tab w:val="left" w:pos="2620"/>
          <w:tab w:val="left" w:pos="4660"/>
          <w:tab w:val="left" w:pos="6480"/>
          <w:tab w:val="left" w:pos="7700"/>
          <w:tab w:val="left" w:pos="8460"/>
          <w:tab w:val="left" w:pos="874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5.5.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строительству  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реконструкции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тепловых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сетей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увеличением</w:t>
      </w:r>
    </w:p>
    <w:p w:rsidR="00302336" w:rsidRDefault="00302336">
      <w:pPr>
        <w:spacing w:line="161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диаметра трубопроводов для обеспечения перспективных приростов тепловой нагрузки ..63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5.6.  Предложения  по  строительству и  реконструкции  тепловых  сетей  для  обеспечения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нормативной надежности и безопасности теплоснабжения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64</w:t>
      </w:r>
    </w:p>
    <w:p w:rsidR="00302336" w:rsidRDefault="00302336">
      <w:pPr>
        <w:spacing w:line="147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Перспективные топливные балансы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70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 Инвестиции в строительство, реконструкцию и техническое перевооружение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75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7.1. Общие положения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75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7.2. Предложения по величине необходимых инвестиций в строительство, реконструкцию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 техническое перевооружение источников тепловой энергии на каждом этапе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86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7.3. Предложения по величине необходимых инвестиций в строительство, реконструкцию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leader="dot" w:pos="992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 техническое перевооружение тепловых сетей и сооружений на них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88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7.4. Предложения по величине инвестиций в строительство, реконструкцию и техническое</w:t>
      </w:r>
    </w:p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1980"/>
          <w:tab w:val="left" w:pos="2260"/>
          <w:tab w:val="left" w:pos="3040"/>
          <w:tab w:val="left" w:pos="3340"/>
          <w:tab w:val="left" w:pos="4980"/>
          <w:tab w:val="left" w:pos="6920"/>
          <w:tab w:val="left" w:pos="8000"/>
          <w:tab w:val="left" w:pos="830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перевооружение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связи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изменениями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температурного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графика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гидравлического</w:t>
      </w:r>
    </w:p>
    <w:p w:rsidR="00302336" w:rsidRDefault="00302336">
      <w:pPr>
        <w:spacing w:line="1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40"/>
        <w:gridCol w:w="260"/>
      </w:tblGrid>
      <w:tr w:rsidR="00302336">
        <w:trPr>
          <w:trHeight w:val="299"/>
        </w:trPr>
        <w:tc>
          <w:tcPr>
            <w:tcW w:w="9940" w:type="dxa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режима работы системы теплоснабжения ..................................................................................</w:t>
            </w:r>
          </w:p>
        </w:tc>
        <w:tc>
          <w:tcPr>
            <w:tcW w:w="26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6"/>
                <w:szCs w:val="26"/>
              </w:rPr>
              <w:t>91</w:t>
            </w:r>
          </w:p>
        </w:tc>
      </w:tr>
    </w:tbl>
    <w:p w:rsidR="00302336" w:rsidRDefault="00302336">
      <w:pPr>
        <w:spacing w:line="150" w:lineRule="exact"/>
        <w:rPr>
          <w:sz w:val="20"/>
          <w:szCs w:val="20"/>
        </w:rPr>
      </w:pPr>
    </w:p>
    <w:p w:rsidR="00302336" w:rsidRDefault="00302336">
      <w:pPr>
        <w:tabs>
          <w:tab w:val="left" w:pos="600"/>
          <w:tab w:val="left" w:pos="1760"/>
          <w:tab w:val="left" w:pos="2940"/>
          <w:tab w:val="left" w:pos="4560"/>
          <w:tab w:val="left" w:pos="5200"/>
          <w:tab w:val="left" w:pos="6940"/>
          <w:tab w:val="left" w:pos="7600"/>
          <w:tab w:val="left" w:pos="910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7.5.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Расчеты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ценовых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последствий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потребителей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при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реализации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5"/>
          <w:szCs w:val="25"/>
        </w:rPr>
        <w:t>программ</w:t>
      </w:r>
    </w:p>
    <w:p w:rsidR="00302336" w:rsidRDefault="00302336">
      <w:pPr>
        <w:spacing w:line="1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9600"/>
        <w:gridCol w:w="380"/>
      </w:tblGrid>
      <w:tr w:rsidR="00302336">
        <w:trPr>
          <w:trHeight w:val="299"/>
        </w:trPr>
        <w:tc>
          <w:tcPr>
            <w:tcW w:w="9820" w:type="dxa"/>
            <w:gridSpan w:val="2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строительства, реконструкции и технического перевооружения систем теплоснабжения</w:t>
            </w:r>
          </w:p>
        </w:tc>
        <w:tc>
          <w:tcPr>
            <w:tcW w:w="38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6"/>
                <w:szCs w:val="26"/>
              </w:rPr>
              <w:t>..93</w:t>
            </w:r>
          </w:p>
        </w:tc>
      </w:tr>
      <w:tr w:rsidR="00302336">
        <w:trPr>
          <w:trHeight w:val="449"/>
        </w:trPr>
        <w:tc>
          <w:tcPr>
            <w:tcW w:w="220" w:type="dxa"/>
            <w:vAlign w:val="bottom"/>
          </w:tcPr>
          <w:p w:rsidR="00302336" w:rsidRPr="00B760C1" w:rsidRDefault="0030233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9600" w:type="dxa"/>
            <w:vAlign w:val="bottom"/>
          </w:tcPr>
          <w:p w:rsidR="00302336" w:rsidRPr="00B760C1" w:rsidRDefault="00302336">
            <w:pPr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0C1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об определении единой теплоснабжающей организации (организаций) ............</w:t>
            </w:r>
          </w:p>
        </w:tc>
        <w:tc>
          <w:tcPr>
            <w:tcW w:w="38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99</w:t>
            </w:r>
          </w:p>
        </w:tc>
      </w:tr>
      <w:tr w:rsidR="00302336">
        <w:trPr>
          <w:trHeight w:val="446"/>
        </w:trPr>
        <w:tc>
          <w:tcPr>
            <w:tcW w:w="220" w:type="dxa"/>
            <w:vAlign w:val="bottom"/>
          </w:tcPr>
          <w:p w:rsidR="00302336" w:rsidRPr="00B760C1" w:rsidRDefault="0030233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9600" w:type="dxa"/>
            <w:vAlign w:val="bottom"/>
          </w:tcPr>
          <w:p w:rsidR="00302336" w:rsidRPr="00B760C1" w:rsidRDefault="00302336">
            <w:pPr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Решения о распределении тепловой нагрузки между источниками тепловой энергии..</w:t>
            </w:r>
          </w:p>
        </w:tc>
        <w:tc>
          <w:tcPr>
            <w:tcW w:w="38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6"/>
                <w:szCs w:val="26"/>
              </w:rPr>
              <w:t>103</w:t>
            </w:r>
          </w:p>
        </w:tc>
      </w:tr>
      <w:tr w:rsidR="00302336">
        <w:trPr>
          <w:trHeight w:val="449"/>
        </w:trPr>
        <w:tc>
          <w:tcPr>
            <w:tcW w:w="9820" w:type="dxa"/>
            <w:gridSpan w:val="2"/>
            <w:vAlign w:val="bottom"/>
          </w:tcPr>
          <w:p w:rsidR="00302336" w:rsidRPr="00B760C1" w:rsidRDefault="0030233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60C1">
              <w:rPr>
                <w:rFonts w:ascii="Times New Roman" w:eastAsia="Times New Roman" w:hAnsi="Times New Roman" w:cs="Times New Roman"/>
                <w:sz w:val="26"/>
                <w:szCs w:val="26"/>
              </w:rPr>
              <w:t>10. Решения по бесхозяйным тепловым сетям ........................................................................</w:t>
            </w:r>
          </w:p>
        </w:tc>
        <w:tc>
          <w:tcPr>
            <w:tcW w:w="38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6"/>
                <w:szCs w:val="26"/>
              </w:rPr>
              <w:t>104</w:t>
            </w: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56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ind w:left="48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6936BC">
      <w:pPr>
        <w:spacing w:line="356" w:lineRule="auto"/>
        <w:ind w:right="27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E35486">
        <w:rPr>
          <w:rFonts w:ascii="Times New Roman" w:eastAsia="Times New Roman" w:hAnsi="Times New Roman" w:cs="Times New Roman"/>
          <w:sz w:val="28"/>
          <w:szCs w:val="28"/>
        </w:rPr>
        <w:t>Актуализация с</w:t>
      </w:r>
      <w:r>
        <w:rPr>
          <w:rFonts w:ascii="Times New Roman" w:eastAsia="Times New Roman" w:hAnsi="Times New Roman" w:cs="Times New Roman"/>
          <w:sz w:val="28"/>
          <w:szCs w:val="28"/>
        </w:rPr>
        <w:t>хем</w:t>
      </w:r>
      <w:r w:rsidR="00E35486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теплоснабжения пгт. Промыш</w:t>
      </w:r>
      <w:r w:rsidR="00E35486">
        <w:rPr>
          <w:rFonts w:ascii="Times New Roman" w:eastAsia="Times New Roman" w:hAnsi="Times New Roman" w:cs="Times New Roman"/>
          <w:sz w:val="28"/>
          <w:szCs w:val="28"/>
        </w:rPr>
        <w:t xml:space="preserve">ленная на </w:t>
      </w:r>
      <w:r w:rsidR="00B760C1">
        <w:rPr>
          <w:rFonts w:ascii="Times New Roman" w:eastAsia="Times New Roman" w:hAnsi="Times New Roman" w:cs="Times New Roman"/>
          <w:sz w:val="28"/>
          <w:szCs w:val="28"/>
        </w:rPr>
        <w:t>2019 гг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перспективой до 2030 г.» выполняется на основании Муниципального контракта </w:t>
      </w:r>
      <w:r w:rsidR="00B760C1" w:rsidRPr="00B760C1">
        <w:rPr>
          <w:rFonts w:ascii="Times New Roman" w:eastAsia="Times New Roman" w:hAnsi="Times New Roman" w:cs="Times New Roman"/>
          <w:sz w:val="28"/>
          <w:szCs w:val="28"/>
        </w:rPr>
        <w:t>№ Ф.2019.92019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B760C1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="00B760C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B760C1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г., заключенного между Управлением по жизнеобеспечению и строительству Администрации Промышленовского муниципального района и ООО</w:t>
      </w:r>
      <w:r w:rsidR="006936B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B760C1">
        <w:rPr>
          <w:rFonts w:ascii="Times New Roman" w:eastAsia="Times New Roman" w:hAnsi="Times New Roman" w:cs="Times New Roman"/>
          <w:sz w:val="28"/>
          <w:szCs w:val="28"/>
        </w:rPr>
        <w:t>МихА</w:t>
      </w:r>
      <w:r>
        <w:rPr>
          <w:rFonts w:ascii="Times New Roman" w:eastAsia="Times New Roman" w:hAnsi="Times New Roman" w:cs="Times New Roman"/>
          <w:sz w:val="28"/>
          <w:szCs w:val="28"/>
        </w:rPr>
        <w:t>», в объеме согласованного Технического задания, в соответствии с ФЗ №190 «О теплоснабжении» и ПП РФ № 154 от 22.02.2012 г. «О требованиях к схемам теплоснабжения, порядку их разработки и утверждения».</w:t>
      </w:r>
    </w:p>
    <w:p w:rsidR="00302336" w:rsidRDefault="00302336" w:rsidP="006936BC">
      <w:pPr>
        <w:spacing w:line="358" w:lineRule="auto"/>
        <w:ind w:right="271" w:firstLine="5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теплоснабжения пгт. Промышленная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схеме теплоснабжения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</w:p>
    <w:p w:rsidR="00302336" w:rsidRDefault="00302336">
      <w:pPr>
        <w:sectPr w:rsidR="00302336" w:rsidSect="006936BC">
          <w:pgSz w:w="11900" w:h="16838"/>
          <w:pgMar w:top="563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 w:rsidP="00B337CB">
      <w:pPr>
        <w:numPr>
          <w:ilvl w:val="0"/>
          <w:numId w:val="4"/>
        </w:numPr>
        <w:tabs>
          <w:tab w:val="left" w:pos="883"/>
        </w:tabs>
        <w:spacing w:after="0" w:line="349" w:lineRule="auto"/>
        <w:ind w:firstLine="5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Показатели перспективного спроса на тепловую энергию (мощность) и теплоноситель в установленных границах территории поселения, пгт.</w:t>
      </w:r>
    </w:p>
    <w:p w:rsidR="00302336" w:rsidRDefault="00302336" w:rsidP="00B337CB">
      <w:pPr>
        <w:spacing w:line="17" w:lineRule="exact"/>
        <w:jc w:val="center"/>
        <w:rPr>
          <w:sz w:val="20"/>
          <w:szCs w:val="20"/>
        </w:rPr>
      </w:pPr>
    </w:p>
    <w:p w:rsidR="00302336" w:rsidRDefault="00302336" w:rsidP="00B337C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Промышленная</w:t>
      </w:r>
    </w:p>
    <w:p w:rsidR="00302336" w:rsidRDefault="00302336" w:rsidP="00B337CB">
      <w:pPr>
        <w:spacing w:line="243" w:lineRule="exact"/>
        <w:jc w:val="center"/>
        <w:rPr>
          <w:sz w:val="20"/>
          <w:szCs w:val="20"/>
        </w:rPr>
      </w:pPr>
    </w:p>
    <w:p w:rsidR="00302336" w:rsidRDefault="00302336" w:rsidP="00B337CB">
      <w:pPr>
        <w:ind w:left="5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Общие положения</w:t>
      </w:r>
    </w:p>
    <w:p w:rsidR="00302336" w:rsidRDefault="00302336">
      <w:pPr>
        <w:spacing w:line="169" w:lineRule="exact"/>
        <w:rPr>
          <w:sz w:val="20"/>
          <w:szCs w:val="20"/>
        </w:rPr>
      </w:pPr>
    </w:p>
    <w:p w:rsidR="00302336" w:rsidRDefault="00302336" w:rsidP="006936BC">
      <w:pPr>
        <w:spacing w:line="356" w:lineRule="auto"/>
        <w:ind w:right="12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 перспективного потребления тепловой энергии на цели теплоснабжения потребителей на период с 2014 г. до 2030 г. с разбивкой на периоды: 2014-2019 гг.; 2020-2025 гг. и 2026-2030 гг. приведен в «Этап 4. Книга 1. «Перспективное потребление тепловой энергии на цели теплоснабжения».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 w:rsidP="006936BC">
      <w:pPr>
        <w:spacing w:line="356" w:lineRule="auto"/>
        <w:ind w:right="12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Планом развития пгт. Промышленная не предусмотрен прирост производственных зданий промышленных предприятий, в связи с чем, в «Схеме теплоснабжения…» принято, что тепловая нагрузка промышленных объектов в поселке городского типа не увеличивается.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12" w:lineRule="exact"/>
        <w:rPr>
          <w:sz w:val="20"/>
          <w:szCs w:val="20"/>
        </w:rPr>
      </w:pPr>
    </w:p>
    <w:p w:rsidR="00302336" w:rsidRDefault="00302336" w:rsidP="006936BC">
      <w:pPr>
        <w:spacing w:line="349" w:lineRule="auto"/>
        <w:ind w:firstLine="28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1.2. Площадь строительных фондов и приросты площади строительных фондов по расчетным элементам территориального деления</w:t>
      </w:r>
    </w:p>
    <w:p w:rsidR="00302336" w:rsidRDefault="00302336">
      <w:pPr>
        <w:spacing w:line="306" w:lineRule="exact"/>
        <w:rPr>
          <w:sz w:val="20"/>
          <w:szCs w:val="20"/>
        </w:rPr>
      </w:pPr>
    </w:p>
    <w:p w:rsidR="00302336" w:rsidRDefault="00302336" w:rsidP="006936BC">
      <w:pPr>
        <w:spacing w:line="355" w:lineRule="auto"/>
        <w:ind w:right="12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 изменения площадей строительных фондов и тепловой нагрузки по элементам территориального деления приведен в «Этап 4. Книга 1. «Перспективное потребление тепловой энергии на цели теплоснабжения».</w:t>
      </w:r>
    </w:p>
    <w:p w:rsidR="00302336" w:rsidRDefault="00302336">
      <w:pPr>
        <w:spacing w:line="21" w:lineRule="exact"/>
        <w:rPr>
          <w:sz w:val="20"/>
          <w:szCs w:val="20"/>
        </w:rPr>
      </w:pPr>
    </w:p>
    <w:p w:rsidR="00302336" w:rsidRDefault="006936BC" w:rsidP="006936BC">
      <w:pPr>
        <w:tabs>
          <w:tab w:val="left" w:pos="1008"/>
        </w:tabs>
        <w:spacing w:after="0" w:line="356" w:lineRule="auto"/>
        <w:ind w:right="27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качестве расчетных элементов территориального деления в Схеме теплоснабжения приняты планировочные районы согласно Закону Кемеровской области от 27.12.2007 г. №215-ФЗ «Об административно-территориальном устройстве Кемеровской области».</w:t>
      </w:r>
    </w:p>
    <w:p w:rsidR="00302336" w:rsidRDefault="00302336">
      <w:pPr>
        <w:spacing w:line="8" w:lineRule="exact"/>
        <w:rPr>
          <w:rFonts w:eastAsia="Times New Roman"/>
          <w:sz w:val="28"/>
          <w:szCs w:val="28"/>
        </w:rPr>
      </w:pPr>
    </w:p>
    <w:p w:rsidR="00302336" w:rsidRDefault="00302336">
      <w:pPr>
        <w:ind w:left="54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Районы пгт. Промышленная представлены на рисунке 1.1.</w:t>
      </w:r>
    </w:p>
    <w:p w:rsidR="00302336" w:rsidRDefault="00302336">
      <w:pPr>
        <w:sectPr w:rsidR="00302336" w:rsidSect="006936BC">
          <w:pgSz w:w="11900" w:h="16838"/>
          <w:pgMar w:top="577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7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7408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360045</wp:posOffset>
            </wp:positionV>
            <wp:extent cx="6218555" cy="9004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900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right="-21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Рис. 1.1. Районы пгт. Промышленная</w:t>
      </w:r>
    </w:p>
    <w:p w:rsidR="00302336" w:rsidRDefault="00302336" w:rsidP="006936BC">
      <w:pPr>
        <w:spacing w:line="355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Прогноз спроса на тепловую энергию для перспективной застройки пгт. Промышленная на период до 2030 г. определялся по данным Генерального плана пгт. Промышленная.</w:t>
      </w:r>
    </w:p>
    <w:p w:rsidR="00302336" w:rsidRDefault="00302336">
      <w:pPr>
        <w:spacing w:line="21" w:lineRule="exact"/>
        <w:rPr>
          <w:sz w:val="20"/>
          <w:szCs w:val="20"/>
        </w:rPr>
      </w:pPr>
    </w:p>
    <w:p w:rsidR="00302336" w:rsidRDefault="00302336" w:rsidP="006936BC">
      <w:pPr>
        <w:spacing w:line="349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перспективной застройки с указанием комплексной жилой застройки приведен на рисунке 1.2.</w:t>
      </w:r>
    </w:p>
    <w:p w:rsidR="00302336" w:rsidRDefault="00302336">
      <w:pPr>
        <w:spacing w:line="28" w:lineRule="exact"/>
        <w:rPr>
          <w:sz w:val="20"/>
          <w:szCs w:val="20"/>
        </w:rPr>
      </w:pPr>
    </w:p>
    <w:p w:rsidR="00302336" w:rsidRDefault="00302336" w:rsidP="006936BC">
      <w:pPr>
        <w:spacing w:line="351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Динамика изменения прироста жилого и общественного фонда и представлена в таблице 1.1.</w:t>
      </w:r>
    </w:p>
    <w:p w:rsidR="00302336" w:rsidRDefault="00302336">
      <w:pPr>
        <w:sectPr w:rsidR="00302336" w:rsidSect="006936BC">
          <w:pgSz w:w="11900" w:h="16838"/>
          <w:pgMar w:top="572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8432" behindDoc="1" locked="0" layoutInCell="0" allowOverlap="1">
            <wp:simplePos x="0" y="0"/>
            <wp:positionH relativeFrom="page">
              <wp:posOffset>779145</wp:posOffset>
            </wp:positionH>
            <wp:positionV relativeFrom="page">
              <wp:posOffset>360045</wp:posOffset>
            </wp:positionV>
            <wp:extent cx="6381750" cy="9006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0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70" w:lineRule="exact"/>
        <w:rPr>
          <w:sz w:val="20"/>
          <w:szCs w:val="20"/>
        </w:rPr>
      </w:pPr>
    </w:p>
    <w:p w:rsidR="00302336" w:rsidRDefault="00302336">
      <w:pPr>
        <w:ind w:left="6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1.2. План перспективной комплексной жилой застройки пгт. Промышленная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B337CB" w:rsidRDefault="00B337CB">
      <w:pPr>
        <w:spacing w:line="234" w:lineRule="auto"/>
        <w:ind w:left="20" w:right="6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37CB" w:rsidRDefault="00B337CB">
      <w:pPr>
        <w:spacing w:line="234" w:lineRule="auto"/>
        <w:ind w:left="20" w:right="6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2336" w:rsidRDefault="00302336">
      <w:pPr>
        <w:spacing w:line="234" w:lineRule="auto"/>
        <w:ind w:left="20" w:right="6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1.1. Перспективное изменение строительных площадей по районам с разделением на расчетные периоды до 2030 года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20"/>
        <w:gridCol w:w="400"/>
        <w:gridCol w:w="1440"/>
        <w:gridCol w:w="40"/>
        <w:gridCol w:w="1400"/>
        <w:gridCol w:w="1480"/>
        <w:gridCol w:w="1420"/>
        <w:gridCol w:w="30"/>
      </w:tblGrid>
      <w:tr w:rsidR="00302336">
        <w:trPr>
          <w:trHeight w:val="399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ind w:left="7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Площадь, м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3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07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объекта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прирост</w:t>
            </w: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прирост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прирост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всего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4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прирост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27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2014-2019 гг.</w:t>
            </w: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2020-2025 гг.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2026-2030 гг.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52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2014-2030 гг.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0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302336" w:rsidRDefault="00302336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Микрорайон №1</w:t>
            </w:r>
          </w:p>
        </w:tc>
        <w:tc>
          <w:tcPr>
            <w:tcW w:w="14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0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8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Общественные здания, в т.ч.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1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Жилые здания, в т.ч.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1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 по микрорайону №1: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1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302336" w:rsidRDefault="00302336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Микрорайон №2</w:t>
            </w:r>
          </w:p>
        </w:tc>
        <w:tc>
          <w:tcPr>
            <w:tcW w:w="140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1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Общественные здания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Продовольственный магазин (2030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Жилые здания, в т.ч.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5600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3600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3000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Транспортная, 6 (2015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13а (2017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2000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20/1 (2018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1 (2019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1а (2020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Транспортная, 2 (2022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1800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1800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Транспортная, 8 (2025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38а (2026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3 (2028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5 (2029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 по микрорайону №2: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5600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3600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3100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12300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3"/>
        </w:trPr>
        <w:tc>
          <w:tcPr>
            <w:tcW w:w="7400" w:type="dxa"/>
            <w:gridSpan w:val="5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277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Микрорайон Южный №3</w:t>
            </w:r>
          </w:p>
        </w:tc>
        <w:tc>
          <w:tcPr>
            <w:tcW w:w="148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Общественные здания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1027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1027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Детский сад на 90 мест (2023 г.)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1027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1027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Жилые здания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 по микрорайону Южный №3: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1027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1027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3"/>
        </w:trPr>
        <w:tc>
          <w:tcPr>
            <w:tcW w:w="7400" w:type="dxa"/>
            <w:gridSpan w:val="5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277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 целом по поселку городского типа</w:t>
            </w:r>
          </w:p>
        </w:tc>
        <w:tc>
          <w:tcPr>
            <w:tcW w:w="148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4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Общественные здания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0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1027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1127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Жилые здания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5600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3600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3000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0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 по поселку городского типа: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5600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4627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3100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13327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75" w:lineRule="exact"/>
        <w:rPr>
          <w:sz w:val="20"/>
          <w:szCs w:val="20"/>
        </w:rPr>
      </w:pPr>
    </w:p>
    <w:p w:rsidR="00302336" w:rsidRDefault="00302336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предоставленных данных видно:</w:t>
      </w:r>
    </w:p>
    <w:p w:rsidR="00302336" w:rsidRDefault="00302336">
      <w:pPr>
        <w:spacing w:line="159" w:lineRule="exact"/>
        <w:rPr>
          <w:sz w:val="20"/>
          <w:szCs w:val="20"/>
        </w:rPr>
      </w:pPr>
    </w:p>
    <w:p w:rsidR="00302336" w:rsidRPr="006936BC" w:rsidRDefault="00302336" w:rsidP="006936BC">
      <w:pPr>
        <w:numPr>
          <w:ilvl w:val="0"/>
          <w:numId w:val="6"/>
        </w:numPr>
        <w:tabs>
          <w:tab w:val="left" w:pos="1460"/>
        </w:tabs>
        <w:spacing w:after="0" w:line="240" w:lineRule="auto"/>
        <w:ind w:left="1460" w:right="351" w:hanging="367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жилищного фонда с 2014 г. по 2030 г. прогнозируется на уровне</w:t>
      </w:r>
      <w:r w:rsidR="006936BC">
        <w:rPr>
          <w:rFonts w:ascii="Symbol" w:eastAsia="Symbol" w:hAnsi="Symbol" w:cs="Symbol"/>
          <w:sz w:val="28"/>
          <w:szCs w:val="28"/>
        </w:rPr>
        <w:t></w:t>
      </w:r>
      <w:r w:rsidRPr="006936BC">
        <w:rPr>
          <w:rFonts w:ascii="Times New Roman" w:eastAsia="Times New Roman" w:hAnsi="Times New Roman" w:cs="Times New Roman"/>
          <w:sz w:val="28"/>
          <w:szCs w:val="28"/>
        </w:rPr>
        <w:t>12200 м</w:t>
      </w:r>
      <w:r w:rsidRPr="006936BC">
        <w:rPr>
          <w:rFonts w:ascii="Times New Roman" w:eastAsia="Times New Roman" w:hAnsi="Times New Roman" w:cs="Times New Roman"/>
          <w:sz w:val="36"/>
          <w:szCs w:val="36"/>
          <w:vertAlign w:val="superscript"/>
        </w:rPr>
        <w:t>2</w:t>
      </w:r>
      <w:r w:rsidRPr="006936BC">
        <w:rPr>
          <w:rFonts w:ascii="Times New Roman" w:eastAsia="Times New Roman" w:hAnsi="Times New Roman" w:cs="Times New Roman"/>
          <w:sz w:val="28"/>
          <w:szCs w:val="28"/>
        </w:rPr>
        <w:t xml:space="preserve"> (92%);</w:t>
      </w:r>
    </w:p>
    <w:p w:rsidR="00302336" w:rsidRDefault="00302336">
      <w:pPr>
        <w:spacing w:line="87" w:lineRule="exact"/>
        <w:rPr>
          <w:rFonts w:ascii="Symbol" w:eastAsia="Symbol" w:hAnsi="Symbol" w:cs="Symbol"/>
          <w:sz w:val="28"/>
          <w:szCs w:val="28"/>
        </w:rPr>
      </w:pPr>
    </w:p>
    <w:p w:rsidR="00302336" w:rsidRDefault="00302336">
      <w:pPr>
        <w:numPr>
          <w:ilvl w:val="0"/>
          <w:numId w:val="6"/>
        </w:numPr>
        <w:tabs>
          <w:tab w:val="left" w:pos="1460"/>
        </w:tabs>
        <w:spacing w:after="0" w:line="240" w:lineRule="auto"/>
        <w:ind w:left="1460" w:hanging="367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общественно-делового фонда – на уровне 1127 м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(8%).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93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left="20" w:right="6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перспективной застройки пгт. Промышленная на период 2014-2030 гг. представлена на рисунке 1.3.</w:t>
      </w:r>
    </w:p>
    <w:p w:rsidR="00302336" w:rsidRDefault="00302336">
      <w:pPr>
        <w:sectPr w:rsidR="00302336" w:rsidSect="006936BC">
          <w:pgSz w:w="11900" w:h="16838"/>
          <w:pgMar w:top="573" w:right="50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8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3" w:right="50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80"/>
          </w:cols>
        </w:sectPr>
      </w:pPr>
    </w:p>
    <w:p w:rsidR="00302336" w:rsidRDefault="00302336">
      <w:pPr>
        <w:ind w:right="60"/>
        <w:jc w:val="center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539456" behindDoc="1" locked="0" layoutInCell="0" allowOverlap="1">
            <wp:simplePos x="0" y="0"/>
            <wp:positionH relativeFrom="page">
              <wp:posOffset>2946400</wp:posOffset>
            </wp:positionH>
            <wp:positionV relativeFrom="page">
              <wp:posOffset>506095</wp:posOffset>
            </wp:positionV>
            <wp:extent cx="2369820" cy="22244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8%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15" w:lineRule="exact"/>
        <w:rPr>
          <w:sz w:val="20"/>
          <w:szCs w:val="20"/>
        </w:rPr>
      </w:pPr>
    </w:p>
    <w:p w:rsidR="00302336" w:rsidRDefault="00302336">
      <w:pPr>
        <w:ind w:left="5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92%</w:t>
      </w: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180"/>
        <w:gridCol w:w="120"/>
        <w:gridCol w:w="3340"/>
        <w:gridCol w:w="20"/>
      </w:tblGrid>
      <w:tr w:rsidR="00302336" w:rsidTr="006936BC">
        <w:trPr>
          <w:trHeight w:val="81"/>
        </w:trPr>
        <w:tc>
          <w:tcPr>
            <w:tcW w:w="1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2180" w:type="dxa"/>
            <w:vMerge w:val="restart"/>
            <w:vAlign w:val="bottom"/>
          </w:tcPr>
          <w:p w:rsidR="00302336" w:rsidRDefault="00302336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жилищный фонд</w:t>
            </w: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340" w:type="dxa"/>
            <w:vMerge w:val="restart"/>
            <w:vAlign w:val="bottom"/>
          </w:tcPr>
          <w:p w:rsidR="00302336" w:rsidRDefault="00302336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общественно-деловая застройка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936BC">
        <w:trPr>
          <w:trHeight w:val="120"/>
        </w:trPr>
        <w:tc>
          <w:tcPr>
            <w:tcW w:w="120" w:type="dxa"/>
            <w:shd w:val="clear" w:color="auto" w:fill="604A7B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558ED5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3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936BC">
        <w:trPr>
          <w:trHeight w:val="75"/>
        </w:trPr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33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" o:spid="_x0000_s1026" style="position:absolute;z-index:-251776000;visibility:visible;mso-position-horizontal-relative:text;mso-position-vertical-relative:text" from="127.15pt,-10.1pt" to="127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" o:spid="_x0000_s1221" style="position:absolute;z-index:-251774976;visibility:visible;mso-position-horizontal-relative:text;mso-position-vertical-relative:text" from="126.8pt,-9.75pt" to="133.5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" o:spid="_x0000_s1220" style="position:absolute;z-index:-251773952;visibility:visible;mso-position-horizontal-relative:text;mso-position-vertical-relative:text" from="126.8pt,-3.75pt" to="133.5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" o:spid="_x0000_s1219" style="position:absolute;z-index:-251772928;visibility:visible;mso-position-horizontal-relative:text;mso-position-vertical-relative:text" from="133.15pt,-10.1pt" to="133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" o:spid="_x0000_s1218" style="position:absolute;z-index:-251771904;visibility:visible;mso-position-horizontal-relative:text;mso-position-vertical-relative:text" from="241.8pt,-9.75pt" to="248.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" o:spid="_x0000_s1217" style="position:absolute;z-index:-251770880;visibility:visible;mso-position-horizontal-relative:text;mso-position-vertical-relative:text" from="241.8pt,-3.75pt" to="248.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" o:spid="_x0000_s1216" style="position:absolute;z-index:-251769856;visibility:visible;mso-position-horizontal-relative:text;mso-position-vertical-relative:text" from="242.15pt,-10.1pt" to="242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" o:spid="_x0000_s1215" style="position:absolute;z-index:-251768832;visibility:visible;mso-position-horizontal-relative:text;mso-position-vertical-relative:text" from="248.15pt,-10.1pt" to="248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" o:allowincell="f" filled="t" strokeweight=".72pt">
            <v:stroke joinstyle="miter"/>
            <o:lock v:ext="edit" shapetype="f"/>
          </v:line>
        </w:pic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58" w:lineRule="exact"/>
        <w:rPr>
          <w:sz w:val="20"/>
          <w:szCs w:val="20"/>
        </w:rPr>
      </w:pPr>
    </w:p>
    <w:p w:rsidR="00302336" w:rsidRDefault="00302336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1.3. Структура перспективной застройки в пгт Промышленная</w:t>
      </w:r>
    </w:p>
    <w:p w:rsidR="00302336" w:rsidRDefault="00302336">
      <w:pPr>
        <w:spacing w:line="41" w:lineRule="exact"/>
        <w:rPr>
          <w:sz w:val="20"/>
          <w:szCs w:val="20"/>
        </w:rPr>
      </w:pPr>
    </w:p>
    <w:p w:rsidR="00302336" w:rsidRDefault="00302336">
      <w:pPr>
        <w:ind w:right="-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период 2014-2030 гг.</w:t>
      </w:r>
    </w:p>
    <w:p w:rsidR="00302336" w:rsidRDefault="00302336">
      <w:pPr>
        <w:spacing w:line="334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Прогнозные приросты площадей жилого фонда на ближайшую, среднесрочную и долгосрочную перспективу по поселку городского типа приведены на рисунке 1.4.</w:t>
      </w:r>
    </w:p>
    <w:p w:rsidR="00302336" w:rsidRDefault="00302336">
      <w:pPr>
        <w:spacing w:line="2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13" w:lineRule="exact"/>
        <w:rPr>
          <w:sz w:val="20"/>
          <w:szCs w:val="20"/>
        </w:rPr>
      </w:pPr>
    </w:p>
    <w:p w:rsidR="00302336" w:rsidRDefault="006936BC">
      <w:pPr>
        <w:ind w:left="138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8672" behindDoc="1" locked="0" layoutInCell="0" allowOverlap="1">
            <wp:simplePos x="0" y="0"/>
            <wp:positionH relativeFrom="column">
              <wp:posOffset>2031973</wp:posOffset>
            </wp:positionH>
            <wp:positionV relativeFrom="paragraph">
              <wp:posOffset>61615</wp:posOffset>
            </wp:positionV>
            <wp:extent cx="4359965" cy="15633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65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2336">
        <w:rPr>
          <w:rFonts w:ascii="Times New Roman" w:eastAsia="Times New Roman" w:hAnsi="Times New Roman" w:cs="Times New Roman"/>
          <w:sz w:val="24"/>
          <w:szCs w:val="24"/>
        </w:rPr>
        <w:t>Микрорайон №1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11" w:lineRule="exact"/>
        <w:rPr>
          <w:sz w:val="20"/>
          <w:szCs w:val="20"/>
        </w:rPr>
      </w:pPr>
    </w:p>
    <w:p w:rsidR="00302336" w:rsidRDefault="00302336">
      <w:pPr>
        <w:ind w:left="13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Микрорайон №2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11" w:lineRule="exact"/>
        <w:rPr>
          <w:sz w:val="20"/>
          <w:szCs w:val="20"/>
        </w:rPr>
      </w:pPr>
    </w:p>
    <w:p w:rsidR="00302336" w:rsidRDefault="00302336">
      <w:pPr>
        <w:ind w:left="5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Микрорайон Южный №3</w:t>
      </w:r>
    </w:p>
    <w:p w:rsidR="00302336" w:rsidRDefault="00302336">
      <w:pPr>
        <w:spacing w:line="323" w:lineRule="exact"/>
        <w:rPr>
          <w:sz w:val="20"/>
          <w:szCs w:val="20"/>
        </w:rPr>
      </w:pPr>
    </w:p>
    <w:tbl>
      <w:tblPr>
        <w:tblW w:w="0" w:type="auto"/>
        <w:tblInd w:w="3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0"/>
        <w:gridCol w:w="120"/>
        <w:gridCol w:w="1040"/>
        <w:gridCol w:w="1040"/>
        <w:gridCol w:w="120"/>
        <w:gridCol w:w="580"/>
        <w:gridCol w:w="920"/>
        <w:gridCol w:w="700"/>
        <w:gridCol w:w="980"/>
        <w:gridCol w:w="680"/>
        <w:gridCol w:w="20"/>
      </w:tblGrid>
      <w:tr w:rsidR="00302336">
        <w:trPr>
          <w:trHeight w:val="230"/>
        </w:trPr>
        <w:tc>
          <w:tcPr>
            <w:tcW w:w="180" w:type="dxa"/>
            <w:vAlign w:val="bottom"/>
          </w:tcPr>
          <w:p w:rsidR="00302336" w:rsidRDefault="00302336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15"/>
                <w:szCs w:val="15"/>
              </w:rPr>
              <w:t>0</w:t>
            </w:r>
          </w:p>
        </w:tc>
        <w:tc>
          <w:tcPr>
            <w:tcW w:w="1160" w:type="dxa"/>
            <w:gridSpan w:val="2"/>
            <w:vAlign w:val="bottom"/>
          </w:tcPr>
          <w:p w:rsidR="00302336" w:rsidRDefault="00302336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40" w:type="dxa"/>
            <w:vAlign w:val="bottom"/>
          </w:tcPr>
          <w:p w:rsidR="00302336" w:rsidRDefault="00302336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700" w:type="dxa"/>
            <w:gridSpan w:val="2"/>
            <w:vAlign w:val="bottom"/>
          </w:tcPr>
          <w:p w:rsidR="00302336" w:rsidRDefault="00302336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20" w:type="dxa"/>
            <w:vAlign w:val="bottom"/>
          </w:tcPr>
          <w:p w:rsidR="00302336" w:rsidRDefault="0030233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70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980" w:type="dxa"/>
            <w:vAlign w:val="bottom"/>
          </w:tcPr>
          <w:p w:rsidR="00302336" w:rsidRDefault="0030233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75"/>
        </w:trPr>
        <w:tc>
          <w:tcPr>
            <w:tcW w:w="1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Merge w:val="restart"/>
            <w:vAlign w:val="bottom"/>
          </w:tcPr>
          <w:p w:rsidR="00302336" w:rsidRDefault="00302336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2014-2019 гг.</w:t>
            </w: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302336" w:rsidRDefault="0030233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2020-2025 гг.</w:t>
            </w:r>
          </w:p>
        </w:tc>
        <w:tc>
          <w:tcPr>
            <w:tcW w:w="7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Merge w:val="restart"/>
            <w:vAlign w:val="bottom"/>
          </w:tcPr>
          <w:p w:rsidR="00302336" w:rsidRDefault="0030233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2026-2030 гг.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20"/>
        </w:trPr>
        <w:tc>
          <w:tcPr>
            <w:tcW w:w="1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695185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gridSpan w:val="2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558ED5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76"/>
        </w:trPr>
        <w:tc>
          <w:tcPr>
            <w:tcW w:w="18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gridSpan w:val="2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6" o:spid="_x0000_s1214" style="position:absolute;z-index:-251766784;visibility:visible;mso-position-horizontal-relative:text;mso-position-vertical-relative:text" from="171.6pt,-10.15pt" to="171.6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" o:spid="_x0000_s1213" style="position:absolute;z-index:-251765760;visibility:visible;mso-position-horizontal-relative:text;mso-position-vertical-relative:text" from="171.2pt,-3.75pt" to="177.9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" o:spid="_x0000_s1212" style="position:absolute;z-index:-251764736;visibility:visible;mso-position-horizontal-relative:text;mso-position-vertical-relative:text" from="171.2pt,-9.75pt" to="177.9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" o:spid="_x0000_s1211" style="position:absolute;z-index:-251763712;visibility:visible;mso-position-horizontal-relative:text;mso-position-vertical-relative:text" from="177.6pt,-10.15pt" to="177.6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" o:spid="_x0000_s1210" style="position:absolute;z-index:-251762688;visibility:visible;mso-position-horizontal-relative:text;mso-position-vertical-relative:text" from="281.85pt,-10.15pt" to="281.8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" o:spid="_x0000_s1209" style="position:absolute;z-index:-251761664;visibility:visible;mso-position-horizontal-relative:text;mso-position-vertical-relative:text" from="281.5pt,-9.75pt" to="288.2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" o:spid="_x0000_s1208" style="position:absolute;z-index:-251760640;visibility:visible;mso-position-horizontal-relative:text;mso-position-vertical-relative:text" from="281.5pt,-3.75pt" to="288.2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3" o:spid="_x0000_s1207" style="position:absolute;z-index:-251759616;visibility:visible;mso-position-horizontal-relative:text;mso-position-vertical-relative:text" from="287.85pt,-10.15pt" to="287.8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206" style="position:absolute;z-index:-251758592;visibility:visible;mso-position-horizontal-relative:text;mso-position-vertical-relative:text" from="391.8pt,-9.75pt" to="398.3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" o:spid="_x0000_s1205" style="position:absolute;z-index:-251757568;visibility:visible;mso-position-horizontal-relative:text;mso-position-vertical-relative:text" from="391.8pt,-3.75pt" to="398.3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" o:spid="_x0000_s1204" style="position:absolute;z-index:-251756544;visibility:visible;mso-position-horizontal-relative:text;mso-position-vertical-relative:text" from="392.15pt,-10.15pt" to="392.1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" o:spid="_x0000_s1203" style="position:absolute;z-index:-251755520;visibility:visible;mso-position-horizontal-relative:text;mso-position-vertical-relative:text" from="398pt,-10.15pt" to="398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</w:p>
    <w:p w:rsidR="00302336" w:rsidRDefault="00302336">
      <w:pPr>
        <w:spacing w:line="207" w:lineRule="exact"/>
        <w:rPr>
          <w:sz w:val="20"/>
          <w:szCs w:val="20"/>
        </w:rPr>
      </w:pPr>
    </w:p>
    <w:p w:rsidR="00302336" w:rsidRDefault="00302336">
      <w:pPr>
        <w:ind w:left="13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1.4. Прогнозные приросты площадей жилого фонда с 2014 г. по 2030 г.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6936BC">
      <w:pPr>
        <w:spacing w:line="360" w:lineRule="auto"/>
        <w:ind w:left="708" w:right="271" w:firstLine="59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Прогнозные приросты площадей общественно-делового фонда на ближайшую,</w:t>
      </w:r>
      <w:r w:rsidR="006936B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среднесрочную и долгосрочную перспективу по поселку городского типа приведены</w:t>
      </w:r>
      <w:r w:rsidR="006936B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рисунке 1.5.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6936BC">
      <w:pPr>
        <w:ind w:right="7240"/>
        <w:jc w:val="right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561984" behindDoc="1" locked="0" layoutInCell="0" allowOverlap="1">
            <wp:simplePos x="0" y="0"/>
            <wp:positionH relativeFrom="page">
              <wp:posOffset>2755900</wp:posOffset>
            </wp:positionH>
            <wp:positionV relativeFrom="page">
              <wp:posOffset>2583760</wp:posOffset>
            </wp:positionV>
            <wp:extent cx="4412615" cy="11664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2336">
        <w:rPr>
          <w:rFonts w:ascii="Times New Roman" w:eastAsia="Times New Roman" w:hAnsi="Times New Roman" w:cs="Times New Roman"/>
          <w:sz w:val="24"/>
          <w:szCs w:val="24"/>
        </w:rPr>
        <w:t>Микрорайон №1</w:t>
      </w:r>
    </w:p>
    <w:p w:rsidR="00302336" w:rsidRDefault="00302336">
      <w:pPr>
        <w:spacing w:line="206" w:lineRule="exact"/>
        <w:rPr>
          <w:sz w:val="20"/>
          <w:szCs w:val="20"/>
        </w:rPr>
      </w:pPr>
    </w:p>
    <w:p w:rsidR="00302336" w:rsidRDefault="00302336">
      <w:pPr>
        <w:ind w:right="72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Микрорайон №2</w:t>
      </w:r>
    </w:p>
    <w:p w:rsidR="00302336" w:rsidRDefault="00302336">
      <w:pPr>
        <w:spacing w:line="206" w:lineRule="exact"/>
        <w:rPr>
          <w:sz w:val="20"/>
          <w:szCs w:val="20"/>
        </w:rPr>
      </w:pPr>
    </w:p>
    <w:p w:rsidR="00302336" w:rsidRDefault="00302336">
      <w:pPr>
        <w:ind w:right="72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Микрорайон Южный №3</w:t>
      </w:r>
    </w:p>
    <w:p w:rsidR="00302336" w:rsidRDefault="00302336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30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420"/>
        <w:gridCol w:w="1140"/>
        <w:gridCol w:w="360"/>
        <w:gridCol w:w="120"/>
        <w:gridCol w:w="40"/>
        <w:gridCol w:w="1440"/>
        <w:gridCol w:w="540"/>
        <w:gridCol w:w="1400"/>
        <w:gridCol w:w="480"/>
        <w:gridCol w:w="20"/>
      </w:tblGrid>
      <w:tr w:rsidR="00302336">
        <w:trPr>
          <w:trHeight w:val="276"/>
        </w:trPr>
        <w:tc>
          <w:tcPr>
            <w:tcW w:w="540" w:type="dxa"/>
            <w:gridSpan w:val="2"/>
            <w:vAlign w:val="bottom"/>
          </w:tcPr>
          <w:p w:rsidR="00302336" w:rsidRDefault="00302336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vAlign w:val="bottom"/>
          </w:tcPr>
          <w:p w:rsidR="00302336" w:rsidRDefault="00302336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20" w:type="dxa"/>
            <w:gridSpan w:val="3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40" w:type="dxa"/>
            <w:vAlign w:val="bottom"/>
          </w:tcPr>
          <w:p w:rsidR="00302336" w:rsidRDefault="00302336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400" w:type="dxa"/>
            <w:vAlign w:val="bottom"/>
          </w:tcPr>
          <w:p w:rsidR="00302336" w:rsidRDefault="00302336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48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1200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68"/>
        </w:trPr>
        <w:tc>
          <w:tcPr>
            <w:tcW w:w="1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2014-2019 гг.</w:t>
            </w:r>
          </w:p>
        </w:tc>
        <w:tc>
          <w:tcPr>
            <w:tcW w:w="3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2020-2025 гг.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2026-2030 гг.</w:t>
            </w:r>
          </w:p>
        </w:tc>
        <w:tc>
          <w:tcPr>
            <w:tcW w:w="4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20"/>
        </w:trPr>
        <w:tc>
          <w:tcPr>
            <w:tcW w:w="120" w:type="dxa"/>
            <w:shd w:val="clear" w:color="auto" w:fill="695185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558ED5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75"/>
        </w:trPr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gridSpan w:val="2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9" o:spid="_x0000_s1202" style="position:absolute;z-index:-251753472;visibility:visible;mso-position-horizontal-relative:text;mso-position-vertical-relative:text" from="253.75pt,-10.1pt" to="253.7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0" o:spid="_x0000_s1201" style="position:absolute;z-index:-251752448;visibility:visible;mso-position-horizontal-relative:text;mso-position-vertical-relative:text" from="253.4pt,-9.75pt" to="260.1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1" o:spid="_x0000_s1200" style="position:absolute;z-index:-251751424;visibility:visible;mso-position-horizontal-relative:text;mso-position-vertical-relative:text" from="253.4pt,-3.75pt" to="260.1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2" o:spid="_x0000_s1199" style="position:absolute;z-index:-251750400;visibility:visible;mso-position-horizontal-relative:text;mso-position-vertical-relative:text" from="259.75pt,-10.1pt" to="259.7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3" o:spid="_x0000_s1198" style="position:absolute;z-index:-251749376;visibility:visible;mso-position-horizontal-relative:text;mso-position-vertical-relative:text" from="355.05pt,-9.75pt" to="361.6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4" o:spid="_x0000_s1197" style="position:absolute;z-index:-251748352;visibility:visible;mso-position-horizontal-relative:text;mso-position-vertical-relative:text" from="355.05pt,-3.75pt" to="361.6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5" o:spid="_x0000_s1196" style="position:absolute;z-index:-251747328;visibility:visible;mso-position-horizontal-relative:text;mso-position-vertical-relative:text" from="355.4pt,-10.1pt" to="355.4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6" o:spid="_x0000_s1195" style="position:absolute;z-index:-251746304;visibility:visible;mso-position-horizontal-relative:text;mso-position-vertical-relative:text" from="361.3pt,-10.1pt" to="361.3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" o:allowincell="f" filled="t" strokeweight=".72pt">
            <v:stroke joinstyle="miter"/>
            <o:lock v:ext="edit" shapetype="f"/>
          </v:line>
        </w:pict>
      </w:r>
    </w:p>
    <w:p w:rsidR="00302336" w:rsidRDefault="00302336">
      <w:pPr>
        <w:spacing w:line="385" w:lineRule="exact"/>
        <w:rPr>
          <w:sz w:val="20"/>
          <w:szCs w:val="20"/>
        </w:rPr>
      </w:pPr>
    </w:p>
    <w:p w:rsidR="00302336" w:rsidRDefault="00302336">
      <w:pPr>
        <w:ind w:left="14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1.5. Прогнозные приросты площадей общественно-делового фонда</w:t>
      </w:r>
    </w:p>
    <w:p w:rsidR="00302336" w:rsidRDefault="00302336">
      <w:pPr>
        <w:spacing w:line="139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7"/>
        </w:numPr>
        <w:tabs>
          <w:tab w:val="left" w:pos="4280"/>
        </w:tabs>
        <w:spacing w:after="0" w:line="240" w:lineRule="auto"/>
        <w:ind w:left="4280" w:hanging="165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2014 г. по 2030 г.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6936BC">
      <w:pPr>
        <w:spacing w:line="357" w:lineRule="auto"/>
        <w:ind w:right="12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рисунка 1.4 наиболее развивающимся районом пгт. Промышленная по приросту площадей жилого фонда является микрорайон №2. Рисунок 1.5 показывает, что наиболее развивающимися районами пгт. Промышленная по суммарному вводу строительных площадей общественно-деловой застройки являются микрорайон Южный №3.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08" w:lineRule="exact"/>
        <w:rPr>
          <w:sz w:val="20"/>
          <w:szCs w:val="20"/>
        </w:rPr>
      </w:pPr>
    </w:p>
    <w:p w:rsidR="006936BC" w:rsidRDefault="006936BC">
      <w:pPr>
        <w:spacing w:line="349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36BC" w:rsidRDefault="006936BC">
      <w:pPr>
        <w:spacing w:line="349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36BC" w:rsidRDefault="006936BC">
      <w:pPr>
        <w:spacing w:line="349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36BC" w:rsidRDefault="006936BC">
      <w:pPr>
        <w:spacing w:line="349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36BC" w:rsidRDefault="006936BC">
      <w:pPr>
        <w:spacing w:line="349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2336" w:rsidRDefault="00302336" w:rsidP="006936BC">
      <w:pPr>
        <w:spacing w:line="349" w:lineRule="auto"/>
        <w:ind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1.3. Объемы потребления тепловой энергии (мощности), теплоносителя и приросты потребления тепловой энергии (мощности)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6936BC">
      <w:pPr>
        <w:spacing w:line="354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Аналогично прогнозу перспективной застройки, прогноз спроса на тепловую энергию выполнен территориально-распределенным – для каждой из зон планировки.</w:t>
      </w:r>
    </w:p>
    <w:p w:rsidR="00302336" w:rsidRDefault="00302336">
      <w:pPr>
        <w:spacing w:line="23" w:lineRule="exact"/>
        <w:rPr>
          <w:sz w:val="20"/>
          <w:szCs w:val="20"/>
        </w:rPr>
      </w:pPr>
    </w:p>
    <w:p w:rsidR="00302336" w:rsidRDefault="00302336" w:rsidP="006936BC">
      <w:pPr>
        <w:spacing w:line="355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определении приростов объемов потребления тепловой энергии принято, что все вновь вводимые здания, указанные в разделах 1.1-1.2, подключаются к системе централизованного теплоснабжения.</w:t>
      </w:r>
    </w:p>
    <w:p w:rsidR="00302336" w:rsidRDefault="00302336">
      <w:pPr>
        <w:spacing w:line="21" w:lineRule="exact"/>
        <w:rPr>
          <w:sz w:val="20"/>
          <w:szCs w:val="20"/>
        </w:rPr>
      </w:pPr>
    </w:p>
    <w:p w:rsidR="00302336" w:rsidRDefault="00302336" w:rsidP="006936BC">
      <w:pPr>
        <w:spacing w:line="358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Прогнозируемые годовые объемы прироста теплопотребления для каждого из периодов так же, как и прирост перспективной застройки, определены по состоянию на начало следующего периода, то есть исходя из величины площади застройки, введенной в эксплуатацию в течение рассматриваемого периода (например, в период 2014-2019 гг., приводится прирост тепла для условного 2019 г., в период 2020-2025 гг. – прирост теплопотребления за счет новой застройки, введенной в эксплуатацию в данный период и т.д.). На основании данных по приростам жилого и</w:t>
      </w:r>
      <w:r w:rsidR="006936B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общественно-делового фондов в настоящем разделе были выполнены расчеты тепловых нагрузок потребителей по каждому территориальному элементу административного деления пгт. Промышленная за 15-летний период с делением на пятилетки, результаты которых представлены в таблицах 1.2, 1.4.</w:t>
      </w:r>
    </w:p>
    <w:p w:rsidR="00302336" w:rsidRDefault="00302336">
      <w:pPr>
        <w:sectPr w:rsidR="00302336" w:rsidSect="006936BC">
          <w:pgSz w:w="11900" w:h="16838"/>
          <w:pgMar w:top="572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1.2. Прогноз прироста тепловой нагрузки для перспективной застройки в период до 2030 г.</w:t>
      </w:r>
    </w:p>
    <w:tbl>
      <w:tblPr>
        <w:tblW w:w="15339" w:type="dxa"/>
        <w:tblInd w:w="1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40"/>
        <w:gridCol w:w="760"/>
        <w:gridCol w:w="780"/>
        <w:gridCol w:w="840"/>
        <w:gridCol w:w="800"/>
        <w:gridCol w:w="740"/>
        <w:gridCol w:w="760"/>
        <w:gridCol w:w="780"/>
        <w:gridCol w:w="80"/>
        <w:gridCol w:w="680"/>
        <w:gridCol w:w="760"/>
        <w:gridCol w:w="780"/>
        <w:gridCol w:w="760"/>
        <w:gridCol w:w="760"/>
        <w:gridCol w:w="860"/>
        <w:gridCol w:w="140"/>
        <w:gridCol w:w="640"/>
        <w:gridCol w:w="880"/>
        <w:gridCol w:w="369"/>
        <w:gridCol w:w="30"/>
      </w:tblGrid>
      <w:tr w:rsidR="00302336" w:rsidTr="00E20CAD">
        <w:trPr>
          <w:trHeight w:val="436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30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30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2889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2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том числе</w:t>
            </w:r>
          </w:p>
        </w:tc>
        <w:tc>
          <w:tcPr>
            <w:tcW w:w="8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том числе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том числе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том числе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1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39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5"/>
                <w:szCs w:val="15"/>
              </w:rPr>
              <w:t>Отопление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4"/>
                <w:sz w:val="13"/>
                <w:szCs w:val="13"/>
              </w:rPr>
              <w:t>Вентиляция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7"/>
                <w:sz w:val="20"/>
                <w:szCs w:val="20"/>
              </w:rPr>
              <w:t>Сумма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5"/>
                <w:szCs w:val="15"/>
              </w:rPr>
              <w:t>Отопление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4"/>
                <w:sz w:val="13"/>
                <w:szCs w:val="13"/>
              </w:rPr>
              <w:t>Вентиляция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right="6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7"/>
                <w:sz w:val="20"/>
                <w:szCs w:val="20"/>
              </w:rPr>
              <w:t>Сумма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5"/>
                <w:szCs w:val="15"/>
              </w:rPr>
              <w:t>Отопление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4"/>
                <w:sz w:val="13"/>
                <w:szCs w:val="13"/>
              </w:rPr>
              <w:t>Вентиляция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7"/>
                <w:sz w:val="20"/>
                <w:szCs w:val="20"/>
              </w:rPr>
              <w:t>Сумма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5"/>
                <w:szCs w:val="15"/>
              </w:rPr>
              <w:t>Отопление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4"/>
                <w:sz w:val="13"/>
                <w:szCs w:val="13"/>
              </w:rPr>
              <w:t>Вентиляция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7"/>
                <w:sz w:val="20"/>
                <w:szCs w:val="20"/>
              </w:rPr>
              <w:t>Сумма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42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64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4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302336" w:rsidRDefault="00302336">
            <w:pPr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2014-2019 гг.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2020-2025 гг.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2026-2030 гг.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2014-2030 гг.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9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51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302336" w:rsidRDefault="00302336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Микрорайон №1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4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6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Общественные здания, в т.ч.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302336" w:rsidRDefault="00302336"/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vAlign w:val="bottom"/>
          </w:tcPr>
          <w:p w:rsidR="00302336" w:rsidRDefault="00302336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4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6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Жилые здания, в т.ч.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7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микрорайону №1: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6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20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302336" w:rsidRDefault="00302336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Микрорайон №2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0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6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Общественные здания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302336" w:rsidRDefault="00302336"/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0,013</w:t>
            </w:r>
          </w:p>
        </w:tc>
        <w:tc>
          <w:tcPr>
            <w:tcW w:w="140" w:type="dxa"/>
            <w:vAlign w:val="bottom"/>
          </w:tcPr>
          <w:p w:rsidR="00302336" w:rsidRDefault="00302336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47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12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Продовольственный магазин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0,013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0,013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0,015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20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(2030 г.)</w:t>
            </w: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3"/>
        </w:trPr>
        <w:tc>
          <w:tcPr>
            <w:tcW w:w="3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7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Жилые здания, в т.ч.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0,621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0,621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1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Транспортная, 6 (2015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0,067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0,067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0,067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13а (2017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0,076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0,076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0,076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20/1 (2018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0,064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0,064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1 (2019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0,064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0,064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1а (2020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Транспортная, 2 (2022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0,070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0,070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0,070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0,070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Транспортная, 8 (2025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0,044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0,044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0,044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0,044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38а (2026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3 (2028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5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Маяковского 5 (2029 г.)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0,044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0,044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0,044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0,044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76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897" w:right="438" w:bottom="154" w:left="6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ind w:left="1526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897" w:right="438" w:bottom="154" w:left="6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15339" w:type="dxa"/>
        <w:tblInd w:w="1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40"/>
        <w:gridCol w:w="760"/>
        <w:gridCol w:w="780"/>
        <w:gridCol w:w="840"/>
        <w:gridCol w:w="660"/>
        <w:gridCol w:w="120"/>
        <w:gridCol w:w="760"/>
        <w:gridCol w:w="760"/>
        <w:gridCol w:w="780"/>
        <w:gridCol w:w="760"/>
        <w:gridCol w:w="760"/>
        <w:gridCol w:w="780"/>
        <w:gridCol w:w="760"/>
        <w:gridCol w:w="760"/>
        <w:gridCol w:w="860"/>
        <w:gridCol w:w="140"/>
        <w:gridCol w:w="640"/>
        <w:gridCol w:w="880"/>
        <w:gridCol w:w="369"/>
        <w:gridCol w:w="30"/>
      </w:tblGrid>
      <w:tr w:rsidR="00302336" w:rsidTr="00E20CAD">
        <w:trPr>
          <w:trHeight w:val="450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4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30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2889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Гкал/ч, в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2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том числе</w:t>
            </w:r>
          </w:p>
        </w:tc>
        <w:tc>
          <w:tcPr>
            <w:tcW w:w="8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том числе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том числе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302336" w:rsidRDefault="0030233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том числе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17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8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Вентиляция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660" w:type="dxa"/>
            <w:vMerge w:val="restart"/>
            <w:textDirection w:val="btLr"/>
            <w:vAlign w:val="bottom"/>
          </w:tcPr>
          <w:p w:rsidR="00302336" w:rsidRDefault="00302336">
            <w:pPr>
              <w:ind w:left="4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Вентиляция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Вентиляция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ind w:right="66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Вентиляция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369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8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60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411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302336" w:rsidRDefault="00302336">
            <w:pPr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2014-2019 гг.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2020-2025 гг.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2026-2030 гг.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2014-2030 гг.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9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2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микрорайону №2: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0,185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0,187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0,634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0,636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29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vAlign w:val="bottom"/>
          </w:tcPr>
          <w:p w:rsidR="00302336" w:rsidRDefault="00302336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Микрорайон Южный №3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7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Общественные здания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0,059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0,059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0,069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61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3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Детский сад на 90 мест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0,059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0,059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0,069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8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(2023 г.)</w:t>
            </w: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38"/>
        </w:trPr>
        <w:tc>
          <w:tcPr>
            <w:tcW w:w="3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7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Жилые здания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61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5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микрорайону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0,059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0,059</w:t>
            </w:r>
          </w:p>
        </w:tc>
        <w:tc>
          <w:tcPr>
            <w:tcW w:w="140" w:type="dxa"/>
            <w:vAlign w:val="bottom"/>
          </w:tcPr>
          <w:p w:rsidR="00302336" w:rsidRDefault="00302336"/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0,069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5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Южный №3:</w:t>
            </w: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5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4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39"/>
        </w:trPr>
        <w:tc>
          <w:tcPr>
            <w:tcW w:w="31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vAlign w:val="bottom"/>
          </w:tcPr>
          <w:p w:rsidR="00302336" w:rsidRDefault="00302336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целом по поселку городского типа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2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2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Общественные здания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0,059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0,069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0,072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0,084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32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Жилые здания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0,172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0,621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0,621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6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19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поселку городского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0,271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0,237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0,247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0,185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0,187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0,693</w:t>
            </w: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6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0,705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3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типа:</w:t>
            </w: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6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7"/>
        </w:trPr>
        <w:tc>
          <w:tcPr>
            <w:tcW w:w="3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882" w:right="438" w:bottom="154" w:left="6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55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882" w:right="438" w:bottom="154" w:left="6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ind w:left="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Таблица 1.3. Тепловая нагрузка с учетом перспективной застройки пгт. Промышленная в период до 2030 г. с учетом сноса ветхого</w:t>
      </w:r>
    </w:p>
    <w:p w:rsidR="00302336" w:rsidRDefault="00302336">
      <w:pPr>
        <w:ind w:left="1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жилья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0"/>
        <w:gridCol w:w="840"/>
        <w:gridCol w:w="500"/>
        <w:gridCol w:w="320"/>
        <w:gridCol w:w="820"/>
        <w:gridCol w:w="860"/>
        <w:gridCol w:w="920"/>
        <w:gridCol w:w="860"/>
        <w:gridCol w:w="220"/>
        <w:gridCol w:w="520"/>
        <w:gridCol w:w="860"/>
        <w:gridCol w:w="900"/>
        <w:gridCol w:w="880"/>
        <w:gridCol w:w="240"/>
        <w:gridCol w:w="500"/>
        <w:gridCol w:w="880"/>
        <w:gridCol w:w="920"/>
        <w:gridCol w:w="840"/>
        <w:gridCol w:w="280"/>
        <w:gridCol w:w="540"/>
        <w:gridCol w:w="689"/>
        <w:gridCol w:w="30"/>
      </w:tblGrid>
      <w:tr w:rsidR="00302336" w:rsidTr="00E20CAD">
        <w:trPr>
          <w:trHeight w:val="481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3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4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269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63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6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68"/>
        </w:trPr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0"/>
                <w:szCs w:val="10"/>
              </w:rPr>
              <w:t>Отопление</w:t>
            </w:r>
          </w:p>
        </w:tc>
        <w:tc>
          <w:tcPr>
            <w:tcW w:w="500" w:type="dxa"/>
            <w:vMerge w:val="restart"/>
            <w:textDirection w:val="btLr"/>
            <w:vAlign w:val="bottom"/>
          </w:tcPr>
          <w:p w:rsidR="00302336" w:rsidRDefault="00302336">
            <w:pPr>
              <w:ind w:left="30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1"/>
                <w:sz w:val="9"/>
                <w:szCs w:val="9"/>
              </w:rPr>
              <w:t>Вентиляция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20"/>
                <w:szCs w:val="20"/>
              </w:rPr>
              <w:t>ГВС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0"/>
                <w:sz w:val="14"/>
                <w:szCs w:val="14"/>
              </w:rPr>
              <w:t>ИТОГО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0"/>
                <w:szCs w:val="10"/>
              </w:rPr>
              <w:t>Отопление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1"/>
                <w:sz w:val="9"/>
                <w:szCs w:val="9"/>
              </w:rPr>
              <w:t>Вентиляция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right="151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20"/>
                <w:szCs w:val="20"/>
              </w:rPr>
              <w:t>ГВС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0"/>
                <w:sz w:val="14"/>
                <w:szCs w:val="14"/>
              </w:rPr>
              <w:t>ИТОГО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0"/>
                <w:szCs w:val="10"/>
              </w:rPr>
              <w:t>Отопление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left="5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1"/>
                <w:sz w:val="9"/>
                <w:szCs w:val="9"/>
              </w:rPr>
              <w:t>Вентиляция</w:t>
            </w: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ind w:right="153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20"/>
                <w:szCs w:val="20"/>
              </w:rPr>
              <w:t>ГВС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0"/>
                <w:sz w:val="14"/>
                <w:szCs w:val="14"/>
              </w:rPr>
              <w:t>ИТОГО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2"/>
                <w:sz w:val="10"/>
                <w:szCs w:val="10"/>
              </w:rPr>
              <w:t>Отопление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1"/>
                <w:sz w:val="9"/>
                <w:szCs w:val="9"/>
              </w:rPr>
              <w:t>Вентиляция</w:t>
            </w: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spacing w:line="228" w:lineRule="auto"/>
              <w:ind w:right="216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20"/>
                <w:szCs w:val="20"/>
              </w:rPr>
              <w:t>ГВС</w:t>
            </w:r>
          </w:p>
        </w:tc>
        <w:tc>
          <w:tcPr>
            <w:tcW w:w="689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0"/>
                <w:sz w:val="14"/>
                <w:szCs w:val="14"/>
              </w:rPr>
              <w:t>ИТОГО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88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планировочного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42"/>
        </w:trPr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8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28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района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8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714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67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302336" w:rsidRDefault="00302336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2014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302336" w:rsidRDefault="00302336">
            <w:pPr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302336" w:rsidRDefault="00302336">
            <w:pPr>
              <w:ind w:lef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2025 г.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302336" w:rsidRDefault="00302336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 г.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8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4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6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67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24,561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left="19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24,561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24,797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24,807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24,983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0,013</w:t>
            </w: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24,996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25,676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0,013</w:t>
            </w: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25,689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2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6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64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Микрорайон №1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8,33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left="19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8,33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8,33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40" w:type="dxa"/>
            <w:vAlign w:val="bottom"/>
          </w:tcPr>
          <w:p w:rsidR="00302336" w:rsidRDefault="00302336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8,33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8,33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vAlign w:val="bottom"/>
          </w:tcPr>
          <w:p w:rsidR="00302336" w:rsidRDefault="00302336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8,33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59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6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74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Микрорайон №2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12,871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left="19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12,871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13,048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13,048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13,234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13,237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13,868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0,003</w:t>
            </w: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13,871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71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214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Микрорайон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3,36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left="19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3,36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3,419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0,01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3,429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3,419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0,01</w:t>
            </w: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3,429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3,478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3,488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5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Южный №3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20CAD">
        <w:trPr>
          <w:trHeight w:val="117"/>
        </w:trPr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897" w:right="558" w:bottom="154" w:left="7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5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897" w:right="558" w:bottom="154" w:left="7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540"/>
          </w:cols>
        </w:sectPr>
      </w:pPr>
    </w:p>
    <w:p w:rsidR="00302336" w:rsidRDefault="00302336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основании данных таблицы 1.2 можно сделать следующие выводы: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Период 2014-2019 гг.:</w:t>
      </w:r>
    </w:p>
    <w:p w:rsidR="00302336" w:rsidRDefault="00302336">
      <w:pPr>
        <w:spacing w:line="161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нагрузки жилого фонда прогнозируется на уровне - 0,271 Гкал/ч,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нагрузки общественно-делового фонда – 0 Гкал/ч,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Суммарный прирост тепловых нагрузок по перспективной застройке к 20</w:t>
      </w:r>
      <w:r w:rsidR="00D42C1C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302336" w:rsidRDefault="00302336" w:rsidP="00200EDA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ожидается на уровне 0,271 Гкал/ч.</w:t>
      </w:r>
    </w:p>
    <w:p w:rsidR="00302336" w:rsidRDefault="00E20CAD" w:rsidP="00E20CAD">
      <w:pPr>
        <w:tabs>
          <w:tab w:val="left" w:pos="917"/>
        </w:tabs>
        <w:spacing w:after="0" w:line="356" w:lineRule="auto"/>
        <w:ind w:right="27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общем теплопотреблении перспективной застройки пгт. Промышленная основным видом теплопотребления ожидается отопление, на долю которого приходится 100% от общей тепловой нагрузки. Доля нагрузки вентиляции ожидается на уровне 0%.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тепловой нагрузки в рассматриваемый период наблюдается только в микрорайоне №2 – 0,271 Гкал/ч.</w:t>
      </w:r>
    </w:p>
    <w:p w:rsidR="00302336" w:rsidRPr="007B4B17" w:rsidRDefault="00302336">
      <w:pPr>
        <w:ind w:left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Период 2020-2025 гг.: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10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нагрузки жилого фонда прогнозируется на уровне 0,178 Гкал/ч,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0"/>
        </w:numPr>
        <w:tabs>
          <w:tab w:val="left" w:pos="780"/>
        </w:tabs>
        <w:spacing w:after="0" w:line="240" w:lineRule="auto"/>
        <w:ind w:left="780" w:hanging="24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 нагрузки  общественно-делового  фонда  прогнозируется  на  уровне</w:t>
      </w:r>
    </w:p>
    <w:p w:rsidR="00302336" w:rsidRDefault="00302336">
      <w:pPr>
        <w:spacing w:line="163" w:lineRule="exact"/>
        <w:rPr>
          <w:sz w:val="20"/>
          <w:szCs w:val="20"/>
        </w:rPr>
      </w:pPr>
    </w:p>
    <w:p w:rsidR="00302336" w:rsidRDefault="00302336" w:rsidP="00200EDA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0,069 Гкал/ч.</w:t>
      </w:r>
    </w:p>
    <w:p w:rsidR="00302336" w:rsidRDefault="00302336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Суммарный прирост тепловых нагрузок по перспективной застройке к 2025 г.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 w:rsidP="00200EDA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ожидается на уровне 0,247 Гкал/ч.</w:t>
      </w:r>
    </w:p>
    <w:p w:rsidR="00302336" w:rsidRDefault="00E20CAD" w:rsidP="00E20CAD">
      <w:pPr>
        <w:tabs>
          <w:tab w:val="left" w:pos="917"/>
        </w:tabs>
        <w:spacing w:after="0" w:line="356" w:lineRule="auto"/>
        <w:ind w:right="12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общем теплопотреблении перспективной застройки пгт. Промышленная основным видом теплопотребления ожидается отопление, на долю которого приходится 96% от общей тепловой нагрузки. Доля нагрузки вентиляции ожидается на уровне 4%.</w:t>
      </w:r>
    </w:p>
    <w:p w:rsidR="00302336" w:rsidRDefault="00302336">
      <w:pPr>
        <w:spacing w:line="8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1"/>
        </w:numPr>
        <w:tabs>
          <w:tab w:val="left" w:pos="800"/>
        </w:tabs>
        <w:spacing w:after="0" w:line="240" w:lineRule="auto"/>
        <w:ind w:left="800" w:hanging="2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целом по пгт. Промышленная распределение прироста нагрузки следующее: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12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микрорайон №2 – 0,178 Гкал/час (72% от общего прироста нагрузки);</w:t>
      </w:r>
    </w:p>
    <w:p w:rsidR="00302336" w:rsidRDefault="00302336">
      <w:pPr>
        <w:spacing w:line="163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2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микрорайон Южный №3 – 0,069 Гкал/ч (28%).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7B4B17" w:rsidRDefault="007B4B17">
      <w:pPr>
        <w:spacing w:line="200" w:lineRule="exact"/>
        <w:rPr>
          <w:sz w:val="20"/>
          <w:szCs w:val="20"/>
        </w:rPr>
      </w:pPr>
    </w:p>
    <w:p w:rsidR="00302336" w:rsidRDefault="00302336" w:rsidP="00200EDA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Период 2026-2030 гг.:</w:t>
      </w:r>
    </w:p>
    <w:p w:rsidR="00302336" w:rsidRDefault="00302336">
      <w:pPr>
        <w:numPr>
          <w:ilvl w:val="0"/>
          <w:numId w:val="13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нагрузки жилого фонда прогнозируется на уровне 0,172 Гкал/ч,</w:t>
      </w:r>
    </w:p>
    <w:p w:rsidR="00200EDA" w:rsidRDefault="00200EDA"/>
    <w:p w:rsidR="00302336" w:rsidRDefault="00302336">
      <w:pPr>
        <w:numPr>
          <w:ilvl w:val="0"/>
          <w:numId w:val="14"/>
        </w:numPr>
        <w:tabs>
          <w:tab w:val="left" w:pos="780"/>
        </w:tabs>
        <w:spacing w:after="0" w:line="240" w:lineRule="auto"/>
        <w:ind w:left="780" w:hanging="24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 нагрузки  общественно-делового  фонда  прогнозируется  на  уровне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 w:rsidP="00200EDA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0,015 Гкал/ч.</w:t>
      </w:r>
    </w:p>
    <w:p w:rsidR="00302336" w:rsidRDefault="00302336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Суммарный прирост тепловых нагрузок по перспективной застройке к 2030 г.</w:t>
      </w:r>
    </w:p>
    <w:p w:rsidR="00302336" w:rsidRDefault="00302336">
      <w:pPr>
        <w:spacing w:line="161" w:lineRule="exact"/>
        <w:rPr>
          <w:sz w:val="20"/>
          <w:szCs w:val="20"/>
        </w:rPr>
      </w:pPr>
    </w:p>
    <w:p w:rsidR="00302336" w:rsidRDefault="00302336" w:rsidP="00200EDA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ожидается на уровне 0,187 Гкал/ч.</w:t>
      </w:r>
    </w:p>
    <w:p w:rsidR="00302336" w:rsidRDefault="007B4B17" w:rsidP="007B4B17">
      <w:pPr>
        <w:tabs>
          <w:tab w:val="left" w:pos="917"/>
        </w:tabs>
        <w:spacing w:after="0" w:line="356" w:lineRule="auto"/>
        <w:ind w:right="12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общем теплопотреблении перспективной застройки пгт. Промышленная основным видом теплопотребления ожидается отопление, на долю которого приходится 99% от общей тепловой нагрузки. Доля нагрузки вентиляции ожидается на уровне 1%.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Прирост тепловой нагрузки в рассматриваемый период наблюдается только в микрорайоне №2.</w:t>
      </w:r>
    </w:p>
    <w:p w:rsidR="00302336" w:rsidRDefault="00302336">
      <w:pPr>
        <w:spacing w:line="15" w:lineRule="exact"/>
        <w:rPr>
          <w:sz w:val="20"/>
          <w:szCs w:val="20"/>
        </w:rPr>
      </w:pPr>
    </w:p>
    <w:p w:rsidR="00302336" w:rsidRDefault="00302336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целом по пгт. Промышленная распределение прироста нагрузки следующее:</w:t>
      </w:r>
    </w:p>
    <w:p w:rsidR="00302336" w:rsidRDefault="00302336">
      <w:pPr>
        <w:spacing w:line="161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16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микрорайон №2 – 0,636 Гкал/час (90% от общего прироста нагрузки);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6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микрорайон Южный №3 – 0,069 Гкал/ч (10%).</w:t>
      </w:r>
    </w:p>
    <w:p w:rsidR="00302336" w:rsidRDefault="003023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1200" behindDoc="1" locked="0" layoutInCell="0" allowOverlap="1">
            <wp:simplePos x="0" y="0"/>
            <wp:positionH relativeFrom="column">
              <wp:posOffset>2494280</wp:posOffset>
            </wp:positionH>
            <wp:positionV relativeFrom="paragraph">
              <wp:posOffset>253365</wp:posOffset>
            </wp:positionV>
            <wp:extent cx="2039620" cy="234188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93" w:lineRule="exact"/>
        <w:rPr>
          <w:sz w:val="20"/>
          <w:szCs w:val="20"/>
        </w:rPr>
      </w:pPr>
    </w:p>
    <w:p w:rsidR="00302336" w:rsidRDefault="00302336">
      <w:pPr>
        <w:ind w:right="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10%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55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90%</w:t>
      </w:r>
    </w:p>
    <w:tbl>
      <w:tblPr>
        <w:tblW w:w="0" w:type="auto"/>
        <w:tblInd w:w="3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080"/>
        <w:gridCol w:w="120"/>
        <w:gridCol w:w="2580"/>
        <w:gridCol w:w="20"/>
      </w:tblGrid>
      <w:tr w:rsidR="00302336" w:rsidTr="00200EDA">
        <w:trPr>
          <w:trHeight w:val="81"/>
        </w:trPr>
        <w:tc>
          <w:tcPr>
            <w:tcW w:w="1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vMerge w:val="restart"/>
            <w:vAlign w:val="bottom"/>
          </w:tcPr>
          <w:p w:rsidR="00302336" w:rsidRDefault="00302336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микрорайон №2</w:t>
            </w: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2580" w:type="dxa"/>
            <w:vMerge w:val="restart"/>
            <w:vAlign w:val="bottom"/>
          </w:tcPr>
          <w:p w:rsidR="00302336" w:rsidRDefault="00302336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микрорайон Южный №3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200EDA">
        <w:trPr>
          <w:trHeight w:val="120"/>
        </w:trPr>
        <w:tc>
          <w:tcPr>
            <w:tcW w:w="120" w:type="dxa"/>
            <w:shd w:val="clear" w:color="auto" w:fill="9933FF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00FF00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58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200EDA">
        <w:trPr>
          <w:trHeight w:val="75"/>
        </w:trPr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58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8" o:spid="_x0000_s1194" style="position:absolute;z-index:-251744256;visibility:visible;mso-position-horizontal-relative:text;mso-position-vertical-relative:text" from="155.75pt,-10.1pt" to="155.7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9" o:spid="_x0000_s1193" style="position:absolute;z-index:-251743232;visibility:visible;mso-position-horizontal-relative:text;mso-position-vertical-relative:text" from="155.35pt,-9.75pt" to="162.1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0" o:spid="_x0000_s1192" style="position:absolute;z-index:-251742208;visibility:visible;mso-position-horizontal-relative:text;mso-position-vertical-relative:text" from="155.35pt,-3.75pt" to="162.1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1" o:spid="_x0000_s1191" style="position:absolute;z-index:-251741184;visibility:visible;mso-position-horizontal-relative:text;mso-position-vertical-relative:text" from="161.75pt,-10.1pt" to="161.7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2" o:spid="_x0000_s1190" style="position:absolute;z-index:-251740160;visibility:visible;mso-position-horizontal-relative:text;mso-position-vertical-relative:text" from="265.4pt,-9.75pt" to="272.1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3" o:spid="_x0000_s1189" style="position:absolute;z-index:-251739136;visibility:visible;mso-position-horizontal-relative:text;mso-position-vertical-relative:text" from="265.4pt,-3.75pt" to="272.1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4" o:spid="_x0000_s1188" style="position:absolute;z-index:-251738112;visibility:visible;mso-position-horizontal-relative:text;mso-position-vertical-relative:text" from="265.75pt,-10.1pt" to="265.7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5" o:spid="_x0000_s1187" style="position:absolute;z-index:-251737088;visibility:visible;mso-position-horizontal-relative:text;mso-position-vertical-relative:text" from="271.75pt,-10.1pt" to="271.7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</w:p>
    <w:p w:rsidR="00302336" w:rsidRDefault="00302336">
      <w:pPr>
        <w:spacing w:line="343" w:lineRule="exact"/>
        <w:rPr>
          <w:sz w:val="20"/>
          <w:szCs w:val="20"/>
        </w:rPr>
      </w:pPr>
    </w:p>
    <w:p w:rsidR="00302336" w:rsidRDefault="00302336" w:rsidP="00E35486">
      <w:pPr>
        <w:spacing w:line="36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Рис. 1.6. Распределение прироста тепловых нагрузок в период 2014-2030 по планировочным районам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200EDA">
      <w:pPr>
        <w:spacing w:line="357" w:lineRule="auto"/>
        <w:ind w:right="12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Наглядное представление прироста тепловой мощности поселком городского типа на прогнозируемую перспективу дано на рисунке 1.7. На графике отражены приросты тепловых нагрузок объектов пгт. Промышленная, подключенных к системам централизованного теплоснабжения за период 2014-2030 гг. с разделением по видам нагрузки.</w:t>
      </w:r>
    </w:p>
    <w:tbl>
      <w:tblPr>
        <w:tblW w:w="0" w:type="auto"/>
        <w:tblInd w:w="1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"/>
        <w:gridCol w:w="100"/>
        <w:gridCol w:w="380"/>
        <w:gridCol w:w="720"/>
        <w:gridCol w:w="580"/>
        <w:gridCol w:w="1160"/>
        <w:gridCol w:w="540"/>
        <w:gridCol w:w="560"/>
        <w:gridCol w:w="1140"/>
        <w:gridCol w:w="560"/>
        <w:gridCol w:w="560"/>
        <w:gridCol w:w="1140"/>
        <w:gridCol w:w="560"/>
        <w:gridCol w:w="30"/>
      </w:tblGrid>
      <w:tr w:rsidR="00302336" w:rsidTr="00FB0357">
        <w:trPr>
          <w:trHeight w:val="121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 w:val="restart"/>
            <w:textDirection w:val="btLr"/>
            <w:vAlign w:val="bottom"/>
          </w:tcPr>
          <w:p w:rsidR="00302336" w:rsidRDefault="00302336">
            <w:pPr>
              <w:ind w:left="79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ч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0,300</w:t>
            </w:r>
          </w:p>
        </w:tc>
        <w:tc>
          <w:tcPr>
            <w:tcW w:w="58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89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left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234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Merge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left w:val="single" w:sz="8" w:space="0" w:color="868686"/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395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extDirection w:val="btLr"/>
            <w:vAlign w:val="bottom"/>
          </w:tcPr>
          <w:p w:rsidR="00302336" w:rsidRDefault="00302336">
            <w:pPr>
              <w:ind w:left="13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14"/>
                <w:szCs w:val="14"/>
              </w:rPr>
              <w:t>Гкал/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0,250</w:t>
            </w:r>
          </w:p>
        </w:tc>
        <w:tc>
          <w:tcPr>
            <w:tcW w:w="580" w:type="dxa"/>
            <w:tcBorders>
              <w:left w:val="single" w:sz="8" w:space="0" w:color="868686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410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extDirection w:val="btLr"/>
            <w:vAlign w:val="bottom"/>
          </w:tcPr>
          <w:p w:rsidR="00302336" w:rsidRDefault="00302336">
            <w:pPr>
              <w:ind w:left="13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4"/>
                <w:szCs w:val="14"/>
              </w:rPr>
              <w:t>нагрузки,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580" w:type="dxa"/>
            <w:tcBorders>
              <w:top w:val="single" w:sz="8" w:space="0" w:color="BFBFBF"/>
              <w:left w:val="single" w:sz="8" w:space="0" w:color="868686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0070C0"/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0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left w:val="single" w:sz="8" w:space="0" w:color="868686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388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 w:val="restart"/>
            <w:textDirection w:val="btLr"/>
            <w:vAlign w:val="bottom"/>
          </w:tcPr>
          <w:p w:rsidR="00302336" w:rsidRDefault="00302336">
            <w:pPr>
              <w:ind w:left="79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тепловой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0,150</w:t>
            </w:r>
          </w:p>
        </w:tc>
        <w:tc>
          <w:tcPr>
            <w:tcW w:w="580" w:type="dxa"/>
            <w:tcBorders>
              <w:top w:val="single" w:sz="8" w:space="0" w:color="BFBFBF"/>
              <w:left w:val="single" w:sz="8" w:space="0" w:color="868686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0070C0"/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0070C0"/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BFBFBF"/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91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left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482"/>
        </w:trPr>
        <w:tc>
          <w:tcPr>
            <w:tcW w:w="80" w:type="dxa"/>
            <w:vMerge w:val="restart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580" w:type="dxa"/>
            <w:tcBorders>
              <w:left w:val="single" w:sz="8" w:space="0" w:color="868686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07"/>
        </w:trPr>
        <w:tc>
          <w:tcPr>
            <w:tcW w:w="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left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466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extDirection w:val="btLr"/>
            <w:vAlign w:val="bottom"/>
          </w:tcPr>
          <w:p w:rsidR="00302336" w:rsidRDefault="00302336">
            <w:pPr>
              <w:ind w:left="9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0"/>
                <w:sz w:val="18"/>
                <w:szCs w:val="18"/>
              </w:rPr>
              <w:t>Прирост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580" w:type="dxa"/>
            <w:tcBorders>
              <w:left w:val="single" w:sz="8" w:space="0" w:color="868686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0070C0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91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left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482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580" w:type="dxa"/>
            <w:tcBorders>
              <w:left w:val="single" w:sz="8" w:space="0" w:color="868686"/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868686"/>
              <w:right w:val="single" w:sz="8" w:space="0" w:color="auto"/>
            </w:tcBorders>
            <w:shd w:val="clear" w:color="auto" w:fill="0070C0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BFBFBF"/>
            </w:tcBorders>
            <w:shd w:val="clear" w:color="auto" w:fill="BFBFBF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90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 w:val="restart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2014-2019</w:t>
            </w: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302336" w:rsidRDefault="00302336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2020-2025</w:t>
            </w: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302336" w:rsidRDefault="00302336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2026-2030</w:t>
            </w: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43"/>
        </w:trPr>
        <w:tc>
          <w:tcPr>
            <w:tcW w:w="8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33"/>
        </w:trPr>
        <w:tc>
          <w:tcPr>
            <w:tcW w:w="8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gridSpan w:val="2"/>
            <w:tcBorders>
              <w:left w:val="single" w:sz="8" w:space="0" w:color="868686"/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76"/>
        </w:trPr>
        <w:tc>
          <w:tcPr>
            <w:tcW w:w="80" w:type="dxa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302336" w:rsidRDefault="00302336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Вентиляция</w:t>
            </w:r>
          </w:p>
        </w:tc>
        <w:tc>
          <w:tcPr>
            <w:tcW w:w="1740" w:type="dxa"/>
            <w:gridSpan w:val="2"/>
            <w:vMerge w:val="restart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302336" w:rsidRDefault="00302336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0,010</w:t>
            </w: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302336" w:rsidRDefault="00302336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0,003</w:t>
            </w: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01"/>
        </w:trPr>
        <w:tc>
          <w:tcPr>
            <w:tcW w:w="80" w:type="dxa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00FF00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62"/>
        </w:trPr>
        <w:tc>
          <w:tcPr>
            <w:tcW w:w="80" w:type="dxa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39"/>
        </w:trPr>
        <w:tc>
          <w:tcPr>
            <w:tcW w:w="80" w:type="dxa"/>
            <w:tcBorders>
              <w:left w:val="single" w:sz="8" w:space="0" w:color="868686"/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gridSpan w:val="2"/>
            <w:tcBorders>
              <w:left w:val="single" w:sz="8" w:space="0" w:color="868686"/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76"/>
        </w:trPr>
        <w:tc>
          <w:tcPr>
            <w:tcW w:w="80" w:type="dxa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302336" w:rsidRDefault="00302336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Отопление</w:t>
            </w:r>
          </w:p>
        </w:tc>
        <w:tc>
          <w:tcPr>
            <w:tcW w:w="1740" w:type="dxa"/>
            <w:gridSpan w:val="2"/>
            <w:vMerge w:val="restart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0,271</w:t>
            </w: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302336" w:rsidRDefault="00302336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0,237</w:t>
            </w: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302336" w:rsidRDefault="00302336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0,185</w:t>
            </w: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01"/>
        </w:trPr>
        <w:tc>
          <w:tcPr>
            <w:tcW w:w="80" w:type="dxa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0070C0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62"/>
        </w:trPr>
        <w:tc>
          <w:tcPr>
            <w:tcW w:w="80" w:type="dxa"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/>
            <w:tcBorders>
              <w:lef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39"/>
        </w:trPr>
        <w:tc>
          <w:tcPr>
            <w:tcW w:w="80" w:type="dxa"/>
            <w:tcBorders>
              <w:left w:val="single" w:sz="8" w:space="0" w:color="868686"/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left w:val="single" w:sz="8" w:space="0" w:color="868686"/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868686"/>
              <w:right w:val="single" w:sz="8" w:space="0" w:color="868686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6" o:spid="_x0000_s1186" style="position:absolute;z-index:-251736064;visibility:visible;mso-position-horizontal-relative:text;mso-position-vertical-relative:text" from="59.75pt,-26pt" to="59.75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7" o:spid="_x0000_s1185" style="position:absolute;z-index:-251735040;visibility:visible;mso-position-horizontal-relative:text;mso-position-vertical-relative:text" from="59.4pt,-20.6pt" to="65pt,-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8" o:spid="_x0000_s1184" style="position:absolute;z-index:-251734016;visibility:visible;mso-position-horizontal-relative:text;mso-position-vertical-relative:text" from="59.4pt,-25.65pt" to="65pt,-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9" o:spid="_x0000_s1183" style="position:absolute;z-index:-251732992;visibility:visible;mso-position-horizontal-relative:text;mso-position-vertical-relative:text" from="64.65pt,-26pt" to="64.65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0" o:spid="_x0000_s1182" style="position:absolute;z-index:-251731968;visibility:visible;mso-position-horizontal-relative:text;mso-position-vertical-relative:text" from="59.75pt,-11.15pt" to="59.7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1" o:spid="_x0000_s1181" style="position:absolute;z-index:-251730944;visibility:visible;mso-position-horizontal-relative:text;mso-position-vertical-relative:text" from="59.4pt,-5.75pt" to="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2" o:spid="_x0000_s1180" style="position:absolute;z-index:-251729920;visibility:visible;mso-position-horizontal-relative:text;mso-position-vertical-relative:text" from="59.4pt,-10.75pt" to="65pt,-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3" o:spid="_x0000_s1179" style="position:absolute;z-index:-251728896;visibility:visible;mso-position-horizontal-relative:text;mso-position-vertical-relative:text" from="64.65pt,-11.15pt" to="64.6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" o:allowincell="f" filled="t" strokeweight=".72pt">
            <v:stroke joinstyle="miter"/>
            <o:lock v:ext="edit" shapetype="f"/>
          </v:line>
        </w:pict>
      </w:r>
    </w:p>
    <w:p w:rsidR="00302336" w:rsidRDefault="00302336">
      <w:pPr>
        <w:spacing w:line="66" w:lineRule="exact"/>
        <w:rPr>
          <w:sz w:val="20"/>
          <w:szCs w:val="20"/>
        </w:rPr>
      </w:pPr>
    </w:p>
    <w:p w:rsidR="00302336" w:rsidRDefault="00302336">
      <w:pPr>
        <w:ind w:left="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1.7. Структура прогнозируемого прироста тепловой нагрузки перспективной застройки</w:t>
      </w:r>
    </w:p>
    <w:p w:rsidR="00302336" w:rsidRDefault="00302336">
      <w:pPr>
        <w:spacing w:line="294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рисунка 1.9, по всем рассматриваемым периодам преобладающей в прогнозируемой тепловой нагрузке будет отопительная составляющая.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18" w:lineRule="exact"/>
        <w:rPr>
          <w:sz w:val="20"/>
          <w:szCs w:val="20"/>
        </w:rPr>
      </w:pPr>
    </w:p>
    <w:p w:rsidR="00FB0357" w:rsidRDefault="00FB0357">
      <w:pPr>
        <w:spacing w:line="318" w:lineRule="exact"/>
        <w:rPr>
          <w:sz w:val="20"/>
          <w:szCs w:val="20"/>
        </w:rPr>
      </w:pPr>
    </w:p>
    <w:p w:rsidR="00FB0357" w:rsidRDefault="00FB0357">
      <w:pPr>
        <w:spacing w:line="318" w:lineRule="exact"/>
        <w:rPr>
          <w:sz w:val="20"/>
          <w:szCs w:val="20"/>
        </w:rPr>
      </w:pPr>
    </w:p>
    <w:p w:rsidR="00302336" w:rsidRDefault="00302336" w:rsidP="00FB0357">
      <w:pPr>
        <w:spacing w:line="349" w:lineRule="auto"/>
        <w:ind w:firstLine="284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1.4. Потребление тепловой энергии (мощности) и теплоносителя объектами, расположенными в производственных зонах</w:t>
      </w:r>
    </w:p>
    <w:p w:rsidR="00302336" w:rsidRDefault="00302336" w:rsidP="00FB0357">
      <w:pPr>
        <w:spacing w:line="356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Генеральным планом пгт. Промышленная строительство новых промышленных предприятий в поселке городского типа на ближайшую перспективу не планируется, в связи с чем, в «Схеме теплоснабжения…» принято, что промышленная застройка в поселке городского типа не увеличивается.</w:t>
      </w:r>
    </w:p>
    <w:p w:rsidR="00302336" w:rsidRDefault="00302336">
      <w:pPr>
        <w:sectPr w:rsidR="00302336" w:rsidSect="006936BC">
          <w:pgSz w:w="11900" w:h="16838"/>
          <w:pgMar w:top="661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661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 w:rsidP="00FB0357">
      <w:pPr>
        <w:numPr>
          <w:ilvl w:val="0"/>
          <w:numId w:val="17"/>
        </w:numPr>
        <w:tabs>
          <w:tab w:val="left" w:pos="977"/>
        </w:tabs>
        <w:spacing w:after="0" w:line="349" w:lineRule="auto"/>
        <w:ind w:firstLine="5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Перспективные балансы тепловой мощности источников тепловой энергии и тепловой нагрузки потребителей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FB0357">
      <w:pPr>
        <w:spacing w:line="355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приведены в «Этап 4. Книга 2 «Перспективные балансы тепловой мощности источников тепловой энергии и тепловой нагрузки».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FB0357">
      <w:pPr>
        <w:ind w:left="5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Радиусы эффективного теплоснабжения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FB0357">
      <w:pPr>
        <w:spacing w:line="349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Радиусы эффективного теплоснабжения определены для теплоисточников ба-зового периода. Результаты расчетов представлены в таблице 2.1.</w:t>
      </w:r>
    </w:p>
    <w:p w:rsidR="00302336" w:rsidRDefault="00302336">
      <w:pPr>
        <w:spacing w:line="29" w:lineRule="exact"/>
        <w:rPr>
          <w:sz w:val="20"/>
          <w:szCs w:val="20"/>
        </w:rPr>
      </w:pPr>
    </w:p>
    <w:p w:rsidR="00302336" w:rsidRDefault="00302336" w:rsidP="00FB0357">
      <w:pPr>
        <w:spacing w:line="357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Полученные значения радиусов носят ориентировочный характер и не отражают реальную картину экономической эффективности, так как критерием выбора решения о трансформации зоны является не просто увеличение совокупных затрат, а анализ возникающих в связи с этим действием эффектов и необходимых для осуществления этого действия затрат.</w:t>
      </w:r>
    </w:p>
    <w:p w:rsidR="00302336" w:rsidRDefault="00302336">
      <w:pPr>
        <w:sectPr w:rsidR="00302336" w:rsidSect="006936BC">
          <w:pgSz w:w="11900" w:h="16838"/>
          <w:pgMar w:top="579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996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9" w:right="566" w:bottom="0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ind w:left="14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Таблица 2.1. Расчет эффективного радиуса теплоснабжения котельных на 2014 г.</w:t>
      </w:r>
    </w:p>
    <w:tbl>
      <w:tblPr>
        <w:tblW w:w="15734" w:type="dxa"/>
        <w:tblInd w:w="4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38"/>
        <w:gridCol w:w="859"/>
        <w:gridCol w:w="817"/>
        <w:gridCol w:w="850"/>
        <w:gridCol w:w="760"/>
        <w:gridCol w:w="900"/>
        <w:gridCol w:w="760"/>
        <w:gridCol w:w="900"/>
        <w:gridCol w:w="880"/>
        <w:gridCol w:w="979"/>
        <w:gridCol w:w="780"/>
        <w:gridCol w:w="734"/>
        <w:gridCol w:w="900"/>
        <w:gridCol w:w="660"/>
        <w:gridCol w:w="760"/>
        <w:gridCol w:w="1056"/>
        <w:gridCol w:w="850"/>
        <w:gridCol w:w="709"/>
        <w:gridCol w:w="142"/>
      </w:tblGrid>
      <w:tr w:rsidR="00302336" w:rsidTr="00FB0357">
        <w:trPr>
          <w:trHeight w:val="203"/>
        </w:trPr>
        <w:tc>
          <w:tcPr>
            <w:tcW w:w="143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8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Обозна-</w:t>
            </w:r>
          </w:p>
        </w:tc>
        <w:tc>
          <w:tcPr>
            <w:tcW w:w="81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Ед. изм.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№1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№2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№3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№4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8"/>
                <w:szCs w:val="18"/>
              </w:rPr>
              <w:t>№9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№10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№11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№13</w:t>
            </w:r>
          </w:p>
        </w:tc>
        <w:tc>
          <w:tcPr>
            <w:tcW w:w="7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№14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№15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№16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№18</w:t>
            </w:r>
          </w:p>
        </w:tc>
        <w:tc>
          <w:tcPr>
            <w:tcW w:w="10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85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04"/>
        </w:trPr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чение</w:t>
            </w: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РСП №29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«Мехмастер»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ЭЧ-17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03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05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5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68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Поправочный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3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sz w:val="27"/>
                <w:szCs w:val="27"/>
              </w:rPr>
              <w:t>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93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коэффициент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9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6"/>
                <w:szCs w:val="16"/>
              </w:rPr>
              <w:t>«фи»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0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Удельная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5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стоимость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S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руб./м²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101086,7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108127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82420,22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114295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81628,57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120288,3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76363,482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108127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83819,15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83819,15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78090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92750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64036,21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108176,9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99371,43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9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материальной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7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характеристики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8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тепловой сети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давления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27"/>
                <w:szCs w:val="27"/>
              </w:rPr>
              <w:t>H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м.вод.ст.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22,72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0,814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3,602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5,774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3,186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1,93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6,230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99,30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6,66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16,70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1,68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2,55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97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8"/>
                <w:sz w:val="16"/>
                <w:szCs w:val="16"/>
              </w:rPr>
              <w:t>в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7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тепловой сети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69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Среднее число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5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абонентов на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2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единицу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B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шт./км²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93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площади зоны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7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действия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2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источника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8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теплоснабжения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Теплоплотность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П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Гкал/ч/км²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0,360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0,656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0,089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0,322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0,799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0,164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0,230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0,130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0,290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0,230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0,400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6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6"/>
                <w:szCs w:val="16"/>
              </w:rPr>
              <w:t>района</w:t>
            </w: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 зоны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км²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0,0041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0,0018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0,0086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0,0170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0,0060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0,0110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0,1150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0,0071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0,0068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0,0083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0,0013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93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действия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9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источника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0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Количество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5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абонентов в зоне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шт.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14"/>
        </w:trPr>
        <w:tc>
          <w:tcPr>
            <w:tcW w:w="14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действия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71"/>
        </w:trPr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6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источника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Суммарная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5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присоединенная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0,589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0,507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0,274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1,47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0,538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0,386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1,311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8,272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4,14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0,586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0,739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0,202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0,175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14"/>
        </w:trPr>
        <w:tc>
          <w:tcPr>
            <w:tcW w:w="14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нагрузка всех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71"/>
        </w:trPr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6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потребителей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Расстояние от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5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источника тепла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2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до наиболее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м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524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206,5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566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807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288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485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2450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716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243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968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206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156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93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удаленного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7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потребителя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2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вдоль главной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9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магистрали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Расчетная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2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температура в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ºС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95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14"/>
        </w:trPr>
        <w:tc>
          <w:tcPr>
            <w:tcW w:w="14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подающем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71"/>
        </w:trPr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7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трубопроводе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2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Расчетная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2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температура в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ºС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14"/>
        </w:trPr>
        <w:tc>
          <w:tcPr>
            <w:tcW w:w="14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обратном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71"/>
        </w:trPr>
        <w:tc>
          <w:tcPr>
            <w:tcW w:w="143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7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трубопроводе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0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Расчетный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5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6"/>
                <w:szCs w:val="16"/>
              </w:rPr>
              <w:t>перепад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5"/>
                <w:szCs w:val="25"/>
              </w:rPr>
              <w:t></w:t>
            </w:r>
            <w:r>
              <w:rPr>
                <w:rFonts w:ascii="Symbol" w:eastAsia="Symbol" w:hAnsi="Symbol" w:cs="Symbol"/>
                <w:i/>
                <w:iCs/>
                <w:sz w:val="25"/>
                <w:szCs w:val="25"/>
              </w:rPr>
              <w:t>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ºС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91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температур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77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8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3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05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89"/>
        </w:trPr>
        <w:tc>
          <w:tcPr>
            <w:tcW w:w="14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в тепловой сети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215"/>
        </w:trPr>
        <w:tc>
          <w:tcPr>
            <w:tcW w:w="143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Эффективный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7"/>
                <w:szCs w:val="27"/>
              </w:rPr>
              <w:t>R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км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3,9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5,0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4,4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5,0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5,29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05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6,6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4,7</w:t>
            </w: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163"/>
        </w:trPr>
        <w:tc>
          <w:tcPr>
            <w:tcW w:w="143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радиус</w:t>
            </w: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05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B0357">
        <w:trPr>
          <w:trHeight w:val="71"/>
        </w:trPr>
        <w:tc>
          <w:tcPr>
            <w:tcW w:w="14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0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4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ectPr w:rsidR="00302336" w:rsidSect="006936BC">
          <w:pgSz w:w="16840" w:h="11909" w:orient="landscape"/>
          <w:pgMar w:top="702" w:right="74" w:bottom="0" w:left="2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6540"/>
          </w:cols>
        </w:sectPr>
      </w:pPr>
    </w:p>
    <w:p w:rsidR="00302336" w:rsidRDefault="00302336" w:rsidP="004D3878">
      <w:pPr>
        <w:spacing w:line="349" w:lineRule="auto"/>
        <w:ind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 Описание существующих и перспективных зон действия систем теп-лоснабжения и источников тепловой энергии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201</w:t>
      </w:r>
      <w:r w:rsidR="00E35486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в схеме теплоснабжения пгт. Промышленная установлены зоны действия изолированных систем теплоснабжения:</w:t>
      </w:r>
    </w:p>
    <w:p w:rsidR="00302336" w:rsidRDefault="00302336">
      <w:pPr>
        <w:spacing w:line="15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№1;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№2;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№3;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№4;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№9 (НГЧ);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№10;</w:t>
      </w:r>
    </w:p>
    <w:p w:rsidR="00302336" w:rsidRDefault="00302336">
      <w:pPr>
        <w:spacing w:line="161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№11;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№13;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№14;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№15;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№16;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№18;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РСП №29-СП;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«Мехмастерские»;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18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ЭЧ-17.</w:t>
      </w:r>
    </w:p>
    <w:p w:rsidR="00302336" w:rsidRDefault="00302336">
      <w:pPr>
        <w:spacing w:line="174" w:lineRule="exact"/>
        <w:rPr>
          <w:sz w:val="20"/>
          <w:szCs w:val="20"/>
        </w:rPr>
      </w:pPr>
    </w:p>
    <w:p w:rsidR="00302336" w:rsidRDefault="00302336" w:rsidP="004D3878">
      <w:pPr>
        <w:spacing w:line="356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систем теплоснабжения в установленных границах пгт. Промышленная (см. раздел 4 Том I Этапа 2 «Существующее положение в сфере производства, передачи и потребления тепловой энергии для целей теплоснабжения»).</w:t>
      </w:r>
    </w:p>
    <w:p w:rsidR="004D3878" w:rsidRDefault="004D3878" w:rsidP="004D3878">
      <w:pPr>
        <w:spacing w:line="356" w:lineRule="auto"/>
        <w:ind w:right="271" w:firstLine="540"/>
        <w:jc w:val="both"/>
        <w:rPr>
          <w:sz w:val="20"/>
          <w:szCs w:val="20"/>
        </w:rPr>
      </w:pPr>
    </w:p>
    <w:p w:rsidR="004D3878" w:rsidRDefault="004D3878" w:rsidP="004D3878">
      <w:pPr>
        <w:spacing w:line="356" w:lineRule="auto"/>
        <w:ind w:right="271" w:firstLine="540"/>
        <w:jc w:val="both"/>
        <w:rPr>
          <w:sz w:val="20"/>
          <w:szCs w:val="20"/>
        </w:rPr>
      </w:pPr>
    </w:p>
    <w:p w:rsidR="00302336" w:rsidRDefault="00302336">
      <w:pPr>
        <w:spacing w:line="8" w:lineRule="exact"/>
        <w:rPr>
          <w:sz w:val="20"/>
          <w:szCs w:val="20"/>
        </w:rPr>
      </w:pPr>
    </w:p>
    <w:p w:rsidR="00302336" w:rsidRDefault="00302336">
      <w:pPr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Технологическая связанность всех котельных отсутствует.</w:t>
      </w:r>
    </w:p>
    <w:p w:rsidR="00302336" w:rsidRDefault="00302336" w:rsidP="004D3878">
      <w:pPr>
        <w:tabs>
          <w:tab w:val="left" w:pos="1960"/>
          <w:tab w:val="left" w:pos="4180"/>
          <w:tab w:val="left" w:pos="4960"/>
          <w:tab w:val="left" w:pos="6420"/>
          <w:tab w:val="left" w:pos="7960"/>
          <w:tab w:val="left" w:pos="9720"/>
        </w:tabs>
        <w:ind w:left="540" w:right="12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Границы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существующих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зон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тепловых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источников</w:t>
      </w:r>
      <w:r w:rsidR="004D3878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пгт.</w:t>
      </w: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Промышленная показаны на рисунке 2.1.</w:t>
      </w:r>
    </w:p>
    <w:p w:rsidR="00302336" w:rsidRDefault="00302336" w:rsidP="004D3878">
      <w:pPr>
        <w:spacing w:line="349" w:lineRule="auto"/>
        <w:ind w:right="27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Перспективные зоны действия тепловых источников пгт. Промышленная на 2030 г. представлены на рисунках 2.2.</w:t>
      </w:r>
    </w:p>
    <w:p w:rsidR="00302336" w:rsidRDefault="00302336">
      <w:pPr>
        <w:sectPr w:rsidR="00302336" w:rsidSect="006936BC">
          <w:pgSz w:w="11900" w:h="16838"/>
          <w:pgMar w:top="577" w:right="566" w:bottom="154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92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7" w:right="566" w:bottom="154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8608" behindDoc="1" locked="0" layoutInCell="0" allowOverlap="1">
            <wp:simplePos x="0" y="0"/>
            <wp:positionH relativeFrom="page">
              <wp:posOffset>760730</wp:posOffset>
            </wp:positionH>
            <wp:positionV relativeFrom="page">
              <wp:posOffset>450215</wp:posOffset>
            </wp:positionV>
            <wp:extent cx="6371590" cy="899985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99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right="2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2.1. Существующая зона действия источников пгт. Промышленная по состоянию на 201</w:t>
      </w:r>
      <w:r w:rsidR="001061B7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</w:t>
      </w:r>
    </w:p>
    <w:p w:rsidR="00302336" w:rsidRDefault="00302336">
      <w:pPr>
        <w:spacing w:line="138" w:lineRule="exact"/>
        <w:rPr>
          <w:sz w:val="20"/>
          <w:szCs w:val="20"/>
        </w:rPr>
      </w:pPr>
    </w:p>
    <w:p w:rsidR="00302336" w:rsidRDefault="00E35486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358637</wp:posOffset>
            </wp:positionH>
            <wp:positionV relativeFrom="page">
              <wp:posOffset>509795</wp:posOffset>
            </wp:positionV>
            <wp:extent cx="6352540" cy="899922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899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5486" w:rsidRDefault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Pr="00E35486" w:rsidRDefault="00E35486" w:rsidP="00E35486"/>
    <w:p w:rsidR="00E35486" w:rsidRDefault="00E35486" w:rsidP="00E35486"/>
    <w:p w:rsidR="00E35486" w:rsidRDefault="00E35486" w:rsidP="00E35486">
      <w:pPr>
        <w:spacing w:line="234" w:lineRule="auto"/>
        <w:ind w:right="1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2.2. Перспективная зоны действия источников пгт. Промышленная по состоянию на 2030 г.</w:t>
      </w:r>
    </w:p>
    <w:p w:rsidR="00302336" w:rsidRPr="00E35486" w:rsidRDefault="00302336" w:rsidP="00E35486">
      <w:pPr>
        <w:sectPr w:rsidR="00302336" w:rsidRPr="00E35486" w:rsidSect="006936BC">
          <w:pgSz w:w="11900" w:h="16838"/>
          <w:pgMar w:top="1440" w:right="566" w:bottom="154" w:left="13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0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4D3878">
      <w:pPr>
        <w:spacing w:line="357" w:lineRule="auto"/>
        <w:ind w:left="120" w:right="389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Теплоснабжающими предприятиями пгт. Промышленная являются: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(10 котельных), ООО «Тепловик» (2 котельные), ООО «РСП-М» (1 котельная) и ДТВу-З СП ЗСДТВ СП ЦДТВ филиал ОАО РЖД (2 котельные). Зона действия теплоснабжающих организаций пгт. Промышленная, состоит из зон действия 15 источников тепловой энергии. Перечень этих источников приведен в таблице 2.2.</w:t>
      </w:r>
    </w:p>
    <w:p w:rsidR="00302336" w:rsidRDefault="00302336" w:rsidP="004D3878">
      <w:pPr>
        <w:spacing w:line="234" w:lineRule="auto"/>
        <w:ind w:left="120" w:right="3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2.2. Перечень существующих источников основных теплоснабжающих предприятий по состоянию на 201</w:t>
      </w:r>
      <w:r w:rsidR="00E35486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г.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400"/>
        <w:gridCol w:w="2980"/>
        <w:gridCol w:w="4126"/>
        <w:gridCol w:w="304"/>
      </w:tblGrid>
      <w:tr w:rsidR="00302336" w:rsidTr="004D3878">
        <w:trPr>
          <w:trHeight w:val="26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 микрорайона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источников</w:t>
            </w:r>
          </w:p>
        </w:tc>
        <w:tc>
          <w:tcPr>
            <w:tcW w:w="412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Примечание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15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п.п.</w:t>
            </w: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 энергии</w:t>
            </w:r>
          </w:p>
        </w:tc>
        <w:tc>
          <w:tcPr>
            <w:tcW w:w="41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15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41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4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5</w:t>
            </w:r>
          </w:p>
        </w:tc>
        <w:tc>
          <w:tcPr>
            <w:tcW w:w="41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4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9</w:t>
            </w:r>
          </w:p>
        </w:tc>
        <w:tc>
          <w:tcPr>
            <w:tcW w:w="41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5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4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27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Южный 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41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26"/>
                <w:szCs w:val="26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4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28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86" w:lineRule="exact"/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6"/>
                <w:szCs w:val="26"/>
              </w:rPr>
              <w:t>15</w:t>
            </w:r>
          </w:p>
        </w:tc>
        <w:tc>
          <w:tcPr>
            <w:tcW w:w="41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D3878">
        <w:trPr>
          <w:trHeight w:val="4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4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82" w:lineRule="exact"/>
        <w:rPr>
          <w:sz w:val="20"/>
          <w:szCs w:val="20"/>
        </w:rPr>
      </w:pPr>
    </w:p>
    <w:p w:rsidR="00302336" w:rsidRDefault="00302336" w:rsidP="004D3878">
      <w:pPr>
        <w:spacing w:line="358" w:lineRule="auto"/>
        <w:ind w:left="120" w:right="3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Тепловые сети зоны действия источников тепла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ООО «Тепловик» находятся на обслуживании организации на правах аренды. Тепловые сети от котельных «Мехмастерские», ЭЧ-17 расположенные на территории промплощадки и тепловые сети в сторону жилой зоны до точки раздела границ находятся на обслуживании ДТВу-З СП ЗСДТВ СП ЦДТВ филиал ОАО РЖД на правах собственности. Тепловые сети зоны действия источников тепла ООО «РСП-М» находятся на обслуживании организации на правах собственности. Зоны действия котельных, их адреса и границы подробно описаны в Этапе 2, Том I «Существующее положение в сфере производства, передачи и потребления тепловой энергии для целей теплоснабжения». Также зоны действия котельных</w:t>
      </w:r>
      <w:r w:rsidR="004D3878">
        <w:rPr>
          <w:sz w:val="20"/>
          <w:szCs w:val="20"/>
        </w:rPr>
        <w:t xml:space="preserve">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ООО «Тепловик», ООО «РСП-М» и ДТВу-З СП ЗСДТВ СП ЦДТВ филиал ОАО РЖД, изображены на рисунках 2.1, 2.2. Характеристики тепловых источников, входящих в состав рассматриваемых зон деятельности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, ООО «Тепловик», ООО «РСП-М» и ДТВу-З СП ЗСДТВ СП ЦДТВ филиал ОАО РЖД, приведены в таблице 2.3.</w:t>
      </w:r>
    </w:p>
    <w:p w:rsidR="00302336" w:rsidRDefault="00302336">
      <w:pPr>
        <w:sectPr w:rsidR="00302336" w:rsidSect="006936BC">
          <w:pgSz w:w="11900" w:h="16838"/>
          <w:pgMar w:top="574" w:right="426" w:bottom="0" w:left="10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2336">
      <w:pPr>
        <w:spacing w:line="234" w:lineRule="auto"/>
        <w:ind w:left="120" w:right="1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2.3. Характеристика тепловых источников, входящих в состав рассматриваемой зоны деятельности основных теплоснабжающих предприятий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4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4740"/>
        <w:gridCol w:w="2340"/>
        <w:gridCol w:w="1945"/>
        <w:gridCol w:w="405"/>
      </w:tblGrid>
      <w:tr w:rsidR="00302336" w:rsidTr="00302336">
        <w:trPr>
          <w:trHeight w:val="266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источника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Установленная</w:t>
            </w:r>
          </w:p>
        </w:tc>
        <w:tc>
          <w:tcPr>
            <w:tcW w:w="194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Присоединенная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1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94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7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тепловой энергии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4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нагрузка, Гкал/ч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1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мощность, Гкал/ч</w:t>
            </w:r>
          </w:p>
        </w:tc>
        <w:tc>
          <w:tcPr>
            <w:tcW w:w="194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4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Микрорайон №1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13,82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8,33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№10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1,25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№13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№14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3,05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1,19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№29 - СП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1,02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Микрорайон №2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30,68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12,6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Котельная №1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Котельная №2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0,21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Котельная №3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Котельная №4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Котельная №9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№11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2,24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№15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№18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0,88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Микрорайон Южный №3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7,6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3,36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№16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3,36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 по пгт Промышленная: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52,10</w:t>
            </w:r>
          </w:p>
        </w:tc>
        <w:tc>
          <w:tcPr>
            <w:tcW w:w="19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24,29</w:t>
            </w:r>
          </w:p>
        </w:tc>
        <w:tc>
          <w:tcPr>
            <w:tcW w:w="4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2336">
      <w:pPr>
        <w:spacing w:line="355" w:lineRule="auto"/>
        <w:ind w:left="120" w:right="34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перспективе до 2030 г. зоны действия источников тепла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будут изменяться за счет подключения перспективной застройки жилого и общественного фонда. В перспективе до 2030 г. зона действия котельной ООО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«Тепловик», ООО «РСП-М» и ДТВу-З СП ЗСДТВ СП ЦДТВ филиал ОАО РЖД не будет изменяться. Перспективные зоны действия тепловых источников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, ООО «Тепловик», ООО «РСП-М» и ДТВу-З СП ЗСДТВ СП ЦДТВ филиал ОАО РЖД на 2030 г. представлены на рисунках 2.3, 2.4.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13" w:lineRule="exact"/>
        <w:rPr>
          <w:sz w:val="20"/>
          <w:szCs w:val="20"/>
        </w:rPr>
      </w:pPr>
    </w:p>
    <w:p w:rsidR="00302336" w:rsidRDefault="00302336" w:rsidP="00302336">
      <w:pPr>
        <w:spacing w:line="349" w:lineRule="auto"/>
        <w:ind w:left="120" w:right="10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2.3. Описание существующих и перс</w:t>
      </w:r>
      <w:r w:rsidR="00CC015F">
        <w:rPr>
          <w:rFonts w:ascii="Times New Roman" w:eastAsia="Times New Roman" w:hAnsi="Times New Roman" w:cs="Times New Roman"/>
          <w:b/>
          <w:bCs/>
          <w:sz w:val="28"/>
          <w:szCs w:val="28"/>
        </w:rPr>
        <w:t>пективных зон действия индивиду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альных источников тепловой энергии</w:t>
      </w:r>
    </w:p>
    <w:p w:rsidR="00302336" w:rsidRPr="00302336" w:rsidRDefault="00302336" w:rsidP="00302336">
      <w:pPr>
        <w:spacing w:line="355" w:lineRule="auto"/>
        <w:ind w:left="120" w:right="349" w:firstLine="5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за-стройки и перспективной многоэтажной и комплексной малоэтажной застройки. Под индивидуальным теплоснабжением понимается, в частности, печное отопление и теплоснабжение от индивидуальных (квартирных) котлов. По существующему состоянию системы теплоснабжения индивидуальное теплоснабжение применяется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индивидуальном малоэтажном жилищном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2336">
      <w:pPr>
        <w:spacing w:line="354" w:lineRule="auto"/>
        <w:ind w:left="2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</w:r>
    </w:p>
    <w:p w:rsidR="00302336" w:rsidRDefault="00302336">
      <w:pPr>
        <w:ind w:left="5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2.4.1. Баланс располагаемой тепловой мощности по состоянию на 201</w:t>
      </w:r>
      <w:r w:rsidR="00CC015F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</w:t>
      </w:r>
    </w:p>
    <w:p w:rsidR="00302336" w:rsidRDefault="00302336">
      <w:pPr>
        <w:spacing w:line="156" w:lineRule="exact"/>
        <w:rPr>
          <w:sz w:val="20"/>
          <w:szCs w:val="20"/>
        </w:rPr>
      </w:pPr>
    </w:p>
    <w:p w:rsidR="00302336" w:rsidRDefault="00302336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Балансы располагаемой тепловой мощности и присоединенной тепловой на-</w:t>
      </w:r>
    </w:p>
    <w:p w:rsidR="00302336" w:rsidRDefault="00302336" w:rsidP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грузки по состоянию на 201</w:t>
      </w:r>
      <w:r w:rsidR="00CC015F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представлены в таблице 2.4.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2336">
      <w:pPr>
        <w:spacing w:line="234" w:lineRule="auto"/>
        <w:ind w:left="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2.4. Балансы располагаемой тепловой мощности и присоединенной тепловой нагрузки по состоянию на 201</w:t>
      </w:r>
      <w:r w:rsidR="00CC015F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1440"/>
        <w:gridCol w:w="1440"/>
        <w:gridCol w:w="1440"/>
        <w:gridCol w:w="1080"/>
        <w:gridCol w:w="1280"/>
        <w:gridCol w:w="1205"/>
        <w:gridCol w:w="205"/>
      </w:tblGrid>
      <w:tr w:rsidR="00302336" w:rsidTr="00302336">
        <w:trPr>
          <w:trHeight w:val="393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Установ-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Распола-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Собствен-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20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Резерв/де-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6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ленная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гаемая те-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 ну-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вые по-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фицит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жды ис-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тери в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потреби-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вание котельной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точника,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сетях,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телей,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мощности,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0,21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Котельная №4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1,23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0,91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1,19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1,68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10,25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3,36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0,50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1,29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5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№29-СП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4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0,88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0,88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4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82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0,44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0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 по пгт.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52,10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52,10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0,72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3,55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24,29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23,54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Промышленная: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4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2336">
      <w:pPr>
        <w:spacing w:line="349" w:lineRule="auto"/>
        <w:ind w:left="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тепловой мощности на теплоисточниках пгт. Промышленная отсутствует.</w:t>
      </w:r>
    </w:p>
    <w:p w:rsidR="00302336" w:rsidRDefault="00302336" w:rsidP="00302336">
      <w:pPr>
        <w:ind w:left="5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2.4.2. Баланс располагаемой тепловой мощности по состоянию на 2020 год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2336">
      <w:pPr>
        <w:spacing w:line="356" w:lineRule="auto"/>
        <w:ind w:left="20" w:right="14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обеспечения прогнозируемых тепловых нагруз</w:t>
      </w:r>
      <w:r w:rsidR="00CC015F">
        <w:rPr>
          <w:rFonts w:ascii="Times New Roman" w:eastAsia="Times New Roman" w:hAnsi="Times New Roman" w:cs="Times New Roman"/>
          <w:sz w:val="28"/>
          <w:szCs w:val="28"/>
        </w:rPr>
        <w:t>ок необходимо по источникам теп</w:t>
      </w:r>
      <w:r>
        <w:rPr>
          <w:rFonts w:ascii="Times New Roman" w:eastAsia="Times New Roman" w:hAnsi="Times New Roman" w:cs="Times New Roman"/>
          <w:sz w:val="28"/>
          <w:szCs w:val="28"/>
        </w:rPr>
        <w:t>лоснабжения к 2020 году выполнить следующие мероприятия:</w:t>
      </w:r>
    </w:p>
    <w:p w:rsidR="00302336" w:rsidRDefault="00302336" w:rsidP="00302336">
      <w:pPr>
        <w:numPr>
          <w:ilvl w:val="1"/>
          <w:numId w:val="21"/>
        </w:numPr>
        <w:tabs>
          <w:tab w:val="left" w:pos="740"/>
        </w:tabs>
        <w:spacing w:after="0" w:line="334" w:lineRule="auto"/>
        <w:ind w:left="20" w:right="149" w:firstLine="533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перспективных тепловых нагрузок потребителей в зоне действия котельной №18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микрорайоне №2 </w:t>
      </w:r>
      <w:r w:rsidR="00CC015F">
        <w:rPr>
          <w:rFonts w:ascii="Times New Roman" w:eastAsia="Times New Roman" w:hAnsi="Times New Roman" w:cs="Times New Roman"/>
          <w:sz w:val="28"/>
          <w:szCs w:val="28"/>
        </w:rPr>
        <w:t>в 2019 г</w:t>
      </w:r>
      <w:r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302336" w:rsidRDefault="00302336">
      <w:pPr>
        <w:spacing w:line="61" w:lineRule="exact"/>
        <w:rPr>
          <w:rFonts w:ascii="Symbol" w:eastAsia="Symbol" w:hAnsi="Symbol" w:cs="Symbol"/>
          <w:sz w:val="28"/>
          <w:szCs w:val="28"/>
        </w:rPr>
      </w:pPr>
    </w:p>
    <w:p w:rsidR="00302336" w:rsidRDefault="00302336" w:rsidP="00302336">
      <w:pPr>
        <w:numPr>
          <w:ilvl w:val="1"/>
          <w:numId w:val="21"/>
        </w:numPr>
        <w:tabs>
          <w:tab w:val="left" w:pos="740"/>
        </w:tabs>
        <w:spacing w:after="0" w:line="343" w:lineRule="auto"/>
        <w:ind w:left="20" w:right="149" w:firstLine="53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ликвидация котельной №2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, переключение потребителей из зоны действия котельной №2 к зоне действия котельной №15 ООО «Тепловик» в 201</w:t>
      </w:r>
      <w:r w:rsidR="00CC015F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г.;</w:t>
      </w:r>
    </w:p>
    <w:p w:rsidR="00302336" w:rsidRDefault="00302336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302336" w:rsidRDefault="00302336" w:rsidP="00302336">
      <w:pPr>
        <w:numPr>
          <w:ilvl w:val="1"/>
          <w:numId w:val="21"/>
        </w:numPr>
        <w:tabs>
          <w:tab w:val="left" w:pos="740"/>
        </w:tabs>
        <w:spacing w:after="0" w:line="344" w:lineRule="auto"/>
        <w:ind w:left="20" w:right="149" w:firstLine="53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ликвидация котельной №3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переключение потребителей из зоны действия котельной №3 к зоне действия котельной №11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 w:rsidR="00CC015F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г.;</w:t>
      </w:r>
    </w:p>
    <w:p w:rsidR="00302336" w:rsidRDefault="00302336">
      <w:pPr>
        <w:spacing w:line="54" w:lineRule="exact"/>
        <w:rPr>
          <w:rFonts w:ascii="Symbol" w:eastAsia="Symbol" w:hAnsi="Symbol" w:cs="Symbol"/>
          <w:sz w:val="28"/>
          <w:szCs w:val="28"/>
        </w:rPr>
      </w:pPr>
    </w:p>
    <w:p w:rsidR="00302336" w:rsidRDefault="00302336" w:rsidP="00302336">
      <w:pPr>
        <w:numPr>
          <w:ilvl w:val="1"/>
          <w:numId w:val="21"/>
        </w:numPr>
        <w:tabs>
          <w:tab w:val="left" w:pos="740"/>
        </w:tabs>
        <w:spacing w:after="0" w:line="355" w:lineRule="auto"/>
        <w:ind w:left="20" w:right="149" w:firstLine="533"/>
        <w:jc w:val="both"/>
        <w:rPr>
          <w:rFonts w:ascii="Symbol" w:eastAsia="Symbol" w:hAnsi="Symbol" w:cs="Symbol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ликвидация котельной №13 </w:t>
      </w:r>
      <w:r w:rsidR="000432AD">
        <w:rPr>
          <w:rFonts w:ascii="Times New Roman" w:eastAsia="Times New Roman" w:hAnsi="Times New Roman" w:cs="Times New Roman"/>
          <w:sz w:val="27"/>
          <w:szCs w:val="27"/>
        </w:rPr>
        <w:t>ОАО «СКЭК»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, переключение потребителей из зоны действия котельной №13 к зоне действия котельной №14 </w:t>
      </w:r>
      <w:r w:rsidR="000432AD">
        <w:rPr>
          <w:rFonts w:ascii="Times New Roman" w:eastAsia="Times New Roman" w:hAnsi="Times New Roman" w:cs="Times New Roman"/>
          <w:sz w:val="27"/>
          <w:szCs w:val="27"/>
        </w:rPr>
        <w:t>ОАО «СКЭК»</w:t>
      </w:r>
    </w:p>
    <w:p w:rsidR="00302336" w:rsidRDefault="00302336">
      <w:pPr>
        <w:spacing w:line="5" w:lineRule="exact"/>
        <w:rPr>
          <w:rFonts w:ascii="Symbol" w:eastAsia="Symbol" w:hAnsi="Symbol" w:cs="Symbol"/>
          <w:sz w:val="27"/>
          <w:szCs w:val="27"/>
        </w:rPr>
      </w:pPr>
    </w:p>
    <w:p w:rsidR="00302336" w:rsidRDefault="00302336">
      <w:pPr>
        <w:numPr>
          <w:ilvl w:val="0"/>
          <w:numId w:val="21"/>
        </w:numPr>
        <w:tabs>
          <w:tab w:val="left" w:pos="220"/>
        </w:tabs>
        <w:spacing w:after="0" w:line="240" w:lineRule="auto"/>
        <w:ind w:left="220" w:hanging="20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CC015F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302336" w:rsidRDefault="00302336">
      <w:pPr>
        <w:spacing w:line="349" w:lineRule="auto"/>
        <w:ind w:left="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Балансы располагаемой тепловой мощности и присоединенной тепловой на-грузки по состоянию на 2020 год представлены в таблице 2.5.</w:t>
      </w:r>
    </w:p>
    <w:p w:rsidR="00302336" w:rsidRDefault="00302336">
      <w:pPr>
        <w:spacing w:line="233" w:lineRule="auto"/>
        <w:ind w:left="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2.5. Балансы располагаемой тепловой мощности и присоединенной тепловой нагрузки по состоянию на 2020 год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1440"/>
        <w:gridCol w:w="1440"/>
        <w:gridCol w:w="1440"/>
        <w:gridCol w:w="1080"/>
        <w:gridCol w:w="1280"/>
        <w:gridCol w:w="1346"/>
        <w:gridCol w:w="64"/>
      </w:tblGrid>
      <w:tr w:rsidR="00302336" w:rsidTr="00302336">
        <w:trPr>
          <w:trHeight w:val="395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Установ-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Распола-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Собствен-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34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Резерв/де-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ленная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гаемая те-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 ну-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вые по-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фицит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жды ис-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тери в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потреби-</w:t>
            </w:r>
          </w:p>
        </w:tc>
        <w:tc>
          <w:tcPr>
            <w:tcW w:w="13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вание котельной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точника,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сетях,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телей,</w:t>
            </w:r>
          </w:p>
        </w:tc>
        <w:tc>
          <w:tcPr>
            <w:tcW w:w="13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мощности,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0,49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0,66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74" w:right="56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51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4" w:right="56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1440"/>
        <w:gridCol w:w="1440"/>
        <w:gridCol w:w="1440"/>
        <w:gridCol w:w="1080"/>
        <w:gridCol w:w="1280"/>
        <w:gridCol w:w="1346"/>
        <w:gridCol w:w="64"/>
      </w:tblGrid>
      <w:tr w:rsidR="00302336" w:rsidTr="00302336">
        <w:trPr>
          <w:trHeight w:val="408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Установ-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Распола-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Собствен-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34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Резерв/де-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6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ленная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гаемая те-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 ну-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вые по-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фицит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жды ис-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тери в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потреби-</w:t>
            </w:r>
          </w:p>
        </w:tc>
        <w:tc>
          <w:tcPr>
            <w:tcW w:w="13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вание котельной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точника,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сетях,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телей,</w:t>
            </w:r>
          </w:p>
        </w:tc>
        <w:tc>
          <w:tcPr>
            <w:tcW w:w="13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мощности,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1,23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2,76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1,48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1,35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7,81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10,00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3,36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3,76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0,84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0,89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58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13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0,90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№29-СП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44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0,88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0,88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13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44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80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13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0,44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260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 по пгт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49,80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49,80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0,75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3,53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24,63</w:t>
            </w:r>
          </w:p>
        </w:tc>
        <w:tc>
          <w:tcPr>
            <w:tcW w:w="13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20,90</w:t>
            </w: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Промышленная: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302336">
        <w:trPr>
          <w:trHeight w:val="139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68" w:lineRule="exact"/>
        <w:rPr>
          <w:sz w:val="20"/>
          <w:szCs w:val="20"/>
        </w:rPr>
      </w:pPr>
    </w:p>
    <w:p w:rsidR="00302336" w:rsidRDefault="00302336" w:rsidP="00302336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таблицы 2.5 показывает следующее:</w:t>
      </w:r>
    </w:p>
    <w:p w:rsidR="00302336" w:rsidRDefault="00302336" w:rsidP="00302336">
      <w:pPr>
        <w:numPr>
          <w:ilvl w:val="0"/>
          <w:numId w:val="22"/>
        </w:numPr>
        <w:tabs>
          <w:tab w:val="left" w:pos="764"/>
        </w:tabs>
        <w:spacing w:after="0" w:line="354" w:lineRule="auto"/>
        <w:ind w:left="20" w:right="149" w:firstLine="5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суммарная располагаемая тепловая мощность по отношению к уровню 201</w:t>
      </w:r>
      <w:r w:rsidR="00CC015F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уменьшиться на 2,30 Гкал/ч за счет закрытия котельных №2, №3 и №13, реконструкции котельных №1, №11 и №16;</w:t>
      </w:r>
    </w:p>
    <w:p w:rsidR="00302336" w:rsidRDefault="00302336">
      <w:pPr>
        <w:spacing w:line="8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суммарный резерв располагаемой тепловой мощности составит 20,99 Гкал/ч;</w:t>
      </w:r>
    </w:p>
    <w:p w:rsidR="00302336" w:rsidRDefault="00302336">
      <w:pPr>
        <w:spacing w:line="163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тепловой мощности отсутствует.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48" w:lineRule="exact"/>
        <w:rPr>
          <w:sz w:val="20"/>
          <w:szCs w:val="20"/>
        </w:rPr>
      </w:pPr>
    </w:p>
    <w:p w:rsidR="00302336" w:rsidRDefault="00302336" w:rsidP="00302336">
      <w:pPr>
        <w:ind w:left="5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2.4.3. Баланс располагаемой тепловой мощности по состоянию на 2025 год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2336">
      <w:pPr>
        <w:spacing w:line="356" w:lineRule="auto"/>
        <w:ind w:left="20" w:right="14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обеспечения прогнозируемых тепловых нагрузок необходимо по источникам теплоснабжения к 2025 году выполнить следующие мероприятия:</w:t>
      </w:r>
    </w:p>
    <w:p w:rsidR="00302336" w:rsidRDefault="00302336">
      <w:pPr>
        <w:spacing w:line="39" w:lineRule="exact"/>
        <w:rPr>
          <w:sz w:val="20"/>
          <w:szCs w:val="20"/>
        </w:rPr>
      </w:pPr>
    </w:p>
    <w:p w:rsidR="00302336" w:rsidRDefault="00302336" w:rsidP="00C51451">
      <w:pPr>
        <w:numPr>
          <w:ilvl w:val="0"/>
          <w:numId w:val="23"/>
        </w:numPr>
        <w:tabs>
          <w:tab w:val="left" w:pos="740"/>
        </w:tabs>
        <w:spacing w:after="0" w:line="335" w:lineRule="auto"/>
        <w:ind w:left="20" w:right="149" w:firstLine="533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перспективных тепловых нагрузок потребителей в зоне действия котельной №16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микрорайоне Южный №3 в 2023 г.;</w:t>
      </w:r>
    </w:p>
    <w:p w:rsidR="00302336" w:rsidRDefault="00302336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302336" w:rsidRDefault="00302336" w:rsidP="00C51451">
      <w:pPr>
        <w:numPr>
          <w:ilvl w:val="0"/>
          <w:numId w:val="23"/>
        </w:numPr>
        <w:tabs>
          <w:tab w:val="left" w:pos="740"/>
        </w:tabs>
        <w:spacing w:after="0" w:line="335" w:lineRule="auto"/>
        <w:ind w:left="20" w:right="149" w:firstLine="533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перспективных тепловых нагрузок потребителей в зоне действия котельной №18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микрорайоне №2 с 2020 по 2025 гг.</w:t>
      </w:r>
    </w:p>
    <w:p w:rsidR="00302336" w:rsidRDefault="00302336" w:rsidP="00C51451">
      <w:pPr>
        <w:ind w:firstLine="553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Балансы располагаемой тепловой мощности и присоединенной тепловой на-</w:t>
      </w:r>
    </w:p>
    <w:p w:rsidR="00302336" w:rsidRDefault="00302336" w:rsidP="00C51451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грузки (с учетом реконструкции котельных) по состоянию на 2025 год представлены</w:t>
      </w:r>
    </w:p>
    <w:p w:rsidR="00302336" w:rsidRDefault="00302336" w:rsidP="00C51451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2.6.</w:t>
      </w: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 w:rsidP="00C51451">
      <w:pPr>
        <w:rPr>
          <w:sz w:val="20"/>
          <w:szCs w:val="20"/>
        </w:rPr>
      </w:pPr>
    </w:p>
    <w:p w:rsidR="00C51451" w:rsidRDefault="00C51451">
      <w:pPr>
        <w:spacing w:line="234" w:lineRule="auto"/>
        <w:ind w:left="2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2336" w:rsidRDefault="00302336">
      <w:pPr>
        <w:spacing w:line="234" w:lineRule="auto"/>
        <w:ind w:left="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2.6. Балансы располагаемой тепловой мощности и присоединенной тепловой нагрузки по состоянию на 2025 год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1440"/>
        <w:gridCol w:w="1440"/>
        <w:gridCol w:w="1440"/>
        <w:gridCol w:w="1080"/>
        <w:gridCol w:w="1280"/>
        <w:gridCol w:w="1205"/>
        <w:gridCol w:w="205"/>
      </w:tblGrid>
      <w:tr w:rsidR="00302336" w:rsidTr="00C51451">
        <w:trPr>
          <w:trHeight w:val="395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Установ-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Распола-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Собствен-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20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Резерв/де-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6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ленная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гаемая те-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 ну-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вые по-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фицит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жды ис-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тери в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потреби-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вание котельной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точника,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сетях,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телей,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мощности,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9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0,49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1,23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1,48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1,35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7,81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10,00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3,43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3,69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0,95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0,75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5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№29-СП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4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0,86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0,86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80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6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 по пгт.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49,47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49,47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0,76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3,55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24,81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20,35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Прмышленная: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75" w:lineRule="exact"/>
        <w:rPr>
          <w:sz w:val="20"/>
          <w:szCs w:val="20"/>
        </w:rPr>
      </w:pPr>
    </w:p>
    <w:p w:rsidR="00302336" w:rsidRDefault="00302336" w:rsidP="00C51451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таблицы 2.6 показывает следующее:</w:t>
      </w:r>
    </w:p>
    <w:p w:rsidR="00302336" w:rsidRDefault="00302336" w:rsidP="00C51451">
      <w:pPr>
        <w:numPr>
          <w:ilvl w:val="0"/>
          <w:numId w:val="24"/>
        </w:numPr>
        <w:tabs>
          <w:tab w:val="left" w:pos="764"/>
        </w:tabs>
        <w:spacing w:after="0" w:line="355" w:lineRule="auto"/>
        <w:ind w:left="20" w:right="149" w:firstLine="5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суммарная располагаемая тепловая мощность по отношению к уровню 2020 года уменьшится на 0,33 Гкал/ч за счет реконструкции котельных №4, №10, №11, котельной «Мехмастерские» и котельной ЭЧ-17;</w:t>
      </w:r>
    </w:p>
    <w:p w:rsidR="00302336" w:rsidRDefault="00302336">
      <w:pPr>
        <w:spacing w:line="7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72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суммарный резерв располагаемой тепловой мощности составит 20,35 Гкал/ч.</w:t>
      </w:r>
    </w:p>
    <w:p w:rsidR="00302336" w:rsidRDefault="00302336">
      <w:pPr>
        <w:spacing w:line="161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4"/>
        </w:numPr>
        <w:tabs>
          <w:tab w:val="left" w:pos="720"/>
        </w:tabs>
        <w:spacing w:after="0" w:line="240" w:lineRule="auto"/>
        <w:ind w:left="72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тепловой мощности отсутствует.</w:t>
      </w:r>
    </w:p>
    <w:p w:rsidR="00302336" w:rsidRDefault="00302336">
      <w:pPr>
        <w:sectPr w:rsidR="00302336" w:rsidSect="006936BC">
          <w:pgSz w:w="11900" w:h="16838"/>
          <w:pgMar w:top="561" w:right="56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68" w:lineRule="exact"/>
        <w:rPr>
          <w:sz w:val="20"/>
          <w:szCs w:val="20"/>
        </w:rPr>
      </w:pPr>
    </w:p>
    <w:p w:rsidR="00302336" w:rsidRDefault="00302336">
      <w:pPr>
        <w:ind w:left="9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</w:t>
      </w:r>
    </w:p>
    <w:p w:rsidR="00302336" w:rsidRDefault="00302336">
      <w:pPr>
        <w:sectPr w:rsidR="00302336" w:rsidSect="006936BC">
          <w:type w:val="continuous"/>
          <w:pgSz w:w="11900" w:h="16838"/>
          <w:pgMar w:top="561" w:right="56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p w:rsidR="00302336" w:rsidRDefault="00302336">
      <w:pPr>
        <w:ind w:left="5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2.4.4. Баланс располагаемой тепловой мощности по состоянию на 2030 год</w:t>
      </w:r>
    </w:p>
    <w:p w:rsidR="00302336" w:rsidRDefault="00302336" w:rsidP="00C51451">
      <w:pPr>
        <w:spacing w:line="356" w:lineRule="auto"/>
        <w:ind w:left="20" w:right="14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обеспечения прогнозируемых тепловых нагрузок необходимо по источникам теплоснабжения к 2030 году выполнить следующие мероприятия:</w:t>
      </w:r>
    </w:p>
    <w:p w:rsidR="00302336" w:rsidRDefault="00302336">
      <w:pPr>
        <w:spacing w:line="41" w:lineRule="exact"/>
        <w:rPr>
          <w:sz w:val="20"/>
          <w:szCs w:val="20"/>
        </w:rPr>
      </w:pPr>
    </w:p>
    <w:p w:rsidR="00302336" w:rsidRDefault="00302336" w:rsidP="00C51451">
      <w:pPr>
        <w:numPr>
          <w:ilvl w:val="0"/>
          <w:numId w:val="25"/>
        </w:numPr>
        <w:tabs>
          <w:tab w:val="left" w:pos="740"/>
        </w:tabs>
        <w:spacing w:after="0" w:line="335" w:lineRule="auto"/>
        <w:ind w:left="20" w:right="149" w:firstLine="533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перспективных тепловых нагрузок потребителей в зоне действия котельной №18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микрорайоне №2 с 2026 по 2030 гг.</w:t>
      </w:r>
    </w:p>
    <w:p w:rsidR="00302336" w:rsidRDefault="00302336" w:rsidP="00C51451">
      <w:pPr>
        <w:spacing w:line="355" w:lineRule="auto"/>
        <w:ind w:right="149" w:firstLine="55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Балансы располагаемой тепловой мощности и присоединенной тепловой на-грузки (с учетом реконструкции котельных) по состоянию на 2030 год представлены в таблице 2.7.</w:t>
      </w:r>
    </w:p>
    <w:p w:rsidR="00302336" w:rsidRDefault="00302336" w:rsidP="00C51451">
      <w:pPr>
        <w:spacing w:line="234" w:lineRule="auto"/>
        <w:ind w:left="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2.7. Балансы располагаемой тепловой мощности и присоединенной тепловой нагрузки по состоянию на 2030 год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1440"/>
        <w:gridCol w:w="1440"/>
        <w:gridCol w:w="1440"/>
        <w:gridCol w:w="1080"/>
        <w:gridCol w:w="1280"/>
        <w:gridCol w:w="1205"/>
        <w:gridCol w:w="205"/>
      </w:tblGrid>
      <w:tr w:rsidR="00302336" w:rsidTr="00C51451">
        <w:trPr>
          <w:trHeight w:val="395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Установ-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Распола-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Собствен-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20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Резерв/де-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6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ленная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гаемая те-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ные ну-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вые по-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фицит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пловая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жды ис-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тери в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потреби-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вание котельной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мощность,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точника,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сетях,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телей,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мощности,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9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Гкал/ч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0,49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2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1,23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4,04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4,04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2,76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1,48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7,81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10,00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Котельная №16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5,10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5,10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3,43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1,19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0,62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56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№29-СП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4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61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0,92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0,92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0,62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9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80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120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0,62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6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 по пгт.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47,40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47,40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0,77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3,57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25,00</w:t>
            </w:r>
          </w:p>
        </w:tc>
        <w:tc>
          <w:tcPr>
            <w:tcW w:w="120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18,06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7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Промышленная: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66" w:right="56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66" w:right="566" w:bottom="0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p w:rsidR="00302336" w:rsidRDefault="00302336" w:rsidP="00C51451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 таблицы 2.7 показывает следующее:</w:t>
      </w:r>
    </w:p>
    <w:p w:rsidR="00302336" w:rsidRDefault="00302336" w:rsidP="00C51451">
      <w:pPr>
        <w:numPr>
          <w:ilvl w:val="0"/>
          <w:numId w:val="26"/>
        </w:numPr>
        <w:tabs>
          <w:tab w:val="left" w:pos="764"/>
        </w:tabs>
        <w:spacing w:after="0" w:line="354" w:lineRule="auto"/>
        <w:ind w:left="20" w:right="169" w:firstLine="5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суммарная располагаемая тепловая мощность по отношению к уровню 2025 года увеличится на 2,07 Гкал/ч за счет реконструкции котельных №11, №14, №16, №18, котельной «Мехмастерские» и котельной ЭЧ-17;</w:t>
      </w:r>
    </w:p>
    <w:p w:rsidR="00302336" w:rsidRDefault="00302336">
      <w:pPr>
        <w:spacing w:line="11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6"/>
        </w:numPr>
        <w:tabs>
          <w:tab w:val="left" w:pos="720"/>
        </w:tabs>
        <w:spacing w:after="0" w:line="240" w:lineRule="auto"/>
        <w:ind w:left="72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суммарный резерв располагаемой тепловой мощности составит 18,06 Гкал/ч.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6"/>
        </w:numPr>
        <w:tabs>
          <w:tab w:val="left" w:pos="720"/>
        </w:tabs>
        <w:spacing w:after="0" w:line="240" w:lineRule="auto"/>
        <w:ind w:left="72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тепловой мощности отсутствует.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61" w:lineRule="exact"/>
        <w:rPr>
          <w:sz w:val="20"/>
          <w:szCs w:val="20"/>
        </w:rPr>
      </w:pPr>
    </w:p>
    <w:p w:rsidR="00302336" w:rsidRDefault="00302336" w:rsidP="00C51451">
      <w:pPr>
        <w:spacing w:line="351" w:lineRule="auto"/>
        <w:ind w:left="20" w:right="2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2.4.5. Существующие и перспективные затраты тепловой мощности на хозяйственные нужды источников тепловой энергии</w:t>
      </w:r>
    </w:p>
    <w:p w:rsidR="00302336" w:rsidRDefault="00302336" w:rsidP="00C51451">
      <w:pPr>
        <w:spacing w:line="354" w:lineRule="auto"/>
        <w:ind w:left="20" w:right="16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Существующие и перспективные затраты тепловой мощности на хозяйственные нужды источников тепловой энергии рассчитаны по данным нормативов удельного расхода топлива на отпущенную тепловую энергию от котельных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, ООО «Тепловик», ООО «РСП-М и ДТВу-З СП ЗСДТВ СП ЦДТВ филиал ОАО РЖД.</w:t>
      </w:r>
    </w:p>
    <w:p w:rsidR="00302336" w:rsidRDefault="00302336" w:rsidP="00C51451">
      <w:pPr>
        <w:spacing w:line="349" w:lineRule="auto"/>
        <w:ind w:left="20" w:right="16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Полученные существующие и перспективные затраты тепловой мощности на хозяйственные нужды источников тепловой энергии сведены в таблицу 2.8.</w:t>
      </w:r>
    </w:p>
    <w:p w:rsidR="00302336" w:rsidRDefault="00302336">
      <w:pPr>
        <w:spacing w:line="245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20" w:right="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2.8. Затраты тепловой мощности на хозяйственные нужды источников теп-ловой энергии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2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60"/>
        <w:gridCol w:w="1340"/>
        <w:gridCol w:w="460"/>
        <w:gridCol w:w="1720"/>
        <w:gridCol w:w="1660"/>
        <w:gridCol w:w="360"/>
        <w:gridCol w:w="1165"/>
        <w:gridCol w:w="225"/>
      </w:tblGrid>
      <w:tr w:rsidR="00302336" w:rsidTr="00C51451">
        <w:trPr>
          <w:trHeight w:val="278"/>
        </w:trPr>
        <w:tc>
          <w:tcPr>
            <w:tcW w:w="3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Номер, наименование</w:t>
            </w:r>
          </w:p>
        </w:tc>
        <w:tc>
          <w:tcPr>
            <w:tcW w:w="6705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Затраты тепловой мощности на хозяйственные нужды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70"/>
        </w:trPr>
        <w:tc>
          <w:tcPr>
            <w:tcW w:w="33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4200" w:type="dxa"/>
            <w:gridSpan w:val="4"/>
            <w:vMerge w:val="restart"/>
            <w:vAlign w:val="bottom"/>
          </w:tcPr>
          <w:p w:rsidR="00302336" w:rsidRDefault="0030233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источников тепловой энергии, Гкал/ч</w:t>
            </w:r>
          </w:p>
        </w:tc>
        <w:tc>
          <w:tcPr>
            <w:tcW w:w="116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4"/>
                <w:szCs w:val="14"/>
              </w:rPr>
            </w:pP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12"/>
        </w:trPr>
        <w:tc>
          <w:tcPr>
            <w:tcW w:w="3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котельной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20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4"/>
        </w:trPr>
        <w:tc>
          <w:tcPr>
            <w:tcW w:w="33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302336" w:rsidRDefault="00302336" w:rsidP="0005551C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2020 год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2025 год</w:t>
            </w:r>
          </w:p>
        </w:tc>
        <w:tc>
          <w:tcPr>
            <w:tcW w:w="36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6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2030 год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56"/>
        </w:trPr>
        <w:tc>
          <w:tcPr>
            <w:tcW w:w="3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16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9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0,027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0,027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0,027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6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0,015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0,015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0,015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6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0,032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0,032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0,032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0,090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0,090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6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Котельная №13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0,067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0,067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0,067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6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0,080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0,080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0,520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0,520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6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0,087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0,099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0,119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№29-СП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0,035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0,035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0,035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4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6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0,025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0,025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0,025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06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 пгт.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0,974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1,009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1,031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1,051</w:t>
            </w:r>
          </w:p>
        </w:tc>
        <w:tc>
          <w:tcPr>
            <w:tcW w:w="22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16" w:lineRule="exact"/>
        <w:rPr>
          <w:sz w:val="20"/>
          <w:szCs w:val="20"/>
        </w:rPr>
      </w:pPr>
    </w:p>
    <w:p w:rsidR="00302336" w:rsidRDefault="00302336">
      <w:pPr>
        <w:spacing w:line="11" w:lineRule="exact"/>
        <w:rPr>
          <w:sz w:val="20"/>
          <w:szCs w:val="20"/>
        </w:rPr>
      </w:pPr>
    </w:p>
    <w:p w:rsidR="00302336" w:rsidRDefault="00302336" w:rsidP="00C51451">
      <w:pPr>
        <w:spacing w:line="349" w:lineRule="auto"/>
        <w:ind w:left="20" w:right="6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2.4.6. Значения существующей и пер</w:t>
      </w:r>
      <w:r w:rsidR="0005551C">
        <w:rPr>
          <w:rFonts w:ascii="Times New Roman" w:eastAsia="Times New Roman" w:hAnsi="Times New Roman" w:cs="Times New Roman"/>
          <w:b/>
          <w:bCs/>
          <w:sz w:val="28"/>
          <w:szCs w:val="28"/>
        </w:rPr>
        <w:t>спективной тепловой мощности ис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точников тепловой энергии нетто</w:t>
      </w:r>
    </w:p>
    <w:p w:rsidR="00302336" w:rsidRDefault="00C51451" w:rsidP="00C51451">
      <w:pPr>
        <w:tabs>
          <w:tab w:val="left" w:pos="865"/>
        </w:tabs>
        <w:spacing w:after="0" w:line="354" w:lineRule="auto"/>
        <w:ind w:right="2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таблице 2.9 приведены значения существующей и перспективной тепловой мощности котельных нетто, то есть располагаемой мощности котельных с учетом затрат тепловой энергии на собственные нужды.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2.9. Тепловая мощность котельных нетто</w:t>
      </w:r>
    </w:p>
    <w:tbl>
      <w:tblPr>
        <w:tblW w:w="103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1800"/>
        <w:gridCol w:w="1660"/>
        <w:gridCol w:w="1620"/>
        <w:gridCol w:w="1545"/>
        <w:gridCol w:w="265"/>
      </w:tblGrid>
      <w:tr w:rsidR="00302336" w:rsidTr="00C51451">
        <w:trPr>
          <w:trHeight w:val="365"/>
        </w:trPr>
        <w:tc>
          <w:tcPr>
            <w:tcW w:w="3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наименование</w:t>
            </w:r>
          </w:p>
        </w:tc>
        <w:tc>
          <w:tcPr>
            <w:tcW w:w="6625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9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Тепловая мощность котельных нетто, Гкал/ч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6"/>
        </w:trPr>
        <w:tc>
          <w:tcPr>
            <w:tcW w:w="3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котельной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20"/>
        </w:trPr>
        <w:tc>
          <w:tcPr>
            <w:tcW w:w="3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2020 год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год</w:t>
            </w:r>
          </w:p>
        </w:tc>
        <w:tc>
          <w:tcPr>
            <w:tcW w:w="154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год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7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54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4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0,77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0,77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0,77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0,39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0,97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0,99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0,79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0,79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1,98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1,98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1,98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1,22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1,01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1,01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3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3,54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3,51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3,55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3,95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1,28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2,98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2,98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2,73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19,43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19,42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19,42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19,42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8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7,09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7,09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7,08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4,58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1,85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1,81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1,80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1,88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РСП №29-СП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7,17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7,17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7,17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7,17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7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0,86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0,84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0,90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7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</w:t>
            </w:r>
          </w:p>
        </w:tc>
        <w:tc>
          <w:tcPr>
            <w:tcW w:w="154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1,18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9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26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 пгт.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51,13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48,79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48,44</w:t>
            </w:r>
          </w:p>
        </w:tc>
        <w:tc>
          <w:tcPr>
            <w:tcW w:w="154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46,35</w:t>
            </w: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39"/>
        </w:trPr>
        <w:tc>
          <w:tcPr>
            <w:tcW w:w="3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Промышленная: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51451">
        <w:trPr>
          <w:trHeight w:val="141"/>
        </w:trPr>
        <w:tc>
          <w:tcPr>
            <w:tcW w:w="3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C51451">
      <w:pPr>
        <w:spacing w:line="349" w:lineRule="auto"/>
        <w:ind w:left="20" w:right="6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2.4.7. Значения существующих и перспективных потерь тепловой энергии при ее передаче по тепловым сетям</w:t>
      </w:r>
    </w:p>
    <w:p w:rsidR="00302336" w:rsidRDefault="00302336" w:rsidP="00C51451">
      <w:pPr>
        <w:spacing w:line="356" w:lineRule="auto"/>
        <w:ind w:left="20" w:right="20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рассчитаны согласно данным экспертизы нормативов. В ходе проведения</w:t>
      </w:r>
      <w:r w:rsidR="00C514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расчетов, значение процента потерь тепловой энергии в тепловых сетях теплопередачей через теплоизоляционные конструкции теплопроводов и потерь с утечкой теплоносителя составило:</w:t>
      </w:r>
    </w:p>
    <w:p w:rsidR="00302336" w:rsidRDefault="00302336">
      <w:pPr>
        <w:spacing w:line="9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 – 95,50% и 4,50%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№2 – 93,75% и 6,25%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№3 – 98,06% и 1,94%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№4 – 80,16% и 19,84%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№9 – 95,24% и 4,74%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№10 – 98,21% и 1,79%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№11 – 97,06% и 2,94%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№13 – 98,75% и 1,25%</w:t>
      </w:r>
    </w:p>
    <w:p w:rsidR="00302336" w:rsidRDefault="00302336">
      <w:pPr>
        <w:spacing w:line="161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№14 – 96,28% и 3,72%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№15 – 89,66% и 10,34%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№16 – 96,00% и 4,00%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№18 – 98,71% и 1,29%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РСП №29-СП – 97,80% и 2,20%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«Мехмастерские» – 90,91% и 9,09%</w:t>
      </w:r>
    </w:p>
    <w:p w:rsidR="00302336" w:rsidRDefault="00302336">
      <w:pPr>
        <w:spacing w:line="162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28"/>
        </w:numPr>
        <w:tabs>
          <w:tab w:val="left" w:pos="167"/>
        </w:tabs>
        <w:spacing w:after="0" w:line="240" w:lineRule="auto"/>
        <w:ind w:left="16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ЭЧ-17 – 87,95% и 12,05%</w:t>
      </w:r>
    </w:p>
    <w:p w:rsidR="00302336" w:rsidRDefault="00302336">
      <w:pPr>
        <w:spacing w:line="174" w:lineRule="exact"/>
        <w:rPr>
          <w:sz w:val="20"/>
          <w:szCs w:val="20"/>
        </w:rPr>
      </w:pPr>
    </w:p>
    <w:p w:rsidR="00302336" w:rsidRDefault="00302336" w:rsidP="00C51451">
      <w:pPr>
        <w:spacing w:line="356" w:lineRule="auto"/>
        <w:ind w:left="7" w:right="136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сведены в таблицу 2.10.</w:t>
      </w:r>
    </w:p>
    <w:p w:rsidR="00302336" w:rsidRDefault="00302336">
      <w:pPr>
        <w:sectPr w:rsidR="00302336" w:rsidSect="006936BC">
          <w:pgSz w:w="11900" w:h="16838"/>
          <w:pgMar w:top="574" w:right="566" w:bottom="0" w:left="1133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7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4" w:right="566" w:bottom="0" w:left="1133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7"/>
          </w:cols>
        </w:sectPr>
      </w:pPr>
    </w:p>
    <w:p w:rsidR="00302336" w:rsidRDefault="00302336">
      <w:pPr>
        <w:ind w:left="8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Таблица 2.10. Существующие и перспективные потери тепловой энергии при ее передаче по тепловым сетям</w:t>
      </w:r>
    </w:p>
    <w:tbl>
      <w:tblPr>
        <w:tblW w:w="155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20"/>
        <w:gridCol w:w="1000"/>
        <w:gridCol w:w="1200"/>
        <w:gridCol w:w="900"/>
        <w:gridCol w:w="940"/>
        <w:gridCol w:w="1200"/>
        <w:gridCol w:w="860"/>
        <w:gridCol w:w="880"/>
        <w:gridCol w:w="1220"/>
        <w:gridCol w:w="860"/>
        <w:gridCol w:w="900"/>
        <w:gridCol w:w="1260"/>
        <w:gridCol w:w="669"/>
        <w:gridCol w:w="221"/>
      </w:tblGrid>
      <w:tr w:rsidR="00302336" w:rsidTr="004F2CD0">
        <w:trPr>
          <w:trHeight w:val="289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889" w:type="dxa"/>
            <w:gridSpan w:val="1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Существующие и перспективные потери тепловой энергии при ее передаче по тепловым сетям, Гкал/ч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0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302336" w:rsidRDefault="00302336" w:rsidP="0005551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2025 год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год</w:t>
            </w: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88"/>
        </w:trPr>
        <w:tc>
          <w:tcPr>
            <w:tcW w:w="3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наименование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затра-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с затра-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с затра-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затра-</w:t>
            </w: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96"/>
        </w:trPr>
        <w:tc>
          <w:tcPr>
            <w:tcW w:w="3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через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тами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через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через</w:t>
            </w: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через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80"/>
        </w:trPr>
        <w:tc>
          <w:tcPr>
            <w:tcW w:w="3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котельной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тами</w:t>
            </w: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3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изоля-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изоля-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всего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изоля-</w:t>
            </w: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изоля-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6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тепло-</w:t>
            </w:r>
          </w:p>
        </w:tc>
        <w:tc>
          <w:tcPr>
            <w:tcW w:w="66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цию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носи-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цию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носи-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цию</w:t>
            </w: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цию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носителя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носителя</w:t>
            </w: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теля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2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2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6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6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0,056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0,389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0,389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0,389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5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6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0,078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0,134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0,004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0,134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0,690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0,770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0,706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0,786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0,706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0,786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0,706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0,081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0,786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6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0,206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0,217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0,206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0,217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0,271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Котельная №18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0,076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6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№29-СП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0,182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0,182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0,182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0,004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0,182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30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8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 пгт.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6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9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Промышленная: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1,756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0,114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1,869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1,766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0,114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1,879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1,829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0,118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1,946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1,844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0,118</w:t>
            </w:r>
          </w:p>
        </w:tc>
        <w:tc>
          <w:tcPr>
            <w:tcW w:w="6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1,961</w:t>
            </w:r>
          </w:p>
        </w:tc>
        <w:tc>
          <w:tcPr>
            <w:tcW w:w="221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072" w:right="458" w:bottom="0" w:left="8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5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54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072" w:right="458" w:bottom="0" w:left="8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500"/>
          </w:cols>
        </w:sectPr>
      </w:pPr>
    </w:p>
    <w:p w:rsidR="00302336" w:rsidRDefault="00302336" w:rsidP="004F2CD0">
      <w:pPr>
        <w:spacing w:line="349" w:lineRule="auto"/>
        <w:ind w:left="2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2.4.8. Затраты существующей и перспективной тепловой мощности на хозяйственные нужды тепловых сетей</w:t>
      </w:r>
    </w:p>
    <w:p w:rsidR="00302336" w:rsidRDefault="00302336">
      <w:pPr>
        <w:spacing w:line="349" w:lineRule="auto"/>
        <w:ind w:left="2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по затратам тепловой мощности на хозяйственные нужды тепловых сетей отсутствуют.</w:t>
      </w:r>
    </w:p>
    <w:p w:rsidR="00302336" w:rsidRDefault="00302336" w:rsidP="004F2CD0">
      <w:pPr>
        <w:spacing w:line="357" w:lineRule="auto"/>
        <w:ind w:left="2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</w:p>
    <w:p w:rsidR="00302336" w:rsidRDefault="00302336">
      <w:pPr>
        <w:tabs>
          <w:tab w:val="left" w:pos="1862"/>
          <w:tab w:val="left" w:pos="3162"/>
          <w:tab w:val="left" w:pos="4502"/>
          <w:tab w:val="left" w:pos="5962"/>
          <w:tab w:val="left" w:pos="7582"/>
          <w:tab w:val="left" w:pos="9782"/>
        </w:tabs>
        <w:ind w:left="54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резервов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тепловой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мощности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источников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теплоснабжения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пгт.</w:t>
      </w:r>
    </w:p>
    <w:p w:rsidR="00302336" w:rsidRDefault="00302336" w:rsidP="004F2CD0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Промышленная представлены в таблицах 2.4-2.7.</w:t>
      </w:r>
    </w:p>
    <w:p w:rsidR="00302336" w:rsidRDefault="00302336">
      <w:pPr>
        <w:spacing w:line="176" w:lineRule="exact"/>
        <w:rPr>
          <w:sz w:val="20"/>
          <w:szCs w:val="20"/>
        </w:rPr>
      </w:pPr>
    </w:p>
    <w:p w:rsidR="00302336" w:rsidRDefault="00302336" w:rsidP="004F2CD0">
      <w:pPr>
        <w:spacing w:line="354" w:lineRule="auto"/>
        <w:ind w:left="2" w:right="19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таблиц 2.4-2.7 следует, что суммарные резервы тепловой мощности сохраняются при развитии систем теплоснабжения на всех этапах реализации схемы теплоснабжения пгт. Промышленная.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 w:rsidP="004F2CD0">
      <w:pPr>
        <w:spacing w:line="355" w:lineRule="auto"/>
        <w:ind w:left="2" w:right="19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Аварийный резерв тепловой мощности источников тепловой энергии достаточен для поддержания котельных в работоспособном состоянии. Договоры с потребителями на поддержание резервной тепловой мощности отсутствуют.</w:t>
      </w:r>
    </w:p>
    <w:p w:rsidR="00302336" w:rsidRDefault="00302336">
      <w:pPr>
        <w:spacing w:line="308" w:lineRule="exact"/>
        <w:rPr>
          <w:sz w:val="20"/>
          <w:szCs w:val="20"/>
        </w:rPr>
      </w:pPr>
    </w:p>
    <w:p w:rsidR="00302336" w:rsidRDefault="00302336" w:rsidP="004F2CD0">
      <w:pPr>
        <w:spacing w:line="355" w:lineRule="auto"/>
        <w:ind w:left="2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2.4.10. 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теплоснабжения, в соответствии</w:t>
      </w:r>
    </w:p>
    <w:p w:rsidR="00302336" w:rsidRDefault="00302336" w:rsidP="004F2CD0">
      <w:pPr>
        <w:tabs>
          <w:tab w:val="left" w:pos="285"/>
        </w:tabs>
        <w:spacing w:after="0" w:line="349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которыми цена определяется по соглашению сторон, и по долгосрочным договорам, в отношении которых установлен долгосрочный тариф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4F2CD0">
      <w:pPr>
        <w:spacing w:line="356" w:lineRule="auto"/>
        <w:ind w:left="2" w:right="19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которыми, цена определяется по соглашению сторон, с долгосрочными договорами, в отношении которых установлен долгосрочный тариф, отсутствуют.</w:t>
      </w:r>
    </w:p>
    <w:p w:rsidR="00302336" w:rsidRDefault="00302336">
      <w:pPr>
        <w:sectPr w:rsidR="00302336" w:rsidSect="006936BC">
          <w:pgSz w:w="11900" w:h="16838"/>
          <w:pgMar w:top="577" w:right="566" w:bottom="154" w:left="1078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62"/>
          </w:cols>
        </w:sectPr>
      </w:pPr>
    </w:p>
    <w:p w:rsidR="00302336" w:rsidRDefault="00302336">
      <w:pPr>
        <w:spacing w:line="318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7" w:right="566" w:bottom="154" w:left="1078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62"/>
          </w:cols>
        </w:sectPr>
      </w:pPr>
    </w:p>
    <w:p w:rsidR="00302336" w:rsidRDefault="00302336" w:rsidP="004F2CD0">
      <w:pPr>
        <w:numPr>
          <w:ilvl w:val="0"/>
          <w:numId w:val="30"/>
        </w:numPr>
        <w:tabs>
          <w:tab w:val="left" w:pos="1199"/>
        </w:tabs>
        <w:spacing w:after="0" w:line="349" w:lineRule="auto"/>
        <w:ind w:left="220" w:firstLine="564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Перспективные балансы производительности водоподготовительных установок.</w:t>
      </w:r>
    </w:p>
    <w:p w:rsidR="00302336" w:rsidRDefault="00302336">
      <w:pPr>
        <w:spacing w:line="26" w:lineRule="exact"/>
        <w:rPr>
          <w:sz w:val="20"/>
          <w:szCs w:val="20"/>
        </w:rPr>
      </w:pPr>
    </w:p>
    <w:p w:rsidR="00302336" w:rsidRDefault="00302336" w:rsidP="004F2CD0">
      <w:pPr>
        <w:spacing w:line="356" w:lineRule="auto"/>
        <w:ind w:left="220" w:right="26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Перспективные балансы теплоносителя подробно описаны в «Этап 4. Книга 3.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режимах».</w:t>
      </w:r>
    </w:p>
    <w:p w:rsidR="00302336" w:rsidRDefault="00302336" w:rsidP="004F2CD0">
      <w:pPr>
        <w:ind w:left="7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3.1. Перспективные балансы производительности водоподготовительных</w:t>
      </w:r>
    </w:p>
    <w:p w:rsidR="00302336" w:rsidRDefault="00302336" w:rsidP="004F2CD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установок и максимального потребления теплоносителя теплопотребляющими</w:t>
      </w:r>
    </w:p>
    <w:p w:rsidR="00302336" w:rsidRDefault="00302336" w:rsidP="004F2CD0">
      <w:pPr>
        <w:ind w:left="2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установками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4F2CD0">
      <w:pPr>
        <w:spacing w:line="355" w:lineRule="auto"/>
        <w:ind w:left="220" w:right="126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Перспективные объемы теплоносителя, с учетом предлагаемых к реализации мероприятий по новому строительству и реконструкции (строительству) трубопроводов тепловых сетей приведены в таблице 3.1.</w:t>
      </w:r>
    </w:p>
    <w:p w:rsidR="00302336" w:rsidRDefault="00302336">
      <w:pPr>
        <w:ind w:left="7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3.1. Годовой расход теплоносителя в зонах действия котельных.</w:t>
      </w:r>
    </w:p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6" o:spid="_x0000_s1178" style="position:absolute;z-index:-251726848;visibility:visible" from=".15pt,.25pt" to=".15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7" o:spid="_x0000_s1177" style="position:absolute;z-index:-251725824;visibility:visible" from="518.45pt,.25pt" to="518.45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" o:allowincell="f" filled="t" strokeweight=".16931mm">
            <v:stroke joinstyle="miter"/>
            <o:lock v:ext="edit" shapetype="f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80"/>
        <w:gridCol w:w="1340"/>
        <w:gridCol w:w="1340"/>
        <w:gridCol w:w="1320"/>
        <w:gridCol w:w="1340"/>
        <w:gridCol w:w="20"/>
      </w:tblGrid>
      <w:tr w:rsidR="00302336">
        <w:trPr>
          <w:trHeight w:val="310"/>
        </w:trPr>
        <w:tc>
          <w:tcPr>
            <w:tcW w:w="3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2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0432AD">
      <w:pPr>
        <w:spacing w:line="237" w:lineRule="auto"/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ОАО «СКЭК»</w:t>
      </w:r>
    </w:p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8" o:spid="_x0000_s1176" style="position:absolute;z-index:-251724800;visibility:visible" from="0,.45pt" to="518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" o:allowincell="f" filled="t" strokeweight=".16931mm">
            <v:stroke joinstyle="miter"/>
            <o:lock v:ext="edit" shapetype="f"/>
          </v:line>
        </w:pict>
      </w:r>
    </w:p>
    <w:p w:rsidR="00302336" w:rsidRDefault="00302336">
      <w:pPr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Котельная №1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80"/>
        <w:gridCol w:w="1340"/>
        <w:gridCol w:w="1360"/>
        <w:gridCol w:w="1320"/>
        <w:gridCol w:w="1320"/>
        <w:gridCol w:w="20"/>
      </w:tblGrid>
      <w:tr w:rsidR="00302336">
        <w:trPr>
          <w:trHeight w:val="222"/>
        </w:trPr>
        <w:tc>
          <w:tcPr>
            <w:tcW w:w="3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0,04075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0,04075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0,04075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0,04075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left="4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0,02030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0,02030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ind w:left="4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Merge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left="4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№4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0,0055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0,0055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ind w:left="4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№10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0,238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51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77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77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60"/>
        <w:gridCol w:w="200"/>
        <w:gridCol w:w="1180"/>
        <w:gridCol w:w="1340"/>
        <w:gridCol w:w="320"/>
        <w:gridCol w:w="1020"/>
        <w:gridCol w:w="1320"/>
        <w:gridCol w:w="1340"/>
        <w:gridCol w:w="30"/>
      </w:tblGrid>
      <w:tr w:rsidR="00302336">
        <w:trPr>
          <w:trHeight w:val="328"/>
        </w:trPr>
        <w:tc>
          <w:tcPr>
            <w:tcW w:w="366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2336" w:rsidRDefault="00302336">
            <w:pPr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sz w:val="20"/>
                <w:szCs w:val="20"/>
              </w:rPr>
              <w:t>9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66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2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0,148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0,000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0,000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№11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1,266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1,393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1,266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1,393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№13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0,102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6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5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№14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0,516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0,516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0,516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0,516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3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№16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1,196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1,216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1,216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1,196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1,216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1,216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№18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0,061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0,1744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0,222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0,061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0,146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0,1744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0,222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3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ООО «Тепловик»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№9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3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№15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9,575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9,83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9,575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9,64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ОАО «РЖД»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3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4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«Мехмастерские»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0,0254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0,0254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66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69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80"/>
        <w:gridCol w:w="1340"/>
        <w:gridCol w:w="1340"/>
        <w:gridCol w:w="1320"/>
        <w:gridCol w:w="1340"/>
        <w:gridCol w:w="20"/>
      </w:tblGrid>
      <w:tr w:rsidR="00302336">
        <w:trPr>
          <w:trHeight w:val="328"/>
        </w:trPr>
        <w:tc>
          <w:tcPr>
            <w:tcW w:w="3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2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37" w:lineRule="auto"/>
        <w:ind w:right="120"/>
        <w:jc w:val="center"/>
        <w:rPr>
          <w:sz w:val="20"/>
          <w:szCs w:val="20"/>
        </w:rPr>
      </w:pPr>
      <w:r w:rsidRPr="00485A35">
        <w:rPr>
          <w:rFonts w:eastAsia="Times New Roman"/>
          <w:b/>
          <w:bCs/>
          <w:noProof/>
        </w:rPr>
        <w:pict>
          <v:line id="Shape 59" o:spid="_x0000_s1175" style="position:absolute;left:0;text-align:left;z-index:-251723776;visibility:visible;mso-position-horizontal-relative:page;mso-position-vertical-relative:page" from="43.15pt,28.3pt" to="43.15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Pr="00485A35">
        <w:rPr>
          <w:rFonts w:eastAsia="Times New Roman"/>
          <w:b/>
          <w:bCs/>
          <w:noProof/>
        </w:rPr>
        <w:pict>
          <v:line id="Shape 60" o:spid="_x0000_s1174" style="position:absolute;left:0;text-align:left;z-index:-251722752;visibility:visible;mso-position-horizontal-relative:page;mso-position-vertical-relative:page" from="561.45pt,28.3pt" to="561.45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="00302336">
        <w:rPr>
          <w:rFonts w:ascii="Times New Roman" w:eastAsia="Times New Roman" w:hAnsi="Times New Roman" w:cs="Times New Roman"/>
          <w:b/>
          <w:bCs/>
        </w:rPr>
        <w:t>Котельная ЭЧ-17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80"/>
        <w:gridCol w:w="1340"/>
        <w:gridCol w:w="1340"/>
        <w:gridCol w:w="1320"/>
        <w:gridCol w:w="1340"/>
        <w:gridCol w:w="20"/>
      </w:tblGrid>
      <w:tr w:rsidR="00302336">
        <w:trPr>
          <w:trHeight w:val="222"/>
        </w:trPr>
        <w:tc>
          <w:tcPr>
            <w:tcW w:w="3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0,02043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0,02043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РСП-29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0,0356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0,0356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0,0356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0,0356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0,0356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0,0356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0,0356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0,0356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сверхнормативные утечки теплоносителя*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ind w:left="2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ВСЕГО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13,03648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14,378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14,425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14,47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13,03648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14,378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14,425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13,47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сверхнормативные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тыс. м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/год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цели горячего водоснабжения (для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7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открытых систем теплоснабжения)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3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1500" w:right="480" w:hanging="127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Примечание - * в связи с отсутствием приборов учета на источниках тепловой энергии и у потребителей данные о сверхнормативных утечках теплоносителя отсутствуют;</w:t>
      </w:r>
    </w:p>
    <w:p w:rsidR="00302336" w:rsidRDefault="00302336">
      <w:pPr>
        <w:spacing w:line="1" w:lineRule="exact"/>
        <w:rPr>
          <w:sz w:val="20"/>
          <w:szCs w:val="20"/>
        </w:rPr>
      </w:pPr>
    </w:p>
    <w:p w:rsidR="00302336" w:rsidRDefault="00302336">
      <w:pPr>
        <w:numPr>
          <w:ilvl w:val="1"/>
          <w:numId w:val="31"/>
        </w:numPr>
        <w:tabs>
          <w:tab w:val="left" w:pos="1740"/>
        </w:tabs>
        <w:spacing w:after="0" w:line="240" w:lineRule="auto"/>
        <w:ind w:left="1740" w:hanging="245"/>
        <w:rPr>
          <w:rFonts w:eastAsia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расчетные значения</w:t>
      </w:r>
    </w:p>
    <w:p w:rsidR="00302336" w:rsidRDefault="00302336">
      <w:pPr>
        <w:spacing w:line="200" w:lineRule="exact"/>
        <w:rPr>
          <w:rFonts w:eastAsia="Times New Roman"/>
          <w:sz w:val="20"/>
          <w:szCs w:val="20"/>
        </w:rPr>
      </w:pPr>
    </w:p>
    <w:p w:rsidR="00302336" w:rsidRDefault="004F2CD0" w:rsidP="004F2CD0">
      <w:pPr>
        <w:tabs>
          <w:tab w:val="left" w:pos="851"/>
        </w:tabs>
        <w:spacing w:after="0" w:line="360" w:lineRule="auto"/>
        <w:ind w:right="1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настоящее  время  на  большей  части  источников  теплоснабжения  пгт.</w:t>
      </w:r>
    </w:p>
    <w:p w:rsidR="00302336" w:rsidRDefault="00302336" w:rsidP="004F2CD0">
      <w:pPr>
        <w:spacing w:line="36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Промышленная отсутствуют водоподготовительные установки. Для определения перспективной проектной производительности водоподготовительных установок указанных котельных,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сети.</w:t>
      </w:r>
    </w:p>
    <w:p w:rsidR="00302336" w:rsidRDefault="00302336">
      <w:pPr>
        <w:spacing w:line="357" w:lineRule="auto"/>
        <w:ind w:left="220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таблице 3.2 представлены балансы производительности водоподготовительных установок и подпитки тепловой сети в зоне действия существующих котельных и перспективные значения подпитки тепловой сети,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обусловленные нормативными утечками в тепловых сетях источников пгт. Промышленная.</w:t>
      </w:r>
    </w:p>
    <w:p w:rsidR="00302336" w:rsidRDefault="00302336">
      <w:pPr>
        <w:spacing w:line="297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220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3.2. Баланс производительности водоподготовительных установок и подпитки тепловой сети в зоне действия котельных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1180"/>
        <w:gridCol w:w="1360"/>
        <w:gridCol w:w="1320"/>
        <w:gridCol w:w="1340"/>
        <w:gridCol w:w="1340"/>
        <w:gridCol w:w="30"/>
      </w:tblGrid>
      <w:tr w:rsidR="00302336">
        <w:trPr>
          <w:trHeight w:val="274"/>
        </w:trPr>
        <w:tc>
          <w:tcPr>
            <w:tcW w:w="3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3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5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ind w:left="4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ООО «Тепловик»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№15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3,6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72" w:lineRule="exact"/>
        <w:rPr>
          <w:sz w:val="20"/>
          <w:szCs w:val="20"/>
        </w:rPr>
      </w:pPr>
    </w:p>
    <w:p w:rsidR="00302336" w:rsidRDefault="00302336">
      <w:pPr>
        <w:sectPr w:rsidR="00302336" w:rsidSect="004F2CD0">
          <w:pgSz w:w="11900" w:h="16838"/>
          <w:pgMar w:top="546" w:right="701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39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1340"/>
        <w:gridCol w:w="1340"/>
        <w:gridCol w:w="1340"/>
        <w:gridCol w:w="30"/>
      </w:tblGrid>
      <w:tr w:rsidR="00302336">
        <w:trPr>
          <w:trHeight w:val="287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5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0.094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0.094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0.094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0.094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1,62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1,87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48,1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48,1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ООО «РСП-М»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РСП-29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2,928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2,928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2,928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2,928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0,072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0,038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1,62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1,62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1,62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2,87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2,87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2,87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2,87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98,8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98,8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98,8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ООО «Тепловик»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№9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1,170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1,170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1,170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«РЖД»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ЭЧ-17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2,928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2,928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2,928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0,072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pacing w:line="13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220"/>
        <w:gridCol w:w="1120"/>
        <w:gridCol w:w="1340"/>
        <w:gridCol w:w="1340"/>
        <w:gridCol w:w="30"/>
      </w:tblGrid>
      <w:tr w:rsidR="00302336">
        <w:trPr>
          <w:trHeight w:val="287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5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0,02043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0,02043</w:t>
            </w:r>
          </w:p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0,02043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-0,02043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1,2796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1,2796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1,2796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7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98,4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98,4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98,4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ООО «РЖД»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«Мехмастерские»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0,0254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0,0254</w:t>
            </w:r>
          </w:p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0,0254</w:t>
            </w:r>
          </w:p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0,0254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-0,0254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1,2746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1,2746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1,2746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7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5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0,04075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0,04075</w:t>
            </w:r>
          </w:p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0,04075</w:t>
            </w:r>
          </w:p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0,04075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-0,004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95,5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95,5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95,5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№2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0,0203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0,0203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9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1340"/>
        <w:gridCol w:w="1340"/>
        <w:gridCol w:w="1340"/>
        <w:gridCol w:w="30"/>
      </w:tblGrid>
      <w:tr w:rsidR="00302336">
        <w:trPr>
          <w:trHeight w:val="287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5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-0,0203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0,0202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-0,202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7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0,0055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-0,0055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1,2945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1,2945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1,2945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99,6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99,6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99,6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0,148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9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1340"/>
        <w:gridCol w:w="1340"/>
        <w:gridCol w:w="1340"/>
        <w:gridCol w:w="30"/>
      </w:tblGrid>
      <w:tr w:rsidR="00302336">
        <w:trPr>
          <w:trHeight w:val="287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5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5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0,148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-0,148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1,0620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1,0620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1,0620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81,7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81,7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81,7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№11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1,266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1,266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-1,266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0,9070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0,9070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0,9070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39,4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39,4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39,4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0,102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0,102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0,102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-0,102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7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2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№16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1,196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1,196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1,196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4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1340"/>
        <w:gridCol w:w="1340"/>
        <w:gridCol w:w="1340"/>
        <w:gridCol w:w="30"/>
      </w:tblGrid>
      <w:tr w:rsidR="00302336">
        <w:trPr>
          <w:trHeight w:val="287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5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-1,196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1,1090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1,134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1,134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47,1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47,1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left="4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2,25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0,416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0,416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0,416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-0,416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1,8840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1,7840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1,7840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81,9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77,6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1" w:lineRule="exact"/>
              <w:ind w:left="4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№18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Установленная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Потери располагаемой производительности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Расчетные собственные нужды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0.0610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0.1460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0.1744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0.2220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расчетные нормативные утечки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0.0610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0.1460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0.1744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0.2220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3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3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- отпуск теплоносителя из тепловых сетей на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 теплоснабжения)**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Максимум подпитки тепловой сети в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0.0610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0.1460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0.1744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0.2220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эксплуатационном режиме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Резерв(+)/дефицит (-) ВПУ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-0,0610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1.1540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1.1256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1.0780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3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резерва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</w:rPr>
              <w:t>88.8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</w:rPr>
              <w:t>86.6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</w:rPr>
              <w:t>82.9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3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1500" w:right="480" w:hanging="127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Примечание - * в связи с отсутствием приборов учета на источниках тепловой энергии и у потребителей данные о сверхнормативных утечках теплоносителя отсутствуют;</w:t>
      </w:r>
    </w:p>
    <w:p w:rsidR="00302336" w:rsidRDefault="00302336">
      <w:pPr>
        <w:spacing w:line="1" w:lineRule="exact"/>
        <w:rPr>
          <w:sz w:val="20"/>
          <w:szCs w:val="20"/>
        </w:rPr>
      </w:pPr>
    </w:p>
    <w:p w:rsidR="00302336" w:rsidRPr="004F2CD0" w:rsidRDefault="00302336" w:rsidP="00E65775">
      <w:pPr>
        <w:numPr>
          <w:ilvl w:val="0"/>
          <w:numId w:val="32"/>
        </w:numPr>
        <w:tabs>
          <w:tab w:val="left" w:pos="1740"/>
        </w:tabs>
        <w:spacing w:after="0" w:line="200" w:lineRule="exact"/>
        <w:ind w:left="1740" w:hanging="245"/>
        <w:rPr>
          <w:sz w:val="20"/>
          <w:szCs w:val="20"/>
        </w:rPr>
      </w:pPr>
      <w:r w:rsidRPr="004F2CD0">
        <w:rPr>
          <w:rFonts w:ascii="Times New Roman" w:eastAsia="Times New Roman" w:hAnsi="Times New Roman" w:cs="Times New Roman"/>
          <w:sz w:val="20"/>
          <w:szCs w:val="20"/>
        </w:rPr>
        <w:t>- расчетные значения</w:t>
      </w:r>
    </w:p>
    <w:p w:rsidR="00302336" w:rsidRDefault="00302336">
      <w:pPr>
        <w:spacing w:line="297" w:lineRule="exact"/>
        <w:rPr>
          <w:sz w:val="20"/>
          <w:szCs w:val="20"/>
        </w:rPr>
      </w:pPr>
    </w:p>
    <w:p w:rsidR="00302336" w:rsidRDefault="00302336" w:rsidP="004F2CD0">
      <w:pPr>
        <w:spacing w:line="356" w:lineRule="auto"/>
        <w:ind w:left="220" w:right="126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таблицы 3.2 показывает увеличение расходов сетевой воды для каждого существующего источника теплоснабжения, к которым планируется подключение перспективных нагрузок с 201</w:t>
      </w:r>
      <w:r w:rsidR="0005551C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2030 годы, что связано с подключением новых потребителей и увеличением объемов тепловых сетей.</w:t>
      </w:r>
    </w:p>
    <w:p w:rsidR="00302336" w:rsidRDefault="00302336" w:rsidP="004F2CD0">
      <w:pPr>
        <w:spacing w:line="349" w:lineRule="auto"/>
        <w:ind w:left="220" w:right="126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приведенных выше расходов сетевой воды предлагаются следующие решения по вводу водоподготовительных установок на существующих</w:t>
      </w:r>
    </w:p>
    <w:p w:rsidR="00302336" w:rsidRDefault="00302336">
      <w:pPr>
        <w:tabs>
          <w:tab w:val="left" w:pos="2160"/>
          <w:tab w:val="left" w:pos="3260"/>
          <w:tab w:val="left" w:pos="5280"/>
          <w:tab w:val="left" w:pos="6700"/>
          <w:tab w:val="left" w:pos="7840"/>
          <w:tab w:val="left" w:pos="996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котельных,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имеющих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ВПУ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состоянию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 w:rsidP="004F2CD0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2014 г.:</w:t>
      </w:r>
    </w:p>
    <w:p w:rsidR="00302336" w:rsidRDefault="00302336">
      <w:pPr>
        <w:numPr>
          <w:ilvl w:val="0"/>
          <w:numId w:val="33"/>
        </w:numPr>
        <w:tabs>
          <w:tab w:val="left" w:pos="831"/>
        </w:tabs>
        <w:spacing w:after="0" w:line="349" w:lineRule="auto"/>
        <w:ind w:right="100" w:firstLine="56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№1 производительностью 1,4 т/ч;</w:t>
      </w:r>
    </w:p>
    <w:p w:rsidR="00302336" w:rsidRDefault="00302336">
      <w:pPr>
        <w:spacing w:line="28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33"/>
        </w:numPr>
        <w:tabs>
          <w:tab w:val="left" w:pos="831"/>
        </w:tabs>
        <w:spacing w:after="0" w:line="349" w:lineRule="auto"/>
        <w:ind w:right="100" w:firstLine="56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№4 производительностью 1,4 т/ч;</w:t>
      </w:r>
    </w:p>
    <w:p w:rsidR="00302336" w:rsidRDefault="00302336">
      <w:pPr>
        <w:spacing w:line="3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33"/>
        </w:numPr>
        <w:tabs>
          <w:tab w:val="left" w:pos="831"/>
        </w:tabs>
        <w:spacing w:after="0" w:line="349" w:lineRule="auto"/>
        <w:ind w:right="100" w:firstLine="56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№9 производительностью 1,4 т/ч;</w:t>
      </w:r>
    </w:p>
    <w:p w:rsidR="00302336" w:rsidRDefault="00302336">
      <w:pPr>
        <w:spacing w:line="28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33"/>
        </w:numPr>
        <w:tabs>
          <w:tab w:val="left" w:pos="814"/>
        </w:tabs>
        <w:spacing w:after="0" w:line="349" w:lineRule="auto"/>
        <w:ind w:right="100" w:firstLine="56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№10 производительностью 1,4 т/ч;</w:t>
      </w:r>
    </w:p>
    <w:p w:rsidR="00302336" w:rsidRDefault="00302336">
      <w:pPr>
        <w:spacing w:line="3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33"/>
        </w:numPr>
        <w:tabs>
          <w:tab w:val="left" w:pos="814"/>
        </w:tabs>
        <w:spacing w:after="0" w:line="349" w:lineRule="auto"/>
        <w:ind w:right="100" w:firstLine="56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№11 производительностью 2,4 т/ч;</w:t>
      </w:r>
    </w:p>
    <w:p w:rsidR="00302336" w:rsidRDefault="00302336">
      <w:pPr>
        <w:spacing w:line="15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33"/>
        </w:numPr>
        <w:tabs>
          <w:tab w:val="left" w:pos="820"/>
        </w:tabs>
        <w:spacing w:after="0" w:line="240" w:lineRule="auto"/>
        <w:ind w:left="820" w:hanging="25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 в  эксплуатацию  водоподготовительной  установки  на  котельной  №14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производительностью 2,4 т/ч;</w:t>
      </w:r>
    </w:p>
    <w:p w:rsidR="00302336" w:rsidRDefault="00302336">
      <w:pPr>
        <w:spacing w:line="176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34"/>
        </w:numPr>
        <w:tabs>
          <w:tab w:val="left" w:pos="814"/>
        </w:tabs>
        <w:spacing w:after="0" w:line="349" w:lineRule="auto"/>
        <w:ind w:right="100" w:firstLine="56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№16 производительностью 2,4 т/ч;</w:t>
      </w:r>
    </w:p>
    <w:p w:rsidR="00302336" w:rsidRDefault="00302336">
      <w:pPr>
        <w:spacing w:line="14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34"/>
        </w:numPr>
        <w:tabs>
          <w:tab w:val="left" w:pos="820"/>
        </w:tabs>
        <w:spacing w:after="0" w:line="240" w:lineRule="auto"/>
        <w:ind w:left="820" w:hanging="25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 в  эксплуатацию  водоподготовительной  установки  на  котельной  №18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производительностью 1,4 т/ч;</w:t>
      </w:r>
    </w:p>
    <w:p w:rsidR="00302336" w:rsidRDefault="00302336">
      <w:pPr>
        <w:spacing w:line="174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35"/>
        </w:numPr>
        <w:tabs>
          <w:tab w:val="left" w:pos="912"/>
        </w:tabs>
        <w:spacing w:after="0" w:line="351" w:lineRule="auto"/>
        <w:ind w:right="100" w:firstLine="564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«Мехмастерские» производительностью 1,4 т/ч;</w:t>
      </w:r>
    </w:p>
    <w:p w:rsidR="00302336" w:rsidRDefault="00302336">
      <w:pPr>
        <w:spacing w:line="11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35"/>
        </w:numPr>
        <w:tabs>
          <w:tab w:val="left" w:pos="780"/>
        </w:tabs>
        <w:spacing w:after="0" w:line="240" w:lineRule="auto"/>
        <w:ind w:left="780" w:hanging="21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 в эксплуатацию водоподготовительной установки на котельной ЭЧ-17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производительностью 1,4 т/ч.</w:t>
      </w:r>
    </w:p>
    <w:p w:rsidR="00302336" w:rsidRDefault="00302336">
      <w:pPr>
        <w:spacing w:line="174" w:lineRule="exact"/>
        <w:rPr>
          <w:sz w:val="20"/>
          <w:szCs w:val="20"/>
        </w:rPr>
      </w:pPr>
    </w:p>
    <w:p w:rsidR="00302336" w:rsidRDefault="00302336">
      <w:pPr>
        <w:spacing w:line="351" w:lineRule="auto"/>
        <w:ind w:right="100" w:firstLine="5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Более подробно информация о предлагаемом оборудовании ВПУ существующих источников тепловой энергии рассмотрена в разделе 4.</w:t>
      </w:r>
    </w:p>
    <w:p w:rsidR="00302336" w:rsidRDefault="00302336">
      <w:pPr>
        <w:spacing w:line="25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right="100" w:firstLine="5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предлагаемом оборудовании ВПУ для вновь строящихся котельных представлена в таблице 3.3.</w:t>
      </w:r>
    </w:p>
    <w:p w:rsidR="00302336" w:rsidRDefault="00302336">
      <w:pPr>
        <w:spacing w:line="306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right="100" w:firstLine="5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3.3. Предложение по выбору водоподготовительных установок для вновь вводимых источников теплоснабжения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3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2960"/>
        <w:gridCol w:w="2980"/>
        <w:gridCol w:w="1420"/>
        <w:gridCol w:w="2246"/>
        <w:gridCol w:w="184"/>
      </w:tblGrid>
      <w:tr w:rsidR="00302336" w:rsidTr="004F2CD0">
        <w:trPr>
          <w:trHeight w:val="246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Марка водоподготовительной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Количество,</w:t>
            </w:r>
          </w:p>
        </w:tc>
        <w:tc>
          <w:tcPr>
            <w:tcW w:w="224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Производительность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3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(номинальная –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установки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шт.</w:t>
            </w:r>
          </w:p>
        </w:tc>
        <w:tc>
          <w:tcPr>
            <w:tcW w:w="22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максимальная), м3/ч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1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91-09M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 – 1,4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91-09M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 – 1,4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91-09M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 – 1,4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58" w:right="4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60"/>
          </w:cols>
        </w:sectPr>
      </w:pPr>
    </w:p>
    <w:p w:rsidR="00302336" w:rsidRDefault="00302336">
      <w:pPr>
        <w:spacing w:line="4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58" w:right="4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60"/>
          </w:cols>
        </w:sectPr>
      </w:pPr>
    </w:p>
    <w:tbl>
      <w:tblPr>
        <w:tblW w:w="10390" w:type="dxa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2960"/>
        <w:gridCol w:w="2980"/>
        <w:gridCol w:w="1420"/>
        <w:gridCol w:w="2168"/>
        <w:gridCol w:w="262"/>
      </w:tblGrid>
      <w:tr w:rsidR="00302336" w:rsidTr="004F2CD0">
        <w:trPr>
          <w:trHeight w:val="260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Марка водоподготовительной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Количество,</w:t>
            </w:r>
          </w:p>
        </w:tc>
        <w:tc>
          <w:tcPr>
            <w:tcW w:w="21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Производительность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3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(номинальная –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установки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шт.</w:t>
            </w:r>
          </w:p>
        </w:tc>
        <w:tc>
          <w:tcPr>
            <w:tcW w:w="21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максимальная), м3/ч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91-09M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 – 1,4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91-12M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 – 2,4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91-12M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 – 2,4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91-12M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 – 2,4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91-09M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 – 1,4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91-09M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 – 1,4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1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ЭЧ-17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Pentair Water TS 91-09M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 – 1,4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93" w:lineRule="exact"/>
        <w:rPr>
          <w:sz w:val="20"/>
          <w:szCs w:val="20"/>
        </w:rPr>
      </w:pPr>
    </w:p>
    <w:p w:rsidR="00302336" w:rsidRDefault="00302336" w:rsidP="004F2CD0">
      <w:pPr>
        <w:spacing w:line="355" w:lineRule="auto"/>
        <w:ind w:left="220" w:right="10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left="220" w:right="1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 производительности существующих водоподготовительных установок в аварийных режимах приведен в таблице 3.4.</w:t>
      </w:r>
    </w:p>
    <w:p w:rsidR="00302336" w:rsidRDefault="00302336">
      <w:pPr>
        <w:spacing w:line="234" w:lineRule="auto"/>
        <w:ind w:left="220" w:right="10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3.4. Баланс производительности водоподготовительных установок и подпитки тепловой сети в аварийных режимах работы систем теплоснабжения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80"/>
        <w:gridCol w:w="1320"/>
        <w:gridCol w:w="1340"/>
        <w:gridCol w:w="1340"/>
        <w:gridCol w:w="1340"/>
        <w:gridCol w:w="30"/>
      </w:tblGrid>
      <w:tr w:rsidR="00302336">
        <w:trPr>
          <w:trHeight w:val="224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7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3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7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left="6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ООО «Тепловик»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ind w:left="6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Котельная №15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3,6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4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6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13,28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15,34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15,34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15,34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ООО «РСП-М»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РСП-29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2,9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2,9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2,9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2,9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4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«РЖД»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6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ЭЧ-17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0,1675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0,1675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0,1675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0,1675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ОАО «РЖД»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6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«Мехмастерские»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17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4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5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4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5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1340"/>
        <w:gridCol w:w="1340"/>
        <w:gridCol w:w="1340"/>
        <w:gridCol w:w="30"/>
      </w:tblGrid>
      <w:tr w:rsidR="00302336">
        <w:trPr>
          <w:trHeight w:val="236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7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7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5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0,2083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0,2083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0,2083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0,2083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ООО «Тепловик»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№9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1,066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1,066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1,066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1,066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2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№2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8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0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4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0,1656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0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0,0451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0,0451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0,0451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0,0451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1,2136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1,7059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1,7059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1,7059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91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566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80"/>
        <w:gridCol w:w="1320"/>
        <w:gridCol w:w="1340"/>
        <w:gridCol w:w="1340"/>
        <w:gridCol w:w="1340"/>
        <w:gridCol w:w="30"/>
      </w:tblGrid>
      <w:tr w:rsidR="00302336">
        <w:trPr>
          <w:trHeight w:val="236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7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7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№11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8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10,3812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10,6439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10,6439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10,6439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8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0,8364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2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0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4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6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3,4112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3,4112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3,6181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3,6181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20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№16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4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9,8072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9,8072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9,8486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9,8486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1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ОАО «СКЭК»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Котельная №18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производительность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1,3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водоподготовительной установки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баков-аккумуляторов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штук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2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теплоносителя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7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2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2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8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Максимальная подпитка тепловой сети в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0,5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1,2035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1,4311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1,8241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 повреждения участка с учетом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нормативных утечек и максимальным ГВС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88" w:lineRule="exact"/>
        <w:rPr>
          <w:sz w:val="20"/>
          <w:szCs w:val="20"/>
        </w:rPr>
      </w:pPr>
    </w:p>
    <w:p w:rsidR="00302336" w:rsidRDefault="00302336" w:rsidP="0005551C">
      <w:pPr>
        <w:spacing w:line="355" w:lineRule="auto"/>
        <w:ind w:left="220" w:right="133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следует из таблицы 3.4 производительность водоподготовительных установок с учетом баков-аккумуляторов, достаточна для обеспечения подпитки систем теплоснабжения химически очищенной водой в аварийных режимах работы.</w:t>
      </w:r>
    </w:p>
    <w:p w:rsidR="00302336" w:rsidRDefault="00302336">
      <w:pPr>
        <w:sectPr w:rsidR="00302336" w:rsidSect="004F2CD0">
          <w:pgSz w:w="11900" w:h="16838"/>
          <w:pgMar w:top="546" w:right="701" w:bottom="154" w:left="8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ind w:left="10240"/>
        <w:rPr>
          <w:sz w:val="20"/>
          <w:szCs w:val="20"/>
        </w:rPr>
      </w:pPr>
    </w:p>
    <w:p w:rsidR="00302336" w:rsidRDefault="00302336" w:rsidP="004F2CD0">
      <w:pPr>
        <w:numPr>
          <w:ilvl w:val="0"/>
          <w:numId w:val="36"/>
        </w:numPr>
        <w:tabs>
          <w:tab w:val="left" w:pos="1056"/>
        </w:tabs>
        <w:spacing w:after="0" w:line="349" w:lineRule="auto"/>
        <w:ind w:firstLine="564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строительству, реконструкции и техническому перевооружению источников тепловой энергии</w:t>
      </w:r>
    </w:p>
    <w:p w:rsidR="00302336" w:rsidRDefault="00302336">
      <w:pPr>
        <w:spacing w:line="200" w:lineRule="exact"/>
        <w:rPr>
          <w:sz w:val="24"/>
          <w:szCs w:val="24"/>
        </w:rPr>
      </w:pPr>
    </w:p>
    <w:p w:rsidR="00302336" w:rsidRDefault="00302336" w:rsidP="004F2CD0">
      <w:pPr>
        <w:ind w:left="5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4.1. Общие положения</w:t>
      </w:r>
    </w:p>
    <w:p w:rsidR="00302336" w:rsidRDefault="00302336" w:rsidP="004F2CD0">
      <w:pPr>
        <w:spacing w:line="355" w:lineRule="auto"/>
        <w:ind w:firstLine="54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по развитию системы теплоснабжения в части источников тепловой энергии приведены в «Этап 4. Книга 4 «Предложения по строительству, реконструкции и техническому перевооружению источников тепловой энергии».</w:t>
      </w:r>
    </w:p>
    <w:p w:rsidR="00302336" w:rsidRDefault="00302336" w:rsidP="004F2CD0">
      <w:pPr>
        <w:spacing w:line="357" w:lineRule="auto"/>
        <w:ind w:firstLine="54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по новому строительству, реконструкции и техническому перевооружению источников тепловой энергии сформированы на основе данных, определенных в разделах 2 и 3 настоящего отчета.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энергии.</w:t>
      </w:r>
    </w:p>
    <w:p w:rsidR="00302336" w:rsidRDefault="00302336" w:rsidP="004F2CD0">
      <w:pPr>
        <w:spacing w:line="356" w:lineRule="auto"/>
        <w:ind w:firstLine="54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определении параметров развития систем теплоснабжения и расчетных перспективных тепловых нагрузок рассматривались исходные данные представленные Администрацией муниципального района и теплоснабжающими организациями.</w:t>
      </w:r>
    </w:p>
    <w:p w:rsidR="00302336" w:rsidRDefault="00302336">
      <w:pPr>
        <w:spacing w:line="358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Решения по подбору инженерного оборудования источников тепла принимались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источников. Подбор котлов осуществлялся по прайс-листам и рекламной продукции каталогов заводов-изготовителей. Марки оборудования, указанного в мероприятиях по реконструкции источников теплоснабжения, приняты условно, при необходимости можно заменить на аналогичные.</w:t>
      </w:r>
    </w:p>
    <w:p w:rsidR="00302336" w:rsidRDefault="00302336">
      <w:pPr>
        <w:spacing w:line="20" w:lineRule="exact"/>
        <w:rPr>
          <w:sz w:val="24"/>
          <w:szCs w:val="24"/>
        </w:rPr>
      </w:pPr>
    </w:p>
    <w:p w:rsidR="00302336" w:rsidRDefault="007C2C8D" w:rsidP="007C2C8D">
      <w:pPr>
        <w:tabs>
          <w:tab w:val="left" w:pos="567"/>
        </w:tabs>
        <w:spacing w:after="0" w:line="349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таблице 4.1 представлены сводные данные по развитию источников тепловой энергии пгт. Промышленная до 2030 года включительно.</w:t>
      </w:r>
    </w:p>
    <w:p w:rsidR="00302336" w:rsidRDefault="00302336">
      <w:pPr>
        <w:sectPr w:rsidR="00302336" w:rsidSect="0005551C">
          <w:pgSz w:w="11906" w:h="16838"/>
          <w:pgMar w:top="1134" w:right="850" w:bottom="1134" w:left="1701" w:header="0" w:footer="708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302336" w:rsidRDefault="00302336">
      <w:pPr>
        <w:spacing w:line="200" w:lineRule="exact"/>
        <w:rPr>
          <w:sz w:val="24"/>
          <w:szCs w:val="24"/>
        </w:rPr>
      </w:pPr>
    </w:p>
    <w:p w:rsidR="00302336" w:rsidRDefault="00302336">
      <w:pPr>
        <w:spacing w:line="234" w:lineRule="auto"/>
        <w:ind w:left="120" w:right="10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4.1. Сводные данные по развитию источников тепловой энергии пгт. Промышленная до 2030 года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2720"/>
        <w:gridCol w:w="2240"/>
        <w:gridCol w:w="2340"/>
        <w:gridCol w:w="2368"/>
        <w:gridCol w:w="162"/>
      </w:tblGrid>
      <w:tr w:rsidR="00302336" w:rsidTr="004F2CD0">
        <w:trPr>
          <w:trHeight w:val="26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Период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Период</w:t>
            </w:r>
          </w:p>
        </w:tc>
        <w:tc>
          <w:tcPr>
            <w:tcW w:w="23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Период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мероприятия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0555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201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-20</w:t>
            </w:r>
            <w:r w:rsidR="0005551C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 xml:space="preserve"> гг.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2020-2025 гг.</w:t>
            </w:r>
          </w:p>
        </w:tc>
        <w:tc>
          <w:tcPr>
            <w:tcW w:w="23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2026-2030 гг.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1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котельных, в т.ч.: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4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Котельная №4,</w:t>
            </w: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№11,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№14,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№10,</w:t>
            </w:r>
          </w:p>
        </w:tc>
        <w:tc>
          <w:tcPr>
            <w:tcW w:w="23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№16,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установка котельного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№11,</w:t>
            </w:r>
          </w:p>
        </w:tc>
        <w:tc>
          <w:tcPr>
            <w:tcW w:w="23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1.1</w:t>
            </w: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№18,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23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«Мехмастерские»,</w:t>
            </w:r>
          </w:p>
        </w:tc>
        <w:tc>
          <w:tcPr>
            <w:tcW w:w="23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«Мехмастерские»,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23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ЭЧ-17»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4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6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1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1.2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капитальный ремонт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котлов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4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№4,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№9,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№10,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установка ВПУ на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№11,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1.3</w:t>
            </w: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№14,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3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котельной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№16,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№18,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«Мехмастерские»,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4F2CD0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ЭЧ-17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80" w:lineRule="exact"/>
        <w:rPr>
          <w:sz w:val="20"/>
          <w:szCs w:val="20"/>
        </w:rPr>
      </w:pPr>
    </w:p>
    <w:p w:rsidR="004F2CD0" w:rsidRDefault="004F2CD0">
      <w:pPr>
        <w:ind w:left="6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2CD0" w:rsidRDefault="004F2CD0">
      <w:pPr>
        <w:ind w:left="6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2CD0" w:rsidRDefault="004F2CD0">
      <w:pPr>
        <w:ind w:left="6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2336" w:rsidRDefault="00302336" w:rsidP="004F2CD0">
      <w:pPr>
        <w:ind w:left="6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4.2. Предложения по строительству источников тепловой энергии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4F2CD0">
      <w:pPr>
        <w:spacing w:line="349" w:lineRule="auto"/>
        <w:ind w:left="120" w:right="40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новых источников на территории пгт. Промышленная </w:t>
      </w:r>
      <w:r w:rsidR="0030339D">
        <w:rPr>
          <w:rFonts w:ascii="Times New Roman" w:eastAsia="Times New Roman" w:hAnsi="Times New Roman" w:cs="Times New Roman"/>
          <w:sz w:val="28"/>
          <w:szCs w:val="28"/>
        </w:rPr>
        <w:t>планируется в 2019 году. Установка модульной котельной Терморобот ТР-150 для отопления многоквартирного жилого дома расположенного по адресу пгт. Промышленная ул. Лесная д. 10.</w:t>
      </w:r>
    </w:p>
    <w:p w:rsidR="00302336" w:rsidRDefault="00302336" w:rsidP="004F2CD0">
      <w:pPr>
        <w:ind w:left="6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4.3. Предложения по реконструкции источников тепловой энергии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30339D">
      <w:pPr>
        <w:spacing w:line="349" w:lineRule="auto"/>
        <w:ind w:left="120" w:right="42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перспективных тепловых нагрузок потребителей планируется в зонах обслуживания котельных №16 и №18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2336" w:rsidRDefault="00302336" w:rsidP="007C2C8D">
      <w:pPr>
        <w:spacing w:line="356" w:lineRule="auto"/>
        <w:ind w:left="120" w:right="42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котельной №11 (в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переключение нагрузок с котельной №3) для обеспечения резерва тепловой мощности, а также для повышения эффективности и надежности работы котлоагрегатов, рекомендуется заменить котлоагрегаты со сроком службы 25 лет на новые котлы с более высоким КПД.</w:t>
      </w:r>
    </w:p>
    <w:p w:rsidR="00302336" w:rsidRDefault="00302336" w:rsidP="004F2CD0">
      <w:pPr>
        <w:spacing w:line="22" w:lineRule="exact"/>
        <w:ind w:right="268"/>
        <w:rPr>
          <w:sz w:val="20"/>
          <w:szCs w:val="20"/>
        </w:rPr>
      </w:pPr>
    </w:p>
    <w:p w:rsidR="00302336" w:rsidRDefault="00302336" w:rsidP="007C2C8D">
      <w:pPr>
        <w:spacing w:line="349" w:lineRule="auto"/>
        <w:ind w:left="120" w:right="42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котельной №14 (в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переключение нагрузок с котельной №13) для обеспечения резерва тепловой мощности, а также для повышения эффективности и</w:t>
      </w:r>
      <w:r w:rsidR="00A80598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надежности работы котлоагрегатов, рекомендуется заменить котлоагрегаты со сроком службы 25 лет на новые котлы с более высоким КПД.</w:t>
      </w:r>
    </w:p>
    <w:p w:rsidR="00302336" w:rsidRDefault="00302336">
      <w:pPr>
        <w:spacing w:line="31" w:lineRule="exact"/>
        <w:rPr>
          <w:sz w:val="20"/>
          <w:szCs w:val="20"/>
        </w:rPr>
      </w:pPr>
    </w:p>
    <w:p w:rsidR="00302336" w:rsidRDefault="00302336" w:rsidP="00A80598">
      <w:pPr>
        <w:spacing w:line="356" w:lineRule="auto"/>
        <w:ind w:right="352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Хотя резерв котельной №16 и котельной №18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достаточен для покрытия тепловых нагрузок подключенных потребителей, для повышения эффективности работы котельных, рекомендуется заменить котлоагрегаты со сроком службы 25 лет на новые котлы с более высоким КПД.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 w:rsidP="007C2C8D">
      <w:pPr>
        <w:tabs>
          <w:tab w:val="left" w:pos="10206"/>
        </w:tabs>
        <w:spacing w:line="349" w:lineRule="auto"/>
        <w:ind w:right="352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котельной №16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запланирован капитальный ремонт котлов с заменой поверхностей нагрева, обмуровки и топки котлов.</w:t>
      </w:r>
    </w:p>
    <w:p w:rsidR="00302336" w:rsidRDefault="00302336" w:rsidP="00A80598">
      <w:pPr>
        <w:spacing w:line="349" w:lineRule="auto"/>
        <w:ind w:right="352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Резерв всех котельных пгт. Промышленная достаточен для покрытия тепловых нагрузок подключенных потребителей.</w:t>
      </w:r>
    </w:p>
    <w:p w:rsidR="00302336" w:rsidRDefault="00302336" w:rsidP="00A80598">
      <w:pPr>
        <w:spacing w:line="354" w:lineRule="auto"/>
        <w:ind w:right="352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представлены в таблицах 4.2.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09" w:lineRule="exact"/>
        <w:rPr>
          <w:sz w:val="20"/>
          <w:szCs w:val="20"/>
        </w:rPr>
      </w:pPr>
    </w:p>
    <w:p w:rsidR="00302336" w:rsidRPr="007B4B17" w:rsidRDefault="00302336" w:rsidP="007B4B17">
      <w:pPr>
        <w:spacing w:line="234" w:lineRule="auto"/>
        <w:ind w:right="164" w:firstLine="540"/>
        <w:jc w:val="both"/>
        <w:rPr>
          <w:color w:val="FFFFFF" w:themeColor="background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4.2. Перечень мероприятий по реконструкции источников тепловой энергии, обеспечивающих перспективную тепловую нагрузку</w:t>
      </w:r>
    </w:p>
    <w:tbl>
      <w:tblPr>
        <w:tblW w:w="1068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9"/>
        <w:gridCol w:w="1614"/>
        <w:gridCol w:w="677"/>
        <w:gridCol w:w="4343"/>
        <w:gridCol w:w="697"/>
        <w:gridCol w:w="857"/>
        <w:gridCol w:w="916"/>
        <w:gridCol w:w="30"/>
        <w:gridCol w:w="30"/>
        <w:gridCol w:w="535"/>
        <w:gridCol w:w="30"/>
        <w:gridCol w:w="13"/>
        <w:gridCol w:w="439"/>
      </w:tblGrid>
      <w:tr w:rsidR="00302336" w:rsidTr="007B4B17">
        <w:trPr>
          <w:gridAfter w:val="2"/>
          <w:wAfter w:w="452" w:type="dxa"/>
          <w:trHeight w:val="106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61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77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left="47"/>
              <w:rPr>
                <w:sz w:val="20"/>
                <w:szCs w:val="20"/>
              </w:rPr>
            </w:pPr>
          </w:p>
        </w:tc>
        <w:tc>
          <w:tcPr>
            <w:tcW w:w="43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9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5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16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5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trHeight w:val="1351"/>
        </w:trPr>
        <w:tc>
          <w:tcPr>
            <w:tcW w:w="4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61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64"/>
              <w:rPr>
                <w:sz w:val="20"/>
                <w:szCs w:val="20"/>
              </w:rPr>
            </w:pPr>
          </w:p>
        </w:tc>
        <w:tc>
          <w:tcPr>
            <w:tcW w:w="677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left="31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1"/>
                <w:sz w:val="24"/>
                <w:szCs w:val="24"/>
              </w:rPr>
              <w:t>Год проведения мероприятия</w:t>
            </w:r>
          </w:p>
        </w:tc>
        <w:tc>
          <w:tcPr>
            <w:tcW w:w="4343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7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left="133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4"/>
                <w:sz w:val="24"/>
                <w:szCs w:val="24"/>
              </w:rPr>
              <w:t>Количество котлов,шт.</w:t>
            </w:r>
          </w:p>
        </w:tc>
        <w:tc>
          <w:tcPr>
            <w:tcW w:w="857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 w:rsidP="007B4B17">
            <w:pPr>
              <w:ind w:left="113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0"/>
                <w:sz w:val="21"/>
                <w:szCs w:val="21"/>
              </w:rPr>
              <w:t>Производительностькотла,Гкал/ч</w:t>
            </w:r>
          </w:p>
        </w:tc>
        <w:tc>
          <w:tcPr>
            <w:tcW w:w="946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left="55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3"/>
                <w:sz w:val="13"/>
                <w:szCs w:val="13"/>
              </w:rPr>
              <w:t>Установленнаямощностькотельнойна2030год,Гкал/ч</w:t>
            </w:r>
          </w:p>
        </w:tc>
        <w:tc>
          <w:tcPr>
            <w:tcW w:w="565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302336" w:rsidRDefault="00302336">
            <w:pPr>
              <w:ind w:left="531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3"/>
                <w:sz w:val="14"/>
                <w:szCs w:val="14"/>
              </w:rPr>
              <w:t>Тепловая нагрузкапотребителейна2030год,Гкал/ч</w:t>
            </w:r>
          </w:p>
        </w:tc>
        <w:tc>
          <w:tcPr>
            <w:tcW w:w="482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trHeight w:val="1037"/>
        </w:trPr>
        <w:tc>
          <w:tcPr>
            <w:tcW w:w="4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1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7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343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9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82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gridAfter w:val="1"/>
          <w:wAfter w:w="439" w:type="dxa"/>
          <w:trHeight w:val="151"/>
        </w:trPr>
        <w:tc>
          <w:tcPr>
            <w:tcW w:w="4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46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3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gridAfter w:val="1"/>
          <w:wAfter w:w="439" w:type="dxa"/>
          <w:trHeight w:val="256"/>
        </w:trPr>
        <w:tc>
          <w:tcPr>
            <w:tcW w:w="4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1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677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4343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697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857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946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0" w:type="dxa"/>
            <w:vAlign w:val="bottom"/>
          </w:tcPr>
          <w:p w:rsidR="00302336" w:rsidRDefault="00302336"/>
        </w:tc>
        <w:tc>
          <w:tcPr>
            <w:tcW w:w="535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43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gridAfter w:val="1"/>
          <w:wAfter w:w="439" w:type="dxa"/>
          <w:trHeight w:val="276"/>
        </w:trPr>
        <w:tc>
          <w:tcPr>
            <w:tcW w:w="49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7B4B1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№18</w:t>
            </w:r>
          </w:p>
        </w:tc>
        <w:tc>
          <w:tcPr>
            <w:tcW w:w="67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4343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Замена котлов «Сибирь 10М» и НР-18</w:t>
            </w:r>
          </w:p>
        </w:tc>
        <w:tc>
          <w:tcPr>
            <w:tcW w:w="69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7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94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5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43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gridAfter w:val="1"/>
          <w:wAfter w:w="439" w:type="dxa"/>
          <w:trHeight w:val="139"/>
        </w:trPr>
        <w:tc>
          <w:tcPr>
            <w:tcW w:w="49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1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О</w:t>
            </w:r>
            <w:r w:rsidR="00A54A68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О</w:t>
            </w:r>
          </w:p>
        </w:tc>
        <w:tc>
          <w:tcPr>
            <w:tcW w:w="67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343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котлы Гефест-1,2-95ШП*</w:t>
            </w:r>
          </w:p>
        </w:tc>
        <w:tc>
          <w:tcPr>
            <w:tcW w:w="69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857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4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3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gridAfter w:val="1"/>
          <w:wAfter w:w="439" w:type="dxa"/>
          <w:trHeight w:val="137"/>
        </w:trPr>
        <w:tc>
          <w:tcPr>
            <w:tcW w:w="4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61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7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343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9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57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46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3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B4B17">
        <w:trPr>
          <w:gridAfter w:val="1"/>
          <w:wAfter w:w="439" w:type="dxa"/>
          <w:trHeight w:val="281"/>
        </w:trPr>
        <w:tc>
          <w:tcPr>
            <w:tcW w:w="4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«</w:t>
            </w:r>
            <w:r w:rsidR="00A54A6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СКЭК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»</w:t>
            </w:r>
          </w:p>
        </w:tc>
        <w:tc>
          <w:tcPr>
            <w:tcW w:w="6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3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3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 w:rsidP="00E65775">
      <w:pPr>
        <w:spacing w:line="233" w:lineRule="auto"/>
        <w:ind w:left="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Примечание: </w:t>
      </w:r>
      <w:r>
        <w:rPr>
          <w:rFonts w:ascii="Times New Roman" w:eastAsia="Times New Roman" w:hAnsi="Times New Roman" w:cs="Times New Roman"/>
          <w:sz w:val="24"/>
          <w:szCs w:val="24"/>
        </w:rPr>
        <w:t>*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либо аналогичное оборудование другой марки.</w:t>
      </w:r>
    </w:p>
    <w:p w:rsidR="00302336" w:rsidRDefault="00302336" w:rsidP="00E65775">
      <w:pPr>
        <w:spacing w:line="349" w:lineRule="auto"/>
        <w:ind w:left="120" w:right="26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4.4.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302336" w:rsidRDefault="00E65775" w:rsidP="00E65775">
      <w:pPr>
        <w:tabs>
          <w:tab w:val="left" w:pos="1061"/>
        </w:tabs>
        <w:spacing w:after="0" w:line="354" w:lineRule="auto"/>
        <w:ind w:right="4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техническому перевооружению источников тепловой энергии с целью повышения эффективности работы систем теплоснабжения относится реконструкция следующих котельных:</w:t>
      </w:r>
    </w:p>
    <w:p w:rsidR="00302336" w:rsidRDefault="00302336" w:rsidP="00E65775">
      <w:pPr>
        <w:numPr>
          <w:ilvl w:val="1"/>
          <w:numId w:val="39"/>
        </w:numPr>
        <w:tabs>
          <w:tab w:val="left" w:pos="862"/>
        </w:tabs>
        <w:spacing w:after="0" w:line="351" w:lineRule="auto"/>
        <w:ind w:left="120" w:right="428" w:firstLine="53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замена/установка котельного оборудования на котельной №1, котельной №4, котельной №10, котельной №11, котельной №14, котельной №16, котельной №18</w:t>
      </w:r>
    </w:p>
    <w:p w:rsidR="00302336" w:rsidRDefault="00302336">
      <w:pPr>
        <w:spacing w:line="11" w:lineRule="exact"/>
        <w:rPr>
          <w:rFonts w:eastAsia="Times New Roman"/>
          <w:sz w:val="28"/>
          <w:szCs w:val="28"/>
        </w:rPr>
      </w:pPr>
    </w:p>
    <w:p w:rsidR="00302336" w:rsidRDefault="00A54A68" w:rsidP="00A54A68">
      <w:pPr>
        <w:tabs>
          <w:tab w:val="left" w:pos="8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ОАО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СКЭК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2336" w:rsidRDefault="00302336">
      <w:pPr>
        <w:numPr>
          <w:ilvl w:val="1"/>
          <w:numId w:val="39"/>
        </w:numPr>
        <w:tabs>
          <w:tab w:val="left" w:pos="903"/>
        </w:tabs>
        <w:spacing w:after="0" w:line="349" w:lineRule="auto"/>
        <w:ind w:left="120" w:right="260" w:firstLine="53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замена/установка котельного оборудования на котельной «Мехмастерские» ДТВу-З СП ЗСДТВ СП ЦДТВ филиал ОАО РЖД;</w:t>
      </w:r>
    </w:p>
    <w:p w:rsidR="00302336" w:rsidRDefault="00302336">
      <w:pPr>
        <w:spacing w:line="17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1"/>
          <w:numId w:val="39"/>
        </w:numPr>
        <w:tabs>
          <w:tab w:val="left" w:pos="860"/>
        </w:tabs>
        <w:spacing w:after="0" w:line="240" w:lineRule="auto"/>
        <w:ind w:left="860" w:hanging="20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замена/установка котельного оборудования на котельной ЭЧ-17 ООО «РСП-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 w:rsidP="00E65775">
      <w:pPr>
        <w:ind w:lef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М»;</w:t>
      </w:r>
    </w:p>
    <w:p w:rsidR="00302336" w:rsidRDefault="00302336">
      <w:pPr>
        <w:numPr>
          <w:ilvl w:val="1"/>
          <w:numId w:val="40"/>
        </w:numPr>
        <w:tabs>
          <w:tab w:val="left" w:pos="879"/>
        </w:tabs>
        <w:spacing w:after="0" w:line="349" w:lineRule="auto"/>
        <w:ind w:left="120" w:right="260" w:firstLine="53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капитальный ремонт котлов с заменой поверхностей нагрева, обмуровки на котельной №16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2336" w:rsidRDefault="00302336">
      <w:pPr>
        <w:spacing w:line="30" w:lineRule="exact"/>
        <w:rPr>
          <w:rFonts w:eastAsia="Times New Roman"/>
          <w:sz w:val="28"/>
          <w:szCs w:val="28"/>
        </w:rPr>
      </w:pPr>
    </w:p>
    <w:p w:rsidR="00302336" w:rsidRDefault="00302336" w:rsidP="00E65775">
      <w:pPr>
        <w:tabs>
          <w:tab w:val="left" w:pos="10206"/>
        </w:tabs>
        <w:spacing w:line="354" w:lineRule="auto"/>
        <w:ind w:left="120" w:right="428" w:firstLine="5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 указанных источников тепловой энергии может привести к значительной экономии ТЭР вследствие повышения КПД котельных в целом.</w:t>
      </w:r>
      <w:r w:rsidR="00E65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Предложения по техническому перевооружению источников тепловой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энергии,</w:t>
      </w:r>
      <w:r w:rsidR="00E65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целью повышения эффективности работы систем теплоснабжения, представлены в таблицах 4.3, 4.4.</w:t>
      </w:r>
    </w:p>
    <w:p w:rsidR="00302336" w:rsidRDefault="00302336">
      <w:pPr>
        <w:sectPr w:rsidR="00302336" w:rsidSect="006936BC">
          <w:pgSz w:w="11900" w:h="16838"/>
          <w:pgMar w:top="546" w:right="30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6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30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640"/>
          </w:cols>
        </w:sectPr>
      </w:pPr>
    </w:p>
    <w:p w:rsidR="00302336" w:rsidRDefault="00302336">
      <w:pPr>
        <w:spacing w:line="234" w:lineRule="auto"/>
        <w:ind w:left="120" w:right="18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Таблица 4.3. Перечень мероприятий по техническому перевооружению источников тепловой энергии с целью повышения эффективности работы систем теплоснабжения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6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800"/>
        <w:gridCol w:w="1080"/>
        <w:gridCol w:w="2700"/>
        <w:gridCol w:w="900"/>
        <w:gridCol w:w="1080"/>
        <w:gridCol w:w="1260"/>
        <w:gridCol w:w="1028"/>
        <w:gridCol w:w="262"/>
      </w:tblGrid>
      <w:tr w:rsidR="00302336" w:rsidTr="00E65775">
        <w:trPr>
          <w:trHeight w:val="222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Произ-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Установ-</w:t>
            </w:r>
          </w:p>
        </w:tc>
        <w:tc>
          <w:tcPr>
            <w:tcW w:w="102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Тепловая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 про-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Коли-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ленная</w:t>
            </w: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водитель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нагрузка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ведения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чество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мощность</w:t>
            </w: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потребите-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6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котельной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меро-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котлов,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котельной</w:t>
            </w: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котла,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лей на 2030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приятия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шт.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 2030</w:t>
            </w: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год, Гкал/ч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год, Гкал/ч</w:t>
            </w: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6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5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котлов №1, 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ООО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«Промтепло»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4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ООО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22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«Промтепло»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Гефест-0,6-95ШП*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1,04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9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ООО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«Промтепло»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Гефест-0,6-95ШП*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Гефест-1,2-95ШП*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Гефест-0,6-95ШП*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58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4,04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2,76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ООО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Гефест-1,2-95ШП*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«Промтепло»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Гефест-0,6-95ШП*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№4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Гефест-1,2-95ШП*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№14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2,80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1,19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ООО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«Промтепло»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3" w:lineRule="exact"/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Гефест-0,6-95ШП*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ие» ДТВу-З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0,92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19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СП ЗСДТВ СП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ЦДТВ филиал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ОАО РЖД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№1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ЭЧ-17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56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ДТВу-З СП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1,20</w:t>
            </w:r>
          </w:p>
        </w:tc>
        <w:tc>
          <w:tcPr>
            <w:tcW w:w="102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ЗСДТВ СП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ЦДТВ филиал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204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котла №3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ОАО РЖД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Гефест-0,4-95ШП*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2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33" w:lineRule="auto"/>
        <w:ind w:left="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Примечание: </w:t>
      </w:r>
      <w:r>
        <w:rPr>
          <w:rFonts w:ascii="Times New Roman" w:eastAsia="Times New Roman" w:hAnsi="Times New Roman" w:cs="Times New Roman"/>
          <w:sz w:val="24"/>
          <w:szCs w:val="24"/>
        </w:rPr>
        <w:t>*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либо аналогичное оборудование другой марки.</w:t>
      </w:r>
    </w:p>
    <w:p w:rsidR="00302336" w:rsidRDefault="00302336">
      <w:pPr>
        <w:sectPr w:rsidR="00302336" w:rsidSect="006936BC">
          <w:pgSz w:w="11900" w:h="16838"/>
          <w:pgMar w:top="573" w:right="38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56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A54A68" w:rsidRDefault="00A54A68">
      <w:pPr>
        <w:spacing w:line="200" w:lineRule="exact"/>
        <w:rPr>
          <w:sz w:val="20"/>
          <w:szCs w:val="20"/>
        </w:rPr>
      </w:pPr>
    </w:p>
    <w:p w:rsidR="00A54A68" w:rsidRDefault="00A54A68">
      <w:pPr>
        <w:spacing w:line="200" w:lineRule="exact"/>
        <w:rPr>
          <w:sz w:val="20"/>
          <w:szCs w:val="20"/>
        </w:rPr>
      </w:pPr>
    </w:p>
    <w:p w:rsidR="00A54A68" w:rsidRDefault="00A54A68">
      <w:pPr>
        <w:spacing w:line="200" w:lineRule="exact"/>
        <w:rPr>
          <w:sz w:val="20"/>
          <w:szCs w:val="20"/>
        </w:rPr>
      </w:pPr>
    </w:p>
    <w:p w:rsidR="00A54A68" w:rsidRDefault="00A54A68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1014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3" w:right="38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560"/>
          </w:cols>
        </w:sectPr>
      </w:pPr>
    </w:p>
    <w:p w:rsidR="00302336" w:rsidRDefault="00302336">
      <w:pPr>
        <w:spacing w:line="234" w:lineRule="auto"/>
        <w:ind w:left="120" w:right="10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4.4. Перечень мероприятий по реконструкции источников тепловой энергии – установке ВПУ, с целью повышения эффективности работы систем теплоснабжения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2880"/>
        <w:gridCol w:w="1260"/>
        <w:gridCol w:w="5708"/>
        <w:gridCol w:w="162"/>
      </w:tblGrid>
      <w:tr w:rsidR="00302336" w:rsidTr="00E65775">
        <w:trPr>
          <w:trHeight w:val="266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 про-</w:t>
            </w:r>
          </w:p>
        </w:tc>
        <w:tc>
          <w:tcPr>
            <w:tcW w:w="570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ведения</w:t>
            </w:r>
          </w:p>
        </w:tc>
        <w:tc>
          <w:tcPr>
            <w:tcW w:w="570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котельной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меро-</w:t>
            </w:r>
          </w:p>
        </w:tc>
        <w:tc>
          <w:tcPr>
            <w:tcW w:w="570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приятия</w:t>
            </w: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91-09М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2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91-09М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91-09М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91-09М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2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91-12М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91-12М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91-12М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91-09М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91-09М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70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0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70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70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70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1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ХВП - Pentair Water TS 91-09М - 1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70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 аналогичного оборудования другой марки.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7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Установка бака-аккумулятора – 1 шт.</w:t>
            </w:r>
          </w:p>
        </w:tc>
        <w:tc>
          <w:tcPr>
            <w:tcW w:w="16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88" w:lineRule="exact"/>
        <w:rPr>
          <w:sz w:val="20"/>
          <w:szCs w:val="20"/>
        </w:rPr>
      </w:pPr>
    </w:p>
    <w:p w:rsidR="00302336" w:rsidRDefault="00302336" w:rsidP="00E65775">
      <w:pPr>
        <w:spacing w:line="355" w:lineRule="auto"/>
        <w:ind w:left="120" w:right="26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требуемых гидравлических параметров у потребителей, подключенных к источникам тепла, отсутствует необходимость в замене сетевых насосов на источниках тепловой энергии.</w:t>
      </w:r>
    </w:p>
    <w:p w:rsidR="00302336" w:rsidRDefault="00302336">
      <w:pPr>
        <w:spacing w:line="295" w:lineRule="exact"/>
        <w:rPr>
          <w:sz w:val="20"/>
          <w:szCs w:val="20"/>
        </w:rPr>
      </w:pPr>
    </w:p>
    <w:p w:rsidR="00302336" w:rsidRDefault="00302336" w:rsidP="00E65775">
      <w:pPr>
        <w:tabs>
          <w:tab w:val="left" w:pos="1420"/>
          <w:tab w:val="left" w:pos="2900"/>
          <w:tab w:val="left" w:pos="4680"/>
          <w:tab w:val="left" w:pos="5940"/>
          <w:tab w:val="left" w:pos="7780"/>
          <w:tab w:val="left" w:pos="9280"/>
        </w:tabs>
        <w:ind w:left="6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4.5.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совместной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источников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тепловой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энергии,</w:t>
      </w:r>
    </w:p>
    <w:p w:rsidR="00302336" w:rsidRDefault="00302336" w:rsidP="00E6577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функционирующих в режиме комбинированной выработки электрической и</w:t>
      </w:r>
    </w:p>
    <w:p w:rsidR="00302336" w:rsidRDefault="00302336" w:rsidP="00E6577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тепловой энергии и котельных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spacing w:line="360" w:lineRule="auto"/>
        <w:ind w:left="120" w:right="1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Источники тепловой энергии с комбинированной выработкой тепловой и электрической энергии на территории пгт. Промышленная отсутствуют.</w:t>
      </w:r>
    </w:p>
    <w:p w:rsidR="00302336" w:rsidRDefault="00302336" w:rsidP="00E65775">
      <w:pPr>
        <w:spacing w:line="360" w:lineRule="auto"/>
        <w:ind w:left="10140"/>
        <w:rPr>
          <w:sz w:val="20"/>
          <w:szCs w:val="20"/>
        </w:rPr>
      </w:pPr>
    </w:p>
    <w:p w:rsidR="00302336" w:rsidRDefault="00302336" w:rsidP="00E65775">
      <w:pPr>
        <w:spacing w:line="360" w:lineRule="auto"/>
        <w:sectPr w:rsidR="00302336" w:rsidSect="006936BC">
          <w:type w:val="continuous"/>
          <w:pgSz w:w="11900" w:h="16838"/>
          <w:pgMar w:top="573" w:right="46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 w:rsidP="00E65775">
      <w:pPr>
        <w:spacing w:line="355" w:lineRule="auto"/>
        <w:ind w:left="12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4.6.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</w:p>
    <w:p w:rsidR="00302336" w:rsidRDefault="00302336" w:rsidP="00E65775">
      <w:pPr>
        <w:spacing w:line="351" w:lineRule="auto"/>
        <w:ind w:left="1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Выведение из эксплуатации, консервация и демонтаж избыточных источников тепловой энергии не планируется.</w:t>
      </w:r>
    </w:p>
    <w:p w:rsidR="00302336" w:rsidRDefault="00302336" w:rsidP="00E65775">
      <w:pPr>
        <w:spacing w:line="349" w:lineRule="auto"/>
        <w:ind w:left="12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4.7. Меры по переоборудованию котельных в источники комбинированной выработки электрической и тепловой энергии</w:t>
      </w:r>
    </w:p>
    <w:p w:rsidR="00302336" w:rsidRDefault="00302336">
      <w:pPr>
        <w:spacing w:line="349" w:lineRule="auto"/>
        <w:ind w:left="1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перспективу до 2030 г. не планируется переоборудование котельных в источники комбинированной выработки электрической и тепловой энергии.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spacing w:line="355" w:lineRule="auto"/>
        <w:ind w:left="12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4.8.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 работы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spacing w:line="355" w:lineRule="auto"/>
        <w:ind w:left="120" w:right="30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перспективу до 2030 г. не планируется перевод в пиковый режим работы котельных по отношению к источникам тепловой энергии с комбинированной вы-работкой тепловой и электрической энергии.</w:t>
      </w:r>
    </w:p>
    <w:p w:rsidR="00302336" w:rsidRDefault="00302336">
      <w:pPr>
        <w:spacing w:line="308" w:lineRule="exact"/>
        <w:rPr>
          <w:sz w:val="20"/>
          <w:szCs w:val="20"/>
        </w:rPr>
      </w:pPr>
    </w:p>
    <w:p w:rsidR="00302336" w:rsidRDefault="00302336" w:rsidP="00E65775">
      <w:pPr>
        <w:spacing w:line="351" w:lineRule="auto"/>
        <w:ind w:left="12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4.9. Решения о загрузке источников тепловой энергии, распределении (перераспределении) тепловой нагрузки потребителей тепловой энергии</w:t>
      </w:r>
    </w:p>
    <w:p w:rsidR="00302336" w:rsidRDefault="00302336" w:rsidP="00E65775">
      <w:pPr>
        <w:spacing w:line="354" w:lineRule="auto"/>
        <w:ind w:left="120" w:right="30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Существующие и перспективные режимы загрузки источников тепловой энергии по присоединенной нагрузке определялись в процентах для каждого варианта в отдельности. Результаты расчетов приведены в таблице 4.5.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09" w:lineRule="exact"/>
        <w:rPr>
          <w:sz w:val="20"/>
          <w:szCs w:val="20"/>
        </w:rPr>
      </w:pPr>
    </w:p>
    <w:p w:rsidR="00E65775" w:rsidRDefault="00E65775">
      <w:pPr>
        <w:spacing w:line="309" w:lineRule="exact"/>
        <w:rPr>
          <w:sz w:val="20"/>
          <w:szCs w:val="20"/>
        </w:rPr>
      </w:pPr>
    </w:p>
    <w:p w:rsidR="00A54A68" w:rsidRDefault="00A54A68">
      <w:pPr>
        <w:spacing w:line="309" w:lineRule="exact"/>
        <w:rPr>
          <w:sz w:val="20"/>
          <w:szCs w:val="20"/>
        </w:rPr>
      </w:pPr>
    </w:p>
    <w:p w:rsidR="00A54A68" w:rsidRDefault="00A54A68">
      <w:pPr>
        <w:spacing w:line="309" w:lineRule="exact"/>
        <w:rPr>
          <w:sz w:val="20"/>
          <w:szCs w:val="20"/>
        </w:rPr>
      </w:pPr>
    </w:p>
    <w:p w:rsidR="00A54A68" w:rsidRDefault="00A54A68">
      <w:pPr>
        <w:spacing w:line="309" w:lineRule="exact"/>
        <w:rPr>
          <w:sz w:val="20"/>
          <w:szCs w:val="20"/>
        </w:rPr>
      </w:pPr>
    </w:p>
    <w:p w:rsidR="00A54A68" w:rsidRDefault="00A54A68">
      <w:pPr>
        <w:spacing w:line="309" w:lineRule="exact"/>
        <w:rPr>
          <w:sz w:val="20"/>
          <w:szCs w:val="20"/>
        </w:rPr>
      </w:pPr>
    </w:p>
    <w:p w:rsidR="00A54A68" w:rsidRDefault="00A54A68">
      <w:pPr>
        <w:spacing w:line="309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4.5. Существующие и перспективные режимы загрузки источников по присоединенной тепловой нагрузке на период 201</w:t>
      </w:r>
      <w:r w:rsidR="00A54A68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-2030 гг.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1800"/>
        <w:gridCol w:w="1800"/>
        <w:gridCol w:w="1800"/>
        <w:gridCol w:w="1800"/>
      </w:tblGrid>
      <w:tr w:rsidR="00302336">
        <w:trPr>
          <w:trHeight w:val="27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720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Загрузка источников по присоединенной тепловой нагрузке, %</w:t>
            </w:r>
          </w:p>
        </w:tc>
      </w:tr>
      <w:tr w:rsidR="00302336">
        <w:trPr>
          <w:trHeight w:val="263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котельной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г.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г.</w:t>
            </w:r>
          </w:p>
        </w:tc>
      </w:tr>
      <w:tr w:rsidR="00302336">
        <w:trPr>
          <w:trHeight w:val="263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38,3</w:t>
            </w:r>
          </w:p>
        </w:tc>
      </w:tr>
    </w:tbl>
    <w:p w:rsidR="00302336" w:rsidRDefault="00302336">
      <w:pPr>
        <w:spacing w:line="17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1800"/>
        <w:gridCol w:w="1800"/>
        <w:gridCol w:w="1800"/>
        <w:gridCol w:w="1800"/>
        <w:gridCol w:w="30"/>
      </w:tblGrid>
      <w:tr w:rsidR="00302336" w:rsidTr="00E65775">
        <w:trPr>
          <w:trHeight w:val="286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720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Загрузка источников по присоединенной тепловой нагрузке, %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5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котельной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A54A6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A54A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г.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г.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3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42,5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38,5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64,5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8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99,3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98,2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88,5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29,7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44,9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55,8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55,8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60,8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47,4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48,7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48,7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48,7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51,5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76,8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32,0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53,4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60,7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69,0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№29-СП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87,6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87,6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87,6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87,6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3"/>
        </w:trPr>
        <w:tc>
          <w:tcPr>
            <w:tcW w:w="3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33,7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33,7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34,5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32,3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3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4"/>
        </w:trPr>
        <w:tc>
          <w:tcPr>
            <w:tcW w:w="3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57,1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57,1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53,9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48,5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left="120" w:right="1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Перераспределение тепловой нагрузки потребителей между работающими источниками тепловой энергии в эксплуатационном режиме не предусматривается.</w:t>
      </w:r>
    </w:p>
    <w:p w:rsidR="00302336" w:rsidRDefault="00302336" w:rsidP="00E65775">
      <w:pPr>
        <w:spacing w:line="349" w:lineRule="auto"/>
        <w:ind w:left="120" w:right="10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4.10. Оптимальные температурные графики отпуска тепловой энергии для каждого источника тепловой энергии систем теплоснабжения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spacing w:line="349" w:lineRule="auto"/>
        <w:ind w:left="120" w:right="26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Системы теплоснабжения пгт. Промышленная эксплуатируются в соответствии с утвержденными температурными графиками 95/70 ºС.</w:t>
      </w:r>
    </w:p>
    <w:p w:rsidR="00302336" w:rsidRDefault="00302336">
      <w:pPr>
        <w:spacing w:line="29" w:lineRule="exact"/>
        <w:rPr>
          <w:sz w:val="20"/>
          <w:szCs w:val="20"/>
        </w:rPr>
      </w:pPr>
    </w:p>
    <w:p w:rsidR="00302336" w:rsidRDefault="00302336" w:rsidP="00E65775">
      <w:pPr>
        <w:spacing w:line="349" w:lineRule="auto"/>
        <w:ind w:left="120" w:right="26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Оптимальные (предлагаемые) графики отпуска тепла от источников теплоснабжения пгт. Промышленная приведены в таблице 4.6.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14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120" w:right="10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4.6. Оптимальные температурные графики отпуска тепла от источников теплоснабжения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510" w:type="dxa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"/>
        <w:gridCol w:w="4060"/>
        <w:gridCol w:w="1200"/>
        <w:gridCol w:w="1180"/>
        <w:gridCol w:w="1180"/>
        <w:gridCol w:w="2068"/>
        <w:gridCol w:w="182"/>
      </w:tblGrid>
      <w:tr w:rsidR="00302336" w:rsidTr="00E65775">
        <w:trPr>
          <w:trHeight w:val="26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Темпера-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Верхняя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0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0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 источника те-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турный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Излом,</w:t>
            </w:r>
          </w:p>
        </w:tc>
        <w:tc>
          <w:tcPr>
            <w:tcW w:w="20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Схема присое-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0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срезка,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0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пловой энергии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график,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ºС</w:t>
            </w:r>
          </w:p>
        </w:tc>
        <w:tc>
          <w:tcPr>
            <w:tcW w:w="206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динения ГВС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0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ºС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6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ºС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6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4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4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ОАО «СКЭК»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81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46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46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"/>
        <w:gridCol w:w="3640"/>
        <w:gridCol w:w="420"/>
        <w:gridCol w:w="1220"/>
        <w:gridCol w:w="1160"/>
        <w:gridCol w:w="1180"/>
        <w:gridCol w:w="1946"/>
        <w:gridCol w:w="304"/>
      </w:tblGrid>
      <w:tr w:rsidR="00302336" w:rsidTr="00E65775">
        <w:trPr>
          <w:trHeight w:val="28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Темпера-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Верхняя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40" w:type="dxa"/>
            <w:vMerge w:val="restart"/>
            <w:vAlign w:val="bottom"/>
          </w:tcPr>
          <w:p w:rsidR="00302336" w:rsidRDefault="00302336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 источника те-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турный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Излом,</w:t>
            </w:r>
          </w:p>
        </w:tc>
        <w:tc>
          <w:tcPr>
            <w:tcW w:w="19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Схема присое-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6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срезка,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3640" w:type="dxa"/>
            <w:vMerge w:val="restart"/>
            <w:vAlign w:val="bottom"/>
          </w:tcPr>
          <w:p w:rsidR="00302336" w:rsidRDefault="00302336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пловой энергии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график,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ºС</w:t>
            </w:r>
          </w:p>
        </w:tc>
        <w:tc>
          <w:tcPr>
            <w:tcW w:w="19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динения ГВС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7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6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ºС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ºС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13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ООО «Тепловик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7620" w:type="dxa"/>
            <w:gridSpan w:val="5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ind w:left="14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ДТВу-З СП ЗСДТВ СП ЦДТВ филиал ОАО РЖД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95/70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7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7" w:lineRule="exact"/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ООО «РСП-М»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E65775">
        <w:trPr>
          <w:trHeight w:val="26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№29-СП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93" w:lineRule="exact"/>
        <w:rPr>
          <w:sz w:val="20"/>
          <w:szCs w:val="20"/>
        </w:rPr>
      </w:pPr>
    </w:p>
    <w:p w:rsidR="00302336" w:rsidRDefault="00302336" w:rsidP="00A54A68">
      <w:pPr>
        <w:spacing w:line="356" w:lineRule="auto"/>
        <w:ind w:left="100" w:right="10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4.11.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302336" w:rsidRDefault="00302336" w:rsidP="00E65775">
      <w:pPr>
        <w:spacing w:line="356" w:lineRule="auto"/>
        <w:ind w:left="100" w:right="24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Значения перспективной установленной тепловой мощности источников тепловой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таблицах 4.2.</w:t>
      </w:r>
    </w:p>
    <w:p w:rsidR="00302336" w:rsidRDefault="00302336">
      <w:pPr>
        <w:sectPr w:rsidR="00302336" w:rsidSect="006936BC">
          <w:pgSz w:w="11900" w:h="16838"/>
          <w:pgMar w:top="546" w:right="466" w:bottom="154" w:left="9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numPr>
          <w:ilvl w:val="0"/>
          <w:numId w:val="41"/>
        </w:numPr>
        <w:tabs>
          <w:tab w:val="left" w:pos="840"/>
        </w:tabs>
        <w:spacing w:after="0" w:line="240" w:lineRule="auto"/>
        <w:ind w:left="840" w:hanging="276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строительству и реконструкции тепловых сетей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spacing w:line="356" w:lineRule="auto"/>
        <w:ind w:right="1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по развитию системы теплоснабжения в части тепловых сетей и сооружений на них приведены в «Этап 5. Книга 1. «Предложения по строительству, реконструкции и техническому перевооружению тепловых сетей и сооружений на них».</w:t>
      </w:r>
    </w:p>
    <w:p w:rsidR="00302336" w:rsidRDefault="00302336" w:rsidP="00E65775">
      <w:pPr>
        <w:spacing w:line="357" w:lineRule="auto"/>
        <w:ind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spacing w:line="351" w:lineRule="auto"/>
        <w:ind w:right="48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на территории пгт. Промышленная источники тепловой энергии с дефицитом тепловой мощности отсутствуют.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E65775">
      <w:pPr>
        <w:spacing w:line="354" w:lineRule="auto"/>
        <w:ind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 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 застройку</w:t>
      </w:r>
    </w:p>
    <w:p w:rsidR="00302336" w:rsidRDefault="00302336" w:rsidP="00E65775">
      <w:pPr>
        <w:spacing w:line="354" w:lineRule="auto"/>
        <w:ind w:right="1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Генеральным планом и планом перспективной застройки жилых районов пгт. Промышленая, предусматривается комплексное многоэтажное и малоэтажное строительство в пгт. Промышленная.</w:t>
      </w:r>
    </w:p>
    <w:p w:rsidR="00302336" w:rsidRDefault="00302336">
      <w:pPr>
        <w:spacing w:line="25" w:lineRule="exact"/>
        <w:rPr>
          <w:sz w:val="20"/>
          <w:szCs w:val="20"/>
        </w:rPr>
      </w:pPr>
    </w:p>
    <w:p w:rsidR="00302336" w:rsidRDefault="00302336" w:rsidP="00E65775">
      <w:pPr>
        <w:spacing w:line="354" w:lineRule="auto"/>
        <w:ind w:right="1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перспективных приростов тепловой нагрузки в указанных районах предлагается реконструкция существующих и строительство новых магистральных сетей от котельных №16 и №18.</w:t>
      </w:r>
    </w:p>
    <w:p w:rsidR="00302336" w:rsidRDefault="00E65775" w:rsidP="00E65775">
      <w:pPr>
        <w:tabs>
          <w:tab w:val="left" w:pos="567"/>
        </w:tabs>
        <w:spacing w:after="0" w:line="356" w:lineRule="auto"/>
        <w:ind w:right="18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приведенных мероприятиях учтено строительство и реконструкция магистральных сетей. Строительство разводящих тепловых сетей от точек подключения до конкретных объектов не рассматривается, в связи с отсутствием точных сведений о месторасположении объектов.</w:t>
      </w:r>
    </w:p>
    <w:p w:rsidR="00302336" w:rsidRPr="007E5B6D" w:rsidRDefault="007E5B6D" w:rsidP="007E5B6D">
      <w:pPr>
        <w:tabs>
          <w:tab w:val="left" w:pos="567"/>
        </w:tabs>
        <w:spacing w:after="0" w:line="356" w:lineRule="auto"/>
        <w:ind w:right="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E5B6D">
        <w:rPr>
          <w:rFonts w:ascii="Times New Roman" w:eastAsia="Times New Roman" w:hAnsi="Times New Roman" w:cs="Times New Roman"/>
          <w:sz w:val="28"/>
          <w:szCs w:val="28"/>
        </w:rPr>
        <w:t>Так же предлагается к реконструкции строительство тепловой сети от источника</w:t>
      </w:r>
      <w:r w:rsidR="004A3299">
        <w:rPr>
          <w:rFonts w:ascii="Times New Roman" w:eastAsia="Times New Roman" w:hAnsi="Times New Roman" w:cs="Times New Roman"/>
          <w:sz w:val="28"/>
          <w:szCs w:val="28"/>
        </w:rPr>
        <w:t xml:space="preserve"> теплоснабжения котельной № 18</w:t>
      </w:r>
      <w:r w:rsidRPr="007E5B6D">
        <w:rPr>
          <w:rFonts w:ascii="Times New Roman" w:eastAsia="Times New Roman" w:hAnsi="Times New Roman" w:cs="Times New Roman"/>
          <w:sz w:val="28"/>
          <w:szCs w:val="28"/>
        </w:rPr>
        <w:t xml:space="preserve"> до подключаемых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проектируемых МКД по ул. Коммунистическая д. 4, д. 6, д. 8 и объектов по ул. Лермонтова д. 7, д. 9 пгт. </w:t>
      </w:r>
      <w:r w:rsidR="004A3299">
        <w:rPr>
          <w:rFonts w:ascii="Times New Roman" w:eastAsia="Times New Roman" w:hAnsi="Times New Roman" w:cs="Times New Roman"/>
          <w:sz w:val="28"/>
          <w:szCs w:val="28"/>
        </w:rPr>
        <w:t xml:space="preserve">Промышленная и строительство тепловой сети для подключения объектов по адресу: пгт. Промышленная, ул. Комсомольская, д. 38.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Мероприятия по реконструкции существующих и строительству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тепловых сетей, обеспечивающих требуемые гидравлические параметры у потребителей комплексной застройки, приведены в таблице 5.1.</w:t>
      </w:r>
    </w:p>
    <w:p w:rsidR="00302336" w:rsidRDefault="00302336">
      <w:pPr>
        <w:spacing w:line="264" w:lineRule="auto"/>
        <w:ind w:left="12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5.1. Мероприятия по строительству/реконструкции сетей для подключения перспективной нагрузки комплексной застройки</w:t>
      </w:r>
    </w:p>
    <w:tbl>
      <w:tblPr>
        <w:tblW w:w="10702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8"/>
        <w:gridCol w:w="959"/>
        <w:gridCol w:w="679"/>
        <w:gridCol w:w="540"/>
        <w:gridCol w:w="719"/>
        <w:gridCol w:w="520"/>
        <w:gridCol w:w="1539"/>
        <w:gridCol w:w="1559"/>
        <w:gridCol w:w="220"/>
        <w:gridCol w:w="1319"/>
        <w:gridCol w:w="1296"/>
        <w:gridCol w:w="587"/>
        <w:gridCol w:w="67"/>
      </w:tblGrid>
      <w:tr w:rsidR="00302336" w:rsidTr="009275E8">
        <w:trPr>
          <w:trHeight w:val="236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Существующий</w:t>
            </w:r>
          </w:p>
        </w:tc>
        <w:tc>
          <w:tcPr>
            <w:tcW w:w="15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Предлага-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9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15"/>
        </w:trPr>
        <w:tc>
          <w:tcPr>
            <w:tcW w:w="6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95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7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5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емый диаметр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1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29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13"/>
        </w:trPr>
        <w:tc>
          <w:tcPr>
            <w:tcW w:w="6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3417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31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9"/>
                <w:szCs w:val="9"/>
              </w:rPr>
            </w:pPr>
          </w:p>
        </w:tc>
        <w:tc>
          <w:tcPr>
            <w:tcW w:w="129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реализации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15"/>
        </w:trPr>
        <w:tc>
          <w:tcPr>
            <w:tcW w:w="6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417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5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теплосетей,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1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участка, м</w:t>
            </w:r>
          </w:p>
        </w:tc>
        <w:tc>
          <w:tcPr>
            <w:tcW w:w="129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15"/>
        </w:trPr>
        <w:tc>
          <w:tcPr>
            <w:tcW w:w="6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95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67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5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теплосетей, мм</w:t>
            </w: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31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9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мероприятия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15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59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79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19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35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7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5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4557" w:type="dxa"/>
            <w:gridSpan w:val="5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Комплексная застройка микрорайон №2</w:t>
            </w:r>
          </w:p>
        </w:tc>
        <w:tc>
          <w:tcPr>
            <w:tcW w:w="131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58"/>
        </w:trPr>
        <w:tc>
          <w:tcPr>
            <w:tcW w:w="6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59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теплосети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9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39"/>
        </w:trPr>
        <w:tc>
          <w:tcPr>
            <w:tcW w:w="6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3417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жилого дома Ул. Тельмана 40</w:t>
            </w:r>
          </w:p>
        </w:tc>
        <w:tc>
          <w:tcPr>
            <w:tcW w:w="15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31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29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80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341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59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теплосети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59" w:type="dxa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жилого</w:t>
            </w:r>
          </w:p>
        </w:tc>
        <w:tc>
          <w:tcPr>
            <w:tcW w:w="67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719" w:type="dxa"/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7" w:type="dxa"/>
            <w:gridSpan w:val="4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Коммунистическая 22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3"/>
        </w:trPr>
        <w:tc>
          <w:tcPr>
            <w:tcW w:w="6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59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теплосети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137"/>
        </w:trPr>
        <w:tc>
          <w:tcPr>
            <w:tcW w:w="6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1"/>
                <w:szCs w:val="11"/>
              </w:rPr>
            </w:pPr>
          </w:p>
        </w:tc>
        <w:tc>
          <w:tcPr>
            <w:tcW w:w="2897" w:type="dxa"/>
            <w:gridSpan w:val="4"/>
            <w:vMerge w:val="restart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музея Ул. Мазикина 14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1"/>
                <w:szCs w:val="11"/>
              </w:rPr>
            </w:pPr>
          </w:p>
        </w:tc>
        <w:tc>
          <w:tcPr>
            <w:tcW w:w="15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1"/>
                <w:szCs w:val="11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11"/>
                <w:szCs w:val="11"/>
              </w:rPr>
            </w:pPr>
          </w:p>
        </w:tc>
        <w:tc>
          <w:tcPr>
            <w:tcW w:w="131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1"/>
                <w:szCs w:val="11"/>
              </w:rPr>
            </w:pP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1"/>
                <w:szCs w:val="11"/>
              </w:rPr>
            </w:pP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142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2897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3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59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теплосети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59" w:type="dxa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жилого</w:t>
            </w:r>
          </w:p>
        </w:tc>
        <w:tc>
          <w:tcPr>
            <w:tcW w:w="679" w:type="dxa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</w:p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Тельмана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39А</w:t>
            </w:r>
          </w:p>
        </w:tc>
        <w:tc>
          <w:tcPr>
            <w:tcW w:w="67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</w:pPr>
          </w:p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</w:p>
        </w:tc>
        <w:tc>
          <w:tcPr>
            <w:tcW w:w="719" w:type="dxa"/>
            <w:vAlign w:val="bottom"/>
          </w:tcPr>
          <w:p w:rsidR="00302336" w:rsidRDefault="00302336" w:rsidP="004A3299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ввода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Пушкина 65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</w:pPr>
          </w:p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</w:p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63а</w:t>
            </w:r>
          </w:p>
        </w:tc>
        <w:tc>
          <w:tcPr>
            <w:tcW w:w="67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3417" w:type="dxa"/>
            <w:gridSpan w:val="5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магистрального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417" w:type="dxa"/>
            <w:gridSpan w:val="5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 трубопровода от ТК –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429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до ТК – 16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638" w:type="dxa"/>
            <w:gridSpan w:val="2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 w:rsidP="004A3299">
            <w:pPr>
              <w:spacing w:after="0" w:line="240" w:lineRule="auto"/>
            </w:pPr>
          </w:p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</w:pP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897" w:type="dxa"/>
            <w:gridSpan w:val="4"/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от ТК - 17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78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Маяковского 1</w:t>
            </w: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4A329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38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3417" w:type="dxa"/>
            <w:gridSpan w:val="5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 ТК – 16 до ТК -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638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59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теплосети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31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9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39"/>
        </w:trPr>
        <w:tc>
          <w:tcPr>
            <w:tcW w:w="6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17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жилого дома Ул. Тельмана 39</w:t>
            </w:r>
          </w:p>
        </w:tc>
        <w:tc>
          <w:tcPr>
            <w:tcW w:w="15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1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9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142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1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3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38" w:type="dxa"/>
            <w:gridSpan w:val="2"/>
            <w:vAlign w:val="bottom"/>
          </w:tcPr>
          <w:p w:rsidR="00302336" w:rsidRDefault="0030233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897" w:type="dxa"/>
            <w:gridSpan w:val="4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от ТК - 14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178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Транспортная 8</w:t>
            </w: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38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897" w:type="dxa"/>
            <w:gridSpan w:val="4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от ТК - 16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178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Транспортная 2</w:t>
            </w: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38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277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2897" w:type="dxa"/>
            <w:gridSpan w:val="4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от ТК - 17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178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Маяковского 1а</w:t>
            </w: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38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59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теплосети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959" w:type="dxa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жилого</w:t>
            </w:r>
          </w:p>
        </w:tc>
        <w:tc>
          <w:tcPr>
            <w:tcW w:w="679" w:type="dxa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</w:p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Тельмана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38А</w:t>
            </w:r>
          </w:p>
        </w:tc>
        <w:tc>
          <w:tcPr>
            <w:tcW w:w="67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61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38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39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20" w:type="dxa"/>
            <w:vAlign w:val="bottom"/>
          </w:tcPr>
          <w:p w:rsidR="00302336" w:rsidRDefault="00302336"/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gridAfter w:val="1"/>
          <w:wAfter w:w="67" w:type="dxa"/>
          <w:trHeight w:val="276"/>
        </w:trPr>
        <w:tc>
          <w:tcPr>
            <w:tcW w:w="6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2897" w:type="dxa"/>
            <w:gridSpan w:val="4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от ТК - 13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22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31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2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587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275E8">
        <w:trPr>
          <w:trHeight w:val="281"/>
        </w:trPr>
        <w:tc>
          <w:tcPr>
            <w:tcW w:w="69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178" w:type="dxa"/>
            <w:gridSpan w:val="3"/>
            <w:tcBorders>
              <w:bottom w:val="single" w:sz="4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Маяковского 3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4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1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5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7E5B6D" w:rsidRPr="007E5B6D" w:rsidTr="009275E8">
        <w:trPr>
          <w:trHeight w:val="281"/>
        </w:trPr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B6D" w:rsidRPr="007E5B6D" w:rsidRDefault="007E5B6D" w:rsidP="007E5B6D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тепловой сети от котельной № 4 до УТ-41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2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54" w:type="dxa"/>
            <w:gridSpan w:val="2"/>
            <w:vAlign w:val="bottom"/>
          </w:tcPr>
          <w:p w:rsidR="007E5B6D" w:rsidRPr="007E5B6D" w:rsidRDefault="007E5B6D" w:rsidP="007E5B6D">
            <w:pPr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42A22" w:rsidRPr="007E5B6D" w:rsidTr="009275E8">
        <w:trPr>
          <w:trHeight w:val="281"/>
        </w:trPr>
        <w:tc>
          <w:tcPr>
            <w:tcW w:w="6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2A22" w:rsidRPr="007E5B6D" w:rsidRDefault="00842A22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D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842A22" w:rsidRDefault="00842A22" w:rsidP="00842A2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</w:t>
            </w:r>
          </w:p>
          <w:p w:rsidR="00842A22" w:rsidRPr="007E5B6D" w:rsidRDefault="00842A22" w:rsidP="00842A2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тепловой сети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подключения объекта по адресу: пгт. Промышленная, ул. Комсомольская, д. 38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842A22" w:rsidRPr="007E5B6D" w:rsidRDefault="00842A22" w:rsidP="00842A22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2A22" w:rsidRPr="007E5B6D" w:rsidRDefault="00842A22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2A22" w:rsidRPr="007E5B6D" w:rsidRDefault="00385DE5" w:rsidP="00A36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2A22" w:rsidRPr="007E5B6D" w:rsidRDefault="00482F73" w:rsidP="00A36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842A22" w:rsidRPr="007E5B6D" w:rsidRDefault="00842A22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2A22" w:rsidRPr="007E5B6D" w:rsidRDefault="00842A22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B6D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2A22" w:rsidRPr="007E5B6D" w:rsidRDefault="00842A22" w:rsidP="007E5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54" w:type="dxa"/>
            <w:gridSpan w:val="2"/>
            <w:vAlign w:val="bottom"/>
          </w:tcPr>
          <w:p w:rsidR="00842A22" w:rsidRPr="007E5B6D" w:rsidRDefault="00842A22" w:rsidP="007E5B6D">
            <w:pPr>
              <w:jc w:val="center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72" w:right="56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80"/>
          </w:cols>
        </w:sectPr>
      </w:pPr>
    </w:p>
    <w:p w:rsidR="00302336" w:rsidRDefault="00302336">
      <w:pPr>
        <w:spacing w:line="191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2" w:right="566" w:bottom="154" w:left="9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640"/>
        <w:gridCol w:w="1380"/>
        <w:gridCol w:w="400"/>
        <w:gridCol w:w="1540"/>
        <w:gridCol w:w="1560"/>
        <w:gridCol w:w="1540"/>
        <w:gridCol w:w="1540"/>
        <w:gridCol w:w="30"/>
      </w:tblGrid>
      <w:tr w:rsidR="00302336">
        <w:trPr>
          <w:trHeight w:val="23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Существующий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Предлага-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1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емый диаметр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20" w:type="dxa"/>
            <w:gridSpan w:val="2"/>
            <w:vMerge w:val="restart"/>
            <w:vAlign w:val="bottom"/>
          </w:tcPr>
          <w:p w:rsidR="00302336" w:rsidRDefault="00302336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реализации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020" w:type="dxa"/>
            <w:gridSpan w:val="2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теплосетей,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участка, 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теплосетей, мм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мероприятия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5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640" w:type="dxa"/>
            <w:vAlign w:val="bottom"/>
          </w:tcPr>
          <w:p w:rsidR="00302336" w:rsidRDefault="00302336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3E1D7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020" w:type="dxa"/>
            <w:gridSpan w:val="2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от ТК - 13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32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Маяковского 5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6420" w:type="dxa"/>
            <w:gridSpan w:val="5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Комплексная застройка микрорайона Южный №3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3E1D7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640" w:type="dxa"/>
            <w:vAlign w:val="bottom"/>
          </w:tcPr>
          <w:p w:rsidR="00302336" w:rsidRDefault="00302336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65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теплосети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632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E8431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E8431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E8431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118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E8431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  <w:r w:rsidR="00E8431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 w:rsidP="00E84317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ТК-</w:t>
            </w:r>
            <w:r w:rsidR="00E8431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r w:rsidR="00E843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 </w:t>
            </w:r>
            <w:r w:rsidR="00E84317" w:rsidRPr="00E84317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C35DB0">
        <w:trPr>
          <w:trHeight w:val="14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C35DB0">
        <w:trPr>
          <w:trHeight w:val="1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5DB0" w:rsidRPr="00C35DB0" w:rsidRDefault="00C35DB0" w:rsidP="003E1D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5DB0" w:rsidRDefault="00C35DB0" w:rsidP="00E84317">
            <w:pPr>
              <w:jc w:val="center"/>
              <w:rPr>
                <w:sz w:val="12"/>
                <w:szCs w:val="12"/>
              </w:rPr>
            </w:pPr>
            <w:r w:rsidRPr="00C35DB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участка тепловой сети от  ТК 43 до ТК 44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5DB0" w:rsidRPr="00C35DB0" w:rsidRDefault="00C35DB0" w:rsidP="00E843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DB0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5DB0" w:rsidRPr="00C35DB0" w:rsidRDefault="00C35DB0" w:rsidP="00E843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DB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5DB0" w:rsidRPr="00C35DB0" w:rsidRDefault="00E84317" w:rsidP="00E843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5DB0" w:rsidRPr="00C35DB0" w:rsidRDefault="00C35DB0" w:rsidP="00E843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DB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0" w:type="dxa"/>
            <w:vAlign w:val="bottom"/>
          </w:tcPr>
          <w:p w:rsidR="00C35DB0" w:rsidRDefault="00C35DB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96" w:lineRule="exact"/>
        <w:rPr>
          <w:sz w:val="20"/>
          <w:szCs w:val="20"/>
        </w:rPr>
      </w:pPr>
    </w:p>
    <w:p w:rsidR="00302336" w:rsidRDefault="00302336" w:rsidP="00E65775">
      <w:pPr>
        <w:spacing w:line="356" w:lineRule="auto"/>
        <w:ind w:left="12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A54A68">
      <w:pPr>
        <w:spacing w:line="354" w:lineRule="auto"/>
        <w:ind w:left="120" w:right="3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№2 будет ликвидирована 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Теплосеть из зоны действия котельной №15 в зону действия котельной №2 должна быть введена в эксплуатацию 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302336" w:rsidRDefault="00302336" w:rsidP="00A54A68">
      <w:pPr>
        <w:spacing w:line="355" w:lineRule="auto"/>
        <w:ind w:left="120" w:right="3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№3 будет ликвидирована 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Теплосеть из зоны действия котельной №11 в зону действия котельной №3 должна быть введена в эксплуатацию 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65775" w:rsidRDefault="00302336" w:rsidP="00A54A68">
      <w:pPr>
        <w:spacing w:line="355" w:lineRule="auto"/>
        <w:ind w:left="120" w:right="3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№13 будет ликвидирована 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Теплосеть из зоны действия котельной №14 в зону действия котельной №13 должна быть введена в эксплуатацию в 201</w:t>
      </w:r>
      <w:r w:rsidR="00A54A6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65775" w:rsidRDefault="00E65775" w:rsidP="00E65775">
      <w:pPr>
        <w:spacing w:line="355" w:lineRule="auto"/>
        <w:ind w:left="120" w:firstLine="540"/>
        <w:jc w:val="both"/>
        <w:rPr>
          <w:sz w:val="20"/>
          <w:szCs w:val="20"/>
        </w:rPr>
      </w:pPr>
    </w:p>
    <w:p w:rsidR="00E65775" w:rsidRDefault="00E65775" w:rsidP="00E65775">
      <w:pPr>
        <w:spacing w:line="356" w:lineRule="auto"/>
        <w:ind w:left="12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5775" w:rsidRDefault="00E65775" w:rsidP="00E65775">
      <w:pPr>
        <w:spacing w:line="356" w:lineRule="auto"/>
        <w:ind w:left="12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2336" w:rsidRDefault="00302336" w:rsidP="00A54A68">
      <w:pPr>
        <w:spacing w:line="356" w:lineRule="auto"/>
        <w:ind w:left="120" w:right="389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302336" w:rsidRDefault="00302336" w:rsidP="0072723C">
      <w:pPr>
        <w:spacing w:line="356" w:lineRule="auto"/>
        <w:ind w:left="120" w:right="309" w:firstLine="58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Принятым вариантом развития системы теплоснабжения пгт. Промышленная предусматривается закрытие котельных №2, №3 и №13 с подключением потребителей к зоне действия котельных №11, №14 и №15. Перевод каких-либо котельных в пиковый режим не предусматривается.</w:t>
      </w:r>
      <w:r w:rsidR="00E65775">
        <w:rPr>
          <w:sz w:val="20"/>
          <w:szCs w:val="20"/>
        </w:rPr>
        <w:t xml:space="preserve"> </w:t>
      </w:r>
      <w:r w:rsidR="0072723C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="0072723C">
        <w:rPr>
          <w:rFonts w:ascii="Times New Roman" w:eastAsia="Times New Roman" w:hAnsi="Times New Roman" w:cs="Times New Roman"/>
          <w:sz w:val="28"/>
          <w:szCs w:val="28"/>
        </w:rPr>
        <w:tab/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строительству/реконструкции</w:t>
      </w:r>
      <w:r w:rsidR="007E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тепловых</w:t>
      </w:r>
      <w:r w:rsidR="007E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сетей</w:t>
      </w:r>
      <w:r w:rsidR="007E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72723C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с</w:t>
      </w:r>
      <w:r w:rsidR="0072723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ликвидацией котельных приведены в таблице 5.2.</w:t>
      </w:r>
    </w:p>
    <w:p w:rsidR="00302336" w:rsidRDefault="00302336" w:rsidP="00A54A68">
      <w:pPr>
        <w:spacing w:line="265" w:lineRule="auto"/>
        <w:ind w:right="531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5.2. Мероприятия по строительству/реконструкции тепловых в связи с ликвидацией котельных</w:t>
      </w:r>
    </w:p>
    <w:tbl>
      <w:tblPr>
        <w:tblW w:w="103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9"/>
        <w:gridCol w:w="140"/>
        <w:gridCol w:w="3417"/>
        <w:gridCol w:w="1558"/>
        <w:gridCol w:w="1558"/>
        <w:gridCol w:w="1039"/>
        <w:gridCol w:w="500"/>
        <w:gridCol w:w="1445"/>
        <w:gridCol w:w="94"/>
        <w:gridCol w:w="30"/>
        <w:gridCol w:w="10"/>
      </w:tblGrid>
      <w:tr w:rsidR="00302336" w:rsidTr="0072723C">
        <w:trPr>
          <w:trHeight w:val="232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Существующий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Предлагаемы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й диаметр</w:t>
            </w:r>
          </w:p>
        </w:tc>
        <w:tc>
          <w:tcPr>
            <w:tcW w:w="1040" w:type="dxa"/>
            <w:vMerge w:val="restart"/>
            <w:vAlign w:val="bottom"/>
          </w:tcPr>
          <w:p w:rsidR="00302336" w:rsidRDefault="00302336">
            <w:pPr>
              <w:ind w:left="30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gridAfter w:val="1"/>
          <w:wAfter w:w="10" w:type="dxa"/>
          <w:trHeight w:val="126"/>
        </w:trPr>
        <w:tc>
          <w:tcPr>
            <w:tcW w:w="540" w:type="dxa"/>
            <w:vMerge w:val="restart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</w:t>
            </w:r>
          </w:p>
        </w:tc>
        <w:tc>
          <w:tcPr>
            <w:tcW w:w="1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участка, м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gridAfter w:val="1"/>
          <w:wAfter w:w="10" w:type="dxa"/>
          <w:trHeight w:val="115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 мм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04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10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5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226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Ликвидация котельной №2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57"/>
        </w:trPr>
        <w:tc>
          <w:tcPr>
            <w:tcW w:w="540" w:type="dxa"/>
            <w:vMerge w:val="restart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1040" w:type="dxa"/>
            <w:vMerge w:val="restart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7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ТК-4а до ТК-11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4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Реконструкция участка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40" w:type="dxa"/>
            <w:vAlign w:val="bottom"/>
          </w:tcPr>
          <w:p w:rsidR="00302336" w:rsidRDefault="00302336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теплосети от ТК - 5 до ТК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040" w:type="dxa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57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5.1.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540" w:type="dxa"/>
            <w:vMerge w:val="restart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Строительство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400</w:t>
            </w:r>
          </w:p>
        </w:tc>
        <w:tc>
          <w:tcPr>
            <w:tcW w:w="1040" w:type="dxa"/>
            <w:vMerge w:val="restart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466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9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ТК-13/1 до ТК-15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4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магистрального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40" w:type="dxa"/>
            <w:vAlign w:val="bottom"/>
          </w:tcPr>
          <w:p w:rsidR="00302336" w:rsidRDefault="00302336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7"/>
        </w:trPr>
        <w:tc>
          <w:tcPr>
            <w:tcW w:w="540" w:type="dxa"/>
            <w:vMerge w:val="restart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 трубопровода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40" w:type="dxa"/>
            <w:vMerge w:val="restart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205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9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врезка Ул. Тельмана до ТП №2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7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1.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2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5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2" w:lineRule="exact"/>
              <w:ind w:left="226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Ликвидация котельной №3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57"/>
        </w:trPr>
        <w:tc>
          <w:tcPr>
            <w:tcW w:w="540" w:type="dxa"/>
            <w:vMerge w:val="restart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Строительство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1040" w:type="dxa"/>
            <w:vMerge w:val="restart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1380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9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ТК15/1 до ПНС №2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4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2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54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24" w:lineRule="exact"/>
              <w:ind w:left="226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Ликвидация котельной №13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59"/>
        </w:trPr>
        <w:tc>
          <w:tcPr>
            <w:tcW w:w="540" w:type="dxa"/>
            <w:vMerge w:val="restart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Строительство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040" w:type="dxa"/>
            <w:vMerge w:val="restart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7"/>
        </w:trPr>
        <w:tc>
          <w:tcPr>
            <w:tcW w:w="540" w:type="dxa"/>
            <w:vMerge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УТ-9 до УТ-18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4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2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40" w:type="dxa"/>
            <w:vAlign w:val="bottom"/>
          </w:tcPr>
          <w:p w:rsidR="00302336" w:rsidRDefault="00302336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ж.д. по ул. Юбилейная, 9 до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040" w:type="dxa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Юбилейная, 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магистрального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040" w:type="dxa"/>
            <w:vAlign w:val="bottom"/>
          </w:tcPr>
          <w:p w:rsidR="00302336" w:rsidRDefault="00302336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 трубопровода от ТК-2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40" w:type="dxa"/>
            <w:vAlign w:val="bottom"/>
          </w:tcPr>
          <w:p w:rsidR="00302336" w:rsidRDefault="00302336">
            <w:pPr>
              <w:ind w:left="3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2050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до ТК-1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796"/>
        </w:trPr>
        <w:tc>
          <w:tcPr>
            <w:tcW w:w="540" w:type="dxa"/>
            <w:vAlign w:val="bottom"/>
          </w:tcPr>
          <w:p w:rsidR="00302336" w:rsidRDefault="00302336" w:rsidP="007272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66" w:type="dxa"/>
            <w:gridSpan w:val="7"/>
            <w:vAlign w:val="bottom"/>
          </w:tcPr>
          <w:p w:rsidR="00302336" w:rsidRDefault="00302336" w:rsidP="007272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5.5.  Предложения  по  строительству  и  реконструкции  тепловых  сетей  с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 w:rsidP="0072723C">
            <w:pPr>
              <w:jc w:val="center"/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482"/>
        </w:trPr>
        <w:tc>
          <w:tcPr>
            <w:tcW w:w="5660" w:type="dxa"/>
            <w:gridSpan w:val="4"/>
            <w:vAlign w:val="bottom"/>
          </w:tcPr>
          <w:p w:rsidR="00302336" w:rsidRDefault="00302336" w:rsidP="007272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увеличением   диаметра   трубопроводов</w:t>
            </w:r>
          </w:p>
        </w:tc>
        <w:tc>
          <w:tcPr>
            <w:tcW w:w="2600" w:type="dxa"/>
            <w:gridSpan w:val="2"/>
            <w:vAlign w:val="bottom"/>
          </w:tcPr>
          <w:p w:rsidR="00302336" w:rsidRPr="0072723C" w:rsidRDefault="00302336" w:rsidP="007272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для   обеспечения</w:t>
            </w:r>
          </w:p>
        </w:tc>
        <w:tc>
          <w:tcPr>
            <w:tcW w:w="1946" w:type="dxa"/>
            <w:gridSpan w:val="2"/>
            <w:vAlign w:val="bottom"/>
          </w:tcPr>
          <w:p w:rsidR="00302336" w:rsidRPr="0072723C" w:rsidRDefault="00302336" w:rsidP="007272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272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перспе</w:t>
            </w:r>
            <w:r w:rsidR="0072723C" w:rsidRPr="007272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ктивны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 w:rsidP="0072723C">
            <w:pPr>
              <w:jc w:val="center"/>
              <w:rPr>
                <w:sz w:val="1"/>
                <w:szCs w:val="1"/>
              </w:rPr>
            </w:pPr>
          </w:p>
        </w:tc>
      </w:tr>
    </w:tbl>
    <w:p w:rsidR="00302336" w:rsidRDefault="00302336" w:rsidP="0072723C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приростов тепловой нагрузки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72723C">
      <w:pPr>
        <w:spacing w:line="355" w:lineRule="auto"/>
        <w:ind w:right="20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Частично мероприятия по реконструкции тепловых сетей с увеличением диаметра трубопроводов рассмотрены в таблице 5.1, как входящие в мероприятия по подключению объектов комплексной застройки.</w:t>
      </w:r>
    </w:p>
    <w:p w:rsidR="00302336" w:rsidRDefault="00302336">
      <w:pPr>
        <w:spacing w:line="21" w:lineRule="exact"/>
        <w:rPr>
          <w:sz w:val="20"/>
          <w:szCs w:val="20"/>
        </w:rPr>
      </w:pPr>
    </w:p>
    <w:p w:rsidR="00302336" w:rsidRDefault="00302336" w:rsidP="0072723C">
      <w:pPr>
        <w:spacing w:line="354" w:lineRule="auto"/>
        <w:ind w:right="20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требуемых гидравлических параметров у потребителей тепла требуется замена существующих трубопроводов тепловых сетей следующих источников:</w:t>
      </w:r>
    </w:p>
    <w:p w:rsidR="007E5B6D" w:rsidRDefault="00302336" w:rsidP="007E5B6D">
      <w:pPr>
        <w:numPr>
          <w:ilvl w:val="0"/>
          <w:numId w:val="43"/>
        </w:numPr>
        <w:tabs>
          <w:tab w:val="left" w:pos="700"/>
        </w:tabs>
        <w:spacing w:after="0" w:line="240" w:lineRule="auto"/>
        <w:ind w:left="700" w:hanging="16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котельная №15.</w:t>
      </w:r>
    </w:p>
    <w:p w:rsidR="007E5B6D" w:rsidRDefault="007E5B6D" w:rsidP="007E5B6D">
      <w:pPr>
        <w:tabs>
          <w:tab w:val="left" w:pos="700"/>
        </w:tabs>
        <w:spacing w:after="0" w:line="240" w:lineRule="auto"/>
        <w:ind w:left="538"/>
        <w:rPr>
          <w:rFonts w:eastAsia="Times New Roman"/>
          <w:sz w:val="28"/>
          <w:szCs w:val="28"/>
        </w:rPr>
      </w:pPr>
    </w:p>
    <w:p w:rsidR="00302336" w:rsidRPr="007E5B6D" w:rsidRDefault="007E5B6D" w:rsidP="007E5B6D">
      <w:pPr>
        <w:tabs>
          <w:tab w:val="left" w:pos="7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302336" w:rsidRPr="007E5B6D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7E5B6D">
        <w:rPr>
          <w:sz w:val="20"/>
          <w:szCs w:val="20"/>
        </w:rPr>
        <w:t xml:space="preserve"> </w:t>
      </w:r>
      <w:r w:rsidR="00302336" w:rsidRPr="007E5B6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E5B6D">
        <w:rPr>
          <w:sz w:val="20"/>
          <w:szCs w:val="20"/>
        </w:rPr>
        <w:t xml:space="preserve"> </w:t>
      </w:r>
      <w:r w:rsidR="00302336" w:rsidRPr="007E5B6D">
        <w:rPr>
          <w:rFonts w:ascii="Times New Roman" w:eastAsia="Times New Roman" w:hAnsi="Times New Roman" w:cs="Times New Roman"/>
          <w:sz w:val="28"/>
          <w:szCs w:val="28"/>
        </w:rPr>
        <w:t>реконструкции</w:t>
      </w:r>
      <w:r w:rsidRPr="007E5B6D">
        <w:rPr>
          <w:sz w:val="20"/>
          <w:szCs w:val="20"/>
        </w:rPr>
        <w:t xml:space="preserve"> </w:t>
      </w:r>
      <w:r w:rsidR="00302336" w:rsidRPr="007E5B6D">
        <w:rPr>
          <w:rFonts w:ascii="Times New Roman" w:eastAsia="Times New Roman" w:hAnsi="Times New Roman" w:cs="Times New Roman"/>
          <w:sz w:val="28"/>
          <w:szCs w:val="28"/>
        </w:rPr>
        <w:t>существующих</w:t>
      </w:r>
      <w:r w:rsidRPr="007E5B6D">
        <w:rPr>
          <w:sz w:val="20"/>
          <w:szCs w:val="20"/>
        </w:rPr>
        <w:t xml:space="preserve"> </w:t>
      </w:r>
      <w:r w:rsidR="00302336" w:rsidRPr="007E5B6D">
        <w:rPr>
          <w:rFonts w:ascii="Times New Roman" w:eastAsia="Times New Roman" w:hAnsi="Times New Roman" w:cs="Times New Roman"/>
          <w:sz w:val="28"/>
          <w:szCs w:val="28"/>
        </w:rPr>
        <w:t>тепловых</w:t>
      </w:r>
      <w:r w:rsidRPr="007E5B6D">
        <w:rPr>
          <w:sz w:val="20"/>
          <w:szCs w:val="20"/>
        </w:rPr>
        <w:t xml:space="preserve"> </w:t>
      </w:r>
      <w:r w:rsidR="00302336" w:rsidRPr="007E5B6D">
        <w:rPr>
          <w:rFonts w:ascii="Times New Roman" w:eastAsia="Times New Roman" w:hAnsi="Times New Roman" w:cs="Times New Roman"/>
          <w:sz w:val="27"/>
          <w:szCs w:val="27"/>
        </w:rPr>
        <w:t>сетей</w:t>
      </w:r>
      <w:r w:rsidRPr="007E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336" w:rsidRPr="007E5B6D">
        <w:rPr>
          <w:rFonts w:ascii="Times New Roman" w:eastAsia="Times New Roman" w:hAnsi="Times New Roman" w:cs="Times New Roman"/>
          <w:sz w:val="28"/>
          <w:szCs w:val="28"/>
        </w:rPr>
        <w:t>обеспечивающие требуемые гидравлические параметры у потребителей, приведены в таблице 5.3.</w:t>
      </w:r>
    </w:p>
    <w:p w:rsidR="00302336" w:rsidRDefault="00302336">
      <w:pPr>
        <w:spacing w:line="339" w:lineRule="exact"/>
        <w:rPr>
          <w:sz w:val="20"/>
          <w:szCs w:val="20"/>
        </w:rPr>
      </w:pPr>
    </w:p>
    <w:p w:rsidR="0072723C" w:rsidRDefault="0072723C">
      <w:pPr>
        <w:spacing w:line="339" w:lineRule="exact"/>
        <w:rPr>
          <w:sz w:val="20"/>
          <w:szCs w:val="20"/>
        </w:rPr>
      </w:pPr>
    </w:p>
    <w:p w:rsidR="0072723C" w:rsidRDefault="0072723C">
      <w:pPr>
        <w:spacing w:line="339" w:lineRule="exact"/>
        <w:rPr>
          <w:sz w:val="20"/>
          <w:szCs w:val="20"/>
        </w:rPr>
      </w:pPr>
    </w:p>
    <w:p w:rsidR="0072723C" w:rsidRDefault="0072723C">
      <w:pPr>
        <w:spacing w:line="339" w:lineRule="exact"/>
        <w:rPr>
          <w:sz w:val="20"/>
          <w:szCs w:val="20"/>
        </w:rPr>
      </w:pPr>
    </w:p>
    <w:p w:rsidR="0072723C" w:rsidRDefault="0072723C">
      <w:pPr>
        <w:spacing w:line="339" w:lineRule="exact"/>
        <w:rPr>
          <w:sz w:val="20"/>
          <w:szCs w:val="20"/>
        </w:rPr>
      </w:pPr>
    </w:p>
    <w:p w:rsidR="0072723C" w:rsidRDefault="0072723C">
      <w:pPr>
        <w:spacing w:line="339" w:lineRule="exact"/>
        <w:rPr>
          <w:sz w:val="20"/>
          <w:szCs w:val="20"/>
        </w:rPr>
      </w:pPr>
    </w:p>
    <w:p w:rsidR="007C2C8D" w:rsidRDefault="007C2C8D">
      <w:pPr>
        <w:spacing w:line="339" w:lineRule="exact"/>
        <w:rPr>
          <w:sz w:val="20"/>
          <w:szCs w:val="20"/>
        </w:rPr>
      </w:pPr>
    </w:p>
    <w:p w:rsidR="007E5B6D" w:rsidRDefault="007E5B6D">
      <w:pPr>
        <w:ind w:left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2336" w:rsidRDefault="00302336">
      <w:pPr>
        <w:ind w:left="540"/>
        <w:rPr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5.3. Мероприятия по реконструкции тепловых сетей с увеличением диаметра</w:t>
      </w:r>
    </w:p>
    <w:p w:rsidR="00302336" w:rsidRDefault="00302336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540"/>
        <w:gridCol w:w="180"/>
        <w:gridCol w:w="400"/>
        <w:gridCol w:w="1300"/>
        <w:gridCol w:w="1560"/>
        <w:gridCol w:w="1560"/>
        <w:gridCol w:w="1540"/>
        <w:gridCol w:w="1446"/>
        <w:gridCol w:w="94"/>
        <w:gridCol w:w="30"/>
        <w:gridCol w:w="10"/>
      </w:tblGrid>
      <w:tr w:rsidR="00302336" w:rsidTr="0072723C">
        <w:trPr>
          <w:trHeight w:val="236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Существующий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Предлага-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емый диаметр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2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34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участка, м</w:t>
            </w: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 мм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0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gridAfter w:val="1"/>
          <w:wAfter w:w="10" w:type="dxa"/>
          <w:trHeight w:val="22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№15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gridAfter w:val="1"/>
          <w:wAfter w:w="10" w:type="dxa"/>
          <w:trHeight w:val="25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720" w:type="dxa"/>
            <w:gridSpan w:val="2"/>
            <w:vAlign w:val="bottom"/>
          </w:tcPr>
          <w:p w:rsidR="00302336" w:rsidRDefault="00302336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400" w:type="dxa"/>
            <w:vAlign w:val="bottom"/>
          </w:tcPr>
          <w:p w:rsidR="00302336" w:rsidRDefault="0030233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420" w:type="dxa"/>
            <w:gridSpan w:val="4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 от  ТК  №17  до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</w:t>
            </w: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ЦРБ гл. корпус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720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400" w:type="dxa"/>
            <w:vAlign w:val="bottom"/>
          </w:tcPr>
          <w:p w:rsidR="00302336" w:rsidRDefault="0030233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20" w:type="dxa"/>
            <w:gridSpan w:val="4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 от  ТП  №12  до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42</w:t>
            </w: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7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80" w:type="dxa"/>
            <w:gridSpan w:val="2"/>
            <w:vMerge w:val="restart"/>
            <w:vAlign w:val="bottom"/>
          </w:tcPr>
          <w:p w:rsidR="00302336" w:rsidRDefault="0030233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2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творчества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gridAfter w:val="1"/>
          <w:wAfter w:w="10" w:type="dxa"/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720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400" w:type="dxa"/>
            <w:vAlign w:val="bottom"/>
          </w:tcPr>
          <w:p w:rsidR="00302336" w:rsidRDefault="0030233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7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720" w:type="dxa"/>
            <w:gridSpan w:val="2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магистрального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500</w:t>
            </w: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gridAfter w:val="1"/>
          <w:wAfter w:w="10" w:type="dxa"/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ТК №1 до ТК № 17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720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400" w:type="dxa"/>
            <w:vAlign w:val="bottom"/>
          </w:tcPr>
          <w:p w:rsidR="00302336" w:rsidRDefault="0030233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40" w:type="dxa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302336" w:rsidRDefault="00302336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от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врезка   до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Привокзальная 25а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720" w:type="dxa"/>
            <w:gridSpan w:val="2"/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</w:t>
            </w:r>
          </w:p>
        </w:tc>
        <w:tc>
          <w:tcPr>
            <w:tcW w:w="400" w:type="dxa"/>
            <w:vAlign w:val="bottom"/>
          </w:tcPr>
          <w:p w:rsidR="00302336" w:rsidRDefault="0030233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420" w:type="dxa"/>
            <w:gridSpan w:val="4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трубопровода  от  ТК  №34  до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50/70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259</w:t>
            </w: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врезка Ул. Сибирская 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4" w:type="dxa"/>
            <w:gridSpan w:val="3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96" w:lineRule="exact"/>
        <w:rPr>
          <w:sz w:val="20"/>
          <w:szCs w:val="20"/>
        </w:rPr>
      </w:pPr>
    </w:p>
    <w:p w:rsidR="00302336" w:rsidRDefault="00302336" w:rsidP="0072723C">
      <w:pPr>
        <w:spacing w:line="349" w:lineRule="auto"/>
        <w:ind w:right="100" w:firstLine="56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5.6.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302336" w:rsidRDefault="00302336">
      <w:pPr>
        <w:spacing w:line="306" w:lineRule="exact"/>
        <w:rPr>
          <w:sz w:val="20"/>
          <w:szCs w:val="20"/>
        </w:rPr>
      </w:pPr>
    </w:p>
    <w:p w:rsidR="00302336" w:rsidRDefault="00302336">
      <w:pPr>
        <w:spacing w:line="351" w:lineRule="auto"/>
        <w:ind w:right="1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Мероприятия по строительству/реконструкции тепловых сетей для обеспечения нормативной надежности и безопасности теплоснабжения приведены в таблице 5.4.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72723C" w:rsidRDefault="0072723C">
      <w:pPr>
        <w:spacing w:line="200" w:lineRule="exact"/>
        <w:rPr>
          <w:sz w:val="20"/>
          <w:szCs w:val="20"/>
        </w:rPr>
      </w:pPr>
    </w:p>
    <w:p w:rsidR="0072723C" w:rsidRDefault="0072723C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11" w:lineRule="exact"/>
        <w:rPr>
          <w:sz w:val="20"/>
          <w:szCs w:val="20"/>
        </w:rPr>
      </w:pPr>
    </w:p>
    <w:p w:rsidR="00302336" w:rsidRDefault="00302336">
      <w:pPr>
        <w:spacing w:line="264" w:lineRule="auto"/>
        <w:ind w:right="1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5.4. Мероприятия по строительству/реконструкции тепловых сетей для обеспечения нормативной надежности теплоснабжения</w:t>
      </w:r>
    </w:p>
    <w:tbl>
      <w:tblPr>
        <w:tblW w:w="103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3420"/>
        <w:gridCol w:w="1560"/>
        <w:gridCol w:w="1540"/>
        <w:gridCol w:w="1560"/>
        <w:gridCol w:w="1446"/>
        <w:gridCol w:w="184"/>
      </w:tblGrid>
      <w:tr w:rsidR="00302336" w:rsidTr="0072723C">
        <w:trPr>
          <w:trHeight w:val="236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Существующий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Предлагаемы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й диаметр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реализации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24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участка, м</w:t>
            </w: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 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мероприятия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0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1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5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 1 до ТК 2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4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ТК 13 до ж.д. Новая, 5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14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ж.д. Новая, 1 до ул. М-к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190</w:t>
            </w: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Южный 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4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Строительство нового ввода для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5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61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здания МЧС по Ул. Николая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72723C">
        <w:trPr>
          <w:trHeight w:val="24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Островского 105/2.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14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3420"/>
        <w:gridCol w:w="1560"/>
        <w:gridCol w:w="1540"/>
        <w:gridCol w:w="1560"/>
        <w:gridCol w:w="1446"/>
        <w:gridCol w:w="184"/>
      </w:tblGrid>
      <w:tr w:rsidR="00302336" w:rsidTr="00627116">
        <w:trPr>
          <w:trHeight w:val="236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Существующий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Предлагаемы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й диаметр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реализации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26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участка, м</w:t>
            </w: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теплосетей, мм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мероприятия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0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57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 1 до ТК 2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4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1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9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ТК 13 до ж.д. Новая, 5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42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теплосети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ж.д. Новая, 1 до ул. М-к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190</w:t>
            </w:r>
          </w:p>
        </w:tc>
        <w:tc>
          <w:tcPr>
            <w:tcW w:w="14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Южный 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4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Строительство нового ввода для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56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4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3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здания по. Ул Николая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4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Островского 107.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4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8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88" w:lineRule="exact"/>
        <w:rPr>
          <w:sz w:val="20"/>
          <w:szCs w:val="20"/>
        </w:rPr>
      </w:pPr>
    </w:p>
    <w:p w:rsidR="00302336" w:rsidRDefault="00302336" w:rsidP="00627116">
      <w:pPr>
        <w:spacing w:line="354" w:lineRule="auto"/>
        <w:ind w:right="38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Участки тепловых сетей, подлежащие замене в связи с исчерпанием эксплуатационного ресурса (сроком эксплуатации 25 лет и более), приведены в таблицах 5.5, 5.6.</w:t>
      </w:r>
    </w:p>
    <w:p w:rsidR="00302336" w:rsidRDefault="00302336" w:rsidP="00627116">
      <w:pPr>
        <w:tabs>
          <w:tab w:val="left" w:pos="10065"/>
        </w:tabs>
        <w:spacing w:line="264" w:lineRule="auto"/>
        <w:ind w:right="20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5.5. Мероприятия реконструкции сетей исчерпавших эксплуатационный ресурс со сроком эксплуатации боле 25 лет по состоянию на 201</w:t>
      </w:r>
      <w:r w:rsidR="00C35DB0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</w:t>
      </w:r>
    </w:p>
    <w:tbl>
      <w:tblPr>
        <w:tblW w:w="105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18"/>
        <w:gridCol w:w="2118"/>
        <w:gridCol w:w="2118"/>
        <w:gridCol w:w="999"/>
        <w:gridCol w:w="1279"/>
        <w:gridCol w:w="1139"/>
        <w:gridCol w:w="694"/>
        <w:gridCol w:w="435"/>
      </w:tblGrid>
      <w:tr w:rsidR="00302336" w:rsidTr="00627116">
        <w:trPr>
          <w:trHeight w:val="236"/>
        </w:trPr>
        <w:tc>
          <w:tcPr>
            <w:tcW w:w="17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27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1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Вид</w:t>
            </w:r>
          </w:p>
        </w:tc>
        <w:tc>
          <w:tcPr>
            <w:tcW w:w="69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начала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конца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4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3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участка,</w:t>
            </w: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источника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7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,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69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07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сети</w:t>
            </w:r>
          </w:p>
        </w:tc>
        <w:tc>
          <w:tcPr>
            <w:tcW w:w="69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8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№34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№35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1964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№30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№33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76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1964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№35а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1964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№33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№34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76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1964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№24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Военкомат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1964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ТП №6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№23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1968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№23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Судебный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1968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департамент 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р-на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9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№24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+ ГУ КО "Агенство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1974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защиты населения и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террито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ТП №6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№24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1974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ТК №20\2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Ул. Тельмана 23А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1975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№20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1975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Привокзальная 25а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ТК №21/2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31вв2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1975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№20\1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1975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Привокзальная 25а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ТК №21/1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Тельмана 31вв1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1975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ТК №20\1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№20\2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38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1975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Ул. Николая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9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№13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Островского 109а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Чибис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Ул. Кооперативная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проходная 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ГАИ + Гараж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ОВД гараж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Чибис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ГАИ + Гараж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75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ГАИ + Гараж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ОВД (ГАИ) адм. зд. +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4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55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2120"/>
        <w:gridCol w:w="2120"/>
        <w:gridCol w:w="1000"/>
        <w:gridCol w:w="1280"/>
        <w:gridCol w:w="1140"/>
        <w:gridCol w:w="826"/>
        <w:gridCol w:w="304"/>
      </w:tblGrid>
      <w:tr w:rsidR="00302336" w:rsidTr="00627116">
        <w:trPr>
          <w:trHeight w:val="23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Вид</w:t>
            </w:r>
          </w:p>
        </w:tc>
        <w:tc>
          <w:tcPr>
            <w:tcW w:w="8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начала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4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3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участка,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участка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0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сети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9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 школа "РОСТО"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Ул. Николая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Островского 113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ч. п. Долина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№13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№49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Чибис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№49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Чибис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"Кузб. Кап.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инвест." Чибис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Ул. Николая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Островского 111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ООО "Кузб. Кап.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1976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инвест." Чибис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1980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Комсомольская 8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Кооперативная 8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Следственное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ГУ "20 отряд ФПС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1980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управление по Ко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КО"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ТП Ул. Крупской 26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ГАРАЖИ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администрации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ОАО Ростелеком,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гараж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ГАРАЖ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ТП Ул. Крупской 26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Крупской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Кафе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 Крупской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ТП Ул. Крупской 26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ОАО Ростелеком, +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гараж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№36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№37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ОАО Ростелеком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ТП №8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Кафе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№36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Почта гараж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№39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Следственное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Следственное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управление по Ко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1986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управление по Ко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Смена типа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Детский сад №5 (ОТ)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прокладки Д/С №5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Тепловой узел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Тепловой узел ДК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Спорткомплекс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Николая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Ул. Николая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Островского 109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Островского 109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ТК №11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 Тельмана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Тельмана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 перспектива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(Магистраль)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(Магистраль)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Подз.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бескан.</w:t>
            </w: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84а вв1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Спортивная 11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77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2120"/>
        <w:gridCol w:w="2120"/>
        <w:gridCol w:w="1000"/>
        <w:gridCol w:w="1280"/>
        <w:gridCol w:w="1140"/>
        <w:gridCol w:w="826"/>
        <w:gridCol w:w="304"/>
      </w:tblGrid>
      <w:tr w:rsidR="00302336" w:rsidTr="00627116">
        <w:trPr>
          <w:trHeight w:val="23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Вид</w:t>
            </w:r>
          </w:p>
        </w:tc>
        <w:tc>
          <w:tcPr>
            <w:tcW w:w="8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начала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4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3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участка,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7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0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сети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84а вв2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Ул. Спортивная 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84а вв3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вв3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вв4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Скорая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 скорая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вв3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вв3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вв2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84а вв1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ТП №12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№8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Райгаз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 84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вв2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№17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ЦРБ гл. корпус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Гараж ЦРБ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Гараж ЦРБ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№44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Подз.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бескан.</w:t>
            </w: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 80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МЧС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ШК №5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на ТК №16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Следственное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управление по Ко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на ТК №16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Николая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Островского 109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Николая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№17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Островского 109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МОРГ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МОРГ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№17а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прокуратура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прокуратура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Прокуратура адм. зд.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+ гараж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№17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 ЦРБ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Гараж ЦРБ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№1 (ЦРБ)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 (ЦРБ)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№2 (ЦРБ)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 (ЦРБ)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ЦРБ детское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108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отделение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 (ЦРБ)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№6 (ЦРБ)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№6 (ЦРБ)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ЦРБ Кухня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 (ЦРБ)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№4 (ЦРБ)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 (ЦРБ)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№5 (ЦРБ)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Тепловой узел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РДК (ОТ)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Спорткомплекс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Гараж\склад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СКЛАД ЦРБ (ОТ)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ЦРБ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на ТК №16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ШК №5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Подз.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№6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 86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бескан.</w:t>
            </w: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87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tbl>
      <w:tblPr>
        <w:tblW w:w="105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18"/>
        <w:gridCol w:w="2118"/>
        <w:gridCol w:w="2118"/>
        <w:gridCol w:w="999"/>
        <w:gridCol w:w="1279"/>
        <w:gridCol w:w="1139"/>
        <w:gridCol w:w="835"/>
        <w:gridCol w:w="294"/>
      </w:tblGrid>
      <w:tr w:rsidR="00302336" w:rsidTr="00627116">
        <w:trPr>
          <w:trHeight w:val="236"/>
        </w:trPr>
        <w:tc>
          <w:tcPr>
            <w:tcW w:w="17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27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1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Вид</w:t>
            </w:r>
          </w:p>
        </w:tc>
        <w:tc>
          <w:tcPr>
            <w:tcW w:w="83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начала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конца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4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3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участка,</w:t>
            </w: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источника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7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,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07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сети</w:t>
            </w: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3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Крупской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Митин (ОТ)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ТП ОВО при ОВД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Смена вида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прокладки ТС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№47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 Крупской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№7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№7а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Гараж\склад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ГАРАЖ ЦРБ (ОТ)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ЦРБ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Крупской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Охрана гаражи (ОТ)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№44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МУЗ ЦРБ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(стоматология) 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прокуратура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Гараж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Тепловой узел ДК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РДК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на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Стрельников (ОТ)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Островского 76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1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 (ЦРБ)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№3 (ЦРБ)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Детский сад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№11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№5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69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 (ЦРБ)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Лесная 10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 (ЦРБ)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Ул. Лесная 8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Ул. Привокзальная 20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46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Привокзальная 20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№6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№7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58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№4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 84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вв1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№9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 90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2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АЗС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Тельмана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40 перспектива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(Магистраль)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(Магистраль)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Детский сад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Смена типа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№5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прокладки Д/С №5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№9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Лесная 4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Райгаз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Райгаз адм. здание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54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Подз.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бескан.</w:t>
            </w: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 Мазикина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перспектива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85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2020(ОТ)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"ЭЛИС"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"ЭЛИС"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Лесная 4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Ул. Лесная 4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 Лесная 4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"ЭЛИС"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ф. л. Косов + ч.п.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8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ТК №11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Анисимов + Силакова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(магазин) + ООО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5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"Алиот"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Врезка ТК №11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Ул. Лесная 6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№3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 82</w:t>
            </w: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27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3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 Тельмана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277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(Магистраль)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Привокзальная 22</w:t>
            </w: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Сухинин (ОТ)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ТК №7а</w:t>
            </w: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№8</w:t>
            </w: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18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</w:t>
            </w: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</w:t>
            </w:r>
          </w:p>
        </w:tc>
        <w:tc>
          <w:tcPr>
            <w:tcW w:w="99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280</w:t>
            </w:r>
          </w:p>
        </w:tc>
        <w:tc>
          <w:tcPr>
            <w:tcW w:w="127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325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3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</w:t>
            </w:r>
          </w:p>
        </w:tc>
        <w:tc>
          <w:tcPr>
            <w:tcW w:w="2118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9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87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2120"/>
        <w:gridCol w:w="2120"/>
        <w:gridCol w:w="1000"/>
        <w:gridCol w:w="1280"/>
        <w:gridCol w:w="1140"/>
        <w:gridCol w:w="826"/>
        <w:gridCol w:w="304"/>
      </w:tblGrid>
      <w:tr w:rsidR="00302336" w:rsidTr="00627116">
        <w:trPr>
          <w:trHeight w:val="23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Вид</w:t>
            </w:r>
          </w:p>
        </w:tc>
        <w:tc>
          <w:tcPr>
            <w:tcW w:w="8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начала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4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3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участка,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7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0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сети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45г (ОТ)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№18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УТ №1 (Магистраль)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Коммунистическая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33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45г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№2 (ЦРБ)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ЦРБ инфекционное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отделение 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"ЭЛИС"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№8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Райгаз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гараж (ОТ)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0"/>
                <w:szCs w:val="20"/>
              </w:rPr>
              <w:t>Подз.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бескан.</w:t>
            </w: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 80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 80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 скорая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Гараж\склад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ЦРБ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МЧС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Коммунистическая 80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№9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ПУ - 82 (ОТ)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Подз. кан.</w:t>
            </w: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Гараж ЦРБ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Врезка Скорая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Надземная</w:t>
            </w:r>
          </w:p>
        </w:tc>
        <w:tc>
          <w:tcPr>
            <w:tcW w:w="82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1994</w:t>
            </w: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30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92" w:lineRule="exact"/>
        <w:rPr>
          <w:sz w:val="20"/>
          <w:szCs w:val="20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spacing w:line="266" w:lineRule="auto"/>
        <w:ind w:right="200"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2336" w:rsidRDefault="00302336">
      <w:pPr>
        <w:spacing w:line="266" w:lineRule="auto"/>
        <w:ind w:right="2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5.6. Мероприятия реконструкции сетей исчерпавших эксплуатационный ресурс со сроком эксплуатации боле 25 лет по состоянию на 2020 г.</w:t>
      </w:r>
    </w:p>
    <w:tbl>
      <w:tblPr>
        <w:tblW w:w="105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2120"/>
        <w:gridCol w:w="2120"/>
        <w:gridCol w:w="1000"/>
        <w:gridCol w:w="1280"/>
        <w:gridCol w:w="1140"/>
        <w:gridCol w:w="685"/>
        <w:gridCol w:w="445"/>
      </w:tblGrid>
      <w:tr w:rsidR="00302336" w:rsidTr="00627116">
        <w:trPr>
          <w:trHeight w:val="231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Длина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Вид</w:t>
            </w:r>
          </w:p>
        </w:tc>
        <w:tc>
          <w:tcPr>
            <w:tcW w:w="6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начала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68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Год</w:t>
            </w: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4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3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участка,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8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9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участка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9"/>
                <w:sz w:val="20"/>
                <w:szCs w:val="20"/>
              </w:rPr>
              <w:t>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прокладки</w:t>
            </w: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0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7"/>
                <w:sz w:val="20"/>
                <w:szCs w:val="20"/>
              </w:rPr>
              <w:t>м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</w:rPr>
              <w:t>сети</w:t>
            </w:r>
          </w:p>
        </w:tc>
        <w:tc>
          <w:tcPr>
            <w:tcW w:w="68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5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Врезка Ул.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Подзем.</w:t>
            </w:r>
          </w:p>
        </w:tc>
        <w:tc>
          <w:tcPr>
            <w:tcW w:w="68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1997</w:t>
            </w: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Кооперативная 8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кан.</w:t>
            </w:r>
          </w:p>
        </w:tc>
        <w:tc>
          <w:tcPr>
            <w:tcW w:w="68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Ул. Спортивная 3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Подзем.</w:t>
            </w:r>
          </w:p>
        </w:tc>
        <w:tc>
          <w:tcPr>
            <w:tcW w:w="68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1997</w:t>
            </w: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(ОТ)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кан.</w:t>
            </w:r>
          </w:p>
        </w:tc>
        <w:tc>
          <w:tcPr>
            <w:tcW w:w="68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2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№52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Садовая 3 (ОТ)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Подзем.</w:t>
            </w:r>
          </w:p>
        </w:tc>
        <w:tc>
          <w:tcPr>
            <w:tcW w:w="68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1997</w:t>
            </w: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кан.</w:t>
            </w:r>
          </w:p>
        </w:tc>
        <w:tc>
          <w:tcPr>
            <w:tcW w:w="68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16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Котельная №15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№52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 №53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Подзем.</w:t>
            </w:r>
          </w:p>
        </w:tc>
        <w:tc>
          <w:tcPr>
            <w:tcW w:w="68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1997</w:t>
            </w: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5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кан.</w:t>
            </w:r>
          </w:p>
        </w:tc>
        <w:tc>
          <w:tcPr>
            <w:tcW w:w="68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44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46" w:right="3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60"/>
          </w:cols>
        </w:sectPr>
      </w:pPr>
    </w:p>
    <w:p w:rsidR="00302336" w:rsidRDefault="00302336" w:rsidP="00627116">
      <w:pPr>
        <w:numPr>
          <w:ilvl w:val="0"/>
          <w:numId w:val="44"/>
        </w:numPr>
        <w:tabs>
          <w:tab w:val="left" w:pos="840"/>
        </w:tabs>
        <w:spacing w:after="0" w:line="240" w:lineRule="auto"/>
        <w:ind w:left="840" w:hanging="276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Перспективные топливные балансы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627116">
      <w:pPr>
        <w:spacing w:line="349" w:lineRule="auto"/>
        <w:ind w:firstLine="5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Подробно перспективные топливные балансы источников тепловой энергии описаны в «Этап 5. Книга 2 «Перспективные топливные балансы».</w:t>
      </w:r>
    </w:p>
    <w:p w:rsidR="00302336" w:rsidRDefault="00627116" w:rsidP="00627116">
      <w:pPr>
        <w:tabs>
          <w:tab w:val="left" w:pos="567"/>
        </w:tabs>
        <w:spacing w:after="0" w:line="349" w:lineRule="auto"/>
        <w:ind w:right="33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>таблице 6.1 представлены прогнозные значения отпуска тепловой энергии и потребления топлива источниками тепловой энергии в целом по пгт.</w:t>
      </w:r>
    </w:p>
    <w:p w:rsidR="00302336" w:rsidRDefault="00302336">
      <w:pPr>
        <w:spacing w:line="17" w:lineRule="exact"/>
        <w:rPr>
          <w:sz w:val="20"/>
          <w:szCs w:val="20"/>
        </w:rPr>
      </w:pPr>
    </w:p>
    <w:p w:rsidR="00302336" w:rsidRDefault="00302336" w:rsidP="0062711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Промышленная.</w:t>
      </w:r>
    </w:p>
    <w:p w:rsidR="00302336" w:rsidRDefault="00302336">
      <w:pPr>
        <w:spacing w:line="349" w:lineRule="auto"/>
        <w:ind w:firstLine="5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6.1 представлены прогнозные значения потребления топлива котельными пгт. Промышленная по периодам.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88" w:lineRule="exact"/>
        <w:rPr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1800"/>
        <w:gridCol w:w="1800"/>
        <w:gridCol w:w="1720"/>
        <w:gridCol w:w="20"/>
      </w:tblGrid>
      <w:tr w:rsidR="00302336">
        <w:trPr>
          <w:trHeight w:val="276"/>
        </w:trPr>
        <w:tc>
          <w:tcPr>
            <w:tcW w:w="2420" w:type="dxa"/>
            <w:vAlign w:val="bottom"/>
          </w:tcPr>
          <w:p w:rsidR="00302336" w:rsidRDefault="00302336">
            <w:pPr>
              <w:ind w:right="18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25,0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302336" w:rsidRDefault="00302336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22,401</w:t>
            </w:r>
          </w:p>
        </w:tc>
        <w:tc>
          <w:tcPr>
            <w:tcW w:w="1720" w:type="dxa"/>
            <w:vMerge w:val="restart"/>
            <w:vAlign w:val="bottom"/>
          </w:tcPr>
          <w:p w:rsidR="00302336" w:rsidRDefault="00302336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22,807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9"/>
        </w:trPr>
        <w:tc>
          <w:tcPr>
            <w:tcW w:w="2420" w:type="dxa"/>
            <w:vMerge w:val="restart"/>
            <w:vAlign w:val="bottom"/>
          </w:tcPr>
          <w:p w:rsidR="00302336" w:rsidRDefault="00302336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21,372</w:t>
            </w:r>
          </w:p>
        </w:tc>
        <w:tc>
          <w:tcPr>
            <w:tcW w:w="1800" w:type="dxa"/>
            <w:vMerge w:val="restart"/>
            <w:vAlign w:val="bottom"/>
          </w:tcPr>
          <w:p w:rsidR="00302336" w:rsidRDefault="00302336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21,541</w:t>
            </w:r>
          </w:p>
        </w:tc>
        <w:tc>
          <w:tcPr>
            <w:tcW w:w="180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70"/>
        </w:trPr>
        <w:tc>
          <w:tcPr>
            <w:tcW w:w="24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77"/>
        </w:trPr>
        <w:tc>
          <w:tcPr>
            <w:tcW w:w="2420" w:type="dxa"/>
            <w:vMerge/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vMerge/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53"/>
        </w:trPr>
        <w:tc>
          <w:tcPr>
            <w:tcW w:w="2420" w:type="dxa"/>
            <w:vAlign w:val="bottom"/>
          </w:tcPr>
          <w:p w:rsidR="00302336" w:rsidRDefault="00302336">
            <w:pPr>
              <w:ind w:right="18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20,0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58"/>
        </w:trPr>
        <w:tc>
          <w:tcPr>
            <w:tcW w:w="2420" w:type="dxa"/>
            <w:vAlign w:val="bottom"/>
          </w:tcPr>
          <w:p w:rsidR="00302336" w:rsidRDefault="00302336">
            <w:pPr>
              <w:ind w:right="18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15,0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58"/>
        </w:trPr>
        <w:tc>
          <w:tcPr>
            <w:tcW w:w="2420" w:type="dxa"/>
            <w:vAlign w:val="bottom"/>
          </w:tcPr>
          <w:p w:rsidR="00302336" w:rsidRDefault="00302336">
            <w:pPr>
              <w:ind w:right="18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10,0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58"/>
        </w:trPr>
        <w:tc>
          <w:tcPr>
            <w:tcW w:w="2420" w:type="dxa"/>
            <w:vAlign w:val="bottom"/>
          </w:tcPr>
          <w:p w:rsidR="00302336" w:rsidRDefault="00302336">
            <w:pPr>
              <w:ind w:right="18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58"/>
        </w:trPr>
        <w:tc>
          <w:tcPr>
            <w:tcW w:w="2420" w:type="dxa"/>
            <w:vAlign w:val="bottom"/>
          </w:tcPr>
          <w:p w:rsidR="00302336" w:rsidRDefault="00302336">
            <w:pPr>
              <w:ind w:right="18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92"/>
        </w:trPr>
        <w:tc>
          <w:tcPr>
            <w:tcW w:w="2420" w:type="dxa"/>
            <w:vAlign w:val="bottom"/>
          </w:tcPr>
          <w:p w:rsidR="00302336" w:rsidRDefault="00552C85">
            <w:pPr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3023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2025 год</w:t>
            </w:r>
          </w:p>
        </w:tc>
        <w:tc>
          <w:tcPr>
            <w:tcW w:w="1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2030 год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58"/>
        </w:trPr>
        <w:tc>
          <w:tcPr>
            <w:tcW w:w="7740" w:type="dxa"/>
            <w:gridSpan w:val="4"/>
            <w:vAlign w:val="bottom"/>
          </w:tcPr>
          <w:p w:rsidR="00302336" w:rsidRDefault="00302336">
            <w:pPr>
              <w:ind w:left="6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Перспективный расход условного топлива по пгт. Промышленная,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6"/>
        </w:trPr>
        <w:tc>
          <w:tcPr>
            <w:tcW w:w="2420" w:type="dxa"/>
            <w:vAlign w:val="bottom"/>
          </w:tcPr>
          <w:p w:rsidR="00302336" w:rsidRDefault="00302336" w:rsidP="00552C85">
            <w:pPr>
              <w:ind w:left="6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 т.у.т.</w:t>
            </w: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600"/>
        </w:trPr>
        <w:tc>
          <w:tcPr>
            <w:tcW w:w="7740" w:type="dxa"/>
            <w:gridSpan w:val="4"/>
            <w:vAlign w:val="bottom"/>
          </w:tcPr>
          <w:p w:rsidR="00302336" w:rsidRDefault="00302336">
            <w:pPr>
              <w:ind w:left="7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Рис. 6.1. Перспективный расход условного топлива по периодам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73" style="position:absolute;margin-left:90.1pt;margin-top:-302.05pt;width:359.25pt;height:214.55pt;z-index:-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" o:allowincell="f" fillcolor="#bfbfbf" stroked="f">
            <v:path arrowok="t"/>
          </v:rect>
        </w:pict>
      </w:r>
      <w:r>
        <w:rPr>
          <w:noProof/>
          <w:sz w:val="20"/>
          <w:szCs w:val="20"/>
        </w:rPr>
        <w:pict>
          <v:line id="_x0000_s1172" style="position:absolute;z-index:-251704320;visibility:visible;mso-position-horizontal-relative:text;mso-position-vertical-relative:text" from="250.55pt,-130.45pt" to="289.05pt,-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71" style="position:absolute;z-index:-251703296;visibility:visible;mso-position-horizontal-relative:text;mso-position-vertical-relative:text" from="340.3pt,-130.45pt" to="378.8pt,-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70" style="position:absolute;z-index:-251702272;visibility:visible;mso-position-horizontal-relative:text;mso-position-vertical-relative:text" from="430.2pt,-130.45pt" to="449.35pt,-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9" style="position:absolute;z-index:-251701248;visibility:visible;mso-position-horizontal-relative:text;mso-position-vertical-relative:text" from="250.55pt,-173.3pt" to="289.05pt,-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8" style="position:absolute;z-index:-251700224;visibility:visible;mso-position-horizontal-relative:text;mso-position-vertical-relative:text" from="90.1pt,-302.05pt" to="449.35pt,-3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7" style="position:absolute;z-index:-251699200;visibility:visible;mso-position-horizontal-relative:text;mso-position-vertical-relative:text" from="430.2pt,-173.3pt" to="449.35pt,-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6" style="position:absolute;z-index:-251698176;visibility:visible;mso-position-horizontal-relative:text;mso-position-vertical-relative:text" from="430.2pt,-216.25pt" to="449.35pt,-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5" style="position:absolute;z-index:-251697152;visibility:visible;mso-position-horizontal-relative:text;mso-position-vertical-relative:text" from="430.2pt,-259.1pt" to="449.35pt,-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4" style="position:absolute;z-index:-251696128;visibility:visible;mso-position-horizontal-relative:text;mso-position-vertical-relative:text" from="340.3pt,-173.3pt" to="378.8pt,-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3" style="position:absolute;z-index:-251695104;visibility:visible;mso-position-horizontal-relative:text;mso-position-vertical-relative:text" from="340.3pt,-216.25pt" to="378.8pt,-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" o:spid="_x0000_s1162" style="position:absolute;z-index:-251694080;visibility:visible;mso-position-horizontal-relative:text;mso-position-vertical-relative:text" from="340.3pt,-259.1pt" to="378.8pt,-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1" style="position:absolute;z-index:-251693056;visibility:visible;mso-position-horizontal-relative:text;mso-position-vertical-relative:text" from="250.55pt,-216.25pt" to="289.05pt,-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60" style="position:absolute;z-index:-251692032;visibility:visible;mso-position-horizontal-relative:text;mso-position-vertical-relative:text" from="250.55pt,-259.1pt" to="289.05pt,-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59" style="position:absolute;z-index:-251691008;visibility:visible;mso-position-horizontal-relative:text;mso-position-vertical-relative:text" from="90.1pt,-130.45pt" to="109.4pt,-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58" style="position:absolute;z-index:-251689984;visibility:visible;mso-position-horizontal-relative:text;mso-position-vertical-relative:text" from="160.65pt,-130.45pt" to="199.15pt,-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57" style="position:absolute;z-index:-251688960;visibility:visible;mso-position-horizontal-relative:text;mso-position-vertical-relative:text" from="90.1pt,-173.3pt" to="109.4pt,-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56" style="position:absolute;z-index:-251687936;visibility:visible;mso-position-horizontal-relative:text;mso-position-vertical-relative:text" from="160.65pt,-173.3pt" to="199.15pt,-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55" style="position:absolute;z-index:-251686912;visibility:visible;mso-position-horizontal-relative:text;mso-position-vertical-relative:text" from="90.1pt,-216.25pt" to="109.4pt,-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54" style="position:absolute;z-index:-251685888;visibility:visible;mso-position-horizontal-relative:text;mso-position-vertical-relative:text" from="160.65pt,-216.25pt" to="199.15pt,-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7" o:spid="_x0000_s1153" style="position:absolute;z-index:-251684864;visibility:visible;mso-position-horizontal-relative:text;mso-position-vertical-relative:text" from="90.1pt,-259.1pt" to="109.4pt,-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52" style="position:absolute;z-index:-251683840;visibility:visible;mso-position-horizontal-relative:text;mso-position-vertical-relative:text" from="160.65pt,-259.1pt" to="199.15pt,-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_x0000_s1151" style="position:absolute;margin-left:109.4pt;margin-top:-270.85pt;width:51.25pt;height:183.35pt;z-index:-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" o:allowincell="f" fillcolor="#b3a2c7" stroked="f">
            <v:path arrowok="t"/>
          </v:rect>
        </w:pict>
      </w:r>
      <w:r>
        <w:rPr>
          <w:noProof/>
          <w:sz w:val="20"/>
          <w:szCs w:val="20"/>
        </w:rPr>
        <w:pict>
          <v:line id="_x0000_s1150" style="position:absolute;z-index:-251681792;visibility:visible;mso-position-horizontal-relative:text;mso-position-vertical-relative:text" from="109.05pt,-87.5pt" to="161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49" style="position:absolute;z-index:-251680768;visibility:visible;mso-position-horizontal-relative:text;mso-position-vertical-relative:text" from="160.65pt,-271.25pt" to="160.65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48" style="position:absolute;z-index:-251679744;visibility:visible;mso-position-horizontal-relative:text;mso-position-vertical-relative:text" from="109.05pt,-270.85pt" to="161pt,-2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47" style="position:absolute;z-index:-251678720;visibility:visible;mso-position-horizontal-relative:text;mso-position-vertical-relative:text" from="109.4pt,-271.25pt" to="109.4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_x0000_s1146" style="position:absolute;margin-left:199.15pt;margin-top:-272.45pt;width:51.4pt;height:184.95pt;z-index:-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" o:allowincell="f" fillcolor="#b3a2c7" stroked="f">
            <v:path arrowok="t"/>
          </v:rect>
        </w:pict>
      </w:r>
      <w:r>
        <w:rPr>
          <w:noProof/>
          <w:sz w:val="20"/>
          <w:szCs w:val="20"/>
        </w:rPr>
        <w:pict>
          <v:line id="_x0000_s1145" style="position:absolute;z-index:-251676672;visibility:visible;mso-position-horizontal-relative:text;mso-position-vertical-relative:text" from="198.8pt,-87.5pt" to="250.9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44" style="position:absolute;z-index:-251675648;visibility:visible;mso-position-horizontal-relative:text;mso-position-vertical-relative:text" from="250.55pt,-272.8pt" to="250.55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43" style="position:absolute;z-index:-251674624;visibility:visible;mso-position-horizontal-relative:text;mso-position-vertical-relative:text" from="198.8pt,-272.45pt" to="250.9pt,-2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42" style="position:absolute;z-index:-251673600;visibility:visible;mso-position-horizontal-relative:text;mso-position-vertical-relative:text" from="199.15pt,-272.8pt" to="199.15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_x0000_s1141" style="position:absolute;margin-left:289.05pt;margin-top:-279.75pt;width:51.25pt;height:192.25pt;z-index:-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" o:allowincell="f" fillcolor="#b3a2c7" stroked="f">
            <v:path arrowok="t"/>
          </v:rect>
        </w:pict>
      </w:r>
      <w:r>
        <w:rPr>
          <w:noProof/>
          <w:sz w:val="20"/>
          <w:szCs w:val="20"/>
        </w:rPr>
        <w:pict>
          <v:line id="_x0000_s1140" style="position:absolute;z-index:-251671552;visibility:visible;mso-position-horizontal-relative:text;mso-position-vertical-relative:text" from="288.7pt,-87.5pt" to="340.65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39" style="position:absolute;z-index:-251670528;visibility:visible;mso-position-horizontal-relative:text;mso-position-vertical-relative:text" from="340.3pt,-280.1pt" to="340.3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38" style="position:absolute;z-index:-251669504;visibility:visible;mso-position-horizontal-relative:text;mso-position-vertical-relative:text" from="288.7pt,-279.75pt" to="340.65pt,-2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37" style="position:absolute;z-index:-251668480;visibility:visible;mso-position-horizontal-relative:text;mso-position-vertical-relative:text" from="289.05pt,-280.1pt" to="289.05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54" o:spid="_x0000_s1136" style="position:absolute;margin-left:378.8pt;margin-top:-283.25pt;width:51.4pt;height:195.75pt;z-index:-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" o:allowincell="f" fillcolor="#b3a2c7" stroked="f">
            <v:path arrowok="t"/>
          </v:rect>
        </w:pict>
      </w:r>
      <w:r>
        <w:rPr>
          <w:noProof/>
          <w:sz w:val="20"/>
          <w:szCs w:val="20"/>
        </w:rPr>
        <w:pict>
          <v:line id="Shape 55" o:spid="_x0000_s1135" style="position:absolute;z-index:-251666432;visibility:visible;mso-position-horizontal-relative:text;mso-position-vertical-relative:text" from="378.45pt,-87.5pt" to="430.55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34" style="position:absolute;z-index:-251665408;visibility:visible;mso-position-horizontal-relative:text;mso-position-vertical-relative:text" from="430.2pt,-283.6pt" to="430.2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33" style="position:absolute;z-index:-251664384;visibility:visible;mso-position-horizontal-relative:text;mso-position-vertical-relative:text" from="378.45pt,-283.25pt" to="430.55pt,-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32" style="position:absolute;z-index:-251663360;visibility:visible;mso-position-horizontal-relative:text;mso-position-vertical-relative:text" from="378.8pt,-283.6pt" to="378.8pt,-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_x0000_s1131" style="position:absolute;z-index:-251662336;visibility:visible;mso-position-horizontal-relative:text;mso-position-vertical-relative:text" from="90.1pt,-87.5pt" to="449.35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" o:allowincell="f" filled="t" strokecolor="#868686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_x0000_s1130" style="position:absolute;margin-left:84.2pt;margin-top:-53.45pt;width:6pt;height:5.9pt;z-index:-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" o:allowincell="f" fillcolor="#b3a2c7" stroked="f">
            <v:path arrowok="t"/>
          </v:rect>
        </w:pict>
      </w:r>
      <w:r>
        <w:rPr>
          <w:noProof/>
          <w:sz w:val="20"/>
          <w:szCs w:val="20"/>
        </w:rPr>
        <w:pict>
          <v:line id="Shape 61" o:spid="_x0000_s1129" style="position:absolute;z-index:-251659264;visibility:visible;mso-position-horizontal-relative:text;mso-position-vertical-relative:text" from="84.2pt,-53.8pt" to="84.2pt,-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2" o:spid="_x0000_s1128" style="position:absolute;z-index:-251658240;visibility:visible;mso-position-horizontal-relative:text;mso-position-vertical-relative:text" from="83.85pt,-53.45pt" to="90.6pt,-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3" o:spid="_x0000_s1127" style="position:absolute;z-index:-251657216;visibility:visible;mso-position-horizontal-relative:text;mso-position-vertical-relative:text" from="83.85pt,-47.55pt" to="90.6pt,-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" o:allowincell="f" filled="t" strokeweight=".7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4" o:spid="_x0000_s1126" style="position:absolute;z-index:-251655168;visibility:visible;mso-position-horizontal-relative:text;mso-position-vertical-relative:text" from="90.2pt,-53.8pt" to="90.2pt,-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" o:allowincell="f" filled="t" strokeweight=".72pt">
            <v:stroke joinstyle="miter"/>
            <o:lock v:ext="edit" shapetype="f"/>
          </v:line>
        </w:pict>
      </w:r>
    </w:p>
    <w:p w:rsidR="00302336" w:rsidRDefault="00302336">
      <w:pPr>
        <w:sectPr w:rsidR="00302336" w:rsidSect="006936BC">
          <w:pgSz w:w="11900" w:h="16838"/>
          <w:pgMar w:top="563" w:right="5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6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63" w:right="566" w:bottom="154" w:left="10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60"/>
          </w:cols>
        </w:sectPr>
      </w:pPr>
    </w:p>
    <w:p w:rsidR="00302336" w:rsidRDefault="00302336">
      <w:pPr>
        <w:ind w:left="4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6.1. Перспективный расход условного топлива на котельных пгт. Промышленная по периодам</w:t>
      </w:r>
    </w:p>
    <w:p w:rsidR="00302336" w:rsidRDefault="00302336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1460"/>
        <w:gridCol w:w="1460"/>
        <w:gridCol w:w="1460"/>
        <w:gridCol w:w="1460"/>
        <w:gridCol w:w="1460"/>
        <w:gridCol w:w="1480"/>
        <w:gridCol w:w="1460"/>
        <w:gridCol w:w="1440"/>
        <w:gridCol w:w="30"/>
      </w:tblGrid>
      <w:tr w:rsidR="00302336">
        <w:trPr>
          <w:trHeight w:val="302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 w:rsidP="00552C85">
            <w:pPr>
              <w:ind w:left="1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552C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2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г.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г.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56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Годовой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Годовой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Годовой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4"/>
        </w:trPr>
        <w:tc>
          <w:tcPr>
            <w:tcW w:w="2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отпуск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расход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отпуск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расход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отпуск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расход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отпуск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расход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энергоисточника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условного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условного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условного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тепловой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условного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6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энергии,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топлива,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энергии,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топлива,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энергии,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топлива,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энергии,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топлива,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76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тыс т.у.т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тыс т.у.т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тыс т.у.т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Гкал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тыс т.у.т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0,989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0,989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0,989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0,989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7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0,229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7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2,038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0,689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7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0,140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0,140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0,332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0,332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0,139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4,200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0,856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4,200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0,856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4,200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0,856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4,200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0,856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1,972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1,972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1,972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1,972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0,586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7,231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2,007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9,269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2,696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9,269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2,685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9,269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2,684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7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1,112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0,385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7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4,332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1,092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5,444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1,477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5,444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1,477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5,444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1,471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7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28,159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8,537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28,967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8,766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28,967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8,766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28,967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8,766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12,670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3,322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12,670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3,322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15,204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3,986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15,838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4,140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8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1,910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0,681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2,388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0,851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2,984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1,064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3,730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1,326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56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РСП №29-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9,433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1,805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9,433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1,805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9,433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1,805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9,433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1,805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39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2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1,037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0,290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1,037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0,290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1,037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0,289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1,037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0,288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39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42"/>
        </w:trPr>
        <w:tc>
          <w:tcPr>
            <w:tcW w:w="2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95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1,650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0,412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1,650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0,412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1,650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0,410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0,408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4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9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77,873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21,372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78,351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21,541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81,481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22,401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82,861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22,807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6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990" w:right="718" w:bottom="154" w:left="12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488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6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990" w:right="718" w:bottom="154" w:left="12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4880"/>
          </w:cols>
        </w:sectPr>
      </w:pPr>
    </w:p>
    <w:p w:rsidR="00302336" w:rsidRDefault="00302336" w:rsidP="00627116">
      <w:pPr>
        <w:spacing w:line="460" w:lineRule="auto"/>
        <w:ind w:right="136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таблице 6.1. и рисунку 6.1. расход условного топлива до 2030 г. будет увеличиваться, что будет вызвано увеличением расхода тепловой энергии за счет подключения перспективного строительства.</w:t>
      </w:r>
      <w:r w:rsidR="00627116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таблице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6.2.</w:t>
      </w:r>
      <w:r>
        <w:rPr>
          <w:sz w:val="20"/>
          <w:szCs w:val="20"/>
        </w:rPr>
        <w:tab/>
      </w:r>
      <w:r w:rsidR="0062711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рисунке</w:t>
      </w:r>
      <w:r w:rsidR="00627116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6.2.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перспективный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баланс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пгт.</w:t>
      </w:r>
      <w:r w:rsidR="00627116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Промышленная по топливу.</w:t>
      </w:r>
    </w:p>
    <w:p w:rsidR="00302336" w:rsidRDefault="00302336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6.2. Перспективный баланс пгт. Промышленная по топливу за период с 201</w:t>
      </w:r>
      <w:r w:rsidR="00552C85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г.</w:t>
      </w:r>
    </w:p>
    <w:p w:rsidR="00302336" w:rsidRDefault="00302336">
      <w:pPr>
        <w:spacing w:line="192" w:lineRule="exact"/>
        <w:rPr>
          <w:sz w:val="20"/>
          <w:szCs w:val="20"/>
        </w:rPr>
      </w:pPr>
    </w:p>
    <w:p w:rsidR="00302336" w:rsidRDefault="00302336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2030 г.</w:t>
      </w:r>
    </w:p>
    <w:p w:rsidR="00302336" w:rsidRDefault="00302336">
      <w:pPr>
        <w:spacing w:line="76" w:lineRule="exact"/>
        <w:rPr>
          <w:sz w:val="20"/>
          <w:szCs w:val="20"/>
        </w:rPr>
      </w:pPr>
    </w:p>
    <w:tbl>
      <w:tblPr>
        <w:tblW w:w="0" w:type="auto"/>
        <w:tblInd w:w="20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00"/>
        <w:gridCol w:w="4300"/>
        <w:gridCol w:w="30"/>
      </w:tblGrid>
      <w:tr w:rsidR="00302336" w:rsidTr="00552C85">
        <w:trPr>
          <w:trHeight w:val="309"/>
        </w:trPr>
        <w:tc>
          <w:tcPr>
            <w:tcW w:w="19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</w:t>
            </w:r>
          </w:p>
        </w:tc>
        <w:tc>
          <w:tcPr>
            <w:tcW w:w="4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Годовой расход условного топлива,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139"/>
        </w:trPr>
        <w:tc>
          <w:tcPr>
            <w:tcW w:w="19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тыс.т.у.т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137"/>
        </w:trPr>
        <w:tc>
          <w:tcPr>
            <w:tcW w:w="1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34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21,512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7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21,541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2021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21,713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7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2022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21,885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2023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22,057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2024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22,229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22,401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7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2026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22,482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2027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22,563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2028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22,644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7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2029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22,725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552C85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22,807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41"/>
          <w:pgMar w:top="725" w:right="559" w:bottom="139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552C85">
      <w:pPr>
        <w:ind w:left="174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1591917</wp:posOffset>
            </wp:positionH>
            <wp:positionV relativeFrom="paragraph">
              <wp:posOffset>29403</wp:posOffset>
            </wp:positionV>
            <wp:extent cx="3935095" cy="4530863"/>
            <wp:effectExtent l="0" t="0" r="0" b="0"/>
            <wp:wrapNone/>
            <wp:docPr id="22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77" cy="453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2336">
        <w:rPr>
          <w:rFonts w:ascii="Times New Roman" w:eastAsia="Times New Roman" w:hAnsi="Times New Roman" w:cs="Times New Roman"/>
          <w:sz w:val="20"/>
          <w:szCs w:val="20"/>
        </w:rPr>
        <w:t>25,000</w:t>
      </w:r>
    </w:p>
    <w:p w:rsidR="00302336" w:rsidRDefault="00302336">
      <w:pPr>
        <w:spacing w:line="2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63" w:lineRule="exact"/>
        <w:rPr>
          <w:sz w:val="20"/>
          <w:szCs w:val="20"/>
        </w:rPr>
      </w:pPr>
    </w:p>
    <w:p w:rsidR="00302336" w:rsidRDefault="00302336">
      <w:pPr>
        <w:ind w:left="17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20,000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83" w:lineRule="exact"/>
        <w:rPr>
          <w:sz w:val="20"/>
          <w:szCs w:val="20"/>
        </w:rPr>
      </w:pPr>
    </w:p>
    <w:p w:rsidR="00302336" w:rsidRDefault="00302336">
      <w:pPr>
        <w:ind w:left="17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15,000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83" w:lineRule="exact"/>
        <w:rPr>
          <w:sz w:val="20"/>
          <w:szCs w:val="20"/>
        </w:rPr>
      </w:pPr>
    </w:p>
    <w:p w:rsidR="00302336" w:rsidRDefault="00302336">
      <w:pPr>
        <w:ind w:left="17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10,000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83" w:lineRule="exact"/>
        <w:rPr>
          <w:sz w:val="20"/>
          <w:szCs w:val="20"/>
        </w:rPr>
      </w:pPr>
    </w:p>
    <w:p w:rsidR="00302336" w:rsidRDefault="00302336">
      <w:pPr>
        <w:ind w:left="1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5,000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83" w:lineRule="exact"/>
        <w:rPr>
          <w:sz w:val="20"/>
          <w:szCs w:val="20"/>
        </w:rPr>
      </w:pPr>
    </w:p>
    <w:p w:rsidR="00302336" w:rsidRDefault="00302336">
      <w:pPr>
        <w:ind w:left="1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0,000</w:t>
      </w:r>
    </w:p>
    <w:p w:rsidR="00302336" w:rsidRDefault="003023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1324610</wp:posOffset>
            </wp:positionH>
            <wp:positionV relativeFrom="paragraph">
              <wp:posOffset>43815</wp:posOffset>
            </wp:positionV>
            <wp:extent cx="4072890" cy="389255"/>
            <wp:effectExtent l="0" t="0" r="0" b="0"/>
            <wp:wrapNone/>
            <wp:docPr id="22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47" w:lineRule="exact"/>
        <w:rPr>
          <w:sz w:val="20"/>
          <w:szCs w:val="20"/>
        </w:rPr>
      </w:pPr>
    </w:p>
    <w:p w:rsidR="00302336" w:rsidRDefault="00302336">
      <w:pPr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Рис. 6.2. Перспективный баланс пгт. Промышленная по твердому топливу, тыс. т.у.т.</w:t>
      </w:r>
    </w:p>
    <w:p w:rsidR="00302336" w:rsidRDefault="00302336">
      <w:pPr>
        <w:spacing w:line="256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46"/>
        </w:numPr>
        <w:tabs>
          <w:tab w:val="left" w:pos="970"/>
        </w:tabs>
        <w:spacing w:after="0" w:line="455" w:lineRule="auto"/>
        <w:ind w:left="120" w:firstLine="56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6.3 представлены данные по запасам топлива в пгт. Промышленная по периодам.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31" w:lineRule="exact"/>
        <w:rPr>
          <w:sz w:val="20"/>
          <w:szCs w:val="20"/>
        </w:rPr>
      </w:pPr>
    </w:p>
    <w:p w:rsidR="00627116" w:rsidRDefault="00627116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7116" w:rsidRDefault="00627116">
      <w:pPr>
        <w:ind w:left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2336" w:rsidRDefault="00302336">
      <w:pPr>
        <w:ind w:left="6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6.3. Прогноз нормативов создания запасов каменного угля, тыс. т.у.т.</w:t>
      </w:r>
    </w:p>
    <w:p w:rsidR="00302336" w:rsidRDefault="00302336">
      <w:pPr>
        <w:spacing w:line="76" w:lineRule="exact"/>
        <w:rPr>
          <w:sz w:val="20"/>
          <w:szCs w:val="20"/>
        </w:rPr>
      </w:pPr>
    </w:p>
    <w:tbl>
      <w:tblPr>
        <w:tblW w:w="103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0"/>
        <w:gridCol w:w="2220"/>
        <w:gridCol w:w="1840"/>
        <w:gridCol w:w="1946"/>
        <w:gridCol w:w="124"/>
      </w:tblGrid>
      <w:tr w:rsidR="00302336" w:rsidTr="00627116">
        <w:trPr>
          <w:trHeight w:val="391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Общий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Нормативный</w:t>
            </w:r>
          </w:p>
        </w:tc>
        <w:tc>
          <w:tcPr>
            <w:tcW w:w="194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Нормативный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40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неснижаемый</w:t>
            </w:r>
          </w:p>
        </w:tc>
        <w:tc>
          <w:tcPr>
            <w:tcW w:w="19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эксплуатационн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неснижаемый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9"/>
        </w:trPr>
        <w:tc>
          <w:tcPr>
            <w:tcW w:w="4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запас топлива</w:t>
            </w:r>
          </w:p>
        </w:tc>
        <w:tc>
          <w:tcPr>
            <w:tcW w:w="19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ый запас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энергоисточника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запас топлива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9"/>
        </w:trPr>
        <w:tc>
          <w:tcPr>
            <w:tcW w:w="4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(ННЗТ),</w:t>
            </w:r>
          </w:p>
        </w:tc>
        <w:tc>
          <w:tcPr>
            <w:tcW w:w="19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топлива (НЭЗТ),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(ОНЗТ), тыс.т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9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тыс. т.</w:t>
            </w:r>
          </w:p>
        </w:tc>
        <w:tc>
          <w:tcPr>
            <w:tcW w:w="194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тыс. т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6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5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0,052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1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8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0,104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0,013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0,091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0,285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0,039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0,246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0,025</w:t>
            </w: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0,153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9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0,904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0,125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0,779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4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0,432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0,060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0,372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1,958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0,271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1,687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4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0,982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0,136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0,846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0,038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0,234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4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№29-СП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1,238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0,079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0,011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0,068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4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0,155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0,021</w:t>
            </w:r>
          </w:p>
        </w:tc>
        <w:tc>
          <w:tcPr>
            <w:tcW w:w="194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0,134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3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6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 г.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19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41"/>
          <w:pgMar w:top="705" w:right="559" w:bottom="139" w:left="10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20"/>
          </w:cols>
        </w:sectPr>
      </w:pPr>
    </w:p>
    <w:p w:rsidR="00302336" w:rsidRDefault="00302336">
      <w:pPr>
        <w:spacing w:line="95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41"/>
          <w:pgMar w:top="705" w:right="559" w:bottom="139" w:left="10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20"/>
          </w:cols>
        </w:sectPr>
      </w:pPr>
    </w:p>
    <w:tbl>
      <w:tblPr>
        <w:tblW w:w="103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0"/>
        <w:gridCol w:w="2220"/>
        <w:gridCol w:w="1820"/>
        <w:gridCol w:w="1966"/>
        <w:gridCol w:w="124"/>
      </w:tblGrid>
      <w:tr w:rsidR="00302336" w:rsidTr="00627116">
        <w:trPr>
          <w:trHeight w:val="391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Общий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Нормативный</w:t>
            </w:r>
          </w:p>
        </w:tc>
        <w:tc>
          <w:tcPr>
            <w:tcW w:w="196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Нормативный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9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неснижаемый</w:t>
            </w:r>
          </w:p>
        </w:tc>
        <w:tc>
          <w:tcPr>
            <w:tcW w:w="196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эксплуатационн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неснижаемый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6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9"/>
        </w:trPr>
        <w:tc>
          <w:tcPr>
            <w:tcW w:w="4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запас топлива</w:t>
            </w:r>
          </w:p>
        </w:tc>
        <w:tc>
          <w:tcPr>
            <w:tcW w:w="196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ый запас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энергоисточника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запас топлива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6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9"/>
        </w:trPr>
        <w:tc>
          <w:tcPr>
            <w:tcW w:w="4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(ННЗТ),</w:t>
            </w:r>
          </w:p>
        </w:tc>
        <w:tc>
          <w:tcPr>
            <w:tcW w:w="196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топлива (НЭЗТ),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(ОНЗТ), тыс.т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6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40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тыс. т.</w:t>
            </w:r>
          </w:p>
        </w:tc>
        <w:tc>
          <w:tcPr>
            <w:tcW w:w="196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тыс. т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37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6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118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75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0,060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0,052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2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1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7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0,068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0,059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4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0,285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0,039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0,246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0,132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0,018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0,114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0,807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0,106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0,701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4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0,432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0,060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0,372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3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1,958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0,271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1,687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1,002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0,139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0,864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0,309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0,043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4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№29-СП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1,238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0,065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2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0,137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0,019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0,118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3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3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6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2030 г.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80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0,060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96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0,052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1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8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0,068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0,009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0,059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0,285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0,039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0,246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0,132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0,018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0,114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0,700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0,097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0,603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0,430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0,059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0,370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1,958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0,271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1,687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8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0,766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0,106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0,660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0,273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0,038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0,235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РСП №29-СП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1,238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1,066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«Мехмастерские»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0,058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0,008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0,050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627116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0,114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0,016</w:t>
            </w:r>
          </w:p>
        </w:tc>
        <w:tc>
          <w:tcPr>
            <w:tcW w:w="1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0,098</w:t>
            </w:r>
          </w:p>
        </w:tc>
        <w:tc>
          <w:tcPr>
            <w:tcW w:w="124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41"/>
          <w:pgMar w:top="546" w:right="559" w:bottom="139" w:left="10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2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41"/>
          <w:pgMar w:top="546" w:right="559" w:bottom="139" w:left="10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20"/>
          </w:cols>
        </w:sectPr>
      </w:pPr>
    </w:p>
    <w:p w:rsidR="00302336" w:rsidRDefault="00302336" w:rsidP="00627116">
      <w:pPr>
        <w:numPr>
          <w:ilvl w:val="0"/>
          <w:numId w:val="47"/>
        </w:numPr>
        <w:tabs>
          <w:tab w:val="left" w:pos="1125"/>
        </w:tabs>
        <w:spacing w:after="0" w:line="455" w:lineRule="auto"/>
        <w:ind w:firstLine="5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Инвестиции в строительст</w:t>
      </w:r>
      <w:r w:rsidR="006271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во, реконструкцию и техническое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перевооружение</w:t>
      </w:r>
    </w:p>
    <w:p w:rsidR="00302336" w:rsidRDefault="00302336">
      <w:pPr>
        <w:spacing w:line="20" w:lineRule="exact"/>
        <w:rPr>
          <w:sz w:val="20"/>
          <w:szCs w:val="20"/>
        </w:rPr>
      </w:pPr>
    </w:p>
    <w:p w:rsidR="00302336" w:rsidRDefault="00302336" w:rsidP="00627116">
      <w:pPr>
        <w:spacing w:line="460" w:lineRule="auto"/>
        <w:ind w:right="278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Обоснование инвестиций в строительство, реконструкцию и техническое перевооружение подробно описано в «Этап 5. Книга 3. Обоснование инвестиций в строительство, реконструкцию и техническое перевооружение».</w:t>
      </w:r>
    </w:p>
    <w:p w:rsidR="00302336" w:rsidRDefault="00302336">
      <w:pPr>
        <w:spacing w:line="14" w:lineRule="exact"/>
        <w:rPr>
          <w:sz w:val="20"/>
          <w:szCs w:val="20"/>
        </w:rPr>
      </w:pPr>
    </w:p>
    <w:p w:rsidR="00302336" w:rsidRDefault="00302336" w:rsidP="00627116">
      <w:pPr>
        <w:ind w:left="5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7.1. Общие положения</w:t>
      </w:r>
    </w:p>
    <w:p w:rsidR="00302336" w:rsidRDefault="00302336">
      <w:pPr>
        <w:spacing w:line="308" w:lineRule="exact"/>
        <w:rPr>
          <w:sz w:val="20"/>
          <w:szCs w:val="20"/>
        </w:rPr>
      </w:pPr>
    </w:p>
    <w:p w:rsidR="00302336" w:rsidRDefault="00302336" w:rsidP="00627116">
      <w:pPr>
        <w:spacing w:line="461" w:lineRule="auto"/>
        <w:ind w:right="27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Предложения по строительству, реконструкции и техническому перевооружению источников тепловой энергии и тепловых сетей сформированы на основании мероприятий, прописанных в Обосновывающих материалах к схеме теплоснабжения (Этап 4, Этап 5).</w:t>
      </w:r>
    </w:p>
    <w:p w:rsidR="00302336" w:rsidRDefault="00302336">
      <w:pPr>
        <w:spacing w:line="23" w:lineRule="exact"/>
        <w:rPr>
          <w:sz w:val="20"/>
          <w:szCs w:val="20"/>
        </w:rPr>
      </w:pPr>
    </w:p>
    <w:p w:rsidR="00302336" w:rsidRDefault="00302336" w:rsidP="00627116">
      <w:pPr>
        <w:spacing w:line="460" w:lineRule="auto"/>
        <w:ind w:right="278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7.1 приведена Программа развития системы теплоснабжения пгт. Промышленная до 2030 года с проиндексированными капитальными затратами разработанная на основании принятых решений.</w:t>
      </w:r>
    </w:p>
    <w:p w:rsidR="00302336" w:rsidRDefault="00302336">
      <w:pPr>
        <w:sectPr w:rsidR="00302336" w:rsidSect="006936BC">
          <w:pgSz w:w="11900" w:h="16841"/>
          <w:pgMar w:top="733" w:right="559" w:bottom="139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41"/>
          <w:pgMar w:top="733" w:right="559" w:bottom="139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00"/>
          </w:cols>
        </w:sectPr>
      </w:pPr>
    </w:p>
    <w:p w:rsidR="00302336" w:rsidRDefault="00302336">
      <w:pPr>
        <w:spacing w:line="234" w:lineRule="auto"/>
        <w:ind w:left="120" w:right="26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7.1. Программа развития системы теплоснабжения пгт. Промышленная до 2030 года с проиндексированными кап. затратами указанными в ценах соответствующих лет, тыс.руб.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2733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96"/>
        <w:gridCol w:w="1376"/>
        <w:gridCol w:w="138"/>
        <w:gridCol w:w="1536"/>
        <w:gridCol w:w="580"/>
        <w:gridCol w:w="660"/>
        <w:gridCol w:w="580"/>
        <w:gridCol w:w="580"/>
        <w:gridCol w:w="580"/>
        <w:gridCol w:w="560"/>
        <w:gridCol w:w="680"/>
        <w:gridCol w:w="660"/>
        <w:gridCol w:w="660"/>
        <w:gridCol w:w="580"/>
        <w:gridCol w:w="580"/>
        <w:gridCol w:w="580"/>
        <w:gridCol w:w="777"/>
        <w:gridCol w:w="30"/>
      </w:tblGrid>
      <w:tr w:rsidR="00552C85" w:rsidTr="00552C85">
        <w:trPr>
          <w:trHeight w:val="203"/>
        </w:trPr>
        <w:tc>
          <w:tcPr>
            <w:tcW w:w="159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055" w:type="dxa"/>
            <w:gridSpan w:val="3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78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49"/>
        </w:trPr>
        <w:tc>
          <w:tcPr>
            <w:tcW w:w="3115" w:type="dxa"/>
            <w:gridSpan w:val="3"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1. Котельная №1 ОАО «СКЭК»</w:t>
            </w: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4094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52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78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1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7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53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7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53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№1, №2 типа ВК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77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7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53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7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77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№2 типа Гефест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0,4-95ШП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3854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5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1"/>
        </w:trPr>
        <w:tc>
          <w:tcPr>
            <w:tcW w:w="15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53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5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53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5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53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5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53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77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91-09М - 1 шт.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51"/>
        </w:trPr>
        <w:tc>
          <w:tcPr>
            <w:tcW w:w="3115" w:type="dxa"/>
            <w:gridSpan w:val="3"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2. Котельная №2 ОАО «СКЭК»</w:t>
            </w: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133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52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78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Закрытие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№2 с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Консервация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переключением</w:t>
            </w:r>
          </w:p>
        </w:tc>
        <w:tc>
          <w:tcPr>
            <w:tcW w:w="137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Закрытие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тепловых</w:t>
            </w:r>
          </w:p>
        </w:tc>
        <w:tc>
          <w:tcPr>
            <w:tcW w:w="137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53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7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53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77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нагрузок на</w:t>
            </w:r>
          </w:p>
        </w:tc>
        <w:tc>
          <w:tcPr>
            <w:tcW w:w="137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77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котлов №1, 2 типа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котельную №15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ВК-0,4к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ООО "Тепловик"</w:t>
            </w:r>
          </w:p>
        </w:tc>
        <w:tc>
          <w:tcPr>
            <w:tcW w:w="13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49"/>
        </w:trPr>
        <w:tc>
          <w:tcPr>
            <w:tcW w:w="3115" w:type="dxa"/>
            <w:gridSpan w:val="3"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3. Котельная №3 ОАО «СКЭК»</w:t>
            </w: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137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55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78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1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Закрытие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№3 с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Консервация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переключением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тепловых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Закрытие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нагрузок на</w:t>
            </w:r>
          </w:p>
        </w:tc>
        <w:tc>
          <w:tcPr>
            <w:tcW w:w="137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</w:t>
            </w: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538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котла №1 типа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77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59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7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538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котельную №11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КВр-0,7к, котла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5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ООО</w:t>
            </w:r>
          </w:p>
        </w:tc>
        <w:tc>
          <w:tcPr>
            <w:tcW w:w="137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9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№2 типа НР-18к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"Промтепло"</w:t>
            </w:r>
          </w:p>
        </w:tc>
        <w:tc>
          <w:tcPr>
            <w:tcW w:w="13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49"/>
        </w:trPr>
        <w:tc>
          <w:tcPr>
            <w:tcW w:w="3115" w:type="dxa"/>
            <w:gridSpan w:val="3"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4. Котельная №4 ОАО «СКЭК»</w:t>
            </w:r>
          </w:p>
        </w:tc>
        <w:tc>
          <w:tcPr>
            <w:tcW w:w="1538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2827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2933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5887</w:t>
            </w: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54"/>
        </w:trPr>
        <w:tc>
          <w:tcPr>
            <w:tcW w:w="159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78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5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23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15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40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ind w:left="1528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40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680"/>
        <w:gridCol w:w="600"/>
        <w:gridCol w:w="620"/>
        <w:gridCol w:w="600"/>
        <w:gridCol w:w="580"/>
        <w:gridCol w:w="580"/>
        <w:gridCol w:w="600"/>
        <w:gridCol w:w="640"/>
        <w:gridCol w:w="660"/>
        <w:gridCol w:w="640"/>
        <w:gridCol w:w="600"/>
        <w:gridCol w:w="580"/>
        <w:gridCol w:w="600"/>
        <w:gridCol w:w="740"/>
        <w:gridCol w:w="20"/>
      </w:tblGrid>
      <w:tr w:rsidR="00552C85" w:rsidTr="00552C85">
        <w:trPr>
          <w:trHeight w:val="218"/>
        </w:trPr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040" w:type="dxa"/>
            <w:gridSpan w:val="2"/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 типа НР</w:t>
            </w: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141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№2 типа НР</w:t>
            </w: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7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5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0,4-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2691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2691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5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№2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0,4-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2792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2792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5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№4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91-09М - 1 шт. или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2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15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7" o:spid="_x0000_s1125" style="position:absolute;z-index:-251652096;visibility:visible;mso-position-horizontal-relative:page;mso-position-vertical-relative:page" from="302.05pt,56.6pt" to="302.0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8" o:spid="_x0000_s1124" style="position:absolute;z-index:-251651072;visibility:visible;mso-position-horizontal-relative:page;mso-position-vertical-relative:page" from="364.25pt,56.6pt" to="364.2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9" o:spid="_x0000_s1123" style="position:absolute;z-index:-251650048;visibility:visible;mso-position-horizontal-relative:page;mso-position-vertical-relative:page" from="488.45pt,56.6pt" to="488.4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0" o:spid="_x0000_s1122" style="position:absolute;z-index:-251649024;visibility:visible;mso-position-horizontal-relative:page;mso-position-vertical-relative:page" from="636.9pt,56.6pt" to="636.9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1" o:spid="_x0000_s1121" style="position:absolute;z-index:-251648000;visibility:visible;mso-position-horizontal-relative:page;mso-position-vertical-relative:page" from="789.9pt,56.6pt" to="789.9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2" o:spid="_x0000_s1120" style="position:absolute;z-index:-251646976;visibility:visible;mso-position-horizontal-relative:page;mso-position-vertical-relative:page" from="39.7pt,56.6pt" to="39.7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3" o:spid="_x0000_s1119" style="position:absolute;z-index:-251645952;visibility:visible;mso-position-horizontal-relative:page;mso-position-vertical-relative:page" from="270.85pt,56.6pt" to="270.8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4" o:spid="_x0000_s1118" style="position:absolute;z-index:-251644928;visibility:visible;mso-position-horizontal-relative:page;mso-position-vertical-relative:page" from="330.85pt,56.6pt" to="330.8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5" o:spid="_x0000_s1117" style="position:absolute;z-index:-251643904;visibility:visible;mso-position-horizontal-relative:page;mso-position-vertical-relative:page" from="397.45pt,56.6pt" to="397.4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6" o:spid="_x0000_s1116" style="position:absolute;z-index:-251642880;visibility:visible;mso-position-horizontal-relative:page;mso-position-vertical-relative:page" from="426.25pt,56.6pt" to="426.2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7" o:spid="_x0000_s1115" style="position:absolute;z-index:-251641856;visibility:visible;mso-position-horizontal-relative:page;mso-position-vertical-relative:page" from="455.1pt,56.6pt" to="455.1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8" o:spid="_x0000_s1114" style="position:absolute;z-index:-251640832;visibility:visible;mso-position-horizontal-relative:page;mso-position-vertical-relative:page" from="517.25pt,56.6pt" to="517.2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9" o:spid="_x0000_s1113" style="position:absolute;z-index:-251639808;visibility:visible;mso-position-horizontal-relative:page;mso-position-vertical-relative:page" from="546.05pt,56.6pt" to="546.0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0" o:spid="_x0000_s1112" style="position:absolute;z-index:-251638784;visibility:visible;mso-position-horizontal-relative:page;mso-position-vertical-relative:page" from="574.85pt,56.6pt" to="574.8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1" o:spid="_x0000_s1111" style="position:absolute;z-index:-251637760;visibility:visible;mso-position-horizontal-relative:page;mso-position-vertical-relative:page" from="603.65pt,56.6pt" to="603.6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2" o:spid="_x0000_s1110" style="position:absolute;z-index:-251636736;visibility:visible;mso-position-horizontal-relative:page;mso-position-vertical-relative:page" from="670.25pt,56.6pt" to="670.2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3" o:spid="_x0000_s1109" style="position:absolute;z-index:-251635712;visibility:visible;mso-position-horizontal-relative:page;mso-position-vertical-relative:page" from="703.5pt,56.6pt" to="703.5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4" o:spid="_x0000_s1108" style="position:absolute;z-index:-251634688;visibility:visible;mso-position-horizontal-relative:page;mso-position-vertical-relative:page" from="732.3pt,56.6pt" to="732.3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5" o:spid="_x0000_s1107" style="position:absolute;z-index:-251633664;visibility:visible;mso-position-horizontal-relative:page;mso-position-vertical-relative:page" from="761.1pt,56.6pt" to="761.1pt,5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80"/>
        <w:gridCol w:w="1680"/>
        <w:gridCol w:w="520"/>
        <w:gridCol w:w="580"/>
        <w:gridCol w:w="740"/>
        <w:gridCol w:w="580"/>
        <w:gridCol w:w="600"/>
        <w:gridCol w:w="600"/>
        <w:gridCol w:w="620"/>
        <w:gridCol w:w="600"/>
        <w:gridCol w:w="580"/>
        <w:gridCol w:w="580"/>
        <w:gridCol w:w="600"/>
        <w:gridCol w:w="640"/>
        <w:gridCol w:w="660"/>
        <w:gridCol w:w="640"/>
        <w:gridCol w:w="600"/>
        <w:gridCol w:w="580"/>
        <w:gridCol w:w="580"/>
        <w:gridCol w:w="760"/>
        <w:gridCol w:w="20"/>
      </w:tblGrid>
      <w:tr w:rsidR="00302336">
        <w:trPr>
          <w:trHeight w:val="207"/>
        </w:trPr>
        <w:tc>
          <w:tcPr>
            <w:tcW w:w="3040" w:type="dxa"/>
            <w:gridSpan w:val="3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Котельная №9 ООО "Тепловик"</w:t>
            </w:r>
          </w:p>
        </w:tc>
        <w:tc>
          <w:tcPr>
            <w:tcW w:w="16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134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vAlign w:val="bottom"/>
          </w:tcPr>
          <w:p w:rsidR="00302336" w:rsidRDefault="00302336" w:rsidP="008A2EF1">
            <w:pPr>
              <w:ind w:right="1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2"/>
        </w:trPr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302336" w:rsidRDefault="00302336">
            <w:pPr>
              <w:spacing w:line="194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302336" w:rsidRDefault="0030233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91-09М - 1 шт. или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302336" w:rsidRDefault="0030233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302336" w:rsidRDefault="0030233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 w:rsidP="008A2EF1">
            <w:pPr>
              <w:ind w:right="1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6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№9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302336" w:rsidRDefault="0030233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302336" w:rsidRDefault="0030233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302336" w:rsidRDefault="0030233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2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50" w:lineRule="exact"/>
        <w:rPr>
          <w:sz w:val="20"/>
          <w:szCs w:val="20"/>
        </w:rPr>
      </w:pPr>
    </w:p>
    <w:tbl>
      <w:tblPr>
        <w:tblW w:w="158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740"/>
        <w:gridCol w:w="540"/>
        <w:gridCol w:w="580"/>
        <w:gridCol w:w="740"/>
        <w:gridCol w:w="580"/>
        <w:gridCol w:w="600"/>
        <w:gridCol w:w="600"/>
        <w:gridCol w:w="560"/>
        <w:gridCol w:w="740"/>
        <w:gridCol w:w="500"/>
        <w:gridCol w:w="500"/>
        <w:gridCol w:w="740"/>
        <w:gridCol w:w="580"/>
        <w:gridCol w:w="660"/>
        <w:gridCol w:w="640"/>
        <w:gridCol w:w="600"/>
        <w:gridCol w:w="580"/>
        <w:gridCol w:w="444"/>
        <w:gridCol w:w="567"/>
        <w:gridCol w:w="349"/>
      </w:tblGrid>
      <w:tr w:rsidR="00302336" w:rsidTr="008A2EF1">
        <w:trPr>
          <w:trHeight w:val="207"/>
        </w:trPr>
        <w:tc>
          <w:tcPr>
            <w:tcW w:w="4700" w:type="dxa"/>
            <w:gridSpan w:val="3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6. Котельная №10 </w:t>
            </w:r>
            <w:r w:rsidR="000432A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ОАО «СКЭК»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134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2540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2860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44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5534</w:t>
            </w: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52"/>
        </w:trPr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444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740" w:type="dxa"/>
            <w:vAlign w:val="bottom"/>
          </w:tcPr>
          <w:p w:rsidR="00302336" w:rsidRDefault="0030233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44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 типа НР</w:t>
            </w: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44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7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40" w:type="dxa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44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85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444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7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44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№2 типа КВр</w:t>
            </w: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44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6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44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9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740" w:type="dxa"/>
            <w:vAlign w:val="bottom"/>
          </w:tcPr>
          <w:p w:rsidR="00302336" w:rsidRDefault="0030233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444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7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0,6-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44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2429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44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2429</w:t>
            </w: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44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44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44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7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8A2EF1">
        <w:trPr>
          <w:trHeight w:val="106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44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49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2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12734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1134"/>
        <w:gridCol w:w="2102"/>
        <w:gridCol w:w="580"/>
        <w:gridCol w:w="660"/>
        <w:gridCol w:w="580"/>
        <w:gridCol w:w="580"/>
        <w:gridCol w:w="580"/>
        <w:gridCol w:w="560"/>
        <w:gridCol w:w="680"/>
        <w:gridCol w:w="660"/>
        <w:gridCol w:w="660"/>
        <w:gridCol w:w="580"/>
        <w:gridCol w:w="580"/>
        <w:gridCol w:w="434"/>
        <w:gridCol w:w="686"/>
        <w:gridCol w:w="250"/>
        <w:gridCol w:w="10"/>
      </w:tblGrid>
      <w:tr w:rsidR="00552C85" w:rsidTr="00552C85">
        <w:trPr>
          <w:trHeight w:val="218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gridAfter w:val="1"/>
          <w:wAfter w:w="10" w:type="dxa"/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236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25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08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1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0,6-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2712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91-09М - 1 шт.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49"/>
        </w:trPr>
        <w:tc>
          <w:tcPr>
            <w:tcW w:w="4654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Котельная №11 ОАО «СКЭК»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3205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6201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2860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3846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30272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52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 типа НР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6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10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143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4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№2 типа НР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6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210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2102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№3 типа НР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6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210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1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159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5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102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4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№4 типа НР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6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10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143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№5 типа НР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6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7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10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5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1,2-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9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3072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3072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8"/>
        </w:trPr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№11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102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434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9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102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2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102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4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0,6-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2611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2611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0,6-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2712</w:t>
            </w: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102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34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6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spacing w:line="9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680"/>
        <w:gridCol w:w="600"/>
        <w:gridCol w:w="620"/>
        <w:gridCol w:w="600"/>
        <w:gridCol w:w="580"/>
        <w:gridCol w:w="580"/>
        <w:gridCol w:w="600"/>
        <w:gridCol w:w="640"/>
        <w:gridCol w:w="660"/>
        <w:gridCol w:w="640"/>
        <w:gridCol w:w="600"/>
        <w:gridCol w:w="580"/>
        <w:gridCol w:w="600"/>
        <w:gridCol w:w="740"/>
        <w:gridCol w:w="20"/>
      </w:tblGrid>
      <w:tr w:rsidR="00552C85" w:rsidTr="00552C85">
        <w:trPr>
          <w:trHeight w:val="218"/>
        </w:trPr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040" w:type="dxa"/>
            <w:gridSpan w:val="2"/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№4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1,2-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3687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3687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№5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1,2-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3304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3304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91-12М - 1 шт. или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254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5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ТК-4а до ТК-11,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60 м, Ø 150/150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660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Реконструкция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6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№11 в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0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 - 5 до ТК 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связи с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5.1., 57 м, Ø 80/80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ликвидацией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1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ТК-13/1 до ТК-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ООО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 466 м, Ø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12845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5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"Промтепло"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400/400 мм, надз.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5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485A35" w:rsidP="008A2EF1">
      <w:pPr>
        <w:spacing w:line="150" w:lineRule="exact"/>
        <w:ind w:right="186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7" o:spid="_x0000_s1106" style="position:absolute;z-index:-251632640;visibility:visible;mso-position-horizontal-relative:page;mso-position-vertical-relative:page" from="302.05pt,56.6pt" to="302.0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8" o:spid="_x0000_s1105" style="position:absolute;z-index:-251631616;visibility:visible;mso-position-horizontal-relative:page;mso-position-vertical-relative:page" from="364.25pt,56.6pt" to="364.2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9" o:spid="_x0000_s1104" style="position:absolute;z-index:-251630592;visibility:visible;mso-position-horizontal-relative:page;mso-position-vertical-relative:page" from="488.45pt,56.6pt" to="488.4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0" o:spid="_x0000_s1103" style="position:absolute;z-index:-251629568;visibility:visible;mso-position-horizontal-relative:page;mso-position-vertical-relative:page" from="636.9pt,56.6pt" to="636.9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1" o:spid="_x0000_s1102" style="position:absolute;z-index:-251628544;visibility:visible;mso-position-horizontal-relative:page;mso-position-vertical-relative:page" from="789.9pt,56.6pt" to="789.9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2" o:spid="_x0000_s1101" style="position:absolute;z-index:-251627520;visibility:visible;mso-position-horizontal-relative:page;mso-position-vertical-relative:page" from="39.7pt,56.6pt" to="39.7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3" o:spid="_x0000_s1100" style="position:absolute;z-index:-251626496;visibility:visible;mso-position-horizontal-relative:page;mso-position-vertical-relative:page" from="270.85pt,56.6pt" to="270.8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4" o:spid="_x0000_s1099" style="position:absolute;z-index:-251625472;visibility:visible;mso-position-horizontal-relative:page;mso-position-vertical-relative:page" from="330.85pt,56.6pt" to="330.8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5" o:spid="_x0000_s1098" style="position:absolute;z-index:-251624448;visibility:visible;mso-position-horizontal-relative:page;mso-position-vertical-relative:page" from="397.45pt,56.6pt" to="397.4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6" o:spid="_x0000_s1097" style="position:absolute;z-index:-251623424;visibility:visible;mso-position-horizontal-relative:page;mso-position-vertical-relative:page" from="426.25pt,56.6pt" to="426.2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7" o:spid="_x0000_s1096" style="position:absolute;z-index:-251622400;visibility:visible;mso-position-horizontal-relative:page;mso-position-vertical-relative:page" from="455.1pt,56.6pt" to="455.1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8" o:spid="_x0000_s1095" style="position:absolute;z-index:-251621376;visibility:visible;mso-position-horizontal-relative:page;mso-position-vertical-relative:page" from="517.25pt,56.6pt" to="517.2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9" o:spid="_x0000_s1094" style="position:absolute;z-index:-251620352;visibility:visible;mso-position-horizontal-relative:page;mso-position-vertical-relative:page" from="546.05pt,56.6pt" to="546.0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0" o:spid="_x0000_s1093" style="position:absolute;z-index:-251619328;visibility:visible;mso-position-horizontal-relative:page;mso-position-vertical-relative:page" from="574.85pt,56.6pt" to="574.8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1" o:spid="_x0000_s1092" style="position:absolute;z-index:-251618304;visibility:visible;mso-position-horizontal-relative:page;mso-position-vertical-relative:page" from="603.65pt,56.6pt" to="603.6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2" o:spid="_x0000_s1091" style="position:absolute;z-index:-251617280;visibility:visible;mso-position-horizontal-relative:page;mso-position-vertical-relative:page" from="670.25pt,56.6pt" to="670.2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3" o:spid="_x0000_s1090" style="position:absolute;z-index:-251616256;visibility:visible;mso-position-horizontal-relative:page;mso-position-vertical-relative:page" from="703.5pt,56.6pt" to="703.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4" o:spid="_x0000_s1089" style="position:absolute;z-index:-251615232;visibility:visible;mso-position-horizontal-relative:page;mso-position-vertical-relative:page" from="732.3pt,56.6pt" to="732.3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5" o:spid="_x0000_s1088" style="position:absolute;z-index:-251614208;visibility:visible;mso-position-horizontal-relative:page;mso-position-vertical-relative:page" from="761.1pt,56.6pt" to="761.1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740"/>
        <w:gridCol w:w="540"/>
        <w:gridCol w:w="620"/>
        <w:gridCol w:w="600"/>
        <w:gridCol w:w="740"/>
        <w:gridCol w:w="540"/>
        <w:gridCol w:w="600"/>
        <w:gridCol w:w="620"/>
        <w:gridCol w:w="600"/>
        <w:gridCol w:w="580"/>
        <w:gridCol w:w="580"/>
        <w:gridCol w:w="600"/>
        <w:gridCol w:w="640"/>
        <w:gridCol w:w="660"/>
        <w:gridCol w:w="640"/>
        <w:gridCol w:w="600"/>
        <w:gridCol w:w="580"/>
        <w:gridCol w:w="580"/>
        <w:gridCol w:w="760"/>
        <w:gridCol w:w="20"/>
      </w:tblGrid>
      <w:tr w:rsidR="00302336">
        <w:trPr>
          <w:trHeight w:val="207"/>
        </w:trPr>
        <w:tc>
          <w:tcPr>
            <w:tcW w:w="4700" w:type="dxa"/>
            <w:gridSpan w:val="3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8. Котельная №13 </w:t>
            </w:r>
            <w:r w:rsidR="000432A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ОАО «СКЭК»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636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636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4"/>
        </w:trPr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Закрытие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№13 с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Консервация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переключением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6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тепловых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Закрытие</w:t>
            </w: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4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636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нагрузок на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</w:t>
            </w: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котлов №1, 2 типа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котельную №14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ВК-0,4к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ООО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"Промтепло"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1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700"/>
        <w:gridCol w:w="580"/>
        <w:gridCol w:w="620"/>
        <w:gridCol w:w="560"/>
        <w:gridCol w:w="820"/>
        <w:gridCol w:w="500"/>
        <w:gridCol w:w="600"/>
        <w:gridCol w:w="620"/>
        <w:gridCol w:w="600"/>
        <w:gridCol w:w="580"/>
        <w:gridCol w:w="580"/>
        <w:gridCol w:w="520"/>
        <w:gridCol w:w="780"/>
        <w:gridCol w:w="540"/>
        <w:gridCol w:w="780"/>
        <w:gridCol w:w="520"/>
        <w:gridCol w:w="580"/>
        <w:gridCol w:w="540"/>
        <w:gridCol w:w="800"/>
        <w:gridCol w:w="20"/>
      </w:tblGrid>
      <w:tr w:rsidR="00302336">
        <w:trPr>
          <w:trHeight w:val="207"/>
        </w:trPr>
        <w:tc>
          <w:tcPr>
            <w:tcW w:w="4660" w:type="dxa"/>
            <w:gridSpan w:val="3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9. Котельная №14 </w:t>
            </w:r>
            <w:r w:rsidR="000432A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ОАО «СКЭК»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33073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3624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3988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40685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4"/>
        </w:trPr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70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0" w:type="dxa"/>
            <w:vMerge w:val="restart"/>
            <w:vAlign w:val="bottom"/>
          </w:tcPr>
          <w:p w:rsidR="00302336" w:rsidRDefault="00302336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80" w:type="dxa"/>
            <w:vMerge w:val="restart"/>
            <w:vAlign w:val="bottom"/>
          </w:tcPr>
          <w:p w:rsidR="00302336" w:rsidRDefault="00302336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№14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 типа НР</w:t>
            </w: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7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8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680"/>
        <w:gridCol w:w="600"/>
        <w:gridCol w:w="620"/>
        <w:gridCol w:w="600"/>
        <w:gridCol w:w="580"/>
        <w:gridCol w:w="580"/>
        <w:gridCol w:w="600"/>
        <w:gridCol w:w="640"/>
        <w:gridCol w:w="660"/>
        <w:gridCol w:w="640"/>
        <w:gridCol w:w="600"/>
        <w:gridCol w:w="580"/>
        <w:gridCol w:w="600"/>
        <w:gridCol w:w="740"/>
        <w:gridCol w:w="20"/>
      </w:tblGrid>
      <w:tr w:rsidR="00552C85" w:rsidTr="00552C85">
        <w:trPr>
          <w:trHeight w:val="218"/>
        </w:trPr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040" w:type="dxa"/>
            <w:gridSpan w:val="2"/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1,2-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3823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3823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91-12М - 1 шт. или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254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Замена насоса на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Реконструкция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Grundfos NB 80-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 либо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394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ЦТП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аналогичное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котельной№14 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оборудование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7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связи с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1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5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ТК-2 до ТК-1 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ликвидацией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250 м, Ø100/100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3624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3624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№13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1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ООО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6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ТК15/1 до ПНС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0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"Промтепло"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№2, 1380 м, Ø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32426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300/300 мм, надз.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153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07" o:spid="_x0000_s1087" style="position:absolute;z-index:-251613184;visibility:visible;mso-position-horizontal-relative:page;mso-position-vertical-relative:page" from="302.05pt,56.6pt" to="302.0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8" o:spid="_x0000_s1086" style="position:absolute;z-index:-251612160;visibility:visible;mso-position-horizontal-relative:page;mso-position-vertical-relative:page" from="364.25pt,56.6pt" to="364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9" o:spid="_x0000_s1085" style="position:absolute;z-index:-251611136;visibility:visible;mso-position-horizontal-relative:page;mso-position-vertical-relative:page" from="488.45pt,56.6pt" to="488.4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0" o:spid="_x0000_s1084" style="position:absolute;z-index:-251610112;visibility:visible;mso-position-horizontal-relative:page;mso-position-vertical-relative:page" from="636.9pt,56.6pt" to="636.9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1" o:spid="_x0000_s1083" style="position:absolute;z-index:-251609088;visibility:visible;mso-position-horizontal-relative:page;mso-position-vertical-relative:page" from="789.9pt,56.6pt" to="789.9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2" o:spid="_x0000_s1082" style="position:absolute;z-index:-251608064;visibility:visible;mso-position-horizontal-relative:page;mso-position-vertical-relative:page" from="39.7pt,56.6pt" to="39.7pt,5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3" o:spid="_x0000_s1081" style="position:absolute;z-index:-251607040;visibility:visible;mso-position-horizontal-relative:page;mso-position-vertical-relative:page" from="270.85pt,56.6pt" to="270.8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4" o:spid="_x0000_s1080" style="position:absolute;z-index:-251606016;visibility:visible;mso-position-horizontal-relative:page;mso-position-vertical-relative:page" from="330.85pt,56.6pt" to="330.8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5" o:spid="_x0000_s1079" style="position:absolute;z-index:-251604992;visibility:visible;mso-position-horizontal-relative:page;mso-position-vertical-relative:page" from="397.45pt,56.6pt" to="397.4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6" o:spid="_x0000_s1078" style="position:absolute;z-index:-251603968;visibility:visible;mso-position-horizontal-relative:page;mso-position-vertical-relative:page" from="426.25pt,56.6pt" to="426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7" o:spid="_x0000_s1077" style="position:absolute;z-index:-251602944;visibility:visible;mso-position-horizontal-relative:page;mso-position-vertical-relative:page" from="455.1pt,56.6pt" to="455.1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8" o:spid="_x0000_s1076" style="position:absolute;z-index:-251601920;visibility:visible;mso-position-horizontal-relative:page;mso-position-vertical-relative:page" from="517.25pt,56.6pt" to="517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19" o:spid="_x0000_s1075" style="position:absolute;z-index:-251600896;visibility:visible;mso-position-horizontal-relative:page;mso-position-vertical-relative:page" from="546.05pt,56.6pt" to="546.0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0" o:spid="_x0000_s1074" style="position:absolute;z-index:-251599872;visibility:visible;mso-position-horizontal-relative:page;mso-position-vertical-relative:page" from="574.85pt,56.6pt" to="574.8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1" o:spid="_x0000_s1073" style="position:absolute;z-index:-251598848;visibility:visible;mso-position-horizontal-relative:page;mso-position-vertical-relative:page" from="603.65pt,56.6pt" to="603.6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2" o:spid="_x0000_s1072" style="position:absolute;z-index:-251597824;visibility:visible;mso-position-horizontal-relative:page;mso-position-vertical-relative:page" from="670.25pt,56.6pt" to="670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3" o:spid="_x0000_s1071" style="position:absolute;z-index:-251596800;visibility:visible;mso-position-horizontal-relative:page;mso-position-vertical-relative:page" from="703.5pt,56.6pt" to="703.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4" o:spid="_x0000_s1070" style="position:absolute;z-index:-251595776;visibility:visible;mso-position-horizontal-relative:page;mso-position-vertical-relative:page" from="732.3pt,56.6pt" to="732.3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5" o:spid="_x0000_s1069" style="position:absolute;z-index:-251594752;visibility:visible;mso-position-horizontal-relative:page;mso-position-vertical-relative:page" from="761.1pt,56.6pt" to="761.1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760"/>
        <w:gridCol w:w="460"/>
        <w:gridCol w:w="680"/>
        <w:gridCol w:w="660"/>
        <w:gridCol w:w="680"/>
        <w:gridCol w:w="540"/>
        <w:gridCol w:w="520"/>
        <w:gridCol w:w="800"/>
        <w:gridCol w:w="500"/>
        <w:gridCol w:w="580"/>
        <w:gridCol w:w="580"/>
        <w:gridCol w:w="520"/>
        <w:gridCol w:w="780"/>
        <w:gridCol w:w="600"/>
        <w:gridCol w:w="640"/>
        <w:gridCol w:w="600"/>
        <w:gridCol w:w="540"/>
        <w:gridCol w:w="620"/>
        <w:gridCol w:w="760"/>
        <w:gridCol w:w="20"/>
      </w:tblGrid>
      <w:tr w:rsidR="00302336">
        <w:trPr>
          <w:trHeight w:val="207"/>
        </w:trPr>
        <w:tc>
          <w:tcPr>
            <w:tcW w:w="4720" w:type="dxa"/>
            <w:gridSpan w:val="3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Котельная №15 ООО "Тепловик"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1372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1525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904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12192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3084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271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19348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2"/>
        </w:trPr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 жилого дома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Ул. Тельмана 40,</w:t>
            </w:r>
          </w:p>
        </w:tc>
        <w:tc>
          <w:tcPr>
            <w:tcW w:w="46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74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8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 м, Ø 50/50 мм,</w:t>
            </w:r>
          </w:p>
        </w:tc>
        <w:tc>
          <w:tcPr>
            <w:tcW w:w="4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 жилого дома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Ул.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Коммунистическая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spacing w:line="197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74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spacing w:line="197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spacing w:line="197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spacing w:line="197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spacing w:line="197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spacing w:line="197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№15 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 10 м, Ø 50/50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2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связи с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подключением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 музея Ул.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потребителей к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Мазикина 14, 85 м,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spacing w:line="197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629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spacing w:line="197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spacing w:line="197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spacing w:line="197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spacing w:line="197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spacing w:line="19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spacing w:line="197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629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2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19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Ø 50/50 мм, надз.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4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 жилого дома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Ул. Тельмана 39А,</w:t>
            </w:r>
          </w:p>
        </w:tc>
        <w:tc>
          <w:tcPr>
            <w:tcW w:w="46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57</w:t>
            </w:r>
          </w:p>
        </w:tc>
        <w:tc>
          <w:tcPr>
            <w:tcW w:w="5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8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6 м, Ø 50/50 мм,</w:t>
            </w:r>
          </w:p>
        </w:tc>
        <w:tc>
          <w:tcPr>
            <w:tcW w:w="4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0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ввод ул. Пушкина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5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6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1273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700"/>
        <w:gridCol w:w="580"/>
        <w:gridCol w:w="660"/>
        <w:gridCol w:w="580"/>
        <w:gridCol w:w="580"/>
        <w:gridCol w:w="580"/>
        <w:gridCol w:w="560"/>
        <w:gridCol w:w="680"/>
        <w:gridCol w:w="660"/>
        <w:gridCol w:w="660"/>
        <w:gridCol w:w="580"/>
        <w:gridCol w:w="580"/>
        <w:gridCol w:w="580"/>
        <w:gridCol w:w="760"/>
        <w:gridCol w:w="30"/>
      </w:tblGrid>
      <w:tr w:rsidR="00552C85" w:rsidTr="00552C85">
        <w:trPr>
          <w:trHeight w:val="218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06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65, 50 м, Ø 32/32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 Ул. Пушкина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63а, 20 м, Ø 50/50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 жилого дома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Ул. Тельмана 39,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113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 м, Ø 50/50 мм,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 жилого дома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Ул. Тельмана 38А,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271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271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 м, Ø 50/50 мм,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6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 №17 до ЦРБ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гл. корпус, 47 м, 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80/80 мм, надз.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7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1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от ТП №12 до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Районный дом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детского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творчества, 42 м,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44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Ø 50/50 мм, надз.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66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23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Реконструкция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№1 до ТК №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2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№15 с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 500 м, Ø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8561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8561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2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увеличением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200/200 мм, надз.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7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диаметра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9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врезка до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4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трубопроводов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Привокзальная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25а, 60 м, Ø 32/32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№34 до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врезка Ул.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Сибирская 3, 259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2319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2319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м, Ø 80/80 мм,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ввод для здания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МЧС по Ул.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0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Николая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94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94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Островского 105/2,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№15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 м, Ø 50/50 мм,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для обеспечения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нормативной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6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8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ввода для здания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надежности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по. Ул Николая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системы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Островского 107,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236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236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теплоснабжения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 м, Ø 50/50 мм,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ind w:left="1528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680"/>
        <w:gridCol w:w="600"/>
        <w:gridCol w:w="620"/>
        <w:gridCol w:w="600"/>
        <w:gridCol w:w="580"/>
        <w:gridCol w:w="580"/>
        <w:gridCol w:w="600"/>
        <w:gridCol w:w="640"/>
        <w:gridCol w:w="660"/>
        <w:gridCol w:w="640"/>
        <w:gridCol w:w="600"/>
        <w:gridCol w:w="580"/>
        <w:gridCol w:w="600"/>
        <w:gridCol w:w="740"/>
        <w:gridCol w:w="20"/>
      </w:tblGrid>
      <w:tr w:rsidR="00552C85" w:rsidTr="00552C85">
        <w:trPr>
          <w:trHeight w:val="218"/>
        </w:trPr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040" w:type="dxa"/>
            <w:gridSpan w:val="2"/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от УТ-9 до УТ-18,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175 м, Ø 80/80 мм,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1525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8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врезка Ул.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Тельмана до ТП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№15 в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2971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2971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№2 – 1, 205 м, Ø</w:t>
            </w: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связи с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100/100 мм, надз.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ликвидацией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1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теплосети от ж.д.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5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№2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4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 ул. Юбилейная,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ООО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Реконструкция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9 до ул.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4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"Промтепло"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904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Юбилейная, 6, 110</w:t>
            </w: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м, Ø 50/50 мм,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15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27" o:spid="_x0000_s1068" style="position:absolute;z-index:-251593728;visibility:visible;mso-position-horizontal-relative:page;mso-position-vertical-relative:page" from="302.05pt,56.6pt" to="302.0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8" o:spid="_x0000_s1067" style="position:absolute;z-index:-251592704;visibility:visible;mso-position-horizontal-relative:page;mso-position-vertical-relative:page" from="364.25pt,56.6pt" to="364.2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29" o:spid="_x0000_s1066" style="position:absolute;z-index:-251591680;visibility:visible;mso-position-horizontal-relative:page;mso-position-vertical-relative:page" from="488.45pt,56.6pt" to="488.4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0" o:spid="_x0000_s1065" style="position:absolute;z-index:-251590656;visibility:visible;mso-position-horizontal-relative:page;mso-position-vertical-relative:page" from="636.9pt,56.6pt" to="636.9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1" o:spid="_x0000_s1064" style="position:absolute;z-index:-251589632;visibility:visible;mso-position-horizontal-relative:page;mso-position-vertical-relative:page" from="789.9pt,56.6pt" to="789.9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2" o:spid="_x0000_s1063" style="position:absolute;z-index:-251588608;visibility:visible;mso-position-horizontal-relative:page;mso-position-vertical-relative:page" from="39.7pt,56.6pt" to="39.7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3" o:spid="_x0000_s1062" style="position:absolute;z-index:-251587584;visibility:visible;mso-position-horizontal-relative:page;mso-position-vertical-relative:page" from="270.85pt,56.6pt" to="270.8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4" o:spid="_x0000_s1061" style="position:absolute;z-index:-251586560;visibility:visible;mso-position-horizontal-relative:page;mso-position-vertical-relative:page" from="330.85pt,56.6pt" to="330.8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5" o:spid="_x0000_s1060" style="position:absolute;z-index:-251585536;visibility:visible;mso-position-horizontal-relative:page;mso-position-vertical-relative:page" from="397.45pt,56.6pt" to="397.4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6" o:spid="_x0000_s1059" style="position:absolute;z-index:-251584512;visibility:visible;mso-position-horizontal-relative:page;mso-position-vertical-relative:page" from="426.25pt,56.6pt" to="426.2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7" o:spid="_x0000_s1058" style="position:absolute;z-index:-251583488;visibility:visible;mso-position-horizontal-relative:page;mso-position-vertical-relative:page" from="455.1pt,56.6pt" to="455.1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8" o:spid="_x0000_s1057" style="position:absolute;z-index:-251582464;visibility:visible;mso-position-horizontal-relative:page;mso-position-vertical-relative:page" from="517.25pt,56.6pt" to="517.2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39" o:spid="_x0000_s1056" style="position:absolute;z-index:-251581440;visibility:visible;mso-position-horizontal-relative:page;mso-position-vertical-relative:page" from="546.05pt,56.6pt" to="546.0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0" o:spid="_x0000_s1055" style="position:absolute;z-index:-251580416;visibility:visible;mso-position-horizontal-relative:page;mso-position-vertical-relative:page" from="574.85pt,56.6pt" to="574.8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1" o:spid="_x0000_s1054" style="position:absolute;z-index:-251579392;visibility:visible;mso-position-horizontal-relative:page;mso-position-vertical-relative:page" from="603.65pt,56.6pt" to="603.6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2" o:spid="_x0000_s1053" style="position:absolute;z-index:-251578368;visibility:visible;mso-position-horizontal-relative:page;mso-position-vertical-relative:page" from="670.25pt,56.6pt" to="670.2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3" o:spid="_x0000_s1052" style="position:absolute;z-index:-251577344;visibility:visible;mso-position-horizontal-relative:page;mso-position-vertical-relative:page" from="703.5pt,56.6pt" to="703.5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4" o:spid="_x0000_s1051" style="position:absolute;z-index:-251576320;visibility:visible;mso-position-horizontal-relative:page;mso-position-vertical-relative:page" from="732.3pt,56.6pt" to="732.3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5" o:spid="_x0000_s1050" style="position:absolute;z-index:-251575296;visibility:visible;mso-position-horizontal-relative:page;mso-position-vertical-relative:page" from="761.1pt,56.6pt" to="761.1pt,5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760"/>
        <w:gridCol w:w="460"/>
        <w:gridCol w:w="740"/>
        <w:gridCol w:w="520"/>
        <w:gridCol w:w="740"/>
        <w:gridCol w:w="620"/>
        <w:gridCol w:w="540"/>
        <w:gridCol w:w="620"/>
        <w:gridCol w:w="600"/>
        <w:gridCol w:w="580"/>
        <w:gridCol w:w="580"/>
        <w:gridCol w:w="520"/>
        <w:gridCol w:w="720"/>
        <w:gridCol w:w="660"/>
        <w:gridCol w:w="720"/>
        <w:gridCol w:w="520"/>
        <w:gridCol w:w="580"/>
        <w:gridCol w:w="540"/>
        <w:gridCol w:w="800"/>
        <w:gridCol w:w="20"/>
      </w:tblGrid>
      <w:tr w:rsidR="00302336">
        <w:trPr>
          <w:trHeight w:val="207"/>
        </w:trPr>
        <w:tc>
          <w:tcPr>
            <w:tcW w:w="4720" w:type="dxa"/>
            <w:gridSpan w:val="3"/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11. Котельная №16 </w:t>
            </w:r>
            <w:r w:rsidR="000432A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ОАО «СКЭК»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2041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2533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267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9422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8493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8139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30895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4"/>
        </w:trPr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Капитальный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Капитальный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ремонт обмуровки</w:t>
            </w:r>
          </w:p>
        </w:tc>
        <w:tc>
          <w:tcPr>
            <w:tcW w:w="46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2041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2041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ремонт котлов</w:t>
            </w: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котла №3 типа</w:t>
            </w:r>
          </w:p>
        </w:tc>
        <w:tc>
          <w:tcPr>
            <w:tcW w:w="4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КВм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4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№1, №2 типа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432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spacing w:line="205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Сибирь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1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46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№3, №4 типа КВм</w:t>
            </w:r>
          </w:p>
        </w:tc>
        <w:tc>
          <w:tcPr>
            <w:tcW w:w="4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6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№1,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№2 типа Гефест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1,8-95ШП или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8061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8061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8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1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60" w:type="dxa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8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№16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spacing w:line="196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№3,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8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№4 типа Гефест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1,2-95ШП или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7647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7647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0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4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91-12М - 1 шт. или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4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0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124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680"/>
        <w:gridCol w:w="600"/>
        <w:gridCol w:w="620"/>
        <w:gridCol w:w="600"/>
        <w:gridCol w:w="580"/>
        <w:gridCol w:w="580"/>
        <w:gridCol w:w="600"/>
        <w:gridCol w:w="640"/>
        <w:gridCol w:w="660"/>
        <w:gridCol w:w="640"/>
        <w:gridCol w:w="600"/>
        <w:gridCol w:w="580"/>
        <w:gridCol w:w="600"/>
        <w:gridCol w:w="740"/>
        <w:gridCol w:w="20"/>
      </w:tblGrid>
      <w:tr w:rsidR="00552C85" w:rsidTr="00552C85">
        <w:trPr>
          <w:trHeight w:val="218"/>
        </w:trPr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3040" w:type="dxa"/>
            <w:gridSpan w:val="2"/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ТК-13/1  до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№16 в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Детский сад №120,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связи с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9422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9422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650м, Ø 100/100</w:t>
            </w: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подключением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потребителей к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1 до ТК 2,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40 м, Ø 150/150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мм, надз.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1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№16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Реконструкция</w:t>
            </w:r>
          </w:p>
        </w:tc>
        <w:tc>
          <w:tcPr>
            <w:tcW w:w="1680" w:type="dxa"/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ТК 13 до ж.д.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для обеспечения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Новая, 5, 80м, Ø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717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нормативной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100/100 мм, надз.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6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3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надежности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 ж.д. Новая, 1 до</w:t>
            </w: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системы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ул. М-к Южный 3,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0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1327</w:t>
            </w: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теплоснабжения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190м, Ø 50/50 мм,</w:t>
            </w: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15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47" o:spid="_x0000_s1049" style="position:absolute;z-index:-251574272;visibility:visible;mso-position-horizontal-relative:page;mso-position-vertical-relative:page" from="302.05pt,56.6pt" to="302.0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8" o:spid="_x0000_s1048" style="position:absolute;z-index:-251573248;visibility:visible;mso-position-horizontal-relative:page;mso-position-vertical-relative:page" from="364.25pt,56.6pt" to="364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9" o:spid="_x0000_s1047" style="position:absolute;z-index:-251572224;visibility:visible;mso-position-horizontal-relative:page;mso-position-vertical-relative:page" from="488.45pt,56.6pt" to="488.4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0" o:spid="_x0000_s1046" style="position:absolute;z-index:-251571200;visibility:visible;mso-position-horizontal-relative:page;mso-position-vertical-relative:page" from="636.9pt,56.6pt" to="636.9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1" o:spid="_x0000_s1045" style="position:absolute;z-index:-251570176;visibility:visible;mso-position-horizontal-relative:page;mso-position-vertical-relative:page" from="789.9pt,56.6pt" to="789.9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2" o:spid="_x0000_s1044" style="position:absolute;z-index:-251569152;visibility:visible;mso-position-horizontal-relative:page;mso-position-vertical-relative:page" from="39.7pt,56.6pt" to="39.7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3" o:spid="_x0000_s1043" style="position:absolute;z-index:-251568128;visibility:visible;mso-position-horizontal-relative:page;mso-position-vertical-relative:page" from="270.85pt,56.6pt" to="270.8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4" o:spid="_x0000_s1042" style="position:absolute;z-index:-251567104;visibility:visible;mso-position-horizontal-relative:page;mso-position-vertical-relative:page" from="330.85pt,56.6pt" to="330.8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5" o:spid="_x0000_s1041" style="position:absolute;z-index:-251566080;visibility:visible;mso-position-horizontal-relative:page;mso-position-vertical-relative:page" from="397.45pt,56.6pt" to="397.4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6" o:spid="_x0000_s1040" style="position:absolute;z-index:-251565056;visibility:visible;mso-position-horizontal-relative:page;mso-position-vertical-relative:page" from="426.25pt,56.6pt" to="426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7" o:spid="_x0000_s1039" style="position:absolute;z-index:-251564032;visibility:visible;mso-position-horizontal-relative:page;mso-position-vertical-relative:page" from="455.1pt,56.6pt" to="455.1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8" o:spid="_x0000_s1038" style="position:absolute;z-index:-251563008;visibility:visible;mso-position-horizontal-relative:page;mso-position-vertical-relative:page" from="517.25pt,56.6pt" to="517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9" o:spid="_x0000_s1037" style="position:absolute;z-index:-251561984;visibility:visible;mso-position-horizontal-relative:page;mso-position-vertical-relative:page" from="546.05pt,56.6pt" to="546.0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60" o:spid="_x0000_s1036" style="position:absolute;z-index:-251560960;visibility:visible;mso-position-horizontal-relative:page;mso-position-vertical-relative:page" from="574.85pt,56.6pt" to="574.8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61" o:spid="_x0000_s1035" style="position:absolute;z-index:-251559936;visibility:visible;mso-position-horizontal-relative:page;mso-position-vertical-relative:page" from="603.65pt,56.6pt" to="603.6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62" o:spid="_x0000_s1034" style="position:absolute;z-index:-251558912;visibility:visible;mso-position-horizontal-relative:page;mso-position-vertical-relative:page" from="670.25pt,56.6pt" to="670.2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63" o:spid="_x0000_s1033" style="position:absolute;z-index:-251557888;visibility:visible;mso-position-horizontal-relative:page;mso-position-vertical-relative:page" from="703.5pt,56.6pt" to="703.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64" o:spid="_x0000_s1032" style="position:absolute;z-index:-251556864;visibility:visible;mso-position-horizontal-relative:page;mso-position-vertical-relative:page" from="732.3pt,56.6pt" to="732.3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65" o:spid="_x0000_s1031" style="position:absolute;z-index:-251555840;visibility:visible;mso-position-horizontal-relative:page;mso-position-vertical-relative:page" from="761.1pt,56.6pt" to="761.1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66" o:spid="_x0000_s1030" style="position:absolute;z-index:-251554816;visibility:visible;mso-position-horizontal-relative:page;mso-position-vertical-relative:page" from="827.75pt,56.6pt" to="827.75pt,5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1580"/>
        <w:gridCol w:w="1360"/>
        <w:gridCol w:w="1760"/>
        <w:gridCol w:w="520"/>
        <w:gridCol w:w="620"/>
        <w:gridCol w:w="640"/>
        <w:gridCol w:w="640"/>
        <w:gridCol w:w="560"/>
        <w:gridCol w:w="620"/>
        <w:gridCol w:w="720"/>
        <w:gridCol w:w="520"/>
        <w:gridCol w:w="580"/>
        <w:gridCol w:w="580"/>
        <w:gridCol w:w="560"/>
        <w:gridCol w:w="720"/>
        <w:gridCol w:w="620"/>
        <w:gridCol w:w="640"/>
        <w:gridCol w:w="540"/>
        <w:gridCol w:w="660"/>
        <w:gridCol w:w="560"/>
        <w:gridCol w:w="760"/>
        <w:gridCol w:w="20"/>
      </w:tblGrid>
      <w:tr w:rsidR="00302336">
        <w:trPr>
          <w:trHeight w:val="207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gridSpan w:val="3"/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12. Котельная №18 </w:t>
            </w:r>
            <w:r w:rsidR="000432A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ОАО «СКЭК»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155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2721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418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8404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271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11968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1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№1, №2 типа КВр</w:t>
            </w: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9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3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4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№1,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№2 типа Гефест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1,2-95ШП или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8226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8226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3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spacing w:line="196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3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котельной №18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94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91-09М - 1 шт. или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155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7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6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0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96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302336" w:rsidRDefault="00302336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– 11 до ТК –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37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 149 м, Ø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1802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1802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70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тепловых сетей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37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100/100 мм, надз.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7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№18 в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Строительство</w:t>
            </w:r>
          </w:p>
        </w:tc>
        <w:tc>
          <w:tcPr>
            <w:tcW w:w="1760" w:type="dxa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7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spacing w:line="199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- 17  до Ул.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2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связи с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тепловых</w:t>
            </w: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27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Маяковского 1, 8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75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75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79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подключением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сетей</w:t>
            </w: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27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м, Ø 50/50 мм,</w:t>
            </w: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79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потребителей к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27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8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3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302336" w:rsidRDefault="0030233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ТК – 16 до ТК - 17,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843</w:t>
            </w:r>
          </w:p>
        </w:tc>
        <w:tc>
          <w:tcPr>
            <w:tcW w:w="52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0" w:type="dxa"/>
            <w:vMerge w:val="restart"/>
            <w:vAlign w:val="bottom"/>
          </w:tcPr>
          <w:p w:rsidR="00302336" w:rsidRDefault="00302336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0" w:type="dxa"/>
            <w:vMerge w:val="restart"/>
            <w:vAlign w:val="bottom"/>
          </w:tcPr>
          <w:p w:rsidR="00302336" w:rsidRDefault="0030233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40" w:type="dxa"/>
            <w:vMerge w:val="restart"/>
            <w:vAlign w:val="bottom"/>
          </w:tcPr>
          <w:p w:rsidR="00302336" w:rsidRDefault="0030233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15"/>
        </w:trPr>
        <w:tc>
          <w:tcPr>
            <w:tcW w:w="20" w:type="dxa"/>
            <w:shd w:val="clear" w:color="auto" w:fill="000000"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67" o:spid="_x0000_s1029" style="position:absolute;margin-left:.2pt;margin-top:-181.1pt;width:1pt;height:1pt;z-index:-25155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" o:allowincell="f" fillcolor="black" stroked="f">
            <v:path arrowok="t"/>
          </v:rect>
        </w:pict>
      </w:r>
    </w:p>
    <w:p w:rsidR="00302336" w:rsidRDefault="00302336">
      <w:pPr>
        <w:sectPr w:rsidR="00302336" w:rsidSect="006936BC"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spacing w:line="60" w:lineRule="exact"/>
        <w:rPr>
          <w:sz w:val="20"/>
          <w:szCs w:val="20"/>
        </w:rPr>
      </w:pPr>
    </w:p>
    <w:p w:rsidR="00302336" w:rsidRDefault="00302336">
      <w:pPr>
        <w:ind w:left="1528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0"/>
        <w:gridCol w:w="1360"/>
        <w:gridCol w:w="1380"/>
        <w:gridCol w:w="320"/>
        <w:gridCol w:w="580"/>
        <w:gridCol w:w="660"/>
        <w:gridCol w:w="580"/>
        <w:gridCol w:w="580"/>
        <w:gridCol w:w="580"/>
        <w:gridCol w:w="560"/>
        <w:gridCol w:w="680"/>
        <w:gridCol w:w="660"/>
        <w:gridCol w:w="660"/>
        <w:gridCol w:w="580"/>
        <w:gridCol w:w="580"/>
        <w:gridCol w:w="580"/>
        <w:gridCol w:w="760"/>
        <w:gridCol w:w="30"/>
      </w:tblGrid>
      <w:tr w:rsidR="00552C85" w:rsidTr="00552C85">
        <w:trPr>
          <w:trHeight w:val="218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2740" w:type="dxa"/>
            <w:gridSpan w:val="2"/>
            <w:vAlign w:val="bottom"/>
          </w:tcPr>
          <w:p w:rsidR="00552C85" w:rsidRDefault="00552C85">
            <w:pPr>
              <w:ind w:left="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 м, Ø 80/80 мм,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- 14  до Ул.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Транспортная 8, 8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90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м, Ø 50/50 мм,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- 16  до Ул.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Транспортная 2,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237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 м, Ø 70/70 мм,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- 17  до Ул.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552C85" w:rsidRDefault="00552C8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Маяковского 1а,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90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м, Ø 50/50 мм,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- 13  до Ул.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Маяковского 3, 10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136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м, Ø 50/50 мм,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ТК - 13  до Ул.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552C85" w:rsidRDefault="00552C8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Маяковского 5,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10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136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м, Ø 50/50 мм,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надз.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75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13. Котельная "Мехмастерские" ДТВу-З СП ЗСДТВ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162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2953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3038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6153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29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СП ЦДТВ филиал ОАО РЖД</w:t>
            </w:r>
          </w:p>
        </w:tc>
        <w:tc>
          <w:tcPr>
            <w:tcW w:w="13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29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78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1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№1 типа НВР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1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3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№2 типа КВ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0,6-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2812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2812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380" w:type="dxa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9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380" w:type="dxa"/>
            <w:vMerge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8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котельной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0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8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"Мехмастерские"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0,4-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2892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2892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91-09М - 1 шт.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380" w:type="dxa"/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485A35" w:rsidP="00552C85">
      <w:pPr>
        <w:spacing w:line="20" w:lineRule="exact"/>
        <w:sectPr w:rsidR="00302336" w:rsidSect="006936BC"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  <w:r w:rsidRPr="00485A35">
        <w:rPr>
          <w:noProof/>
          <w:sz w:val="20"/>
          <w:szCs w:val="20"/>
        </w:rPr>
        <w:pict>
          <v:rect id="Shape 168" o:spid="_x0000_s1028" style="position:absolute;margin-left:.2pt;margin-top:-157.45pt;width:1pt;height:1pt;z-index:-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" o:allowincell="f" fillcolor="black" stroked="f">
            <v:path arrowok="t"/>
          </v:rect>
        </w:pict>
      </w:r>
    </w:p>
    <w:p w:rsidR="00302336" w:rsidRDefault="00302336">
      <w:pPr>
        <w:spacing w:line="51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20"/>
        <w:gridCol w:w="40"/>
        <w:gridCol w:w="1300"/>
        <w:gridCol w:w="1700"/>
        <w:gridCol w:w="580"/>
        <w:gridCol w:w="660"/>
        <w:gridCol w:w="580"/>
        <w:gridCol w:w="580"/>
        <w:gridCol w:w="580"/>
        <w:gridCol w:w="560"/>
        <w:gridCol w:w="680"/>
        <w:gridCol w:w="660"/>
        <w:gridCol w:w="660"/>
        <w:gridCol w:w="580"/>
        <w:gridCol w:w="580"/>
        <w:gridCol w:w="580"/>
        <w:gridCol w:w="760"/>
        <w:gridCol w:w="30"/>
      </w:tblGrid>
      <w:tr w:rsidR="00552C85" w:rsidTr="00552C85">
        <w:trPr>
          <w:trHeight w:val="218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котельной,</w:t>
            </w: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00" w:type="dxa"/>
            <w:gridSpan w:val="2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Планируемые действия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2019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2026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2029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2030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Всего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375"/>
        </w:trPr>
        <w:tc>
          <w:tcPr>
            <w:tcW w:w="46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Котельная ЭЧ-17 ДТВу-З СП ЗСДТВ СП ЦДТВ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162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2933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3038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3268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9401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18"/>
                <w:szCs w:val="18"/>
              </w:rPr>
              <w:t>филиал ОАО РЖД</w:t>
            </w:r>
          </w:p>
        </w:tc>
        <w:tc>
          <w:tcPr>
            <w:tcW w:w="13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7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№1 типа КВ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</w:t>
            </w: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91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№2 типа КВ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8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81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Демонтаж котла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1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№3 типа КВ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0,4-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2792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2792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0,4-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2892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2892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Реконструкция</w:t>
            </w: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котельной ЭЧ-17</w:t>
            </w: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3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Монтаж котла №3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типа Гефест 0,4-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95ШП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3111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3111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0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195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ХВП 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Pentair Water TS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91-09М - 1 шт.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Установка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аналогичного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9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ХВП и баков-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оборудования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7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другой марки.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Установка бака-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06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аккумулятора – 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11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шт.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  <w:tr w:rsidR="00552C85" w:rsidTr="00552C85">
        <w:trPr>
          <w:trHeight w:val="246"/>
        </w:trPr>
        <w:tc>
          <w:tcPr>
            <w:tcW w:w="46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ind w:left="8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 ПО ВСЕМ КОТЕЛЬНЫМ: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155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15236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5745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6201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8548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25366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18416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8"/>
                <w:szCs w:val="18"/>
              </w:rPr>
              <w:t>12128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3268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8404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18"/>
                <w:szCs w:val="18"/>
              </w:rPr>
              <w:t>542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2C85" w:rsidRDefault="00552C8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8"/>
                <w:szCs w:val="18"/>
              </w:rPr>
              <w:t>165277</w:t>
            </w:r>
          </w:p>
        </w:tc>
        <w:tc>
          <w:tcPr>
            <w:tcW w:w="30" w:type="dxa"/>
            <w:vAlign w:val="bottom"/>
          </w:tcPr>
          <w:p w:rsidR="00552C85" w:rsidRDefault="00552C85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65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12" w:right="281" w:bottom="0" w:left="78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80"/>
          </w:cols>
        </w:sectPr>
      </w:pPr>
    </w:p>
    <w:p w:rsidR="00302336" w:rsidRDefault="00302336">
      <w:pPr>
        <w:spacing w:line="355" w:lineRule="auto"/>
        <w:ind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7.2.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</w:p>
    <w:p w:rsidR="00302336" w:rsidRDefault="00302336">
      <w:pPr>
        <w:spacing w:line="16" w:lineRule="exact"/>
        <w:rPr>
          <w:sz w:val="20"/>
          <w:szCs w:val="20"/>
        </w:rPr>
      </w:pPr>
    </w:p>
    <w:p w:rsidR="00302336" w:rsidRDefault="00302336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разделу реконструкция и техническое перевооружение источников тепловой энергии приведена в таблице 7.2.</w:t>
      </w:r>
    </w:p>
    <w:p w:rsidR="00302336" w:rsidRDefault="00302336">
      <w:pPr>
        <w:spacing w:line="25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разделу установка ВПУ на существующих источниках приведена в таблице 7.3.</w:t>
      </w:r>
    </w:p>
    <w:p w:rsidR="00302336" w:rsidRDefault="00302336">
      <w:pPr>
        <w:spacing w:line="28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в целом по всем мероприятиям по источникам тепловой энергии приведена в таблице 7.4.</w:t>
      </w:r>
    </w:p>
    <w:p w:rsidR="00302336" w:rsidRDefault="00302336">
      <w:pPr>
        <w:sectPr w:rsidR="00302336" w:rsidSect="006936BC">
          <w:pgSz w:w="11900" w:h="16838"/>
          <w:pgMar w:top="577" w:right="706" w:bottom="0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7" w:right="706" w:bottom="0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ind w:lef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7.2. Всего затраты по разделу «Реконструкция и техническое перевооружение источников тепловой энергии»,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40"/>
        <w:gridCol w:w="700"/>
        <w:gridCol w:w="720"/>
        <w:gridCol w:w="700"/>
        <w:gridCol w:w="700"/>
        <w:gridCol w:w="720"/>
        <w:gridCol w:w="760"/>
        <w:gridCol w:w="720"/>
        <w:gridCol w:w="720"/>
        <w:gridCol w:w="700"/>
        <w:gridCol w:w="660"/>
        <w:gridCol w:w="760"/>
        <w:gridCol w:w="671"/>
        <w:gridCol w:w="30"/>
      </w:tblGrid>
      <w:tr w:rsidR="00CF5060" w:rsidTr="008A2EF1">
        <w:trPr>
          <w:trHeight w:val="33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765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359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3234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2138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3154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3263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6814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4458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1209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3197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28823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1860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2744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2839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5928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3878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1052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2781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25076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4238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4557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6252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6468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13507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8837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2396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6337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57133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456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625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1351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884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634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5713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0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839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1238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1281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2674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475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1255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11312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5501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5915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8115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8395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17532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11470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3111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8226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74159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26" w:lineRule="exact"/>
        <w:rPr>
          <w:sz w:val="20"/>
          <w:szCs w:val="20"/>
        </w:rPr>
      </w:pPr>
    </w:p>
    <w:p w:rsidR="00302336" w:rsidRDefault="00302336">
      <w:pPr>
        <w:ind w:lef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7.3. Всего затраты по разделу «Установка ВПУ на источниках тепловой энергии»,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6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671"/>
        <w:gridCol w:w="30"/>
      </w:tblGrid>
      <w:tr w:rsidR="00CF5060" w:rsidTr="008A2EF1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6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Всего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690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601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1368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137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0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271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155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1776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37" w:lineRule="exact"/>
        <w:rPr>
          <w:sz w:val="20"/>
          <w:szCs w:val="20"/>
        </w:rPr>
      </w:pPr>
    </w:p>
    <w:p w:rsidR="008A2EF1" w:rsidRDefault="008A2EF1">
      <w:pPr>
        <w:spacing w:line="234" w:lineRule="auto"/>
        <w:ind w:left="180"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2336" w:rsidRDefault="00302336">
      <w:pPr>
        <w:spacing w:line="234" w:lineRule="auto"/>
        <w:ind w:left="180" w:right="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7.4. Величина необходимых инвестиций в строительство, реконструкцию и техническое перевооружение, установку ВПУ, реконструкцию бойлерных на источников тепловой энергии, тыс.руб.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40"/>
        <w:gridCol w:w="700"/>
        <w:gridCol w:w="720"/>
        <w:gridCol w:w="700"/>
        <w:gridCol w:w="700"/>
        <w:gridCol w:w="720"/>
        <w:gridCol w:w="760"/>
        <w:gridCol w:w="720"/>
        <w:gridCol w:w="720"/>
        <w:gridCol w:w="700"/>
        <w:gridCol w:w="660"/>
        <w:gridCol w:w="760"/>
        <w:gridCol w:w="671"/>
        <w:gridCol w:w="30"/>
      </w:tblGrid>
      <w:tr w:rsidR="00CF5060" w:rsidTr="008A2EF1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765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359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3311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2138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3154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3263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6814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4458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1209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3197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29514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1860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2744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2839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5928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3878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1052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2781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25677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4238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4557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6252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6468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13507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8837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2396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6337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58502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456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625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1351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884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634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5850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0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839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1238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1281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2674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475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1255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11583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155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5501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5915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8115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8395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17532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11470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3111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8226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75935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28" w:right="378" w:bottom="0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82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28" w:right="378" w:bottom="0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302336" w:rsidRDefault="00302336">
      <w:pPr>
        <w:spacing w:line="354" w:lineRule="auto"/>
        <w:ind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7.3. Предложения по величине необходимых инвестиций в строительство, реконструкцию и техническое перевооружение тепловых сетей и сооружений на них</w:t>
      </w:r>
    </w:p>
    <w:p w:rsidR="00302336" w:rsidRDefault="00302336">
      <w:pPr>
        <w:spacing w:line="18" w:lineRule="exact"/>
        <w:rPr>
          <w:sz w:val="20"/>
          <w:szCs w:val="20"/>
        </w:rPr>
      </w:pPr>
    </w:p>
    <w:p w:rsidR="00302336" w:rsidRDefault="00302336">
      <w:pPr>
        <w:spacing w:line="351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разделу строительство новых тепловых сетей приведена в таблице 7.5.</w:t>
      </w:r>
    </w:p>
    <w:p w:rsidR="00302336" w:rsidRDefault="00302336">
      <w:pPr>
        <w:spacing w:line="25" w:lineRule="exact"/>
        <w:rPr>
          <w:sz w:val="20"/>
          <w:szCs w:val="20"/>
        </w:rPr>
      </w:pPr>
    </w:p>
    <w:p w:rsidR="00302336" w:rsidRDefault="00302336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7.6.</w:t>
      </w:r>
    </w:p>
    <w:p w:rsidR="00302336" w:rsidRDefault="00302336">
      <w:pPr>
        <w:spacing w:line="25" w:lineRule="exact"/>
        <w:rPr>
          <w:sz w:val="20"/>
          <w:szCs w:val="20"/>
        </w:rPr>
      </w:pPr>
    </w:p>
    <w:p w:rsidR="00302336" w:rsidRDefault="00302336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по разделу строительство и техническое перевооружение насосных станций и ЦТП на тепловых сетях приведена в таблице 7.7.</w:t>
      </w:r>
    </w:p>
    <w:p w:rsidR="00302336" w:rsidRDefault="00302336">
      <w:pPr>
        <w:spacing w:line="23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в целом по всем мероприятиям по тепловым сетям приведена в таблице 7.8.</w:t>
      </w:r>
    </w:p>
    <w:p w:rsidR="00302336" w:rsidRDefault="00302336">
      <w:pPr>
        <w:sectPr w:rsidR="00302336" w:rsidSect="006936BC">
          <w:pgSz w:w="11900" w:h="16838"/>
          <w:pgMar w:top="579" w:right="706" w:bottom="0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9" w:right="706" w:bottom="0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ind w:lef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7.5. Всего затраты по разделу «Строительство тепловых сетей»,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40"/>
        <w:gridCol w:w="700"/>
        <w:gridCol w:w="720"/>
        <w:gridCol w:w="700"/>
        <w:gridCol w:w="720"/>
        <w:gridCol w:w="700"/>
        <w:gridCol w:w="760"/>
        <w:gridCol w:w="720"/>
        <w:gridCol w:w="700"/>
        <w:gridCol w:w="700"/>
        <w:gridCol w:w="680"/>
        <w:gridCol w:w="740"/>
        <w:gridCol w:w="671"/>
        <w:gridCol w:w="30"/>
      </w:tblGrid>
      <w:tr w:rsidR="00CF5060" w:rsidTr="008A2EF1">
        <w:trPr>
          <w:trHeight w:val="33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722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2979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1423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6432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211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26555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1238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5596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183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23103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2820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12749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418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52637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1275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5264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0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83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10422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3660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16548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542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68323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26" w:lineRule="exact"/>
        <w:rPr>
          <w:sz w:val="20"/>
          <w:szCs w:val="20"/>
        </w:rPr>
      </w:pPr>
    </w:p>
    <w:p w:rsidR="00302336" w:rsidRDefault="00302336">
      <w:pPr>
        <w:ind w:lef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7.6. Всего затраты по разделу «Реконструкция и техническое перевооружение тепловых сетей»,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40"/>
        <w:gridCol w:w="72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671"/>
        <w:gridCol w:w="30"/>
      </w:tblGrid>
      <w:tr w:rsidR="00CF5060" w:rsidTr="008A2EF1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6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Всего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491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713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4373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6352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3805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5526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8669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12591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867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1259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0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2493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11252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16343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71" w:lineRule="exact"/>
        <w:rPr>
          <w:sz w:val="20"/>
          <w:szCs w:val="20"/>
        </w:rPr>
      </w:pPr>
    </w:p>
    <w:p w:rsidR="008A2EF1" w:rsidRDefault="008A2EF1">
      <w:pPr>
        <w:ind w:left="1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A2EF1" w:rsidRDefault="008A2EF1">
      <w:pPr>
        <w:ind w:left="1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2336" w:rsidRDefault="00302336">
      <w:pPr>
        <w:ind w:lef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7.7. Всего затраты по разделу «Строительство техническое перевооружение насосных станций и ЦТП»,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6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529"/>
        <w:gridCol w:w="30"/>
      </w:tblGrid>
      <w:tr w:rsidR="00CF5060" w:rsidTr="008A2EF1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52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Всего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304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29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1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529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394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28" w:right="378" w:bottom="0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13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28" w:right="378" w:bottom="0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302336" w:rsidRDefault="00302336">
      <w:pPr>
        <w:spacing w:line="234" w:lineRule="auto"/>
        <w:ind w:lef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7.8. Величина необходимых инвестиций в строительство, реконструкцию и техническое перевооружение тепловых сетей, насосных станций и ЦТП, тыс.руб.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40"/>
        <w:gridCol w:w="720"/>
        <w:gridCol w:w="700"/>
        <w:gridCol w:w="720"/>
        <w:gridCol w:w="700"/>
        <w:gridCol w:w="700"/>
        <w:gridCol w:w="780"/>
        <w:gridCol w:w="700"/>
        <w:gridCol w:w="700"/>
        <w:gridCol w:w="700"/>
        <w:gridCol w:w="680"/>
        <w:gridCol w:w="740"/>
        <w:gridCol w:w="671"/>
        <w:gridCol w:w="30"/>
      </w:tblGrid>
      <w:tr w:rsidR="00CF5060" w:rsidTr="008A2EF1">
        <w:trPr>
          <w:trHeight w:val="33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6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Всего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722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3709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5796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6432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211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33060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5042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5596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183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28762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11488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12749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418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65531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1149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1275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6553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0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2275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83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12975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14912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16548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542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85060</w:t>
            </w:r>
          </w:p>
        </w:tc>
        <w:tc>
          <w:tcPr>
            <w:tcW w:w="30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906" w:orient="landscape"/>
          <w:pgMar w:top="1140" w:right="378" w:bottom="0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39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906" w:orient="landscape"/>
          <w:pgMar w:top="1140" w:right="378" w:bottom="0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8A2EF1" w:rsidRDefault="008A2EF1">
      <w:pPr>
        <w:spacing w:line="356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2336" w:rsidRDefault="00302336" w:rsidP="008A2EF1">
      <w:pPr>
        <w:spacing w:line="356" w:lineRule="auto"/>
        <w:ind w:firstLine="56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302336" w:rsidRDefault="00302336">
      <w:pPr>
        <w:spacing w:line="15" w:lineRule="exact"/>
        <w:rPr>
          <w:sz w:val="20"/>
          <w:szCs w:val="20"/>
        </w:rPr>
      </w:pPr>
    </w:p>
    <w:p w:rsidR="00302336" w:rsidRDefault="00302336">
      <w:pPr>
        <w:spacing w:line="351" w:lineRule="auto"/>
        <w:ind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величине инвестиций в проиндексированных ценах в целом по всем мероприятиям приведена в таблице 7.9.</w:t>
      </w:r>
    </w:p>
    <w:p w:rsidR="00302336" w:rsidRDefault="00302336">
      <w:pPr>
        <w:sectPr w:rsidR="00302336" w:rsidSect="006936BC">
          <w:pgSz w:w="11900" w:h="16841"/>
          <w:pgMar w:top="438" w:right="699" w:bottom="0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970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41"/>
          <w:pgMar w:top="438" w:right="699" w:bottom="0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spacing w:line="236" w:lineRule="auto"/>
        <w:ind w:left="180" w:right="54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7.9. Необходимые инвестиции в реконструкцию, техническое перевооружение источников тепловой энергии, установку ВПУ, реконструкцию бойлерных на котельных, строительство, реконструкцию и техническое перевооружение тепловых сетей, насосных станций и ЦТП до 2030 года в проиндексированных ценах (прогноз), тыс.руб.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40"/>
        <w:gridCol w:w="720"/>
        <w:gridCol w:w="700"/>
        <w:gridCol w:w="720"/>
        <w:gridCol w:w="700"/>
        <w:gridCol w:w="700"/>
        <w:gridCol w:w="760"/>
        <w:gridCol w:w="720"/>
        <w:gridCol w:w="720"/>
        <w:gridCol w:w="700"/>
        <w:gridCol w:w="680"/>
        <w:gridCol w:w="740"/>
        <w:gridCol w:w="671"/>
        <w:gridCol w:w="259"/>
      </w:tblGrid>
      <w:tr w:rsidR="00CF5060" w:rsidTr="008A2EF1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67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Всего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765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359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7021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5922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2138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2299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3154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9695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6814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4458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1209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3197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211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62574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5152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2744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5928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3878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1052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2781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183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54439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11738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4238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4557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6252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19217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13507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8837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2396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6337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418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124033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1174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424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456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625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1351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884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634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12403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0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9"/>
                <w:szCs w:val="9"/>
              </w:rPr>
            </w:pP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22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20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2324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839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1238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2674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1255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83</w:t>
            </w: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24559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смета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15236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5501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5915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8115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24943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17532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11470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3111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8226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542</w:t>
            </w:r>
          </w:p>
        </w:tc>
        <w:tc>
          <w:tcPr>
            <w:tcW w:w="671" w:type="dxa"/>
            <w:vMerge w:val="restart"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160995</w:t>
            </w: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5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проекта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vMerge/>
            <w:tcBorders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  <w:tr w:rsidR="00CF5060" w:rsidTr="008A2EF1">
        <w:trPr>
          <w:trHeight w:val="117"/>
        </w:trPr>
        <w:tc>
          <w:tcPr>
            <w:tcW w:w="2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6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5060" w:rsidRDefault="00CF5060">
            <w:pPr>
              <w:rPr>
                <w:sz w:val="10"/>
                <w:szCs w:val="10"/>
              </w:rPr>
            </w:pPr>
          </w:p>
        </w:tc>
        <w:tc>
          <w:tcPr>
            <w:tcW w:w="259" w:type="dxa"/>
            <w:vAlign w:val="bottom"/>
          </w:tcPr>
          <w:p w:rsidR="00CF5060" w:rsidRDefault="00CF5060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6840" w:h="11899" w:orient="landscape"/>
          <w:pgMar w:top="1142" w:right="381" w:bottom="151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42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6840" w:h="11899" w:orient="landscape"/>
          <w:pgMar w:top="1142" w:right="381" w:bottom="151" w:left="7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5740"/>
          </w:cols>
        </w:sectPr>
      </w:pPr>
    </w:p>
    <w:p w:rsidR="00302336" w:rsidRDefault="00302336" w:rsidP="00F36711">
      <w:pPr>
        <w:ind w:left="5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7.5.  Расчеты  ценовых  последствий  для  потребителей  при  реализации</w:t>
      </w:r>
    </w:p>
    <w:p w:rsidR="00302336" w:rsidRDefault="00302336" w:rsidP="00F36711">
      <w:pPr>
        <w:tabs>
          <w:tab w:val="left" w:pos="1440"/>
          <w:tab w:val="left" w:pos="3540"/>
          <w:tab w:val="left" w:pos="5680"/>
          <w:tab w:val="left" w:pos="6040"/>
          <w:tab w:val="left" w:pos="7940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строительства,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реконструкции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технического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перевооружения</w:t>
      </w:r>
    </w:p>
    <w:p w:rsidR="00302336" w:rsidRDefault="00302336" w:rsidP="00F3671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 теплоснабжения</w:t>
      </w:r>
    </w:p>
    <w:p w:rsidR="00302336" w:rsidRDefault="00302336">
      <w:pPr>
        <w:spacing w:line="170" w:lineRule="exact"/>
        <w:rPr>
          <w:sz w:val="20"/>
          <w:szCs w:val="20"/>
        </w:rPr>
      </w:pPr>
    </w:p>
    <w:p w:rsidR="00302336" w:rsidRDefault="00302336">
      <w:pPr>
        <w:spacing w:line="351" w:lineRule="auto"/>
        <w:ind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Результатом утверждения схемы теплоснабжения пгт. Промышленная до 2030 года должно явиться выделение Единых теплоснабжающих организаций (ЕТО):</w:t>
      </w:r>
    </w:p>
    <w:p w:rsidR="00302336" w:rsidRDefault="00302336">
      <w:pPr>
        <w:spacing w:line="12" w:lineRule="exact"/>
        <w:rPr>
          <w:sz w:val="20"/>
          <w:szCs w:val="20"/>
        </w:rPr>
      </w:pPr>
    </w:p>
    <w:p w:rsidR="00302336" w:rsidRDefault="000432AD">
      <w:pPr>
        <w:numPr>
          <w:ilvl w:val="0"/>
          <w:numId w:val="48"/>
        </w:numPr>
        <w:tabs>
          <w:tab w:val="left" w:pos="720"/>
        </w:tabs>
        <w:spacing w:after="0" w:line="240" w:lineRule="auto"/>
        <w:ind w:left="720" w:hanging="18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 w:rsidR="00302336">
        <w:rPr>
          <w:rFonts w:ascii="Times New Roman" w:eastAsia="Times New Roman" w:hAnsi="Times New Roman" w:cs="Times New Roman"/>
          <w:sz w:val="28"/>
          <w:szCs w:val="28"/>
        </w:rPr>
        <w:t xml:space="preserve"> (системы теплоснабжения котельной №1, котельной №2,</w:t>
      </w:r>
    </w:p>
    <w:p w:rsidR="00302336" w:rsidRDefault="00302336">
      <w:pPr>
        <w:spacing w:line="174" w:lineRule="exact"/>
        <w:rPr>
          <w:sz w:val="20"/>
          <w:szCs w:val="20"/>
        </w:rPr>
      </w:pPr>
    </w:p>
    <w:p w:rsidR="00302336" w:rsidRDefault="00302336">
      <w:pPr>
        <w:spacing w:line="349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котельной №3, котельной №4, котельной №10, котельной №11, котельной №10, котельной №13, котельной №14, котельной №16, котельной №18);</w:t>
      </w:r>
    </w:p>
    <w:p w:rsidR="00302336" w:rsidRDefault="00302336">
      <w:pPr>
        <w:spacing w:line="17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49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ООО «Тепловик» (система теплоснабжения котельной №9, котельной №15);</w:t>
      </w:r>
    </w:p>
    <w:p w:rsidR="00302336" w:rsidRDefault="00302336">
      <w:pPr>
        <w:spacing w:line="160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49"/>
        </w:numPr>
        <w:tabs>
          <w:tab w:val="left" w:pos="700"/>
        </w:tabs>
        <w:spacing w:after="0" w:line="240" w:lineRule="auto"/>
        <w:ind w:left="70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ООО «РСП-М» (система теплоснабжения котельной РСП №29-СП);</w:t>
      </w:r>
    </w:p>
    <w:p w:rsidR="00302336" w:rsidRDefault="00302336">
      <w:pPr>
        <w:spacing w:line="174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49"/>
        </w:numPr>
        <w:tabs>
          <w:tab w:val="left" w:pos="735"/>
        </w:tabs>
        <w:spacing w:after="0" w:line="349" w:lineRule="auto"/>
        <w:ind w:firstLine="53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ДТВу-З СП ЗСДТВ СП ЦДТВ филиал ОАО РЖД (система теплоснабжения котельной «Мехмастерские» и котельной ЭЧ-17).</w:t>
      </w:r>
    </w:p>
    <w:p w:rsidR="00302336" w:rsidRDefault="00302336">
      <w:pPr>
        <w:spacing w:line="29" w:lineRule="exact"/>
        <w:rPr>
          <w:sz w:val="20"/>
          <w:szCs w:val="20"/>
        </w:rPr>
      </w:pPr>
    </w:p>
    <w:p w:rsidR="00302336" w:rsidRDefault="00302336">
      <w:pPr>
        <w:spacing w:line="351" w:lineRule="auto"/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Предполагаемый период, с которого начнут функционировать ЕТО - 2015 г. Предлагаемые в Разделе 3.7 «Этап 5. Книга 3. Обоснование инвестиций в</w:t>
      </w:r>
    </w:p>
    <w:p w:rsidR="00302336" w:rsidRDefault="00302336">
      <w:pPr>
        <w:spacing w:line="25" w:lineRule="exact"/>
        <w:rPr>
          <w:sz w:val="20"/>
          <w:szCs w:val="20"/>
        </w:rPr>
      </w:pPr>
    </w:p>
    <w:p w:rsidR="00302336" w:rsidRDefault="00302336">
      <w:pPr>
        <w:spacing w:line="35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строительство, реконструкцию и техническое перевооружение» источники инвестиций предполагают возможность привлечения тарифных средств для реализации программы.</w:t>
      </w:r>
    </w:p>
    <w:p w:rsidR="00302336" w:rsidRDefault="00302336">
      <w:pPr>
        <w:spacing w:line="25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Существует ограничение на применения тарифных средств для реализации программы из-за предельных норм роста тарифов утверждаемых ФСТ.</w:t>
      </w:r>
    </w:p>
    <w:p w:rsidR="00302336" w:rsidRDefault="00302336">
      <w:pPr>
        <w:spacing w:line="29" w:lineRule="exact"/>
        <w:rPr>
          <w:sz w:val="20"/>
          <w:szCs w:val="20"/>
        </w:rPr>
      </w:pPr>
    </w:p>
    <w:p w:rsidR="00302336" w:rsidRDefault="00302336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влияния реализации проектов схемы теплоснабжения, предлагаемых к включению в инвестиционную программу, выполнен по результатам прогнозного расчета необходимой валовой выручки. На рисунках 7.1, 7.2, 7.3, 7,4 представлена динамика изменения тарифов тепловой энергии по ЕТО.</w:t>
      </w:r>
    </w:p>
    <w:p w:rsidR="00302336" w:rsidRDefault="00302336">
      <w:pPr>
        <w:sectPr w:rsidR="00302336" w:rsidSect="006936BC">
          <w:pgSz w:w="11900" w:h="16838"/>
          <w:pgMar w:top="566" w:right="706" w:bottom="152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060"/>
          </w:cols>
        </w:sectPr>
      </w:pPr>
    </w:p>
    <w:p w:rsidR="00302336" w:rsidRDefault="00302336">
      <w:pPr>
        <w:spacing w:line="38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8900"/>
        <w:gridCol w:w="20"/>
      </w:tblGrid>
      <w:tr w:rsidR="00302336" w:rsidTr="00F36711">
        <w:trPr>
          <w:trHeight w:val="25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F36711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3712" behindDoc="1" locked="0" layoutInCell="0" allowOverlap="1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-58420</wp:posOffset>
                  </wp:positionV>
                  <wp:extent cx="4329430" cy="4128770"/>
                  <wp:effectExtent l="0" t="0" r="0" b="0"/>
                  <wp:wrapNone/>
                  <wp:docPr id="22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412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2336">
              <w:rPr>
                <w:rFonts w:ascii="Arial" w:eastAsia="Arial" w:hAnsi="Arial" w:cs="Arial"/>
              </w:rPr>
              <w:t>2000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1800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1700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1600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Merge w:val="restart"/>
            <w:textDirection w:val="btLr"/>
            <w:vAlign w:val="bottom"/>
          </w:tcPr>
          <w:p w:rsidR="00302336" w:rsidRDefault="00302336">
            <w:pPr>
              <w:ind w:left="576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руб./Гкал</w:t>
            </w: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1500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509"/>
        </w:trPr>
        <w:tc>
          <w:tcPr>
            <w:tcW w:w="920" w:type="dxa"/>
            <w:vMerge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1400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88"/>
        </w:trPr>
        <w:tc>
          <w:tcPr>
            <w:tcW w:w="92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05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1300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1200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800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66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156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6"/>
                <w:szCs w:val="16"/>
              </w:rPr>
              <w:t>2014 2015   2016   2017   2018   2019   2020   2021   2022   2023   2024   2025   2026   2027   2028   2029   2030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31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4407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76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без учета реализации  программы  развития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329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с учетом реализации  программы  развития,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550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2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Рис. 7.1. Прогноз величины тарифа по </w:t>
            </w:r>
            <w:r w:rsidR="000432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ОАО «СКЭК»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276"/>
        </w:trPr>
        <w:tc>
          <w:tcPr>
            <w:tcW w:w="9820" w:type="dxa"/>
            <w:gridSpan w:val="2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 пгт. Промышленная, влияние на величину тарифа реализации мероприятий указанных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276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0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программе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884555</wp:posOffset>
            </wp:positionH>
            <wp:positionV relativeFrom="paragraph">
              <wp:posOffset>-1040130</wp:posOffset>
            </wp:positionV>
            <wp:extent cx="267970" cy="114300"/>
            <wp:effectExtent l="0" t="0" r="0" b="0"/>
            <wp:wrapNone/>
            <wp:docPr id="23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884555</wp:posOffset>
            </wp:positionH>
            <wp:positionV relativeFrom="paragraph">
              <wp:posOffset>-821690</wp:posOffset>
            </wp:positionV>
            <wp:extent cx="267970" cy="76200"/>
            <wp:effectExtent l="0" t="0" r="0" b="0"/>
            <wp:wrapNone/>
            <wp:docPr id="23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ectPr w:rsidR="00302336" w:rsidSect="006936BC">
          <w:pgSz w:w="11900" w:h="16838"/>
          <w:pgMar w:top="842" w:right="706" w:bottom="152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8760"/>
        <w:gridCol w:w="20"/>
      </w:tblGrid>
      <w:tr w:rsidR="00302336" w:rsidTr="00F36711">
        <w:trPr>
          <w:trHeight w:val="253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2200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1800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1700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Merge w:val="restart"/>
            <w:textDirection w:val="btLr"/>
            <w:vAlign w:val="bottom"/>
          </w:tcPr>
          <w:p w:rsidR="00302336" w:rsidRDefault="00302336">
            <w:pPr>
              <w:ind w:left="713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руб./Гкал</w:t>
            </w:r>
          </w:p>
        </w:tc>
        <w:tc>
          <w:tcPr>
            <w:tcW w:w="8760" w:type="dxa"/>
            <w:vAlign w:val="bottom"/>
          </w:tcPr>
          <w:p w:rsidR="00302336" w:rsidRDefault="00F36711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6784" behindDoc="1" locked="0" layoutInCell="0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-1639570</wp:posOffset>
                  </wp:positionV>
                  <wp:extent cx="4329430" cy="4128770"/>
                  <wp:effectExtent l="0" t="0" r="0" b="0"/>
                  <wp:wrapNone/>
                  <wp:docPr id="23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412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2336">
              <w:rPr>
                <w:rFonts w:ascii="Arial" w:eastAsia="Arial" w:hAnsi="Arial" w:cs="Arial"/>
              </w:rPr>
              <w:t>1600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509"/>
        </w:trPr>
        <w:tc>
          <w:tcPr>
            <w:tcW w:w="1060" w:type="dxa"/>
            <w:vMerge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1500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88"/>
        </w:trPr>
        <w:tc>
          <w:tcPr>
            <w:tcW w:w="106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05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1400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1300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1200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80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663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1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6"/>
                <w:szCs w:val="16"/>
              </w:rPr>
              <w:t>2014 2015   2016   2017   2018   2019   2020   2021   2022   2023   2024   2025   2026   2027   2028   2029   2030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313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4267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763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без учета реализации  программы  развития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329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с учетом реализации  программы  развития,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550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96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Рис. 7.2. Прогноз величины тарифа по ООО «Тепловик»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276"/>
        </w:trPr>
        <w:tc>
          <w:tcPr>
            <w:tcW w:w="9820" w:type="dxa"/>
            <w:gridSpan w:val="2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 пгт. Промышленная, влияние на величину тарифа реализации мероприятий указанных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276"/>
        </w:trPr>
        <w:tc>
          <w:tcPr>
            <w:tcW w:w="10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vAlign w:val="bottom"/>
          </w:tcPr>
          <w:p w:rsidR="00302336" w:rsidRDefault="00302336">
            <w:pPr>
              <w:ind w:right="94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программе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971550</wp:posOffset>
            </wp:positionH>
            <wp:positionV relativeFrom="paragraph">
              <wp:posOffset>-1040130</wp:posOffset>
            </wp:positionV>
            <wp:extent cx="267970" cy="114300"/>
            <wp:effectExtent l="0" t="0" r="0" b="0"/>
            <wp:wrapNone/>
            <wp:docPr id="23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column">
              <wp:posOffset>971550</wp:posOffset>
            </wp:positionH>
            <wp:positionV relativeFrom="paragraph">
              <wp:posOffset>-821690</wp:posOffset>
            </wp:positionV>
            <wp:extent cx="267970" cy="76200"/>
            <wp:effectExtent l="0" t="0" r="0" b="0"/>
            <wp:wrapNone/>
            <wp:docPr id="23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ectPr w:rsidR="00302336" w:rsidSect="006936BC">
          <w:pgSz w:w="11900" w:h="16838"/>
          <w:pgMar w:top="842" w:right="706" w:bottom="152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8900"/>
        <w:gridCol w:w="20"/>
      </w:tblGrid>
      <w:tr w:rsidR="00302336" w:rsidTr="00F36711">
        <w:trPr>
          <w:trHeight w:val="25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F36711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9856" behindDoc="1" locked="0" layoutInCell="0" allowOverlap="1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-356235</wp:posOffset>
                  </wp:positionV>
                  <wp:extent cx="4332605" cy="4125595"/>
                  <wp:effectExtent l="0" t="0" r="0" b="0"/>
                  <wp:wrapNone/>
                  <wp:docPr id="23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605" cy="412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2336">
              <w:rPr>
                <w:rFonts w:ascii="Arial" w:eastAsia="Arial" w:hAnsi="Arial" w:cs="Arial"/>
              </w:rPr>
              <w:t>1900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1800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1700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1600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Merge w:val="restart"/>
            <w:textDirection w:val="btLr"/>
            <w:vAlign w:val="bottom"/>
          </w:tcPr>
          <w:p w:rsidR="00302336" w:rsidRDefault="00302336">
            <w:pPr>
              <w:ind w:left="576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руб./Гкал</w:t>
            </w: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1500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509"/>
        </w:trPr>
        <w:tc>
          <w:tcPr>
            <w:tcW w:w="920" w:type="dxa"/>
            <w:vMerge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1400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88"/>
        </w:trPr>
        <w:tc>
          <w:tcPr>
            <w:tcW w:w="92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05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1300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1200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800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66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15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6"/>
                <w:szCs w:val="16"/>
              </w:rPr>
              <w:t>2014 2015   2016   2017   2018   2019   2020   2021   2022   2023   2024   2025   2026   2027   2028   2029   2030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31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4408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76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без учета реализации  программы  развития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329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с учетом реализации  программы  развития,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552"/>
        </w:trPr>
        <w:tc>
          <w:tcPr>
            <w:tcW w:w="9820" w:type="dxa"/>
            <w:gridSpan w:val="2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7.3. Прогноз величины тарифа по ДТВу-З СП ЗСДТВ СП ЦДТВ филиал ОАО РЖД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276"/>
        </w:trPr>
        <w:tc>
          <w:tcPr>
            <w:tcW w:w="9820" w:type="dxa"/>
            <w:gridSpan w:val="2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 пгт. Промышленная, влияние на величину тарифа реализации мероприятий указанных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36711">
        <w:trPr>
          <w:trHeight w:val="276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0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программе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885190</wp:posOffset>
            </wp:positionH>
            <wp:positionV relativeFrom="paragraph">
              <wp:posOffset>-1040765</wp:posOffset>
            </wp:positionV>
            <wp:extent cx="267970" cy="114300"/>
            <wp:effectExtent l="0" t="0" r="0" b="0"/>
            <wp:wrapNone/>
            <wp:docPr id="23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885190</wp:posOffset>
            </wp:positionH>
            <wp:positionV relativeFrom="paragraph">
              <wp:posOffset>-822325</wp:posOffset>
            </wp:positionV>
            <wp:extent cx="267970" cy="76200"/>
            <wp:effectExtent l="0" t="0" r="0" b="0"/>
            <wp:wrapNone/>
            <wp:docPr id="23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ectPr w:rsidR="00302336" w:rsidSect="006936BC">
          <w:pgSz w:w="11900" w:h="16838"/>
          <w:pgMar w:top="839" w:right="706" w:bottom="152" w:left="12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994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8900"/>
        <w:gridCol w:w="20"/>
      </w:tblGrid>
      <w:tr w:rsidR="00302336" w:rsidTr="009B017A">
        <w:trPr>
          <w:trHeight w:val="25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9B017A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2928" behindDoc="1" locked="0" layoutInCell="0" allowOverlap="1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-56515</wp:posOffset>
                  </wp:positionV>
                  <wp:extent cx="4332605" cy="4125595"/>
                  <wp:effectExtent l="0" t="0" r="0" b="0"/>
                  <wp:wrapNone/>
                  <wp:docPr id="23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605" cy="412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2336">
              <w:rPr>
                <w:rFonts w:ascii="Arial" w:eastAsia="Arial" w:hAnsi="Arial" w:cs="Arial"/>
              </w:rPr>
              <w:t>2000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1800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1700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1600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4"/>
        </w:trPr>
        <w:tc>
          <w:tcPr>
            <w:tcW w:w="920" w:type="dxa"/>
            <w:vMerge w:val="restart"/>
            <w:textDirection w:val="btLr"/>
            <w:vAlign w:val="bottom"/>
          </w:tcPr>
          <w:p w:rsidR="00302336" w:rsidRDefault="00302336">
            <w:pPr>
              <w:ind w:left="576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руб./Гкал</w:t>
            </w: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1500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509"/>
        </w:trPr>
        <w:tc>
          <w:tcPr>
            <w:tcW w:w="920" w:type="dxa"/>
            <w:vMerge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1400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88"/>
        </w:trPr>
        <w:tc>
          <w:tcPr>
            <w:tcW w:w="920" w:type="dxa"/>
            <w:vMerge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05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1300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1200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1100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900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494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1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800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66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156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6"/>
                <w:szCs w:val="16"/>
              </w:rPr>
              <w:t>2014 2015   2016   2017   2018   2019   2020   2021   2022   2023   2024   2025   2026   2027   2028   2029   2030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31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4408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763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без учета реализации  программы  развития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329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Тариф с учетом реализации  программы  развития, руб./Гкал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552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0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Рис. 7.4. Прогноз величины тарифа по ООО «РСП-М»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76"/>
        </w:trPr>
        <w:tc>
          <w:tcPr>
            <w:tcW w:w="9820" w:type="dxa"/>
            <w:gridSpan w:val="2"/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 пгт. Промышленная, влияние на величину тарифа реализации мероприятий указанных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76"/>
        </w:trPr>
        <w:tc>
          <w:tcPr>
            <w:tcW w:w="92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8900" w:type="dxa"/>
            <w:vAlign w:val="bottom"/>
          </w:tcPr>
          <w:p w:rsidR="00302336" w:rsidRDefault="00302336">
            <w:pPr>
              <w:ind w:right="80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программе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961390</wp:posOffset>
            </wp:positionH>
            <wp:positionV relativeFrom="paragraph">
              <wp:posOffset>-1040765</wp:posOffset>
            </wp:positionV>
            <wp:extent cx="267970" cy="114300"/>
            <wp:effectExtent l="0" t="0" r="0" b="0"/>
            <wp:wrapNone/>
            <wp:docPr id="23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961390</wp:posOffset>
            </wp:positionH>
            <wp:positionV relativeFrom="paragraph">
              <wp:posOffset>-822325</wp:posOffset>
            </wp:positionV>
            <wp:extent cx="267970" cy="76200"/>
            <wp:effectExtent l="0" t="0" r="0" b="0"/>
            <wp:wrapNone/>
            <wp:docPr id="24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pacing w:line="358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рисунков 7.1, 7.2, 7.3, 7.4 видно, что величины тарифов при условии реализации проектов схемы теплоснабжения колеблется, в период до 2022 г. включительно превышая величину тарифа, определенную без учета реализации проектов. Этот обусловлено большим объемом реализуемых проектов в рассматриваемый период. Однако реализация этих проектов приводит к тому, что в период после 2022 г. прогнозируемая величина тарифа «с проектами» ниже величины тарифа «без проектов», что обусловлено выводом низкоэффективного оборудования на предыдущем этапе.</w:t>
      </w:r>
    </w:p>
    <w:p w:rsidR="00302336" w:rsidRDefault="00302336">
      <w:pPr>
        <w:tabs>
          <w:tab w:val="left" w:pos="7140"/>
          <w:tab w:val="left" w:pos="9600"/>
        </w:tabs>
        <w:ind w:left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Сглаживание резких скачков тарифа возможно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осуществить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</w:p>
    <w:p w:rsidR="00302336" w:rsidRDefault="00302336" w:rsidP="009B017A">
      <w:pPr>
        <w:spacing w:line="349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формировании программы привлечения финансовых средств на реализацию проектов.</w:t>
      </w:r>
    </w:p>
    <w:p w:rsidR="00302336" w:rsidRDefault="00302336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Предлагается разработать и утвердить тариф на подключение к системе теплоснабжения новых потребителей для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. Прогнозная величина данного тарифа приведена на рисунке 7.5. Для подключения новых потребителей требуются значительные капитальные затраты.</w:t>
      </w:r>
    </w:p>
    <w:p w:rsidR="00302336" w:rsidRDefault="00302336">
      <w:pPr>
        <w:sectPr w:rsidR="00302336" w:rsidSect="006936BC">
          <w:pgSz w:w="11900" w:h="16838"/>
          <w:pgMar w:top="561" w:right="706" w:bottom="152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06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6" w:lineRule="exact"/>
        <w:rPr>
          <w:sz w:val="20"/>
          <w:szCs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"/>
      </w:tblGrid>
      <w:tr w:rsidR="00302336">
        <w:trPr>
          <w:trHeight w:val="960"/>
        </w:trPr>
        <w:tc>
          <w:tcPr>
            <w:tcW w:w="264" w:type="dxa"/>
            <w:textDirection w:val="btLr"/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руб./Гкал</w:t>
            </w:r>
          </w:p>
        </w:tc>
      </w:tr>
    </w:tbl>
    <w:p w:rsidR="00302336" w:rsidRDefault="0030233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02336" w:rsidRDefault="00302336">
      <w:pPr>
        <w:spacing w:line="335" w:lineRule="exact"/>
        <w:rPr>
          <w:sz w:val="20"/>
          <w:szCs w:val="20"/>
        </w:rPr>
      </w:pPr>
    </w:p>
    <w:p w:rsidR="00302336" w:rsidRDefault="0030233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00"/>
        <w:gridCol w:w="1160"/>
        <w:gridCol w:w="1140"/>
        <w:gridCol w:w="1140"/>
        <w:gridCol w:w="1160"/>
        <w:gridCol w:w="1300"/>
        <w:gridCol w:w="680"/>
        <w:gridCol w:w="20"/>
      </w:tblGrid>
      <w:tr w:rsidR="00302336">
        <w:trPr>
          <w:trHeight w:val="276"/>
        </w:trPr>
        <w:tc>
          <w:tcPr>
            <w:tcW w:w="1800" w:type="dxa"/>
            <w:vAlign w:val="bottom"/>
          </w:tcPr>
          <w:p w:rsidR="00302336" w:rsidRDefault="00302336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7000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302336" w:rsidRDefault="00302336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6287</w:t>
            </w:r>
          </w:p>
        </w:tc>
        <w:tc>
          <w:tcPr>
            <w:tcW w:w="1300" w:type="dxa"/>
            <w:vMerge w:val="restart"/>
            <w:vAlign w:val="bottom"/>
          </w:tcPr>
          <w:p w:rsidR="00302336" w:rsidRDefault="00302336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6379</w:t>
            </w:r>
          </w:p>
        </w:tc>
        <w:tc>
          <w:tcPr>
            <w:tcW w:w="680" w:type="dxa"/>
            <w:vMerge w:val="restart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6473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10"/>
        </w:trPr>
        <w:tc>
          <w:tcPr>
            <w:tcW w:w="1800" w:type="dxa"/>
            <w:vMerge w:val="restart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5930</w:t>
            </w:r>
          </w:p>
        </w:tc>
        <w:tc>
          <w:tcPr>
            <w:tcW w:w="1160" w:type="dxa"/>
            <w:vMerge w:val="restart"/>
            <w:vAlign w:val="bottom"/>
          </w:tcPr>
          <w:p w:rsidR="00302336" w:rsidRDefault="0030233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6017</w:t>
            </w:r>
          </w:p>
        </w:tc>
        <w:tc>
          <w:tcPr>
            <w:tcW w:w="1140" w:type="dxa"/>
            <w:vMerge w:val="restart"/>
            <w:vAlign w:val="bottom"/>
          </w:tcPr>
          <w:p w:rsidR="00302336" w:rsidRDefault="00302336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6106</w:t>
            </w:r>
          </w:p>
        </w:tc>
        <w:tc>
          <w:tcPr>
            <w:tcW w:w="1140" w:type="dxa"/>
            <w:vMerge w:val="restart"/>
            <w:vAlign w:val="bottom"/>
          </w:tcPr>
          <w:p w:rsidR="00302336" w:rsidRDefault="009B017A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6000" behindDoc="1" locked="0" layoutInCell="0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-24130</wp:posOffset>
                  </wp:positionV>
                  <wp:extent cx="5164455" cy="2858770"/>
                  <wp:effectExtent l="0" t="0" r="0" b="0"/>
                  <wp:wrapNone/>
                  <wp:docPr id="24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285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2336">
              <w:rPr>
                <w:rFonts w:ascii="Times New Roman" w:eastAsia="Times New Roman" w:hAnsi="Times New Roman" w:cs="Times New Roman"/>
                <w:sz w:val="24"/>
                <w:szCs w:val="24"/>
              </w:rPr>
              <w:t>6196</w:t>
            </w:r>
          </w:p>
        </w:tc>
        <w:tc>
          <w:tcPr>
            <w:tcW w:w="116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Merge/>
            <w:vAlign w:val="bottom"/>
          </w:tcPr>
          <w:p w:rsidR="00302336" w:rsidRDefault="0030233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56"/>
        </w:trPr>
        <w:tc>
          <w:tcPr>
            <w:tcW w:w="180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264"/>
        </w:trPr>
        <w:tc>
          <w:tcPr>
            <w:tcW w:w="1800" w:type="dxa"/>
            <w:vAlign w:val="bottom"/>
          </w:tcPr>
          <w:p w:rsidR="00302336" w:rsidRDefault="00302336">
            <w:pPr>
              <w:spacing w:line="264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6000</w:t>
            </w:r>
          </w:p>
        </w:tc>
        <w:tc>
          <w:tcPr>
            <w:tcW w:w="1160" w:type="dxa"/>
            <w:vAlign w:val="bottom"/>
          </w:tcPr>
          <w:p w:rsidR="00302336" w:rsidRDefault="00302336"/>
        </w:tc>
        <w:tc>
          <w:tcPr>
            <w:tcW w:w="1140" w:type="dxa"/>
            <w:vAlign w:val="bottom"/>
          </w:tcPr>
          <w:p w:rsidR="00302336" w:rsidRDefault="00302336"/>
        </w:tc>
        <w:tc>
          <w:tcPr>
            <w:tcW w:w="1140" w:type="dxa"/>
            <w:vAlign w:val="bottom"/>
          </w:tcPr>
          <w:p w:rsidR="00302336" w:rsidRDefault="00302336"/>
        </w:tc>
        <w:tc>
          <w:tcPr>
            <w:tcW w:w="1160" w:type="dxa"/>
            <w:vAlign w:val="bottom"/>
          </w:tcPr>
          <w:p w:rsidR="00302336" w:rsidRDefault="00302336"/>
        </w:tc>
        <w:tc>
          <w:tcPr>
            <w:tcW w:w="1300" w:type="dxa"/>
            <w:vAlign w:val="bottom"/>
          </w:tcPr>
          <w:p w:rsidR="00302336" w:rsidRDefault="00302336"/>
        </w:tc>
        <w:tc>
          <w:tcPr>
            <w:tcW w:w="680" w:type="dxa"/>
            <w:vAlign w:val="bottom"/>
          </w:tcPr>
          <w:p w:rsidR="00302336" w:rsidRDefault="00302336"/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629"/>
        </w:trPr>
        <w:tc>
          <w:tcPr>
            <w:tcW w:w="1800" w:type="dxa"/>
            <w:vAlign w:val="bottom"/>
          </w:tcPr>
          <w:p w:rsidR="00302336" w:rsidRDefault="00302336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5000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629"/>
        </w:trPr>
        <w:tc>
          <w:tcPr>
            <w:tcW w:w="1800" w:type="dxa"/>
            <w:vAlign w:val="bottom"/>
          </w:tcPr>
          <w:p w:rsidR="00302336" w:rsidRDefault="00302336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4000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644"/>
        </w:trPr>
        <w:tc>
          <w:tcPr>
            <w:tcW w:w="1800" w:type="dxa"/>
            <w:vAlign w:val="bottom"/>
          </w:tcPr>
          <w:p w:rsidR="00302336" w:rsidRDefault="00302336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3000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629"/>
        </w:trPr>
        <w:tc>
          <w:tcPr>
            <w:tcW w:w="1800" w:type="dxa"/>
            <w:vAlign w:val="bottom"/>
          </w:tcPr>
          <w:p w:rsidR="00302336" w:rsidRDefault="00302336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2000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629"/>
        </w:trPr>
        <w:tc>
          <w:tcPr>
            <w:tcW w:w="1800" w:type="dxa"/>
            <w:vAlign w:val="bottom"/>
          </w:tcPr>
          <w:p w:rsidR="00302336" w:rsidRDefault="00302336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1000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629"/>
        </w:trPr>
        <w:tc>
          <w:tcPr>
            <w:tcW w:w="1800" w:type="dxa"/>
            <w:vAlign w:val="bottom"/>
          </w:tcPr>
          <w:p w:rsidR="00302336" w:rsidRDefault="00302336">
            <w:pPr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59"/>
        </w:trPr>
        <w:tc>
          <w:tcPr>
            <w:tcW w:w="1800" w:type="dxa"/>
            <w:vAlign w:val="bottom"/>
          </w:tcPr>
          <w:p w:rsidR="00302336" w:rsidRDefault="0030233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40" w:type="dxa"/>
            <w:vAlign w:val="bottom"/>
          </w:tcPr>
          <w:p w:rsidR="00302336" w:rsidRDefault="0030233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40" w:type="dxa"/>
            <w:vAlign w:val="bottom"/>
          </w:tcPr>
          <w:p w:rsidR="00302336" w:rsidRDefault="0030233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00" w:type="dxa"/>
            <w:vAlign w:val="bottom"/>
          </w:tcPr>
          <w:p w:rsidR="00302336" w:rsidRDefault="00302336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375"/>
        </w:trPr>
        <w:tc>
          <w:tcPr>
            <w:tcW w:w="18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302336" w:rsidRDefault="00302336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16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554"/>
        </w:trPr>
        <w:tc>
          <w:tcPr>
            <w:tcW w:w="7700" w:type="dxa"/>
            <w:gridSpan w:val="6"/>
            <w:vAlign w:val="bottom"/>
          </w:tcPr>
          <w:p w:rsidR="00302336" w:rsidRDefault="00302336">
            <w:pPr>
              <w:ind w:left="1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Средневзвешенный тариф на подключение новых абонентов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>
        <w:trPr>
          <w:trHeight w:val="1091"/>
        </w:trPr>
        <w:tc>
          <w:tcPr>
            <w:tcW w:w="7700" w:type="dxa"/>
            <w:gridSpan w:val="6"/>
            <w:vAlign w:val="bottom"/>
          </w:tcPr>
          <w:p w:rsidR="00302336" w:rsidRDefault="00302336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7.5. Прогноз тарифа на подключение новых абонентов</w:t>
            </w:r>
          </w:p>
        </w:tc>
        <w:tc>
          <w:tcPr>
            <w:tcW w:w="68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647065</wp:posOffset>
            </wp:positionH>
            <wp:positionV relativeFrom="paragraph">
              <wp:posOffset>-828040</wp:posOffset>
            </wp:positionV>
            <wp:extent cx="105410" cy="104775"/>
            <wp:effectExtent l="0" t="0" r="0" b="0"/>
            <wp:wrapNone/>
            <wp:docPr id="24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61" w:right="706" w:bottom="152" w:left="11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720" w:equalWidth="0">
            <w:col w:w="665" w:space="175"/>
            <w:col w:w="922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9B017A">
      <w:pPr>
        <w:numPr>
          <w:ilvl w:val="0"/>
          <w:numId w:val="50"/>
        </w:numPr>
        <w:tabs>
          <w:tab w:val="left" w:pos="1020"/>
        </w:tabs>
        <w:spacing w:after="0" w:line="240" w:lineRule="auto"/>
        <w:ind w:left="1020" w:hanging="44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Решение  об  определении  единой  теплоснабжающей  организации</w:t>
      </w:r>
    </w:p>
    <w:p w:rsidR="00302336" w:rsidRDefault="00302336">
      <w:pPr>
        <w:spacing w:line="160" w:lineRule="exact"/>
        <w:rPr>
          <w:sz w:val="20"/>
          <w:szCs w:val="20"/>
        </w:rPr>
      </w:pPr>
    </w:p>
    <w:p w:rsidR="00302336" w:rsidRDefault="00302336" w:rsidP="009B017A">
      <w:pPr>
        <w:ind w:left="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(организаций)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357" w:lineRule="auto"/>
        <w:ind w:left="20" w:right="28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Реестр существующих на территории пгт. Промышленная изолированных систем теплоснабжения, и предлагаемых для установления в них единых теплоснабжающих организаций (ЕТО), приведен в таблице 8.1. Подробнее описание зон деятельности приведено в «Этап 5. Книга 4. «Обоснование предложения по определению единой теплоснабжающей организации».</w:t>
      </w:r>
    </w:p>
    <w:p w:rsidR="00302336" w:rsidRDefault="00302336">
      <w:pPr>
        <w:spacing w:line="299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20" w:right="28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8.1. Предложения по выбору зон деятельности ЕТО в общей системе теплоснабжения пгт. Промышленная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4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540"/>
        <w:gridCol w:w="4925"/>
        <w:gridCol w:w="335"/>
      </w:tblGrid>
      <w:tr w:rsidR="00302336" w:rsidTr="009B017A">
        <w:trPr>
          <w:trHeight w:val="34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№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Наименование зоны действия возможной</w:t>
            </w:r>
          </w:p>
        </w:tc>
        <w:tc>
          <w:tcPr>
            <w:tcW w:w="492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Действующие в зоне действия теплоснабжающие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5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ЕТО</w:t>
            </w:r>
          </w:p>
        </w:tc>
        <w:tc>
          <w:tcPr>
            <w:tcW w:w="49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организации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0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9"/>
                <w:szCs w:val="9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5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1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2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№2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3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№3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4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№4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5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№10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6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№11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7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№13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7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3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№14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0432AD" w:rsidTr="00B760C1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432AD" w:rsidRDefault="000432AD" w:rsidP="000432A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8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</w:tcPr>
          <w:p w:rsidR="000432AD" w:rsidRDefault="000432AD" w:rsidP="000432AD">
            <w:pPr>
              <w:jc w:val="center"/>
            </w:pPr>
            <w:r w:rsidRPr="00BB1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0432AD" w:rsidRDefault="000432AD" w:rsidP="000432AD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№16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9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0432AD">
            <w:pPr>
              <w:ind w:right="160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№18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11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«Тепловик»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№9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12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60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«Тепловик»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3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№15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13 Система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ДТВу-З СП ЗСДТВ СП ЦДТВ филиал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37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40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ОАО РЖД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49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61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14 Система</w:t>
            </w:r>
          </w:p>
        </w:tc>
        <w:tc>
          <w:tcPr>
            <w:tcW w:w="49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ДТВу-З СП ЗСДТВ СП ЦДТВ филиал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3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ЭЧ-17</w:t>
            </w:r>
          </w:p>
        </w:tc>
        <w:tc>
          <w:tcPr>
            <w:tcW w:w="49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192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ОАО РЖД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492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действия № 15 Система</w:t>
            </w:r>
          </w:p>
        </w:tc>
        <w:tc>
          <w:tcPr>
            <w:tcW w:w="4925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теплоснабжения от котельной РСП №29-</w:t>
            </w:r>
          </w:p>
        </w:tc>
        <w:tc>
          <w:tcPr>
            <w:tcW w:w="49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«РСП-М»</w:t>
            </w: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49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33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66" w:right="426" w:bottom="152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6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66" w:right="426" w:bottom="152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360"/>
          </w:cols>
        </w:sectPr>
      </w:pPr>
    </w:p>
    <w:p w:rsidR="00302336" w:rsidRDefault="00302336">
      <w:pPr>
        <w:numPr>
          <w:ilvl w:val="0"/>
          <w:numId w:val="51"/>
        </w:numPr>
        <w:tabs>
          <w:tab w:val="left" w:pos="512"/>
        </w:tabs>
        <w:spacing w:after="0" w:line="349" w:lineRule="auto"/>
        <w:ind w:left="140" w:right="300" w:firstLine="6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8.1 представлено пятнадцать изолированных зон теплоснабжения, которые находятся в системе теплоснабжения пгт. Промышленная. В зонах №1-№9</w:t>
      </w:r>
    </w:p>
    <w:p w:rsidR="00302336" w:rsidRDefault="00302336">
      <w:pPr>
        <w:spacing w:line="28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left="140" w:right="30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действует единственная теплоснабжающая организация - </w:t>
      </w:r>
      <w:r w:rsidR="000432AD">
        <w:rPr>
          <w:rFonts w:ascii="Times New Roman" w:eastAsia="Times New Roman" w:hAnsi="Times New Roman" w:cs="Times New Roman"/>
          <w:sz w:val="28"/>
          <w:szCs w:val="28"/>
        </w:rPr>
        <w:t>ОАО «СКЭК»</w:t>
      </w:r>
      <w:r>
        <w:rPr>
          <w:rFonts w:ascii="Times New Roman" w:eastAsia="Times New Roman" w:hAnsi="Times New Roman" w:cs="Times New Roman"/>
          <w:sz w:val="28"/>
          <w:szCs w:val="28"/>
        </w:rPr>
        <w:t>, в зоне №10 и зоне №11 единственная теплоснабжающая организация - ООО</w:t>
      </w:r>
    </w:p>
    <w:p w:rsidR="00302336" w:rsidRDefault="00302336">
      <w:pPr>
        <w:spacing w:line="31" w:lineRule="exact"/>
        <w:rPr>
          <w:sz w:val="20"/>
          <w:szCs w:val="20"/>
        </w:rPr>
      </w:pPr>
    </w:p>
    <w:p w:rsidR="00302336" w:rsidRDefault="00302336">
      <w:pPr>
        <w:spacing w:line="354" w:lineRule="auto"/>
        <w:ind w:left="140" w:right="30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«Тепловик», в зоне №13 и зоне №14 действует единственная теплоснабжающая организация - ДТВу-З СП ЗСДТВ СП ЦДТВ филиал ОАО РЖД и в зоне №15 действует единственная теплоснабжающая организация – ООО «РСП-М».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>
      <w:pPr>
        <w:spacing w:line="356" w:lineRule="auto"/>
        <w:ind w:left="120" w:right="30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пункту 7 раздел II «Критерии и порядок определения ЕТО» «Правил организации теплоснабжения в Российской Федерации» утвержденных ПП РФ №808 от 08.08.2012 г. критериями для определения единой теплоснабжающей организации являются: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>
      <w:pPr>
        <w:numPr>
          <w:ilvl w:val="0"/>
          <w:numId w:val="52"/>
        </w:numPr>
        <w:tabs>
          <w:tab w:val="left" w:pos="826"/>
        </w:tabs>
        <w:spacing w:after="0" w:line="355" w:lineRule="auto"/>
        <w:ind w:left="120" w:right="300" w:firstLine="5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302336" w:rsidRDefault="00302336">
      <w:pPr>
        <w:spacing w:line="7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52"/>
        </w:numPr>
        <w:tabs>
          <w:tab w:val="left" w:pos="820"/>
        </w:tabs>
        <w:spacing w:after="0" w:line="240" w:lineRule="auto"/>
        <w:ind w:left="820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собственного капитала;</w:t>
      </w:r>
    </w:p>
    <w:p w:rsidR="00302336" w:rsidRDefault="00302336">
      <w:pPr>
        <w:spacing w:line="174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52"/>
        </w:numPr>
        <w:tabs>
          <w:tab w:val="left" w:pos="941"/>
        </w:tabs>
        <w:spacing w:after="0" w:line="349" w:lineRule="auto"/>
        <w:ind w:left="120" w:right="300" w:firstLine="533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302336" w:rsidRDefault="00302336">
      <w:pPr>
        <w:spacing w:line="17" w:lineRule="exact"/>
        <w:rPr>
          <w:rFonts w:eastAsia="Times New Roman"/>
          <w:sz w:val="28"/>
          <w:szCs w:val="28"/>
        </w:rPr>
      </w:pPr>
    </w:p>
    <w:p w:rsidR="00302336" w:rsidRDefault="00302336">
      <w:pPr>
        <w:ind w:left="66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Значения указанных показателей для организаций сведены в таблицу 8.2.</w:t>
      </w:r>
    </w:p>
    <w:p w:rsidR="00302336" w:rsidRDefault="0030233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F068E6" w:rsidRDefault="00F068E6">
      <w:pPr>
        <w:spacing w:line="175" w:lineRule="exact"/>
        <w:rPr>
          <w:sz w:val="20"/>
          <w:szCs w:val="20"/>
        </w:rPr>
      </w:pPr>
    </w:p>
    <w:p w:rsidR="00302336" w:rsidRDefault="00302336">
      <w:pPr>
        <w:spacing w:line="234" w:lineRule="auto"/>
        <w:ind w:left="120" w:right="300" w:firstLine="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8.2. Критерии для определения ЕТО в системах теплоснабжения пгт. Промышленная</w:t>
      </w:r>
    </w:p>
    <w:p w:rsidR="00302336" w:rsidRDefault="00302336">
      <w:pPr>
        <w:spacing w:line="2" w:lineRule="exact"/>
        <w:rPr>
          <w:sz w:val="20"/>
          <w:szCs w:val="20"/>
        </w:rPr>
      </w:pPr>
    </w:p>
    <w:tbl>
      <w:tblPr>
        <w:tblW w:w="105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98"/>
        <w:gridCol w:w="2357"/>
        <w:gridCol w:w="1938"/>
        <w:gridCol w:w="1499"/>
        <w:gridCol w:w="1519"/>
        <w:gridCol w:w="1485"/>
        <w:gridCol w:w="30"/>
        <w:gridCol w:w="274"/>
      </w:tblGrid>
      <w:tr w:rsidR="00302336" w:rsidTr="009B017A">
        <w:trPr>
          <w:gridAfter w:val="1"/>
          <w:wAfter w:w="274" w:type="dxa"/>
          <w:trHeight w:val="24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ДТВу-З СП</w:t>
            </w:r>
          </w:p>
        </w:tc>
        <w:tc>
          <w:tcPr>
            <w:tcW w:w="148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252"/>
        </w:trPr>
        <w:tc>
          <w:tcPr>
            <w:tcW w:w="37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Наименование теплоснабжающей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ООО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ООО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ЗСДТВ СП</w:t>
            </w:r>
          </w:p>
        </w:tc>
        <w:tc>
          <w:tcPr>
            <w:tcW w:w="148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9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27"/>
        </w:trPr>
        <w:tc>
          <w:tcPr>
            <w:tcW w:w="37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ЦДТВ</w:t>
            </w:r>
          </w:p>
        </w:tc>
        <w:tc>
          <w:tcPr>
            <w:tcW w:w="148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ООО «РСП-М»</w:t>
            </w:r>
          </w:p>
        </w:tc>
        <w:tc>
          <w:tcPr>
            <w:tcW w:w="29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27"/>
        </w:trPr>
        <w:tc>
          <w:tcPr>
            <w:tcW w:w="37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и/или теплосетевой организации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«Промтепло»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«Тепловик»</w:t>
            </w: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8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9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trHeight w:val="127"/>
        </w:trPr>
        <w:tc>
          <w:tcPr>
            <w:tcW w:w="37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филиал</w:t>
            </w:r>
          </w:p>
        </w:tc>
        <w:tc>
          <w:tcPr>
            <w:tcW w:w="148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94" w:type="dxa"/>
            <w:gridSpan w:val="2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125"/>
        </w:trPr>
        <w:tc>
          <w:tcPr>
            <w:tcW w:w="1400" w:type="dxa"/>
            <w:tcBorders>
              <w:lef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8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55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2336" w:rsidRDefault="0030233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ОАО РЖД</w:t>
            </w:r>
          </w:p>
        </w:tc>
        <w:tc>
          <w:tcPr>
            <w:tcW w:w="14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3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Рабочая тепловая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54"/>
        </w:trPr>
        <w:tc>
          <w:tcPr>
            <w:tcW w:w="1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Критерий 1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мощность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21,5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21,5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2,12</w:t>
            </w:r>
          </w:p>
        </w:tc>
        <w:tc>
          <w:tcPr>
            <w:tcW w:w="148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136"/>
        </w:trPr>
        <w:tc>
          <w:tcPr>
            <w:tcW w:w="1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теплоисточников,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8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11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8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57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Гкал/ч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39"/>
        </w:trPr>
        <w:tc>
          <w:tcPr>
            <w:tcW w:w="1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Критерий 2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Емкость тепловых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13 608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12 355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342</w:t>
            </w:r>
          </w:p>
        </w:tc>
        <w:tc>
          <w:tcPr>
            <w:tcW w:w="148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2 844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136"/>
        </w:trPr>
        <w:tc>
          <w:tcPr>
            <w:tcW w:w="1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сетей, м³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8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12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39"/>
        </w:trPr>
        <w:tc>
          <w:tcPr>
            <w:tcW w:w="1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Критерий 3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Размер собственного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48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136"/>
        </w:trPr>
        <w:tc>
          <w:tcPr>
            <w:tcW w:w="1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капитала, тыс. руб.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48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12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4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40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Способность 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52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лучшей мере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да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да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да</w:t>
            </w:r>
          </w:p>
        </w:tc>
        <w:tc>
          <w:tcPr>
            <w:tcW w:w="1486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да</w:t>
            </w: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63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Критерий 4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обеспечить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86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43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надежность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1486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9B017A">
        <w:trPr>
          <w:gridAfter w:val="1"/>
          <w:wAfter w:w="274" w:type="dxa"/>
          <w:trHeight w:val="258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теплоснабжения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4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2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74" w:right="406" w:bottom="152" w:left="10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302336" w:rsidRDefault="00302336">
      <w:pPr>
        <w:spacing w:line="354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данных таблицы 8.2. можно сделать вывод, что каждая теплоснабжающая организация соответствует требованиям для присвоения статуса ЕТО.</w:t>
      </w:r>
    </w:p>
    <w:p w:rsidR="00302336" w:rsidRDefault="00302336">
      <w:pPr>
        <w:spacing w:line="23" w:lineRule="exact"/>
        <w:rPr>
          <w:sz w:val="24"/>
          <w:szCs w:val="24"/>
        </w:rPr>
      </w:pPr>
    </w:p>
    <w:p w:rsidR="00302336" w:rsidRDefault="00302336">
      <w:pPr>
        <w:spacing w:line="351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 для пгт. Промышленная определить для каждой изолированной системы теплоснабжения следующие ЕТО:</w:t>
      </w:r>
    </w:p>
    <w:p w:rsidR="00302336" w:rsidRDefault="00302336">
      <w:pPr>
        <w:spacing w:line="14" w:lineRule="exact"/>
        <w:rPr>
          <w:sz w:val="24"/>
          <w:szCs w:val="24"/>
        </w:rPr>
      </w:pPr>
    </w:p>
    <w:p w:rsidR="00302336" w:rsidRDefault="00302336">
      <w:pPr>
        <w:ind w:left="6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8.3. Предложения по выбору ЕТО</w:t>
      </w:r>
    </w:p>
    <w:tbl>
      <w:tblPr>
        <w:tblW w:w="10330" w:type="dxa"/>
        <w:tblInd w:w="-338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840"/>
        <w:gridCol w:w="3760"/>
        <w:gridCol w:w="30"/>
      </w:tblGrid>
      <w:tr w:rsidR="00302336" w:rsidTr="00F068E6">
        <w:trPr>
          <w:trHeight w:val="2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№</w:t>
            </w:r>
          </w:p>
        </w:tc>
        <w:tc>
          <w:tcPr>
            <w:tcW w:w="5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left="8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Изолированная система теплоснабжения</w:t>
            </w:r>
          </w:p>
        </w:tc>
        <w:tc>
          <w:tcPr>
            <w:tcW w:w="37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ind w:right="80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Предлагаемая ЕТО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5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CF5060" w:rsidP="00CF506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         </w:t>
            </w:r>
            <w:r w:rsidR="003023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</w:t>
            </w:r>
            <w:r w:rsidR="000432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</w:t>
            </w:r>
            <w:r w:rsidR="003023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О </w:t>
            </w:r>
            <w:r w:rsidR="000432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№2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№3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№4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№10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№11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№13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№14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№16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№18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0432AD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ОАО «СКЭК»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№9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«Тепловик»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№15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«Тепловик»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ДТВу-З СП ЗСДТВ СП ЦДТВ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3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ОАО РЖД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4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584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ЭЧ-17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ДТВу-З СП ЗСДТВ СП ЦДТВ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84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ОАО РЖД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4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теплоснабжения от котельной РСП №29-СП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ООО «РСП-М»</w:t>
            </w:r>
          </w:p>
        </w:tc>
        <w:tc>
          <w:tcPr>
            <w:tcW w:w="30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485A3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Shape 1" o:spid="_x0000_s1027" style="position:absolute;margin-left:513.9pt;margin-top:-156.95pt;width:1pt;height:.95pt;z-index:-2515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" o:allowincell="f" fillcolor="black" stroked="f">
            <v:path arrowok="t"/>
          </v:rect>
        </w:pict>
      </w:r>
    </w:p>
    <w:p w:rsidR="00302336" w:rsidRDefault="00302336">
      <w:pPr>
        <w:spacing w:line="271" w:lineRule="exact"/>
        <w:rPr>
          <w:sz w:val="24"/>
          <w:szCs w:val="24"/>
        </w:rPr>
      </w:pPr>
    </w:p>
    <w:p w:rsidR="00302336" w:rsidRDefault="00302336">
      <w:pPr>
        <w:spacing w:line="357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деятельности. Решение об установлении организации в качестве ЕТО в той или иной зоне деятельности принимает, в соответствии с ФЗ №190 «О теплоснабжении», орган местного самоуправления пгт. Промышленная.</w:t>
      </w:r>
    </w:p>
    <w:p w:rsidR="00302336" w:rsidRDefault="00302336">
      <w:pPr>
        <w:spacing w:line="24" w:lineRule="exact"/>
        <w:rPr>
          <w:sz w:val="24"/>
          <w:szCs w:val="24"/>
        </w:rPr>
      </w:pPr>
    </w:p>
    <w:p w:rsidR="00302336" w:rsidRDefault="00302336" w:rsidP="00F068E6">
      <w:pPr>
        <w:spacing w:line="354" w:lineRule="auto"/>
        <w:ind w:left="120" w:right="120" w:firstLine="54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302336" w:rsidRDefault="00302336">
      <w:pPr>
        <w:spacing w:line="356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Обязанности ЕТО определены и установлены ПП РФ №808 от 08.08.2012 г. «Об организации теплоснабжения в Российской Федерации и о внесении изменений в некоторые законодательные акты Правительства Российской Федерации». В соответствии с приведенным документом ЕТО обязана:</w:t>
      </w:r>
    </w:p>
    <w:p w:rsidR="00302336" w:rsidRDefault="00302336">
      <w:pPr>
        <w:numPr>
          <w:ilvl w:val="1"/>
          <w:numId w:val="53"/>
        </w:numPr>
        <w:tabs>
          <w:tab w:val="left" w:pos="727"/>
        </w:tabs>
        <w:spacing w:after="0" w:line="240" w:lineRule="auto"/>
        <w:ind w:left="727" w:hanging="18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заключать и исполнять договоры теплоснабжения с любыми обратившимися</w:t>
      </w:r>
    </w:p>
    <w:p w:rsidR="00302336" w:rsidRDefault="00302336">
      <w:pPr>
        <w:spacing w:line="174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53"/>
        </w:numPr>
        <w:tabs>
          <w:tab w:val="left" w:pos="271"/>
        </w:tabs>
        <w:spacing w:after="0" w:line="35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302336" w:rsidRDefault="00302336">
      <w:pPr>
        <w:spacing w:line="6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1"/>
          <w:numId w:val="53"/>
        </w:numPr>
        <w:tabs>
          <w:tab w:val="left" w:pos="747"/>
        </w:tabs>
        <w:spacing w:after="0" w:line="240" w:lineRule="auto"/>
        <w:ind w:left="747" w:hanging="20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заключать и исполнять договоры поставки тепловой энергии (мощности) и</w:t>
      </w:r>
    </w:p>
    <w:p w:rsidR="00302336" w:rsidRDefault="00302336">
      <w:pPr>
        <w:spacing w:line="174" w:lineRule="exact"/>
        <w:rPr>
          <w:sz w:val="20"/>
          <w:szCs w:val="20"/>
        </w:rPr>
      </w:pPr>
    </w:p>
    <w:p w:rsidR="00302336" w:rsidRDefault="00302336" w:rsidP="00F068E6">
      <w:pPr>
        <w:spacing w:line="351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(или) теплоносителя в отношении объема тепловой нагрузки, распределенной в соответствии со схемой теплоснабжения;</w:t>
      </w:r>
    </w:p>
    <w:p w:rsidR="00302336" w:rsidRDefault="00302336">
      <w:pPr>
        <w:numPr>
          <w:ilvl w:val="0"/>
          <w:numId w:val="54"/>
        </w:numPr>
        <w:tabs>
          <w:tab w:val="left" w:pos="807"/>
        </w:tabs>
        <w:spacing w:after="0" w:line="356" w:lineRule="auto"/>
        <w:ind w:left="7" w:firstLine="5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 w:rsidP="00F068E6">
      <w:pPr>
        <w:spacing w:line="354" w:lineRule="auto"/>
        <w:ind w:left="7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Границы зоны деятельности ЕТО в соответствии с пунктом 19 «Постановления организации теплоснабжения могут быть изменены в следующих случаях:</w:t>
      </w:r>
    </w:p>
    <w:p w:rsidR="00302336" w:rsidRDefault="00302336">
      <w:pPr>
        <w:numPr>
          <w:ilvl w:val="0"/>
          <w:numId w:val="55"/>
        </w:numPr>
        <w:tabs>
          <w:tab w:val="left" w:pos="900"/>
        </w:tabs>
        <w:spacing w:after="0" w:line="355" w:lineRule="auto"/>
        <w:ind w:left="7" w:firstLine="5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302336" w:rsidRDefault="00302336">
      <w:pPr>
        <w:spacing w:line="7" w:lineRule="exact"/>
        <w:rPr>
          <w:rFonts w:eastAsia="Times New Roman"/>
          <w:sz w:val="28"/>
          <w:szCs w:val="28"/>
        </w:rPr>
      </w:pPr>
    </w:p>
    <w:p w:rsidR="00302336" w:rsidRDefault="00302336">
      <w:pPr>
        <w:numPr>
          <w:ilvl w:val="0"/>
          <w:numId w:val="55"/>
        </w:numPr>
        <w:tabs>
          <w:tab w:val="left" w:pos="707"/>
        </w:tabs>
        <w:spacing w:after="0" w:line="240" w:lineRule="auto"/>
        <w:ind w:left="707" w:hanging="167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объединение или разделение систем теплоснабжения.</w:t>
      </w:r>
    </w:p>
    <w:p w:rsidR="00302336" w:rsidRDefault="00302336">
      <w:pPr>
        <w:spacing w:line="174" w:lineRule="exact"/>
        <w:rPr>
          <w:sz w:val="20"/>
          <w:szCs w:val="20"/>
        </w:rPr>
      </w:pPr>
    </w:p>
    <w:p w:rsidR="00302336" w:rsidRDefault="00302336">
      <w:pPr>
        <w:spacing w:line="355" w:lineRule="auto"/>
        <w:ind w:left="7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Сведения об изменении границ зон деятельности ЕТО, а также сведения о присвоении другой организации статуса ЕТО подлежат внесению в схему теплоснабжения при ее актуализации.</w:t>
      </w:r>
    </w:p>
    <w:p w:rsidR="00F068E6" w:rsidRDefault="00F068E6"/>
    <w:p w:rsidR="00302336" w:rsidRDefault="00302336" w:rsidP="00F068E6">
      <w:pPr>
        <w:numPr>
          <w:ilvl w:val="0"/>
          <w:numId w:val="56"/>
        </w:numPr>
        <w:tabs>
          <w:tab w:val="left" w:pos="982"/>
        </w:tabs>
        <w:spacing w:after="0" w:line="349" w:lineRule="auto"/>
        <w:ind w:left="20" w:right="140" w:firstLine="5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F068E6">
      <w:pPr>
        <w:spacing w:line="358" w:lineRule="auto"/>
        <w:ind w:left="20" w:right="140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Распределение тепловой нагрузки между источниками тепловой энергии определяет, прежде всего,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 В настоящее время каждый источник теплоснабжения пгт. Промышленная работает в своей изолированной системе.</w:t>
      </w:r>
    </w:p>
    <w:p w:rsidR="00302336" w:rsidRDefault="00302336">
      <w:pPr>
        <w:spacing w:line="356" w:lineRule="auto"/>
        <w:ind w:left="20" w:right="140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источники, после выполнения предложенных мероприятий, имеют резерв мощности и обеспечивают требуемые гидравлические параметры теплоносителя у потребителей. Производить перераспределение тепловой нагрузки между ними в эксплуатационном режиме нет необходимости.</w:t>
      </w:r>
    </w:p>
    <w:p w:rsidR="00302336" w:rsidRDefault="00302336">
      <w:pPr>
        <w:spacing w:line="22" w:lineRule="exact"/>
        <w:rPr>
          <w:sz w:val="20"/>
          <w:szCs w:val="20"/>
        </w:rPr>
      </w:pPr>
    </w:p>
    <w:p w:rsidR="00302336" w:rsidRDefault="00302336">
      <w:pPr>
        <w:spacing w:line="349" w:lineRule="auto"/>
        <w:ind w:left="20" w:right="140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Предлагаемое к реализации распределение тепловой нагрузки представлено в таблице 9.1.</w:t>
      </w:r>
    </w:p>
    <w:p w:rsidR="00302336" w:rsidRDefault="00302336">
      <w:pPr>
        <w:spacing w:line="20" w:lineRule="exact"/>
        <w:rPr>
          <w:sz w:val="20"/>
          <w:szCs w:val="20"/>
        </w:rPr>
      </w:pPr>
    </w:p>
    <w:p w:rsidR="00302336" w:rsidRDefault="00302336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9.1. Распределение тепловой нагрузки между источниками тепловой энергии</w:t>
      </w:r>
    </w:p>
    <w:p w:rsidR="00302336" w:rsidRDefault="00302336">
      <w:pPr>
        <w:spacing w:line="122" w:lineRule="exact"/>
        <w:rPr>
          <w:sz w:val="20"/>
          <w:szCs w:val="20"/>
        </w:rPr>
      </w:pP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20"/>
        <w:gridCol w:w="1380"/>
        <w:gridCol w:w="560"/>
        <w:gridCol w:w="1920"/>
        <w:gridCol w:w="1920"/>
        <w:gridCol w:w="540"/>
        <w:gridCol w:w="1225"/>
        <w:gridCol w:w="205"/>
      </w:tblGrid>
      <w:tr w:rsidR="00302336" w:rsidTr="00F068E6">
        <w:trPr>
          <w:trHeight w:val="463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Номер, наимено-</w:t>
            </w: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4"/>
            <w:tcBorders>
              <w:top w:val="single" w:sz="8" w:space="0" w:color="auto"/>
            </w:tcBorders>
            <w:vAlign w:val="bottom"/>
          </w:tcPr>
          <w:p w:rsidR="00302336" w:rsidRDefault="00302336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Подключенная тепловая нагрузка, Гкал/ч</w:t>
            </w:r>
          </w:p>
        </w:tc>
        <w:tc>
          <w:tcPr>
            <w:tcW w:w="122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1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вание котельной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0"/>
                <w:szCs w:val="10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4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302336" w:rsidRDefault="00302336" w:rsidP="00CF5060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</w:t>
            </w:r>
            <w:r w:rsidR="00CF5060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2020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2025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2030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5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vMerge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12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3"/>
                <w:szCs w:val="13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36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3"/>
                <w:szCs w:val="3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30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№2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№3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№4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3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№9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0,74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№10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0,51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№11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2,24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2,76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2,76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2,76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№13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№14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1,48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1,48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1,48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№15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7,60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7,81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7,81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7,81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№16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spacing w:line="274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3,36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3,36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3,43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3"/>
                <w:szCs w:val="23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7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3,43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77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Котельная №18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0,84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0,95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1,14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9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5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РСП №29-</w:t>
            </w:r>
          </w:p>
        </w:tc>
        <w:tc>
          <w:tcPr>
            <w:tcW w:w="1380" w:type="dxa"/>
            <w:vMerge w:val="restart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5,80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39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380" w:type="dxa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42"/>
        </w:trPr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</w:t>
            </w:r>
          </w:p>
        </w:tc>
        <w:tc>
          <w:tcPr>
            <w:tcW w:w="1380" w:type="dxa"/>
            <w:vMerge w:val="restart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0,27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39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«Мехмастерские»</w:t>
            </w:r>
          </w:p>
        </w:tc>
        <w:tc>
          <w:tcPr>
            <w:tcW w:w="1380" w:type="dxa"/>
            <w:vMerge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42"/>
        </w:trPr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8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Котельная ЭЧ-17</w:t>
            </w:r>
          </w:p>
        </w:tc>
        <w:tc>
          <w:tcPr>
            <w:tcW w:w="1380" w:type="dxa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24"/>
                <w:szCs w:val="24"/>
              </w:rPr>
            </w:pPr>
          </w:p>
        </w:tc>
        <w:tc>
          <w:tcPr>
            <w:tcW w:w="1225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4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0,54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3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26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Всего по поселку</w:t>
            </w:r>
          </w:p>
        </w:tc>
        <w:tc>
          <w:tcPr>
            <w:tcW w:w="1380" w:type="dxa"/>
            <w:vMerge w:val="restart"/>
            <w:vAlign w:val="bottom"/>
          </w:tcPr>
          <w:p w:rsidR="00302336" w:rsidRDefault="00302336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24,29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/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24,63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24,81</w:t>
            </w:r>
          </w:p>
        </w:tc>
        <w:tc>
          <w:tcPr>
            <w:tcW w:w="540" w:type="dxa"/>
            <w:vAlign w:val="bottom"/>
          </w:tcPr>
          <w:p w:rsidR="00302336" w:rsidRDefault="00302336"/>
        </w:tc>
        <w:tc>
          <w:tcPr>
            <w:tcW w:w="1225" w:type="dxa"/>
            <w:vMerge w:val="restart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25,00</w:t>
            </w: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37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городского типа:</w:t>
            </w:r>
          </w:p>
        </w:tc>
        <w:tc>
          <w:tcPr>
            <w:tcW w:w="1380" w:type="dxa"/>
            <w:vMerge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1225" w:type="dxa"/>
            <w:vMerge/>
            <w:tcBorders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1"/>
                <w:szCs w:val="11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  <w:tr w:rsidR="00302336" w:rsidTr="00F068E6">
        <w:trPr>
          <w:trHeight w:val="142"/>
        </w:trPr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12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2336" w:rsidRDefault="00302336">
            <w:pPr>
              <w:rPr>
                <w:sz w:val="12"/>
                <w:szCs w:val="12"/>
              </w:rPr>
            </w:pPr>
          </w:p>
        </w:tc>
        <w:tc>
          <w:tcPr>
            <w:tcW w:w="205" w:type="dxa"/>
            <w:vAlign w:val="bottom"/>
          </w:tcPr>
          <w:p w:rsidR="00302336" w:rsidRDefault="00302336">
            <w:pPr>
              <w:rPr>
                <w:sz w:val="1"/>
                <w:szCs w:val="1"/>
              </w:rPr>
            </w:pPr>
          </w:p>
        </w:tc>
      </w:tr>
    </w:tbl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ectPr w:rsidR="00302336" w:rsidSect="006936BC">
          <w:pgSz w:w="11900" w:h="16838"/>
          <w:pgMar w:top="579" w:right="566" w:bottom="152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ind w:left="9720"/>
        <w:rPr>
          <w:sz w:val="20"/>
          <w:szCs w:val="20"/>
        </w:rPr>
      </w:pPr>
    </w:p>
    <w:p w:rsidR="00302336" w:rsidRDefault="00302336">
      <w:pPr>
        <w:sectPr w:rsidR="00302336" w:rsidSect="006936BC">
          <w:type w:val="continuous"/>
          <w:pgSz w:w="11900" w:h="16838"/>
          <w:pgMar w:top="579" w:right="566" w:bottom="152" w:left="11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220"/>
          </w:cols>
        </w:sectPr>
      </w:pPr>
    </w:p>
    <w:p w:rsidR="00302336" w:rsidRDefault="00302336" w:rsidP="00F068E6">
      <w:pPr>
        <w:numPr>
          <w:ilvl w:val="0"/>
          <w:numId w:val="57"/>
        </w:numPr>
        <w:tabs>
          <w:tab w:val="left" w:pos="980"/>
        </w:tabs>
        <w:spacing w:after="0" w:line="240" w:lineRule="auto"/>
        <w:ind w:left="980" w:hanging="42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Решения по бесхозяйным тепловым сетям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 w:rsidP="001D7540">
      <w:pPr>
        <w:spacing w:line="356" w:lineRule="auto"/>
        <w:ind w:left="-709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представленной информации бесхозяйные сети на территории пгт. Промышленная отсутствуют. Все сети находящиеся на территории пгт. Промышленная обслуживаются основными теплоснабжающими организациями, в зоне действия чьих источников они расположены.</w:t>
      </w:r>
    </w:p>
    <w:p w:rsidR="00302336" w:rsidRDefault="00302336">
      <w:pPr>
        <w:spacing w:line="200" w:lineRule="exact"/>
        <w:rPr>
          <w:sz w:val="20"/>
          <w:szCs w:val="20"/>
        </w:rPr>
      </w:pPr>
    </w:p>
    <w:p w:rsidR="00302336" w:rsidRDefault="00302336">
      <w:pPr>
        <w:spacing w:line="200" w:lineRule="exact"/>
        <w:rPr>
          <w:sz w:val="20"/>
          <w:szCs w:val="20"/>
        </w:rPr>
      </w:pPr>
    </w:p>
    <w:sectPr w:rsidR="00302336" w:rsidSect="0032203E">
      <w:pgSz w:w="11906" w:h="16838"/>
      <w:pgMar w:top="1134" w:right="850" w:bottom="1134" w:left="1701" w:header="1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6F0" w:rsidRDefault="00B556F0" w:rsidP="006936BC">
      <w:pPr>
        <w:spacing w:after="0" w:line="240" w:lineRule="auto"/>
      </w:pPr>
      <w:r>
        <w:separator/>
      </w:r>
    </w:p>
  </w:endnote>
  <w:endnote w:type="continuationSeparator" w:id="0">
    <w:p w:rsidR="00B556F0" w:rsidRDefault="00B556F0" w:rsidP="00693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492658"/>
      <w:docPartObj>
        <w:docPartGallery w:val="Page Numbers (Bottom of Page)"/>
        <w:docPartUnique/>
      </w:docPartObj>
    </w:sdtPr>
    <w:sdtContent>
      <w:p w:rsidR="009275E8" w:rsidRDefault="00485A35">
        <w:pPr>
          <w:pStyle w:val="a6"/>
          <w:jc w:val="center"/>
        </w:pPr>
        <w:fldSimple w:instr="PAGE   \* MERGEFORMAT">
          <w:r w:rsidR="00DF310F">
            <w:rPr>
              <w:noProof/>
            </w:rPr>
            <w:t>80</w:t>
          </w:r>
        </w:fldSimple>
      </w:p>
    </w:sdtContent>
  </w:sdt>
  <w:p w:rsidR="009275E8" w:rsidRDefault="009275E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6F0" w:rsidRDefault="00B556F0" w:rsidP="006936BC">
      <w:pPr>
        <w:spacing w:after="0" w:line="240" w:lineRule="auto"/>
      </w:pPr>
      <w:r>
        <w:separator/>
      </w:r>
    </w:p>
  </w:footnote>
  <w:footnote w:type="continuationSeparator" w:id="0">
    <w:p w:rsidR="00B556F0" w:rsidRDefault="00B556F0" w:rsidP="00693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5E8" w:rsidRDefault="00485A3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060204" o:spid="_x0000_s2050" type="#_x0000_t75" style="position:absolute;margin-left:0;margin-top:0;width:262.55pt;height:333.05pt;z-index:-251657216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5E8" w:rsidRDefault="00485A35" w:rsidP="00196B95">
    <w:pPr>
      <w:pStyle w:val="a4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060205" o:spid="_x0000_s2051" type="#_x0000_t75" style="position:absolute;left:0;text-align:left;margin-left:0;margin-top:0;width:262.55pt;height:333.05pt;z-index:-251656192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  <w:r w:rsidR="009275E8" w:rsidRPr="00196B95">
      <w:rPr>
        <w:rFonts w:ascii="Times New Roman" w:hAnsi="Times New Roman" w:cs="Times New Roman"/>
        <w:i/>
      </w:rPr>
      <w:t xml:space="preserve">Актуализацию схемы теплоснабжения </w:t>
    </w:r>
    <w:r w:rsidR="009275E8">
      <w:rPr>
        <w:rFonts w:ascii="Times New Roman" w:hAnsi="Times New Roman" w:cs="Times New Roman"/>
        <w:i/>
      </w:rPr>
      <w:t xml:space="preserve">Промышленновского района </w:t>
    </w:r>
    <w:r w:rsidR="009275E8" w:rsidRPr="00196B95">
      <w:rPr>
        <w:rFonts w:ascii="Times New Roman" w:hAnsi="Times New Roman" w:cs="Times New Roman"/>
        <w:i/>
      </w:rPr>
      <w:t xml:space="preserve">выполнила организация </w:t>
    </w:r>
  </w:p>
  <w:p w:rsidR="009275E8" w:rsidRPr="00196B95" w:rsidRDefault="009275E8" w:rsidP="00196B95">
    <w:pPr>
      <w:pStyle w:val="a4"/>
      <w:jc w:val="center"/>
      <w:rPr>
        <w:rFonts w:ascii="Times New Roman" w:hAnsi="Times New Roman" w:cs="Times New Roman"/>
        <w:i/>
      </w:rPr>
    </w:pPr>
    <w:r w:rsidRPr="00196B95">
      <w:rPr>
        <w:rFonts w:ascii="Times New Roman" w:hAnsi="Times New Roman" w:cs="Times New Roman"/>
        <w:i/>
      </w:rPr>
      <w:t>ООО «МихА»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5E8" w:rsidRDefault="00485A3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060203" o:spid="_x0000_s2049" type="#_x0000_t75" style="position:absolute;margin-left:0;margin-top:0;width:262.55pt;height:333.05pt;z-index:-251658240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9ACC09D0"/>
    <w:lvl w:ilvl="0" w:tplc="EE9A12C4">
      <w:start w:val="1"/>
      <w:numFmt w:val="bullet"/>
      <w:lvlText w:val="В"/>
      <w:lvlJc w:val="left"/>
    </w:lvl>
    <w:lvl w:ilvl="1" w:tplc="521A1608">
      <w:numFmt w:val="decimal"/>
      <w:lvlText w:val=""/>
      <w:lvlJc w:val="left"/>
    </w:lvl>
    <w:lvl w:ilvl="2" w:tplc="9514B076">
      <w:numFmt w:val="decimal"/>
      <w:lvlText w:val=""/>
      <w:lvlJc w:val="left"/>
    </w:lvl>
    <w:lvl w:ilvl="3" w:tplc="52EA35AC">
      <w:numFmt w:val="decimal"/>
      <w:lvlText w:val=""/>
      <w:lvlJc w:val="left"/>
    </w:lvl>
    <w:lvl w:ilvl="4" w:tplc="8BD26C48">
      <w:numFmt w:val="decimal"/>
      <w:lvlText w:val=""/>
      <w:lvlJc w:val="left"/>
    </w:lvl>
    <w:lvl w:ilvl="5" w:tplc="7C00A52E">
      <w:numFmt w:val="decimal"/>
      <w:lvlText w:val=""/>
      <w:lvlJc w:val="left"/>
    </w:lvl>
    <w:lvl w:ilvl="6" w:tplc="7DFA6A14">
      <w:numFmt w:val="decimal"/>
      <w:lvlText w:val=""/>
      <w:lvlJc w:val="left"/>
    </w:lvl>
    <w:lvl w:ilvl="7" w:tplc="04185CEC">
      <w:numFmt w:val="decimal"/>
      <w:lvlText w:val=""/>
      <w:lvlJc w:val="left"/>
    </w:lvl>
    <w:lvl w:ilvl="8" w:tplc="4E849A70">
      <w:numFmt w:val="decimal"/>
      <w:lvlText w:val=""/>
      <w:lvlJc w:val="left"/>
    </w:lvl>
  </w:abstractNum>
  <w:abstractNum w:abstractNumId="1">
    <w:nsid w:val="00000120"/>
    <w:multiLevelType w:val="hybridMultilevel"/>
    <w:tmpl w:val="88EE9FD2"/>
    <w:lvl w:ilvl="0" w:tplc="AB38000C">
      <w:start w:val="3"/>
      <w:numFmt w:val="decimal"/>
      <w:lvlText w:val="%1."/>
      <w:lvlJc w:val="left"/>
    </w:lvl>
    <w:lvl w:ilvl="1" w:tplc="08C6FBFA">
      <w:numFmt w:val="decimal"/>
      <w:lvlText w:val=""/>
      <w:lvlJc w:val="left"/>
    </w:lvl>
    <w:lvl w:ilvl="2" w:tplc="4FC4705C">
      <w:numFmt w:val="decimal"/>
      <w:lvlText w:val=""/>
      <w:lvlJc w:val="left"/>
    </w:lvl>
    <w:lvl w:ilvl="3" w:tplc="FC04CBDE">
      <w:numFmt w:val="decimal"/>
      <w:lvlText w:val=""/>
      <w:lvlJc w:val="left"/>
    </w:lvl>
    <w:lvl w:ilvl="4" w:tplc="98F69CFC">
      <w:numFmt w:val="decimal"/>
      <w:lvlText w:val=""/>
      <w:lvlJc w:val="left"/>
    </w:lvl>
    <w:lvl w:ilvl="5" w:tplc="F80C81F4">
      <w:numFmt w:val="decimal"/>
      <w:lvlText w:val=""/>
      <w:lvlJc w:val="left"/>
    </w:lvl>
    <w:lvl w:ilvl="6" w:tplc="ED8C9BDC">
      <w:numFmt w:val="decimal"/>
      <w:lvlText w:val=""/>
      <w:lvlJc w:val="left"/>
    </w:lvl>
    <w:lvl w:ilvl="7" w:tplc="B9D6B742">
      <w:numFmt w:val="decimal"/>
      <w:lvlText w:val=""/>
      <w:lvlJc w:val="left"/>
    </w:lvl>
    <w:lvl w:ilvl="8" w:tplc="ED6496EE">
      <w:numFmt w:val="decimal"/>
      <w:lvlText w:val=""/>
      <w:lvlJc w:val="left"/>
    </w:lvl>
  </w:abstractNum>
  <w:abstractNum w:abstractNumId="2">
    <w:nsid w:val="00000124"/>
    <w:multiLevelType w:val="hybridMultilevel"/>
    <w:tmpl w:val="59EE6F8C"/>
    <w:lvl w:ilvl="0" w:tplc="A96E71CA">
      <w:start w:val="1"/>
      <w:numFmt w:val="bullet"/>
      <w:lvlText w:val="-"/>
      <w:lvlJc w:val="left"/>
    </w:lvl>
    <w:lvl w:ilvl="1" w:tplc="DAD2425C">
      <w:numFmt w:val="decimal"/>
      <w:lvlText w:val=""/>
      <w:lvlJc w:val="left"/>
    </w:lvl>
    <w:lvl w:ilvl="2" w:tplc="0E309D86">
      <w:numFmt w:val="decimal"/>
      <w:lvlText w:val=""/>
      <w:lvlJc w:val="left"/>
    </w:lvl>
    <w:lvl w:ilvl="3" w:tplc="BE14A49A">
      <w:numFmt w:val="decimal"/>
      <w:lvlText w:val=""/>
      <w:lvlJc w:val="left"/>
    </w:lvl>
    <w:lvl w:ilvl="4" w:tplc="1F80FCA2">
      <w:numFmt w:val="decimal"/>
      <w:lvlText w:val=""/>
      <w:lvlJc w:val="left"/>
    </w:lvl>
    <w:lvl w:ilvl="5" w:tplc="80B89A4E">
      <w:numFmt w:val="decimal"/>
      <w:lvlText w:val=""/>
      <w:lvlJc w:val="left"/>
    </w:lvl>
    <w:lvl w:ilvl="6" w:tplc="3A3A17B0">
      <w:numFmt w:val="decimal"/>
      <w:lvlText w:val=""/>
      <w:lvlJc w:val="left"/>
    </w:lvl>
    <w:lvl w:ilvl="7" w:tplc="2BF4A318">
      <w:numFmt w:val="decimal"/>
      <w:lvlText w:val=""/>
      <w:lvlJc w:val="left"/>
    </w:lvl>
    <w:lvl w:ilvl="8" w:tplc="6F74379A">
      <w:numFmt w:val="decimal"/>
      <w:lvlText w:val=""/>
      <w:lvlJc w:val="left"/>
    </w:lvl>
  </w:abstractNum>
  <w:abstractNum w:abstractNumId="3">
    <w:nsid w:val="0000030A"/>
    <w:multiLevelType w:val="hybridMultilevel"/>
    <w:tmpl w:val="C960FE82"/>
    <w:lvl w:ilvl="0" w:tplc="489C0C5A">
      <w:start w:val="1"/>
      <w:numFmt w:val="bullet"/>
      <w:lvlText w:val=""/>
      <w:lvlJc w:val="left"/>
    </w:lvl>
    <w:lvl w:ilvl="1" w:tplc="2A9E7A26">
      <w:numFmt w:val="decimal"/>
      <w:lvlText w:val=""/>
      <w:lvlJc w:val="left"/>
    </w:lvl>
    <w:lvl w:ilvl="2" w:tplc="9EBAD69E">
      <w:numFmt w:val="decimal"/>
      <w:lvlText w:val=""/>
      <w:lvlJc w:val="left"/>
    </w:lvl>
    <w:lvl w:ilvl="3" w:tplc="FF449EC8">
      <w:numFmt w:val="decimal"/>
      <w:lvlText w:val=""/>
      <w:lvlJc w:val="left"/>
    </w:lvl>
    <w:lvl w:ilvl="4" w:tplc="F3F0BE7E">
      <w:numFmt w:val="decimal"/>
      <w:lvlText w:val=""/>
      <w:lvlJc w:val="left"/>
    </w:lvl>
    <w:lvl w:ilvl="5" w:tplc="7588530A">
      <w:numFmt w:val="decimal"/>
      <w:lvlText w:val=""/>
      <w:lvlJc w:val="left"/>
    </w:lvl>
    <w:lvl w:ilvl="6" w:tplc="33523776">
      <w:numFmt w:val="decimal"/>
      <w:lvlText w:val=""/>
      <w:lvlJc w:val="left"/>
    </w:lvl>
    <w:lvl w:ilvl="7" w:tplc="0B3ECC72">
      <w:numFmt w:val="decimal"/>
      <w:lvlText w:val=""/>
      <w:lvlJc w:val="left"/>
    </w:lvl>
    <w:lvl w:ilvl="8" w:tplc="E1FE8B36">
      <w:numFmt w:val="decimal"/>
      <w:lvlText w:val=""/>
      <w:lvlJc w:val="left"/>
    </w:lvl>
  </w:abstractNum>
  <w:abstractNum w:abstractNumId="4">
    <w:nsid w:val="00000732"/>
    <w:multiLevelType w:val="hybridMultilevel"/>
    <w:tmpl w:val="88E8AD0A"/>
    <w:lvl w:ilvl="0" w:tplc="C7E42F8E">
      <w:start w:val="1"/>
      <w:numFmt w:val="bullet"/>
      <w:lvlText w:val="с"/>
      <w:lvlJc w:val="left"/>
    </w:lvl>
    <w:lvl w:ilvl="1" w:tplc="D55A739E">
      <w:numFmt w:val="decimal"/>
      <w:lvlText w:val=""/>
      <w:lvlJc w:val="left"/>
    </w:lvl>
    <w:lvl w:ilvl="2" w:tplc="FBC45A10">
      <w:numFmt w:val="decimal"/>
      <w:lvlText w:val=""/>
      <w:lvlJc w:val="left"/>
    </w:lvl>
    <w:lvl w:ilvl="3" w:tplc="794E3DD8">
      <w:numFmt w:val="decimal"/>
      <w:lvlText w:val=""/>
      <w:lvlJc w:val="left"/>
    </w:lvl>
    <w:lvl w:ilvl="4" w:tplc="0812046A">
      <w:numFmt w:val="decimal"/>
      <w:lvlText w:val=""/>
      <w:lvlJc w:val="left"/>
    </w:lvl>
    <w:lvl w:ilvl="5" w:tplc="CE5642D4">
      <w:numFmt w:val="decimal"/>
      <w:lvlText w:val=""/>
      <w:lvlJc w:val="left"/>
    </w:lvl>
    <w:lvl w:ilvl="6" w:tplc="501EEEC6">
      <w:numFmt w:val="decimal"/>
      <w:lvlText w:val=""/>
      <w:lvlJc w:val="left"/>
    </w:lvl>
    <w:lvl w:ilvl="7" w:tplc="EA24F7A0">
      <w:numFmt w:val="decimal"/>
      <w:lvlText w:val=""/>
      <w:lvlJc w:val="left"/>
    </w:lvl>
    <w:lvl w:ilvl="8" w:tplc="55C4B8F0">
      <w:numFmt w:val="decimal"/>
      <w:lvlText w:val=""/>
      <w:lvlJc w:val="left"/>
    </w:lvl>
  </w:abstractNum>
  <w:abstractNum w:abstractNumId="5">
    <w:nsid w:val="00000BDB"/>
    <w:multiLevelType w:val="hybridMultilevel"/>
    <w:tmpl w:val="42426640"/>
    <w:lvl w:ilvl="0" w:tplc="33965CBE">
      <w:start w:val="1"/>
      <w:numFmt w:val="bullet"/>
      <w:lvlText w:val="В"/>
      <w:lvlJc w:val="left"/>
    </w:lvl>
    <w:lvl w:ilvl="1" w:tplc="38BE2AB6">
      <w:numFmt w:val="decimal"/>
      <w:lvlText w:val=""/>
      <w:lvlJc w:val="left"/>
    </w:lvl>
    <w:lvl w:ilvl="2" w:tplc="D64E1A60">
      <w:numFmt w:val="decimal"/>
      <w:lvlText w:val=""/>
      <w:lvlJc w:val="left"/>
    </w:lvl>
    <w:lvl w:ilvl="3" w:tplc="1B90D22E">
      <w:numFmt w:val="decimal"/>
      <w:lvlText w:val=""/>
      <w:lvlJc w:val="left"/>
    </w:lvl>
    <w:lvl w:ilvl="4" w:tplc="B5308FEE">
      <w:numFmt w:val="decimal"/>
      <w:lvlText w:val=""/>
      <w:lvlJc w:val="left"/>
    </w:lvl>
    <w:lvl w:ilvl="5" w:tplc="20105E0C">
      <w:numFmt w:val="decimal"/>
      <w:lvlText w:val=""/>
      <w:lvlJc w:val="left"/>
    </w:lvl>
    <w:lvl w:ilvl="6" w:tplc="470E7468">
      <w:numFmt w:val="decimal"/>
      <w:lvlText w:val=""/>
      <w:lvlJc w:val="left"/>
    </w:lvl>
    <w:lvl w:ilvl="7" w:tplc="2FFE6CB0">
      <w:numFmt w:val="decimal"/>
      <w:lvlText w:val=""/>
      <w:lvlJc w:val="left"/>
    </w:lvl>
    <w:lvl w:ilvl="8" w:tplc="04BCF7EA">
      <w:numFmt w:val="decimal"/>
      <w:lvlText w:val=""/>
      <w:lvlJc w:val="left"/>
    </w:lvl>
  </w:abstractNum>
  <w:abstractNum w:abstractNumId="6">
    <w:nsid w:val="00000F3E"/>
    <w:multiLevelType w:val="hybridMultilevel"/>
    <w:tmpl w:val="5D9492E0"/>
    <w:lvl w:ilvl="0" w:tplc="2E04B272">
      <w:start w:val="5"/>
      <w:numFmt w:val="decimal"/>
      <w:lvlText w:val="%1."/>
      <w:lvlJc w:val="left"/>
    </w:lvl>
    <w:lvl w:ilvl="1" w:tplc="770A5104">
      <w:numFmt w:val="decimal"/>
      <w:lvlText w:val=""/>
      <w:lvlJc w:val="left"/>
    </w:lvl>
    <w:lvl w:ilvl="2" w:tplc="5CD24816">
      <w:numFmt w:val="decimal"/>
      <w:lvlText w:val=""/>
      <w:lvlJc w:val="left"/>
    </w:lvl>
    <w:lvl w:ilvl="3" w:tplc="0802A68E">
      <w:numFmt w:val="decimal"/>
      <w:lvlText w:val=""/>
      <w:lvlJc w:val="left"/>
    </w:lvl>
    <w:lvl w:ilvl="4" w:tplc="0B54E450">
      <w:numFmt w:val="decimal"/>
      <w:lvlText w:val=""/>
      <w:lvlJc w:val="left"/>
    </w:lvl>
    <w:lvl w:ilvl="5" w:tplc="81DC5FE8">
      <w:numFmt w:val="decimal"/>
      <w:lvlText w:val=""/>
      <w:lvlJc w:val="left"/>
    </w:lvl>
    <w:lvl w:ilvl="6" w:tplc="D938D79A">
      <w:numFmt w:val="decimal"/>
      <w:lvlText w:val=""/>
      <w:lvlJc w:val="left"/>
    </w:lvl>
    <w:lvl w:ilvl="7" w:tplc="DD78E8BE">
      <w:numFmt w:val="decimal"/>
      <w:lvlText w:val=""/>
      <w:lvlJc w:val="left"/>
    </w:lvl>
    <w:lvl w:ilvl="8" w:tplc="75605F40">
      <w:numFmt w:val="decimal"/>
      <w:lvlText w:val=""/>
      <w:lvlJc w:val="left"/>
    </w:lvl>
  </w:abstractNum>
  <w:abstractNum w:abstractNumId="7">
    <w:nsid w:val="00001238"/>
    <w:multiLevelType w:val="hybridMultilevel"/>
    <w:tmpl w:val="2E7C935A"/>
    <w:lvl w:ilvl="0" w:tplc="894254F0">
      <w:start w:val="1"/>
      <w:numFmt w:val="bullet"/>
      <w:lvlText w:val="В"/>
      <w:lvlJc w:val="left"/>
    </w:lvl>
    <w:lvl w:ilvl="1" w:tplc="EF869854">
      <w:numFmt w:val="decimal"/>
      <w:lvlText w:val=""/>
      <w:lvlJc w:val="left"/>
    </w:lvl>
    <w:lvl w:ilvl="2" w:tplc="4DAE6934">
      <w:numFmt w:val="decimal"/>
      <w:lvlText w:val=""/>
      <w:lvlJc w:val="left"/>
    </w:lvl>
    <w:lvl w:ilvl="3" w:tplc="845415D8">
      <w:numFmt w:val="decimal"/>
      <w:lvlText w:val=""/>
      <w:lvlJc w:val="left"/>
    </w:lvl>
    <w:lvl w:ilvl="4" w:tplc="8648112A">
      <w:numFmt w:val="decimal"/>
      <w:lvlText w:val=""/>
      <w:lvlJc w:val="left"/>
    </w:lvl>
    <w:lvl w:ilvl="5" w:tplc="DEB44C5E">
      <w:numFmt w:val="decimal"/>
      <w:lvlText w:val=""/>
      <w:lvlJc w:val="left"/>
    </w:lvl>
    <w:lvl w:ilvl="6" w:tplc="203AAC4A">
      <w:numFmt w:val="decimal"/>
      <w:lvlText w:val=""/>
      <w:lvlJc w:val="left"/>
    </w:lvl>
    <w:lvl w:ilvl="7" w:tplc="1758D5E2">
      <w:numFmt w:val="decimal"/>
      <w:lvlText w:val=""/>
      <w:lvlJc w:val="left"/>
    </w:lvl>
    <w:lvl w:ilvl="8" w:tplc="CE5050A4">
      <w:numFmt w:val="decimal"/>
      <w:lvlText w:val=""/>
      <w:lvlJc w:val="left"/>
    </w:lvl>
  </w:abstractNum>
  <w:abstractNum w:abstractNumId="8">
    <w:nsid w:val="000012DB"/>
    <w:multiLevelType w:val="hybridMultilevel"/>
    <w:tmpl w:val="01404F6E"/>
    <w:lvl w:ilvl="0" w:tplc="909C2BC2">
      <w:start w:val="1"/>
      <w:numFmt w:val="bullet"/>
      <w:lvlText w:val="В"/>
      <w:lvlJc w:val="left"/>
    </w:lvl>
    <w:lvl w:ilvl="1" w:tplc="3EE8DA50">
      <w:numFmt w:val="decimal"/>
      <w:lvlText w:val=""/>
      <w:lvlJc w:val="left"/>
    </w:lvl>
    <w:lvl w:ilvl="2" w:tplc="C80E66E4">
      <w:numFmt w:val="decimal"/>
      <w:lvlText w:val=""/>
      <w:lvlJc w:val="left"/>
    </w:lvl>
    <w:lvl w:ilvl="3" w:tplc="C18A4BEA">
      <w:numFmt w:val="decimal"/>
      <w:lvlText w:val=""/>
      <w:lvlJc w:val="left"/>
    </w:lvl>
    <w:lvl w:ilvl="4" w:tplc="A384A160">
      <w:numFmt w:val="decimal"/>
      <w:lvlText w:val=""/>
      <w:lvlJc w:val="left"/>
    </w:lvl>
    <w:lvl w:ilvl="5" w:tplc="81BCA056">
      <w:numFmt w:val="decimal"/>
      <w:lvlText w:val=""/>
      <w:lvlJc w:val="left"/>
    </w:lvl>
    <w:lvl w:ilvl="6" w:tplc="A50896A4">
      <w:numFmt w:val="decimal"/>
      <w:lvlText w:val=""/>
      <w:lvlJc w:val="left"/>
    </w:lvl>
    <w:lvl w:ilvl="7" w:tplc="BB16C2F2">
      <w:numFmt w:val="decimal"/>
      <w:lvlText w:val=""/>
      <w:lvlJc w:val="left"/>
    </w:lvl>
    <w:lvl w:ilvl="8" w:tplc="669AA73A">
      <w:numFmt w:val="decimal"/>
      <w:lvlText w:val=""/>
      <w:lvlJc w:val="left"/>
    </w:lvl>
  </w:abstractNum>
  <w:abstractNum w:abstractNumId="9">
    <w:nsid w:val="0000153C"/>
    <w:multiLevelType w:val="hybridMultilevel"/>
    <w:tmpl w:val="07CCA040"/>
    <w:lvl w:ilvl="0" w:tplc="33E086FA">
      <w:start w:val="1"/>
      <w:numFmt w:val="bullet"/>
      <w:lvlText w:val="К"/>
      <w:lvlJc w:val="left"/>
    </w:lvl>
    <w:lvl w:ilvl="1" w:tplc="B3B0D41A">
      <w:numFmt w:val="decimal"/>
      <w:lvlText w:val=""/>
      <w:lvlJc w:val="left"/>
    </w:lvl>
    <w:lvl w:ilvl="2" w:tplc="A50E9050">
      <w:numFmt w:val="decimal"/>
      <w:lvlText w:val=""/>
      <w:lvlJc w:val="left"/>
    </w:lvl>
    <w:lvl w:ilvl="3" w:tplc="DB7CE59C">
      <w:numFmt w:val="decimal"/>
      <w:lvlText w:val=""/>
      <w:lvlJc w:val="left"/>
    </w:lvl>
    <w:lvl w:ilvl="4" w:tplc="4BFEB6F6">
      <w:numFmt w:val="decimal"/>
      <w:lvlText w:val=""/>
      <w:lvlJc w:val="left"/>
    </w:lvl>
    <w:lvl w:ilvl="5" w:tplc="7E68CAA2">
      <w:numFmt w:val="decimal"/>
      <w:lvlText w:val=""/>
      <w:lvlJc w:val="left"/>
    </w:lvl>
    <w:lvl w:ilvl="6" w:tplc="340E5ECC">
      <w:numFmt w:val="decimal"/>
      <w:lvlText w:val=""/>
      <w:lvlJc w:val="left"/>
    </w:lvl>
    <w:lvl w:ilvl="7" w:tplc="13CA89BC">
      <w:numFmt w:val="decimal"/>
      <w:lvlText w:val=""/>
      <w:lvlJc w:val="left"/>
    </w:lvl>
    <w:lvl w:ilvl="8" w:tplc="52ECBC70">
      <w:numFmt w:val="decimal"/>
      <w:lvlText w:val=""/>
      <w:lvlJc w:val="left"/>
    </w:lvl>
  </w:abstractNum>
  <w:abstractNum w:abstractNumId="10">
    <w:nsid w:val="00001547"/>
    <w:multiLevelType w:val="hybridMultilevel"/>
    <w:tmpl w:val="97ECCE92"/>
    <w:lvl w:ilvl="0" w:tplc="52D2B04E">
      <w:start w:val="1"/>
      <w:numFmt w:val="bullet"/>
      <w:lvlText w:val="-"/>
      <w:lvlJc w:val="left"/>
    </w:lvl>
    <w:lvl w:ilvl="1" w:tplc="1B8E7B72">
      <w:numFmt w:val="decimal"/>
      <w:lvlText w:val=""/>
      <w:lvlJc w:val="left"/>
    </w:lvl>
    <w:lvl w:ilvl="2" w:tplc="384E5C6C">
      <w:numFmt w:val="decimal"/>
      <w:lvlText w:val=""/>
      <w:lvlJc w:val="left"/>
    </w:lvl>
    <w:lvl w:ilvl="3" w:tplc="17A20AB2">
      <w:numFmt w:val="decimal"/>
      <w:lvlText w:val=""/>
      <w:lvlJc w:val="left"/>
    </w:lvl>
    <w:lvl w:ilvl="4" w:tplc="B21092F4">
      <w:numFmt w:val="decimal"/>
      <w:lvlText w:val=""/>
      <w:lvlJc w:val="left"/>
    </w:lvl>
    <w:lvl w:ilvl="5" w:tplc="18640DD0">
      <w:numFmt w:val="decimal"/>
      <w:lvlText w:val=""/>
      <w:lvlJc w:val="left"/>
    </w:lvl>
    <w:lvl w:ilvl="6" w:tplc="5B04FBE2">
      <w:numFmt w:val="decimal"/>
      <w:lvlText w:val=""/>
      <w:lvlJc w:val="left"/>
    </w:lvl>
    <w:lvl w:ilvl="7" w:tplc="CDA49800">
      <w:numFmt w:val="decimal"/>
      <w:lvlText w:val=""/>
      <w:lvlJc w:val="left"/>
    </w:lvl>
    <w:lvl w:ilvl="8" w:tplc="A26CA634">
      <w:numFmt w:val="decimal"/>
      <w:lvlText w:val=""/>
      <w:lvlJc w:val="left"/>
    </w:lvl>
  </w:abstractNum>
  <w:abstractNum w:abstractNumId="11">
    <w:nsid w:val="00001AD4"/>
    <w:multiLevelType w:val="hybridMultilevel"/>
    <w:tmpl w:val="54EC4EEC"/>
    <w:lvl w:ilvl="0" w:tplc="41407FB6">
      <w:start w:val="1"/>
      <w:numFmt w:val="bullet"/>
      <w:lvlText w:val="В"/>
      <w:lvlJc w:val="left"/>
    </w:lvl>
    <w:lvl w:ilvl="1" w:tplc="D682B24A">
      <w:numFmt w:val="decimal"/>
      <w:lvlText w:val=""/>
      <w:lvlJc w:val="left"/>
    </w:lvl>
    <w:lvl w:ilvl="2" w:tplc="2F9273C2">
      <w:numFmt w:val="decimal"/>
      <w:lvlText w:val=""/>
      <w:lvlJc w:val="left"/>
    </w:lvl>
    <w:lvl w:ilvl="3" w:tplc="3B827C0E">
      <w:numFmt w:val="decimal"/>
      <w:lvlText w:val=""/>
      <w:lvlJc w:val="left"/>
    </w:lvl>
    <w:lvl w:ilvl="4" w:tplc="AA064244">
      <w:numFmt w:val="decimal"/>
      <w:lvlText w:val=""/>
      <w:lvlJc w:val="left"/>
    </w:lvl>
    <w:lvl w:ilvl="5" w:tplc="A19EAC94">
      <w:numFmt w:val="decimal"/>
      <w:lvlText w:val=""/>
      <w:lvlJc w:val="left"/>
    </w:lvl>
    <w:lvl w:ilvl="6" w:tplc="4328B2E6">
      <w:numFmt w:val="decimal"/>
      <w:lvlText w:val=""/>
      <w:lvlJc w:val="left"/>
    </w:lvl>
    <w:lvl w:ilvl="7" w:tplc="A89630A2">
      <w:numFmt w:val="decimal"/>
      <w:lvlText w:val=""/>
      <w:lvlJc w:val="left"/>
    </w:lvl>
    <w:lvl w:ilvl="8" w:tplc="3F925710">
      <w:numFmt w:val="decimal"/>
      <w:lvlText w:val=""/>
      <w:lvlJc w:val="left"/>
    </w:lvl>
  </w:abstractNum>
  <w:abstractNum w:abstractNumId="12">
    <w:nsid w:val="00001E1F"/>
    <w:multiLevelType w:val="hybridMultilevel"/>
    <w:tmpl w:val="A80A259E"/>
    <w:lvl w:ilvl="0" w:tplc="6E96DD8A">
      <w:start w:val="1"/>
      <w:numFmt w:val="bullet"/>
      <w:lvlText w:val="-"/>
      <w:lvlJc w:val="left"/>
    </w:lvl>
    <w:lvl w:ilvl="1" w:tplc="85B84F70">
      <w:numFmt w:val="decimal"/>
      <w:lvlText w:val=""/>
      <w:lvlJc w:val="left"/>
    </w:lvl>
    <w:lvl w:ilvl="2" w:tplc="D166E020">
      <w:numFmt w:val="decimal"/>
      <w:lvlText w:val=""/>
      <w:lvlJc w:val="left"/>
    </w:lvl>
    <w:lvl w:ilvl="3" w:tplc="E820A318">
      <w:numFmt w:val="decimal"/>
      <w:lvlText w:val=""/>
      <w:lvlJc w:val="left"/>
    </w:lvl>
    <w:lvl w:ilvl="4" w:tplc="60588C5C">
      <w:numFmt w:val="decimal"/>
      <w:lvlText w:val=""/>
      <w:lvlJc w:val="left"/>
    </w:lvl>
    <w:lvl w:ilvl="5" w:tplc="48C296FC">
      <w:numFmt w:val="decimal"/>
      <w:lvlText w:val=""/>
      <w:lvlJc w:val="left"/>
    </w:lvl>
    <w:lvl w:ilvl="6" w:tplc="CE82FD88">
      <w:numFmt w:val="decimal"/>
      <w:lvlText w:val=""/>
      <w:lvlJc w:val="left"/>
    </w:lvl>
    <w:lvl w:ilvl="7" w:tplc="E722B5BC">
      <w:numFmt w:val="decimal"/>
      <w:lvlText w:val=""/>
      <w:lvlJc w:val="left"/>
    </w:lvl>
    <w:lvl w:ilvl="8" w:tplc="67E42722">
      <w:numFmt w:val="decimal"/>
      <w:lvlText w:val=""/>
      <w:lvlJc w:val="left"/>
    </w:lvl>
  </w:abstractNum>
  <w:abstractNum w:abstractNumId="13">
    <w:nsid w:val="00002213"/>
    <w:multiLevelType w:val="hybridMultilevel"/>
    <w:tmpl w:val="F7F89CC6"/>
    <w:lvl w:ilvl="0" w:tplc="DD42B74C">
      <w:start w:val="1"/>
      <w:numFmt w:val="bullet"/>
      <w:lvlText w:val="-"/>
      <w:lvlJc w:val="left"/>
    </w:lvl>
    <w:lvl w:ilvl="1" w:tplc="59BC00C0">
      <w:numFmt w:val="decimal"/>
      <w:lvlText w:val=""/>
      <w:lvlJc w:val="left"/>
    </w:lvl>
    <w:lvl w:ilvl="2" w:tplc="38C6602E">
      <w:numFmt w:val="decimal"/>
      <w:lvlText w:val=""/>
      <w:lvlJc w:val="left"/>
    </w:lvl>
    <w:lvl w:ilvl="3" w:tplc="5658ECEE">
      <w:numFmt w:val="decimal"/>
      <w:lvlText w:val=""/>
      <w:lvlJc w:val="left"/>
    </w:lvl>
    <w:lvl w:ilvl="4" w:tplc="1FF4153C">
      <w:numFmt w:val="decimal"/>
      <w:lvlText w:val=""/>
      <w:lvlJc w:val="left"/>
    </w:lvl>
    <w:lvl w:ilvl="5" w:tplc="13728082">
      <w:numFmt w:val="decimal"/>
      <w:lvlText w:val=""/>
      <w:lvlJc w:val="left"/>
    </w:lvl>
    <w:lvl w:ilvl="6" w:tplc="77823320">
      <w:numFmt w:val="decimal"/>
      <w:lvlText w:val=""/>
      <w:lvlJc w:val="left"/>
    </w:lvl>
    <w:lvl w:ilvl="7" w:tplc="B15464CA">
      <w:numFmt w:val="decimal"/>
      <w:lvlText w:val=""/>
      <w:lvlJc w:val="left"/>
    </w:lvl>
    <w:lvl w:ilvl="8" w:tplc="0CCA0DB6">
      <w:numFmt w:val="decimal"/>
      <w:lvlText w:val=""/>
      <w:lvlJc w:val="left"/>
    </w:lvl>
  </w:abstractNum>
  <w:abstractNum w:abstractNumId="14">
    <w:nsid w:val="000022EE"/>
    <w:multiLevelType w:val="hybridMultilevel"/>
    <w:tmpl w:val="478897E2"/>
    <w:lvl w:ilvl="0" w:tplc="5EC4F328">
      <w:start w:val="1"/>
      <w:numFmt w:val="bullet"/>
      <w:lvlText w:val="-"/>
      <w:lvlJc w:val="left"/>
    </w:lvl>
    <w:lvl w:ilvl="1" w:tplc="0CE04FF8">
      <w:numFmt w:val="decimal"/>
      <w:lvlText w:val=""/>
      <w:lvlJc w:val="left"/>
    </w:lvl>
    <w:lvl w:ilvl="2" w:tplc="6A2225E6">
      <w:numFmt w:val="decimal"/>
      <w:lvlText w:val=""/>
      <w:lvlJc w:val="left"/>
    </w:lvl>
    <w:lvl w:ilvl="3" w:tplc="4066DD4C">
      <w:numFmt w:val="decimal"/>
      <w:lvlText w:val=""/>
      <w:lvlJc w:val="left"/>
    </w:lvl>
    <w:lvl w:ilvl="4" w:tplc="67E2DD56">
      <w:numFmt w:val="decimal"/>
      <w:lvlText w:val=""/>
      <w:lvlJc w:val="left"/>
    </w:lvl>
    <w:lvl w:ilvl="5" w:tplc="C66EE0CA">
      <w:numFmt w:val="decimal"/>
      <w:lvlText w:val=""/>
      <w:lvlJc w:val="left"/>
    </w:lvl>
    <w:lvl w:ilvl="6" w:tplc="2C8666E4">
      <w:numFmt w:val="decimal"/>
      <w:lvlText w:val=""/>
      <w:lvlJc w:val="left"/>
    </w:lvl>
    <w:lvl w:ilvl="7" w:tplc="D018D882">
      <w:numFmt w:val="decimal"/>
      <w:lvlText w:val=""/>
      <w:lvlJc w:val="left"/>
    </w:lvl>
    <w:lvl w:ilvl="8" w:tplc="8CCCF29E">
      <w:numFmt w:val="decimal"/>
      <w:lvlText w:val=""/>
      <w:lvlJc w:val="left"/>
    </w:lvl>
  </w:abstractNum>
  <w:abstractNum w:abstractNumId="15">
    <w:nsid w:val="00002350"/>
    <w:multiLevelType w:val="hybridMultilevel"/>
    <w:tmpl w:val="01C8AA30"/>
    <w:lvl w:ilvl="0" w:tplc="9BC69DAE">
      <w:start w:val="1"/>
      <w:numFmt w:val="bullet"/>
      <w:lvlText w:val="**"/>
      <w:lvlJc w:val="left"/>
    </w:lvl>
    <w:lvl w:ilvl="1" w:tplc="9BF478A8">
      <w:numFmt w:val="decimal"/>
      <w:lvlText w:val=""/>
      <w:lvlJc w:val="left"/>
    </w:lvl>
    <w:lvl w:ilvl="2" w:tplc="23DC0168">
      <w:numFmt w:val="decimal"/>
      <w:lvlText w:val=""/>
      <w:lvlJc w:val="left"/>
    </w:lvl>
    <w:lvl w:ilvl="3" w:tplc="4E266300">
      <w:numFmt w:val="decimal"/>
      <w:lvlText w:val=""/>
      <w:lvlJc w:val="left"/>
    </w:lvl>
    <w:lvl w:ilvl="4" w:tplc="5F687544">
      <w:numFmt w:val="decimal"/>
      <w:lvlText w:val=""/>
      <w:lvlJc w:val="left"/>
    </w:lvl>
    <w:lvl w:ilvl="5" w:tplc="34C02350">
      <w:numFmt w:val="decimal"/>
      <w:lvlText w:val=""/>
      <w:lvlJc w:val="left"/>
    </w:lvl>
    <w:lvl w:ilvl="6" w:tplc="3368827E">
      <w:numFmt w:val="decimal"/>
      <w:lvlText w:val=""/>
      <w:lvlJc w:val="left"/>
    </w:lvl>
    <w:lvl w:ilvl="7" w:tplc="A52AB74E">
      <w:numFmt w:val="decimal"/>
      <w:lvlText w:val=""/>
      <w:lvlJc w:val="left"/>
    </w:lvl>
    <w:lvl w:ilvl="8" w:tplc="991C763C">
      <w:numFmt w:val="decimal"/>
      <w:lvlText w:val=""/>
      <w:lvlJc w:val="left"/>
    </w:lvl>
  </w:abstractNum>
  <w:abstractNum w:abstractNumId="16">
    <w:nsid w:val="0000260D"/>
    <w:multiLevelType w:val="hybridMultilevel"/>
    <w:tmpl w:val="3F66AEE4"/>
    <w:lvl w:ilvl="0" w:tplc="F9DE48D4">
      <w:start w:val="1"/>
      <w:numFmt w:val="bullet"/>
      <w:lvlText w:val=""/>
      <w:lvlJc w:val="left"/>
    </w:lvl>
    <w:lvl w:ilvl="1" w:tplc="5B10E8BE">
      <w:numFmt w:val="decimal"/>
      <w:lvlText w:val=""/>
      <w:lvlJc w:val="left"/>
    </w:lvl>
    <w:lvl w:ilvl="2" w:tplc="4D02A466">
      <w:numFmt w:val="decimal"/>
      <w:lvlText w:val=""/>
      <w:lvlJc w:val="left"/>
    </w:lvl>
    <w:lvl w:ilvl="3" w:tplc="797C1D86">
      <w:numFmt w:val="decimal"/>
      <w:lvlText w:val=""/>
      <w:lvlJc w:val="left"/>
    </w:lvl>
    <w:lvl w:ilvl="4" w:tplc="24621C80">
      <w:numFmt w:val="decimal"/>
      <w:lvlText w:val=""/>
      <w:lvlJc w:val="left"/>
    </w:lvl>
    <w:lvl w:ilvl="5" w:tplc="E5DA8DF4">
      <w:numFmt w:val="decimal"/>
      <w:lvlText w:val=""/>
      <w:lvlJc w:val="left"/>
    </w:lvl>
    <w:lvl w:ilvl="6" w:tplc="446A2D9C">
      <w:numFmt w:val="decimal"/>
      <w:lvlText w:val=""/>
      <w:lvlJc w:val="left"/>
    </w:lvl>
    <w:lvl w:ilvl="7" w:tplc="2416D78A">
      <w:numFmt w:val="decimal"/>
      <w:lvlText w:val=""/>
      <w:lvlJc w:val="left"/>
    </w:lvl>
    <w:lvl w:ilvl="8" w:tplc="68CA793A">
      <w:numFmt w:val="decimal"/>
      <w:lvlText w:val=""/>
      <w:lvlJc w:val="left"/>
    </w:lvl>
  </w:abstractNum>
  <w:abstractNum w:abstractNumId="17">
    <w:nsid w:val="000026A6"/>
    <w:multiLevelType w:val="hybridMultilevel"/>
    <w:tmpl w:val="AB0221C6"/>
    <w:lvl w:ilvl="0" w:tplc="042077E2">
      <w:start w:val="1"/>
      <w:numFmt w:val="bullet"/>
      <w:lvlText w:val="В"/>
      <w:lvlJc w:val="left"/>
    </w:lvl>
    <w:lvl w:ilvl="1" w:tplc="7884DDAE">
      <w:numFmt w:val="decimal"/>
      <w:lvlText w:val=""/>
      <w:lvlJc w:val="left"/>
    </w:lvl>
    <w:lvl w:ilvl="2" w:tplc="1ABAB728">
      <w:numFmt w:val="decimal"/>
      <w:lvlText w:val=""/>
      <w:lvlJc w:val="left"/>
    </w:lvl>
    <w:lvl w:ilvl="3" w:tplc="27C4FE80">
      <w:numFmt w:val="decimal"/>
      <w:lvlText w:val=""/>
      <w:lvlJc w:val="left"/>
    </w:lvl>
    <w:lvl w:ilvl="4" w:tplc="2DB00364">
      <w:numFmt w:val="decimal"/>
      <w:lvlText w:val=""/>
      <w:lvlJc w:val="left"/>
    </w:lvl>
    <w:lvl w:ilvl="5" w:tplc="73F89584">
      <w:numFmt w:val="decimal"/>
      <w:lvlText w:val=""/>
      <w:lvlJc w:val="left"/>
    </w:lvl>
    <w:lvl w:ilvl="6" w:tplc="55A61986">
      <w:numFmt w:val="decimal"/>
      <w:lvlText w:val=""/>
      <w:lvlJc w:val="left"/>
    </w:lvl>
    <w:lvl w:ilvl="7" w:tplc="8D0C78AE">
      <w:numFmt w:val="decimal"/>
      <w:lvlText w:val=""/>
      <w:lvlJc w:val="left"/>
    </w:lvl>
    <w:lvl w:ilvl="8" w:tplc="0CF42AF0">
      <w:numFmt w:val="decimal"/>
      <w:lvlText w:val=""/>
      <w:lvlJc w:val="left"/>
    </w:lvl>
  </w:abstractNum>
  <w:abstractNum w:abstractNumId="18">
    <w:nsid w:val="00002CD6"/>
    <w:multiLevelType w:val="hybridMultilevel"/>
    <w:tmpl w:val="D9C63B6A"/>
    <w:lvl w:ilvl="0" w:tplc="A3D83DAC">
      <w:start w:val="1"/>
      <w:numFmt w:val="bullet"/>
      <w:lvlText w:val="-"/>
      <w:lvlJc w:val="left"/>
    </w:lvl>
    <w:lvl w:ilvl="1" w:tplc="3C8641C2">
      <w:numFmt w:val="decimal"/>
      <w:lvlText w:val=""/>
      <w:lvlJc w:val="left"/>
    </w:lvl>
    <w:lvl w:ilvl="2" w:tplc="289C5A96">
      <w:numFmt w:val="decimal"/>
      <w:lvlText w:val=""/>
      <w:lvlJc w:val="left"/>
    </w:lvl>
    <w:lvl w:ilvl="3" w:tplc="9A66D1FE">
      <w:numFmt w:val="decimal"/>
      <w:lvlText w:val=""/>
      <w:lvlJc w:val="left"/>
    </w:lvl>
    <w:lvl w:ilvl="4" w:tplc="7868C1B2">
      <w:numFmt w:val="decimal"/>
      <w:lvlText w:val=""/>
      <w:lvlJc w:val="left"/>
    </w:lvl>
    <w:lvl w:ilvl="5" w:tplc="7B1C4DD8">
      <w:numFmt w:val="decimal"/>
      <w:lvlText w:val=""/>
      <w:lvlJc w:val="left"/>
    </w:lvl>
    <w:lvl w:ilvl="6" w:tplc="E39425B8">
      <w:numFmt w:val="decimal"/>
      <w:lvlText w:val=""/>
      <w:lvlJc w:val="left"/>
    </w:lvl>
    <w:lvl w:ilvl="7" w:tplc="828E1EC8">
      <w:numFmt w:val="decimal"/>
      <w:lvlText w:val=""/>
      <w:lvlJc w:val="left"/>
    </w:lvl>
    <w:lvl w:ilvl="8" w:tplc="594878B6">
      <w:numFmt w:val="decimal"/>
      <w:lvlText w:val=""/>
      <w:lvlJc w:val="left"/>
    </w:lvl>
  </w:abstractNum>
  <w:abstractNum w:abstractNumId="19">
    <w:nsid w:val="00002D12"/>
    <w:multiLevelType w:val="hybridMultilevel"/>
    <w:tmpl w:val="0398161E"/>
    <w:lvl w:ilvl="0" w:tplc="CA34AEB4">
      <w:start w:val="1"/>
      <w:numFmt w:val="bullet"/>
      <w:lvlText w:val="-"/>
      <w:lvlJc w:val="left"/>
    </w:lvl>
    <w:lvl w:ilvl="1" w:tplc="A25A00EA">
      <w:numFmt w:val="decimal"/>
      <w:lvlText w:val=""/>
      <w:lvlJc w:val="left"/>
    </w:lvl>
    <w:lvl w:ilvl="2" w:tplc="8A0448F6">
      <w:numFmt w:val="decimal"/>
      <w:lvlText w:val=""/>
      <w:lvlJc w:val="left"/>
    </w:lvl>
    <w:lvl w:ilvl="3" w:tplc="56241C14">
      <w:numFmt w:val="decimal"/>
      <w:lvlText w:val=""/>
      <w:lvlJc w:val="left"/>
    </w:lvl>
    <w:lvl w:ilvl="4" w:tplc="7924CA1A">
      <w:numFmt w:val="decimal"/>
      <w:lvlText w:val=""/>
      <w:lvlJc w:val="left"/>
    </w:lvl>
    <w:lvl w:ilvl="5" w:tplc="F8C08216">
      <w:numFmt w:val="decimal"/>
      <w:lvlText w:val=""/>
      <w:lvlJc w:val="left"/>
    </w:lvl>
    <w:lvl w:ilvl="6" w:tplc="2A541F0C">
      <w:numFmt w:val="decimal"/>
      <w:lvlText w:val=""/>
      <w:lvlJc w:val="left"/>
    </w:lvl>
    <w:lvl w:ilvl="7" w:tplc="67EE80D2">
      <w:numFmt w:val="decimal"/>
      <w:lvlText w:val=""/>
      <w:lvlJc w:val="left"/>
    </w:lvl>
    <w:lvl w:ilvl="8" w:tplc="80BC3110">
      <w:numFmt w:val="decimal"/>
      <w:lvlText w:val=""/>
      <w:lvlJc w:val="left"/>
    </w:lvl>
  </w:abstractNum>
  <w:abstractNum w:abstractNumId="20">
    <w:nsid w:val="00002EA6"/>
    <w:multiLevelType w:val="hybridMultilevel"/>
    <w:tmpl w:val="F89C23A8"/>
    <w:lvl w:ilvl="0" w:tplc="4CB8A6DC">
      <w:start w:val="4"/>
      <w:numFmt w:val="decimal"/>
      <w:lvlText w:val="%1."/>
      <w:lvlJc w:val="left"/>
    </w:lvl>
    <w:lvl w:ilvl="1" w:tplc="BA304F38">
      <w:numFmt w:val="decimal"/>
      <w:lvlText w:val=""/>
      <w:lvlJc w:val="left"/>
    </w:lvl>
    <w:lvl w:ilvl="2" w:tplc="A8C8A56A">
      <w:numFmt w:val="decimal"/>
      <w:lvlText w:val=""/>
      <w:lvlJc w:val="left"/>
    </w:lvl>
    <w:lvl w:ilvl="3" w:tplc="7DA0C994">
      <w:numFmt w:val="decimal"/>
      <w:lvlText w:val=""/>
      <w:lvlJc w:val="left"/>
    </w:lvl>
    <w:lvl w:ilvl="4" w:tplc="C8588D08">
      <w:numFmt w:val="decimal"/>
      <w:lvlText w:val=""/>
      <w:lvlJc w:val="left"/>
    </w:lvl>
    <w:lvl w:ilvl="5" w:tplc="E49824F2">
      <w:numFmt w:val="decimal"/>
      <w:lvlText w:val=""/>
      <w:lvlJc w:val="left"/>
    </w:lvl>
    <w:lvl w:ilvl="6" w:tplc="A6D6D902">
      <w:numFmt w:val="decimal"/>
      <w:lvlText w:val=""/>
      <w:lvlJc w:val="left"/>
    </w:lvl>
    <w:lvl w:ilvl="7" w:tplc="D3B42888">
      <w:numFmt w:val="decimal"/>
      <w:lvlText w:val=""/>
      <w:lvlJc w:val="left"/>
    </w:lvl>
    <w:lvl w:ilvl="8" w:tplc="76A405BA">
      <w:numFmt w:val="decimal"/>
      <w:lvlText w:val=""/>
      <w:lvlJc w:val="left"/>
    </w:lvl>
  </w:abstractNum>
  <w:abstractNum w:abstractNumId="21">
    <w:nsid w:val="0000301C"/>
    <w:multiLevelType w:val="hybridMultilevel"/>
    <w:tmpl w:val="101EB258"/>
    <w:lvl w:ilvl="0" w:tplc="57826F28">
      <w:start w:val="1"/>
      <w:numFmt w:val="bullet"/>
      <w:lvlText w:val="-"/>
      <w:lvlJc w:val="left"/>
    </w:lvl>
    <w:lvl w:ilvl="1" w:tplc="B3FC4D98">
      <w:numFmt w:val="decimal"/>
      <w:lvlText w:val=""/>
      <w:lvlJc w:val="left"/>
    </w:lvl>
    <w:lvl w:ilvl="2" w:tplc="15826250">
      <w:numFmt w:val="decimal"/>
      <w:lvlText w:val=""/>
      <w:lvlJc w:val="left"/>
    </w:lvl>
    <w:lvl w:ilvl="3" w:tplc="0CD6B0D0">
      <w:numFmt w:val="decimal"/>
      <w:lvlText w:val=""/>
      <w:lvlJc w:val="left"/>
    </w:lvl>
    <w:lvl w:ilvl="4" w:tplc="9B4063B6">
      <w:numFmt w:val="decimal"/>
      <w:lvlText w:val=""/>
      <w:lvlJc w:val="left"/>
    </w:lvl>
    <w:lvl w:ilvl="5" w:tplc="C83075F6">
      <w:numFmt w:val="decimal"/>
      <w:lvlText w:val=""/>
      <w:lvlJc w:val="left"/>
    </w:lvl>
    <w:lvl w:ilvl="6" w:tplc="FE9E7A26">
      <w:numFmt w:val="decimal"/>
      <w:lvlText w:val=""/>
      <w:lvlJc w:val="left"/>
    </w:lvl>
    <w:lvl w:ilvl="7" w:tplc="A928E912">
      <w:numFmt w:val="decimal"/>
      <w:lvlText w:val=""/>
      <w:lvlJc w:val="left"/>
    </w:lvl>
    <w:lvl w:ilvl="8" w:tplc="E60C1CC0">
      <w:numFmt w:val="decimal"/>
      <w:lvlText w:val=""/>
      <w:lvlJc w:val="left"/>
    </w:lvl>
  </w:abstractNum>
  <w:abstractNum w:abstractNumId="22">
    <w:nsid w:val="0000305E"/>
    <w:multiLevelType w:val="hybridMultilevel"/>
    <w:tmpl w:val="5EEE4BC8"/>
    <w:lvl w:ilvl="0" w:tplc="CA70E3EC">
      <w:start w:val="6"/>
      <w:numFmt w:val="decimal"/>
      <w:lvlText w:val="%1."/>
      <w:lvlJc w:val="left"/>
    </w:lvl>
    <w:lvl w:ilvl="1" w:tplc="6EFC2B60">
      <w:numFmt w:val="decimal"/>
      <w:lvlText w:val=""/>
      <w:lvlJc w:val="left"/>
    </w:lvl>
    <w:lvl w:ilvl="2" w:tplc="66CAEF2A">
      <w:numFmt w:val="decimal"/>
      <w:lvlText w:val=""/>
      <w:lvlJc w:val="left"/>
    </w:lvl>
    <w:lvl w:ilvl="3" w:tplc="DD68842E">
      <w:numFmt w:val="decimal"/>
      <w:lvlText w:val=""/>
      <w:lvlJc w:val="left"/>
    </w:lvl>
    <w:lvl w:ilvl="4" w:tplc="613A5C2A">
      <w:numFmt w:val="decimal"/>
      <w:lvlText w:val=""/>
      <w:lvlJc w:val="left"/>
    </w:lvl>
    <w:lvl w:ilvl="5" w:tplc="2CEE0A8A">
      <w:numFmt w:val="decimal"/>
      <w:lvlText w:val=""/>
      <w:lvlJc w:val="left"/>
    </w:lvl>
    <w:lvl w:ilvl="6" w:tplc="CBA28462">
      <w:numFmt w:val="decimal"/>
      <w:lvlText w:val=""/>
      <w:lvlJc w:val="left"/>
    </w:lvl>
    <w:lvl w:ilvl="7" w:tplc="4A40D5F8">
      <w:numFmt w:val="decimal"/>
      <w:lvlText w:val=""/>
      <w:lvlJc w:val="left"/>
    </w:lvl>
    <w:lvl w:ilvl="8" w:tplc="255A54E2">
      <w:numFmt w:val="decimal"/>
      <w:lvlText w:val=""/>
      <w:lvlJc w:val="left"/>
    </w:lvl>
  </w:abstractNum>
  <w:abstractNum w:abstractNumId="23">
    <w:nsid w:val="0000323B"/>
    <w:multiLevelType w:val="hybridMultilevel"/>
    <w:tmpl w:val="46DCD130"/>
    <w:lvl w:ilvl="0" w:tplc="D4625068">
      <w:start w:val="1"/>
      <w:numFmt w:val="bullet"/>
      <w:lvlText w:val="в"/>
      <w:lvlJc w:val="left"/>
    </w:lvl>
    <w:lvl w:ilvl="1" w:tplc="14AAFF72">
      <w:start w:val="1"/>
      <w:numFmt w:val="bullet"/>
      <w:lvlText w:val=""/>
      <w:lvlJc w:val="left"/>
    </w:lvl>
    <w:lvl w:ilvl="2" w:tplc="4A0E5012">
      <w:numFmt w:val="decimal"/>
      <w:lvlText w:val=""/>
      <w:lvlJc w:val="left"/>
    </w:lvl>
    <w:lvl w:ilvl="3" w:tplc="23560D2C">
      <w:numFmt w:val="decimal"/>
      <w:lvlText w:val=""/>
      <w:lvlJc w:val="left"/>
    </w:lvl>
    <w:lvl w:ilvl="4" w:tplc="9E7C9008">
      <w:numFmt w:val="decimal"/>
      <w:lvlText w:val=""/>
      <w:lvlJc w:val="left"/>
    </w:lvl>
    <w:lvl w:ilvl="5" w:tplc="2BE2CB68">
      <w:numFmt w:val="decimal"/>
      <w:lvlText w:val=""/>
      <w:lvlJc w:val="left"/>
    </w:lvl>
    <w:lvl w:ilvl="6" w:tplc="E3BA1172">
      <w:numFmt w:val="decimal"/>
      <w:lvlText w:val=""/>
      <w:lvlJc w:val="left"/>
    </w:lvl>
    <w:lvl w:ilvl="7" w:tplc="9D822CAC">
      <w:numFmt w:val="decimal"/>
      <w:lvlText w:val=""/>
      <w:lvlJc w:val="left"/>
    </w:lvl>
    <w:lvl w:ilvl="8" w:tplc="41AE0700">
      <w:numFmt w:val="decimal"/>
      <w:lvlText w:val=""/>
      <w:lvlJc w:val="left"/>
    </w:lvl>
  </w:abstractNum>
  <w:abstractNum w:abstractNumId="24">
    <w:nsid w:val="0000390C"/>
    <w:multiLevelType w:val="hybridMultilevel"/>
    <w:tmpl w:val="0736DD00"/>
    <w:lvl w:ilvl="0" w:tplc="01F8E92E">
      <w:start w:val="1"/>
      <w:numFmt w:val="bullet"/>
      <w:lvlText w:val="с"/>
      <w:lvlJc w:val="left"/>
    </w:lvl>
    <w:lvl w:ilvl="1" w:tplc="4DCCEC90">
      <w:start w:val="1"/>
      <w:numFmt w:val="bullet"/>
      <w:lvlText w:val="-"/>
      <w:lvlJc w:val="left"/>
    </w:lvl>
    <w:lvl w:ilvl="2" w:tplc="FEC2F6B8">
      <w:numFmt w:val="decimal"/>
      <w:lvlText w:val=""/>
      <w:lvlJc w:val="left"/>
    </w:lvl>
    <w:lvl w:ilvl="3" w:tplc="A6963626">
      <w:numFmt w:val="decimal"/>
      <w:lvlText w:val=""/>
      <w:lvlJc w:val="left"/>
    </w:lvl>
    <w:lvl w:ilvl="4" w:tplc="D6984130">
      <w:numFmt w:val="decimal"/>
      <w:lvlText w:val=""/>
      <w:lvlJc w:val="left"/>
    </w:lvl>
    <w:lvl w:ilvl="5" w:tplc="36281154">
      <w:numFmt w:val="decimal"/>
      <w:lvlText w:val=""/>
      <w:lvlJc w:val="left"/>
    </w:lvl>
    <w:lvl w:ilvl="6" w:tplc="059A4986">
      <w:numFmt w:val="decimal"/>
      <w:lvlText w:val=""/>
      <w:lvlJc w:val="left"/>
    </w:lvl>
    <w:lvl w:ilvl="7" w:tplc="EDBCD126">
      <w:numFmt w:val="decimal"/>
      <w:lvlText w:val=""/>
      <w:lvlJc w:val="left"/>
    </w:lvl>
    <w:lvl w:ilvl="8" w:tplc="4C66603C">
      <w:numFmt w:val="decimal"/>
      <w:lvlText w:val=""/>
      <w:lvlJc w:val="left"/>
    </w:lvl>
  </w:abstractNum>
  <w:abstractNum w:abstractNumId="25">
    <w:nsid w:val="000039B3"/>
    <w:multiLevelType w:val="hybridMultilevel"/>
    <w:tmpl w:val="A918766C"/>
    <w:lvl w:ilvl="0" w:tplc="9E62A81C">
      <w:start w:val="1"/>
      <w:numFmt w:val="bullet"/>
      <w:lvlText w:val="В"/>
      <w:lvlJc w:val="left"/>
    </w:lvl>
    <w:lvl w:ilvl="1" w:tplc="C93C889A">
      <w:numFmt w:val="decimal"/>
      <w:lvlText w:val=""/>
      <w:lvlJc w:val="left"/>
    </w:lvl>
    <w:lvl w:ilvl="2" w:tplc="018A6552">
      <w:numFmt w:val="decimal"/>
      <w:lvlText w:val=""/>
      <w:lvlJc w:val="left"/>
    </w:lvl>
    <w:lvl w:ilvl="3" w:tplc="6492BDD4">
      <w:numFmt w:val="decimal"/>
      <w:lvlText w:val=""/>
      <w:lvlJc w:val="left"/>
    </w:lvl>
    <w:lvl w:ilvl="4" w:tplc="EE0A7E6E">
      <w:numFmt w:val="decimal"/>
      <w:lvlText w:val=""/>
      <w:lvlJc w:val="left"/>
    </w:lvl>
    <w:lvl w:ilvl="5" w:tplc="B7223584">
      <w:numFmt w:val="decimal"/>
      <w:lvlText w:val=""/>
      <w:lvlJc w:val="left"/>
    </w:lvl>
    <w:lvl w:ilvl="6" w:tplc="5010F008">
      <w:numFmt w:val="decimal"/>
      <w:lvlText w:val=""/>
      <w:lvlJc w:val="left"/>
    </w:lvl>
    <w:lvl w:ilvl="7" w:tplc="FFB20A12">
      <w:numFmt w:val="decimal"/>
      <w:lvlText w:val=""/>
      <w:lvlJc w:val="left"/>
    </w:lvl>
    <w:lvl w:ilvl="8" w:tplc="BCD81A58">
      <w:numFmt w:val="decimal"/>
      <w:lvlText w:val=""/>
      <w:lvlJc w:val="left"/>
    </w:lvl>
  </w:abstractNum>
  <w:abstractNum w:abstractNumId="26">
    <w:nsid w:val="00003B25"/>
    <w:multiLevelType w:val="hybridMultilevel"/>
    <w:tmpl w:val="17427C7A"/>
    <w:lvl w:ilvl="0" w:tplc="C5F864B4">
      <w:start w:val="1"/>
      <w:numFmt w:val="bullet"/>
      <w:lvlText w:val="-"/>
      <w:lvlJc w:val="left"/>
    </w:lvl>
    <w:lvl w:ilvl="1" w:tplc="C4F09EA6">
      <w:numFmt w:val="decimal"/>
      <w:lvlText w:val=""/>
      <w:lvlJc w:val="left"/>
    </w:lvl>
    <w:lvl w:ilvl="2" w:tplc="B1B4B1EE">
      <w:numFmt w:val="decimal"/>
      <w:lvlText w:val=""/>
      <w:lvlJc w:val="left"/>
    </w:lvl>
    <w:lvl w:ilvl="3" w:tplc="A42239B8">
      <w:numFmt w:val="decimal"/>
      <w:lvlText w:val=""/>
      <w:lvlJc w:val="left"/>
    </w:lvl>
    <w:lvl w:ilvl="4" w:tplc="BEAC78A6">
      <w:numFmt w:val="decimal"/>
      <w:lvlText w:val=""/>
      <w:lvlJc w:val="left"/>
    </w:lvl>
    <w:lvl w:ilvl="5" w:tplc="1E78329A">
      <w:numFmt w:val="decimal"/>
      <w:lvlText w:val=""/>
      <w:lvlJc w:val="left"/>
    </w:lvl>
    <w:lvl w:ilvl="6" w:tplc="9702973E">
      <w:numFmt w:val="decimal"/>
      <w:lvlText w:val=""/>
      <w:lvlJc w:val="left"/>
    </w:lvl>
    <w:lvl w:ilvl="7" w:tplc="C4822B70">
      <w:numFmt w:val="decimal"/>
      <w:lvlText w:val=""/>
      <w:lvlJc w:val="left"/>
    </w:lvl>
    <w:lvl w:ilvl="8" w:tplc="AB1A85D4">
      <w:numFmt w:val="decimal"/>
      <w:lvlText w:val=""/>
      <w:lvlJc w:val="left"/>
    </w:lvl>
  </w:abstractNum>
  <w:abstractNum w:abstractNumId="27">
    <w:nsid w:val="00003D6C"/>
    <w:multiLevelType w:val="hybridMultilevel"/>
    <w:tmpl w:val="8272F38E"/>
    <w:lvl w:ilvl="0" w:tplc="57E2E1A4">
      <w:start w:val="1"/>
      <w:numFmt w:val="bullet"/>
      <w:lvlText w:val="к"/>
      <w:lvlJc w:val="left"/>
    </w:lvl>
    <w:lvl w:ilvl="1" w:tplc="036C91E2">
      <w:start w:val="1"/>
      <w:numFmt w:val="bullet"/>
      <w:lvlText w:val="-"/>
      <w:lvlJc w:val="left"/>
    </w:lvl>
    <w:lvl w:ilvl="2" w:tplc="23E46C24">
      <w:numFmt w:val="decimal"/>
      <w:lvlText w:val=""/>
      <w:lvlJc w:val="left"/>
    </w:lvl>
    <w:lvl w:ilvl="3" w:tplc="09DA40B8">
      <w:numFmt w:val="decimal"/>
      <w:lvlText w:val=""/>
      <w:lvlJc w:val="left"/>
    </w:lvl>
    <w:lvl w:ilvl="4" w:tplc="3FA06EA4">
      <w:numFmt w:val="decimal"/>
      <w:lvlText w:val=""/>
      <w:lvlJc w:val="left"/>
    </w:lvl>
    <w:lvl w:ilvl="5" w:tplc="EB0845EC">
      <w:numFmt w:val="decimal"/>
      <w:lvlText w:val=""/>
      <w:lvlJc w:val="left"/>
    </w:lvl>
    <w:lvl w:ilvl="6" w:tplc="0360C2C8">
      <w:numFmt w:val="decimal"/>
      <w:lvlText w:val=""/>
      <w:lvlJc w:val="left"/>
    </w:lvl>
    <w:lvl w:ilvl="7" w:tplc="15BAF540">
      <w:numFmt w:val="decimal"/>
      <w:lvlText w:val=""/>
      <w:lvlJc w:val="left"/>
    </w:lvl>
    <w:lvl w:ilvl="8" w:tplc="36DCF566">
      <w:numFmt w:val="decimal"/>
      <w:lvlText w:val=""/>
      <w:lvlJc w:val="left"/>
    </w:lvl>
  </w:abstractNum>
  <w:abstractNum w:abstractNumId="28">
    <w:nsid w:val="0000428B"/>
    <w:multiLevelType w:val="hybridMultilevel"/>
    <w:tmpl w:val="844AA974"/>
    <w:lvl w:ilvl="0" w:tplc="38741840">
      <w:start w:val="1"/>
      <w:numFmt w:val="decimal"/>
      <w:lvlText w:val="%1."/>
      <w:lvlJc w:val="left"/>
    </w:lvl>
    <w:lvl w:ilvl="1" w:tplc="9A02DA8E">
      <w:numFmt w:val="decimal"/>
      <w:lvlText w:val=""/>
      <w:lvlJc w:val="left"/>
    </w:lvl>
    <w:lvl w:ilvl="2" w:tplc="1C74FC52">
      <w:numFmt w:val="decimal"/>
      <w:lvlText w:val=""/>
      <w:lvlJc w:val="left"/>
    </w:lvl>
    <w:lvl w:ilvl="3" w:tplc="78C83772">
      <w:numFmt w:val="decimal"/>
      <w:lvlText w:val=""/>
      <w:lvlJc w:val="left"/>
    </w:lvl>
    <w:lvl w:ilvl="4" w:tplc="5C0ED7B6">
      <w:numFmt w:val="decimal"/>
      <w:lvlText w:val=""/>
      <w:lvlJc w:val="left"/>
    </w:lvl>
    <w:lvl w:ilvl="5" w:tplc="E6025C20">
      <w:numFmt w:val="decimal"/>
      <w:lvlText w:val=""/>
      <w:lvlJc w:val="left"/>
    </w:lvl>
    <w:lvl w:ilvl="6" w:tplc="9E26917C">
      <w:numFmt w:val="decimal"/>
      <w:lvlText w:val=""/>
      <w:lvlJc w:val="left"/>
    </w:lvl>
    <w:lvl w:ilvl="7" w:tplc="E186551A">
      <w:numFmt w:val="decimal"/>
      <w:lvlText w:val=""/>
      <w:lvlJc w:val="left"/>
    </w:lvl>
    <w:lvl w:ilvl="8" w:tplc="1B2226FA">
      <w:numFmt w:val="decimal"/>
      <w:lvlText w:val=""/>
      <w:lvlJc w:val="left"/>
    </w:lvl>
  </w:abstractNum>
  <w:abstractNum w:abstractNumId="29">
    <w:nsid w:val="0000440D"/>
    <w:multiLevelType w:val="hybridMultilevel"/>
    <w:tmpl w:val="F8021022"/>
    <w:lvl w:ilvl="0" w:tplc="2F3693D8">
      <w:start w:val="1"/>
      <w:numFmt w:val="bullet"/>
      <w:lvlText w:val="В"/>
      <w:lvlJc w:val="left"/>
    </w:lvl>
    <w:lvl w:ilvl="1" w:tplc="44AA84DC">
      <w:numFmt w:val="decimal"/>
      <w:lvlText w:val=""/>
      <w:lvlJc w:val="left"/>
    </w:lvl>
    <w:lvl w:ilvl="2" w:tplc="6B8AE80A">
      <w:numFmt w:val="decimal"/>
      <w:lvlText w:val=""/>
      <w:lvlJc w:val="left"/>
    </w:lvl>
    <w:lvl w:ilvl="3" w:tplc="6A9675BC">
      <w:numFmt w:val="decimal"/>
      <w:lvlText w:val=""/>
      <w:lvlJc w:val="left"/>
    </w:lvl>
    <w:lvl w:ilvl="4" w:tplc="218A0874">
      <w:numFmt w:val="decimal"/>
      <w:lvlText w:val=""/>
      <w:lvlJc w:val="left"/>
    </w:lvl>
    <w:lvl w:ilvl="5" w:tplc="96663FBC">
      <w:numFmt w:val="decimal"/>
      <w:lvlText w:val=""/>
      <w:lvlJc w:val="left"/>
    </w:lvl>
    <w:lvl w:ilvl="6" w:tplc="97481B9A">
      <w:numFmt w:val="decimal"/>
      <w:lvlText w:val=""/>
      <w:lvlJc w:val="left"/>
    </w:lvl>
    <w:lvl w:ilvl="7" w:tplc="49A49944">
      <w:numFmt w:val="decimal"/>
      <w:lvlText w:val=""/>
      <w:lvlJc w:val="left"/>
    </w:lvl>
    <w:lvl w:ilvl="8" w:tplc="2B4C82E8">
      <w:numFmt w:val="decimal"/>
      <w:lvlText w:val=""/>
      <w:lvlJc w:val="left"/>
    </w:lvl>
  </w:abstractNum>
  <w:abstractNum w:abstractNumId="30">
    <w:nsid w:val="00004509"/>
    <w:multiLevelType w:val="hybridMultilevel"/>
    <w:tmpl w:val="340E7CDE"/>
    <w:lvl w:ilvl="0" w:tplc="ED58C76A">
      <w:start w:val="1"/>
      <w:numFmt w:val="bullet"/>
      <w:lvlText w:val="-"/>
      <w:lvlJc w:val="left"/>
    </w:lvl>
    <w:lvl w:ilvl="1" w:tplc="CA662126">
      <w:numFmt w:val="decimal"/>
      <w:lvlText w:val=""/>
      <w:lvlJc w:val="left"/>
    </w:lvl>
    <w:lvl w:ilvl="2" w:tplc="31D891DA">
      <w:numFmt w:val="decimal"/>
      <w:lvlText w:val=""/>
      <w:lvlJc w:val="left"/>
    </w:lvl>
    <w:lvl w:ilvl="3" w:tplc="FB98A936">
      <w:numFmt w:val="decimal"/>
      <w:lvlText w:val=""/>
      <w:lvlJc w:val="left"/>
    </w:lvl>
    <w:lvl w:ilvl="4" w:tplc="1C80AB3A">
      <w:numFmt w:val="decimal"/>
      <w:lvlText w:val=""/>
      <w:lvlJc w:val="left"/>
    </w:lvl>
    <w:lvl w:ilvl="5" w:tplc="55BEF074">
      <w:numFmt w:val="decimal"/>
      <w:lvlText w:val=""/>
      <w:lvlJc w:val="left"/>
    </w:lvl>
    <w:lvl w:ilvl="6" w:tplc="5C92D9BC">
      <w:numFmt w:val="decimal"/>
      <w:lvlText w:val=""/>
      <w:lvlJc w:val="left"/>
    </w:lvl>
    <w:lvl w:ilvl="7" w:tplc="A42E0D74">
      <w:numFmt w:val="decimal"/>
      <w:lvlText w:val=""/>
      <w:lvlJc w:val="left"/>
    </w:lvl>
    <w:lvl w:ilvl="8" w:tplc="6C241496">
      <w:numFmt w:val="decimal"/>
      <w:lvlText w:val=""/>
      <w:lvlJc w:val="left"/>
    </w:lvl>
  </w:abstractNum>
  <w:abstractNum w:abstractNumId="31">
    <w:nsid w:val="0000491C"/>
    <w:multiLevelType w:val="hybridMultilevel"/>
    <w:tmpl w:val="6D6655BC"/>
    <w:lvl w:ilvl="0" w:tplc="7FE866C4">
      <w:start w:val="1"/>
      <w:numFmt w:val="bullet"/>
      <w:lvlText w:val="В"/>
      <w:lvlJc w:val="left"/>
    </w:lvl>
    <w:lvl w:ilvl="1" w:tplc="DD165456">
      <w:numFmt w:val="decimal"/>
      <w:lvlText w:val=""/>
      <w:lvlJc w:val="left"/>
    </w:lvl>
    <w:lvl w:ilvl="2" w:tplc="BF08090A">
      <w:numFmt w:val="decimal"/>
      <w:lvlText w:val=""/>
      <w:lvlJc w:val="left"/>
    </w:lvl>
    <w:lvl w:ilvl="3" w:tplc="342009E4">
      <w:numFmt w:val="decimal"/>
      <w:lvlText w:val=""/>
      <w:lvlJc w:val="left"/>
    </w:lvl>
    <w:lvl w:ilvl="4" w:tplc="C3AA0840">
      <w:numFmt w:val="decimal"/>
      <w:lvlText w:val=""/>
      <w:lvlJc w:val="left"/>
    </w:lvl>
    <w:lvl w:ilvl="5" w:tplc="BA40E13C">
      <w:numFmt w:val="decimal"/>
      <w:lvlText w:val=""/>
      <w:lvlJc w:val="left"/>
    </w:lvl>
    <w:lvl w:ilvl="6" w:tplc="7688B39C">
      <w:numFmt w:val="decimal"/>
      <w:lvlText w:val=""/>
      <w:lvlJc w:val="left"/>
    </w:lvl>
    <w:lvl w:ilvl="7" w:tplc="EF9003EA">
      <w:numFmt w:val="decimal"/>
      <w:lvlText w:val=""/>
      <w:lvlJc w:val="left"/>
    </w:lvl>
    <w:lvl w:ilvl="8" w:tplc="A9D4B498">
      <w:numFmt w:val="decimal"/>
      <w:lvlText w:val=""/>
      <w:lvlJc w:val="left"/>
    </w:lvl>
  </w:abstractNum>
  <w:abstractNum w:abstractNumId="32">
    <w:nsid w:val="00004B40"/>
    <w:multiLevelType w:val="hybridMultilevel"/>
    <w:tmpl w:val="5B8C7F82"/>
    <w:lvl w:ilvl="0" w:tplc="35243766">
      <w:start w:val="1"/>
      <w:numFmt w:val="bullet"/>
      <w:lvlText w:val="-"/>
      <w:lvlJc w:val="left"/>
    </w:lvl>
    <w:lvl w:ilvl="1" w:tplc="AC2824FC">
      <w:numFmt w:val="decimal"/>
      <w:lvlText w:val=""/>
      <w:lvlJc w:val="left"/>
    </w:lvl>
    <w:lvl w:ilvl="2" w:tplc="5A643BC0">
      <w:numFmt w:val="decimal"/>
      <w:lvlText w:val=""/>
      <w:lvlJc w:val="left"/>
    </w:lvl>
    <w:lvl w:ilvl="3" w:tplc="8384D6E6">
      <w:numFmt w:val="decimal"/>
      <w:lvlText w:val=""/>
      <w:lvlJc w:val="left"/>
    </w:lvl>
    <w:lvl w:ilvl="4" w:tplc="BB64782A">
      <w:numFmt w:val="decimal"/>
      <w:lvlText w:val=""/>
      <w:lvlJc w:val="left"/>
    </w:lvl>
    <w:lvl w:ilvl="5" w:tplc="55201DAC">
      <w:numFmt w:val="decimal"/>
      <w:lvlText w:val=""/>
      <w:lvlJc w:val="left"/>
    </w:lvl>
    <w:lvl w:ilvl="6" w:tplc="AF98F2C0">
      <w:numFmt w:val="decimal"/>
      <w:lvlText w:val=""/>
      <w:lvlJc w:val="left"/>
    </w:lvl>
    <w:lvl w:ilvl="7" w:tplc="60589606">
      <w:numFmt w:val="decimal"/>
      <w:lvlText w:val=""/>
      <w:lvlJc w:val="left"/>
    </w:lvl>
    <w:lvl w:ilvl="8" w:tplc="11E6079A">
      <w:numFmt w:val="decimal"/>
      <w:lvlText w:val=""/>
      <w:lvlJc w:val="left"/>
    </w:lvl>
  </w:abstractNum>
  <w:abstractNum w:abstractNumId="33">
    <w:nsid w:val="00004D06"/>
    <w:multiLevelType w:val="hybridMultilevel"/>
    <w:tmpl w:val="B6ECFBD6"/>
    <w:lvl w:ilvl="0" w:tplc="DDD48A94">
      <w:start w:val="7"/>
      <w:numFmt w:val="decimal"/>
      <w:lvlText w:val="%1."/>
      <w:lvlJc w:val="left"/>
    </w:lvl>
    <w:lvl w:ilvl="1" w:tplc="C5BA13FA">
      <w:numFmt w:val="decimal"/>
      <w:lvlText w:val=""/>
      <w:lvlJc w:val="left"/>
    </w:lvl>
    <w:lvl w:ilvl="2" w:tplc="B02CF3EC">
      <w:numFmt w:val="decimal"/>
      <w:lvlText w:val=""/>
      <w:lvlJc w:val="left"/>
    </w:lvl>
    <w:lvl w:ilvl="3" w:tplc="4A46ED8A">
      <w:numFmt w:val="decimal"/>
      <w:lvlText w:val=""/>
      <w:lvlJc w:val="left"/>
    </w:lvl>
    <w:lvl w:ilvl="4" w:tplc="4CB8B0B4">
      <w:numFmt w:val="decimal"/>
      <w:lvlText w:val=""/>
      <w:lvlJc w:val="left"/>
    </w:lvl>
    <w:lvl w:ilvl="5" w:tplc="59A0EB22">
      <w:numFmt w:val="decimal"/>
      <w:lvlText w:val=""/>
      <w:lvlJc w:val="left"/>
    </w:lvl>
    <w:lvl w:ilvl="6" w:tplc="38A2EFB8">
      <w:numFmt w:val="decimal"/>
      <w:lvlText w:val=""/>
      <w:lvlJc w:val="left"/>
    </w:lvl>
    <w:lvl w:ilvl="7" w:tplc="246E021A">
      <w:numFmt w:val="decimal"/>
      <w:lvlText w:val=""/>
      <w:lvlJc w:val="left"/>
    </w:lvl>
    <w:lvl w:ilvl="8" w:tplc="E8B0706C">
      <w:numFmt w:val="decimal"/>
      <w:lvlText w:val=""/>
      <w:lvlJc w:val="left"/>
    </w:lvl>
  </w:abstractNum>
  <w:abstractNum w:abstractNumId="34">
    <w:nsid w:val="00004DB7"/>
    <w:multiLevelType w:val="hybridMultilevel"/>
    <w:tmpl w:val="75B65E56"/>
    <w:lvl w:ilvl="0" w:tplc="6988DE56">
      <w:start w:val="1"/>
      <w:numFmt w:val="bullet"/>
      <w:lvlText w:val="-"/>
      <w:lvlJc w:val="left"/>
    </w:lvl>
    <w:lvl w:ilvl="1" w:tplc="1D7C6BF4">
      <w:numFmt w:val="decimal"/>
      <w:lvlText w:val=""/>
      <w:lvlJc w:val="left"/>
    </w:lvl>
    <w:lvl w:ilvl="2" w:tplc="0C16EDA6">
      <w:numFmt w:val="decimal"/>
      <w:lvlText w:val=""/>
      <w:lvlJc w:val="left"/>
    </w:lvl>
    <w:lvl w:ilvl="3" w:tplc="96E8F16C">
      <w:numFmt w:val="decimal"/>
      <w:lvlText w:val=""/>
      <w:lvlJc w:val="left"/>
    </w:lvl>
    <w:lvl w:ilvl="4" w:tplc="54746D92">
      <w:numFmt w:val="decimal"/>
      <w:lvlText w:val=""/>
      <w:lvlJc w:val="left"/>
    </w:lvl>
    <w:lvl w:ilvl="5" w:tplc="071E4374">
      <w:numFmt w:val="decimal"/>
      <w:lvlText w:val=""/>
      <w:lvlJc w:val="left"/>
    </w:lvl>
    <w:lvl w:ilvl="6" w:tplc="21701628">
      <w:numFmt w:val="decimal"/>
      <w:lvlText w:val=""/>
      <w:lvlJc w:val="left"/>
    </w:lvl>
    <w:lvl w:ilvl="7" w:tplc="75BC4C6E">
      <w:numFmt w:val="decimal"/>
      <w:lvlText w:val=""/>
      <w:lvlJc w:val="left"/>
    </w:lvl>
    <w:lvl w:ilvl="8" w:tplc="8B88727C">
      <w:numFmt w:val="decimal"/>
      <w:lvlText w:val=""/>
      <w:lvlJc w:val="left"/>
    </w:lvl>
  </w:abstractNum>
  <w:abstractNum w:abstractNumId="35">
    <w:nsid w:val="00004DC8"/>
    <w:multiLevelType w:val="hybridMultilevel"/>
    <w:tmpl w:val="823835EC"/>
    <w:lvl w:ilvl="0" w:tplc="FF68DB2A">
      <w:start w:val="1"/>
      <w:numFmt w:val="decimal"/>
      <w:lvlText w:val="%1."/>
      <w:lvlJc w:val="left"/>
    </w:lvl>
    <w:lvl w:ilvl="1" w:tplc="9E8CD9A8">
      <w:numFmt w:val="decimal"/>
      <w:lvlText w:val=""/>
      <w:lvlJc w:val="left"/>
    </w:lvl>
    <w:lvl w:ilvl="2" w:tplc="97DEC02A">
      <w:numFmt w:val="decimal"/>
      <w:lvlText w:val=""/>
      <w:lvlJc w:val="left"/>
    </w:lvl>
    <w:lvl w:ilvl="3" w:tplc="A10CD9D4">
      <w:numFmt w:val="decimal"/>
      <w:lvlText w:val=""/>
      <w:lvlJc w:val="left"/>
    </w:lvl>
    <w:lvl w:ilvl="4" w:tplc="53A0BC3A">
      <w:numFmt w:val="decimal"/>
      <w:lvlText w:val=""/>
      <w:lvlJc w:val="left"/>
    </w:lvl>
    <w:lvl w:ilvl="5" w:tplc="A90CCAB4">
      <w:numFmt w:val="decimal"/>
      <w:lvlText w:val=""/>
      <w:lvlJc w:val="left"/>
    </w:lvl>
    <w:lvl w:ilvl="6" w:tplc="ECA03880">
      <w:numFmt w:val="decimal"/>
      <w:lvlText w:val=""/>
      <w:lvlJc w:val="left"/>
    </w:lvl>
    <w:lvl w:ilvl="7" w:tplc="E5C429A2">
      <w:numFmt w:val="decimal"/>
      <w:lvlText w:val=""/>
      <w:lvlJc w:val="left"/>
    </w:lvl>
    <w:lvl w:ilvl="8" w:tplc="B7083244">
      <w:numFmt w:val="decimal"/>
      <w:lvlText w:val=""/>
      <w:lvlJc w:val="left"/>
    </w:lvl>
  </w:abstractNum>
  <w:abstractNum w:abstractNumId="36">
    <w:nsid w:val="00004E45"/>
    <w:multiLevelType w:val="hybridMultilevel"/>
    <w:tmpl w:val="3F8655E6"/>
    <w:lvl w:ilvl="0" w:tplc="B1F22D46">
      <w:start w:val="1"/>
      <w:numFmt w:val="bullet"/>
      <w:lvlText w:val="и"/>
      <w:lvlJc w:val="left"/>
    </w:lvl>
    <w:lvl w:ilvl="1" w:tplc="62306BA6">
      <w:numFmt w:val="decimal"/>
      <w:lvlText w:val=""/>
      <w:lvlJc w:val="left"/>
    </w:lvl>
    <w:lvl w:ilvl="2" w:tplc="583A25DC">
      <w:numFmt w:val="decimal"/>
      <w:lvlText w:val=""/>
      <w:lvlJc w:val="left"/>
    </w:lvl>
    <w:lvl w:ilvl="3" w:tplc="C7E6764A">
      <w:numFmt w:val="decimal"/>
      <w:lvlText w:val=""/>
      <w:lvlJc w:val="left"/>
    </w:lvl>
    <w:lvl w:ilvl="4" w:tplc="64D6EEBE">
      <w:numFmt w:val="decimal"/>
      <w:lvlText w:val=""/>
      <w:lvlJc w:val="left"/>
    </w:lvl>
    <w:lvl w:ilvl="5" w:tplc="B52A95B0">
      <w:numFmt w:val="decimal"/>
      <w:lvlText w:val=""/>
      <w:lvlJc w:val="left"/>
    </w:lvl>
    <w:lvl w:ilvl="6" w:tplc="255470B0">
      <w:numFmt w:val="decimal"/>
      <w:lvlText w:val=""/>
      <w:lvlJc w:val="left"/>
    </w:lvl>
    <w:lvl w:ilvl="7" w:tplc="A3187424">
      <w:numFmt w:val="decimal"/>
      <w:lvlText w:val=""/>
      <w:lvlJc w:val="left"/>
    </w:lvl>
    <w:lvl w:ilvl="8" w:tplc="19645EB8">
      <w:numFmt w:val="decimal"/>
      <w:lvlText w:val=""/>
      <w:lvlJc w:val="left"/>
    </w:lvl>
  </w:abstractNum>
  <w:abstractNum w:abstractNumId="37">
    <w:nsid w:val="000054DE"/>
    <w:multiLevelType w:val="hybridMultilevel"/>
    <w:tmpl w:val="BCEE8956"/>
    <w:lvl w:ilvl="0" w:tplc="3A006374">
      <w:start w:val="8"/>
      <w:numFmt w:val="decimal"/>
      <w:lvlText w:val="%1."/>
      <w:lvlJc w:val="left"/>
    </w:lvl>
    <w:lvl w:ilvl="1" w:tplc="EEC81824">
      <w:numFmt w:val="decimal"/>
      <w:lvlText w:val=""/>
      <w:lvlJc w:val="left"/>
    </w:lvl>
    <w:lvl w:ilvl="2" w:tplc="622EDF10">
      <w:numFmt w:val="decimal"/>
      <w:lvlText w:val=""/>
      <w:lvlJc w:val="left"/>
    </w:lvl>
    <w:lvl w:ilvl="3" w:tplc="2544270A">
      <w:numFmt w:val="decimal"/>
      <w:lvlText w:val=""/>
      <w:lvlJc w:val="left"/>
    </w:lvl>
    <w:lvl w:ilvl="4" w:tplc="11C645E4">
      <w:numFmt w:val="decimal"/>
      <w:lvlText w:val=""/>
      <w:lvlJc w:val="left"/>
    </w:lvl>
    <w:lvl w:ilvl="5" w:tplc="CC8830FA">
      <w:numFmt w:val="decimal"/>
      <w:lvlText w:val=""/>
      <w:lvlJc w:val="left"/>
    </w:lvl>
    <w:lvl w:ilvl="6" w:tplc="6D4A3814">
      <w:numFmt w:val="decimal"/>
      <w:lvlText w:val=""/>
      <w:lvlJc w:val="left"/>
    </w:lvl>
    <w:lvl w:ilvl="7" w:tplc="CCD45E30">
      <w:numFmt w:val="decimal"/>
      <w:lvlText w:val=""/>
      <w:lvlJc w:val="left"/>
    </w:lvl>
    <w:lvl w:ilvl="8" w:tplc="D0FA870E">
      <w:numFmt w:val="decimal"/>
      <w:lvlText w:val=""/>
      <w:lvlJc w:val="left"/>
    </w:lvl>
  </w:abstractNum>
  <w:abstractNum w:abstractNumId="38">
    <w:nsid w:val="000056AE"/>
    <w:multiLevelType w:val="hybridMultilevel"/>
    <w:tmpl w:val="7ECA745C"/>
    <w:lvl w:ilvl="0" w:tplc="687CE9D4">
      <w:start w:val="1"/>
      <w:numFmt w:val="bullet"/>
      <w:lvlText w:val="-"/>
      <w:lvlJc w:val="left"/>
    </w:lvl>
    <w:lvl w:ilvl="1" w:tplc="20CA3284">
      <w:numFmt w:val="decimal"/>
      <w:lvlText w:val=""/>
      <w:lvlJc w:val="left"/>
    </w:lvl>
    <w:lvl w:ilvl="2" w:tplc="7AB6F60C">
      <w:numFmt w:val="decimal"/>
      <w:lvlText w:val=""/>
      <w:lvlJc w:val="left"/>
    </w:lvl>
    <w:lvl w:ilvl="3" w:tplc="C51077C2">
      <w:numFmt w:val="decimal"/>
      <w:lvlText w:val=""/>
      <w:lvlJc w:val="left"/>
    </w:lvl>
    <w:lvl w:ilvl="4" w:tplc="B666E4D6">
      <w:numFmt w:val="decimal"/>
      <w:lvlText w:val=""/>
      <w:lvlJc w:val="left"/>
    </w:lvl>
    <w:lvl w:ilvl="5" w:tplc="90E40EBC">
      <w:numFmt w:val="decimal"/>
      <w:lvlText w:val=""/>
      <w:lvlJc w:val="left"/>
    </w:lvl>
    <w:lvl w:ilvl="6" w:tplc="9FF858A8">
      <w:numFmt w:val="decimal"/>
      <w:lvlText w:val=""/>
      <w:lvlJc w:val="left"/>
    </w:lvl>
    <w:lvl w:ilvl="7" w:tplc="9DCAC7CA">
      <w:numFmt w:val="decimal"/>
      <w:lvlText w:val=""/>
      <w:lvlJc w:val="left"/>
    </w:lvl>
    <w:lvl w:ilvl="8" w:tplc="28D00C48">
      <w:numFmt w:val="decimal"/>
      <w:lvlText w:val=""/>
      <w:lvlJc w:val="left"/>
    </w:lvl>
  </w:abstractNum>
  <w:abstractNum w:abstractNumId="39">
    <w:nsid w:val="00005878"/>
    <w:multiLevelType w:val="hybridMultilevel"/>
    <w:tmpl w:val="22B84694"/>
    <w:lvl w:ilvl="0" w:tplc="125E1B14">
      <w:start w:val="1"/>
      <w:numFmt w:val="bullet"/>
      <w:lvlText w:val="-"/>
      <w:lvlJc w:val="left"/>
    </w:lvl>
    <w:lvl w:ilvl="1" w:tplc="4746BEE4">
      <w:numFmt w:val="decimal"/>
      <w:lvlText w:val=""/>
      <w:lvlJc w:val="left"/>
    </w:lvl>
    <w:lvl w:ilvl="2" w:tplc="BC8CEB3A">
      <w:numFmt w:val="decimal"/>
      <w:lvlText w:val=""/>
      <w:lvlJc w:val="left"/>
    </w:lvl>
    <w:lvl w:ilvl="3" w:tplc="989C334E">
      <w:numFmt w:val="decimal"/>
      <w:lvlText w:val=""/>
      <w:lvlJc w:val="left"/>
    </w:lvl>
    <w:lvl w:ilvl="4" w:tplc="959E32A0">
      <w:numFmt w:val="decimal"/>
      <w:lvlText w:val=""/>
      <w:lvlJc w:val="left"/>
    </w:lvl>
    <w:lvl w:ilvl="5" w:tplc="796491B6">
      <w:numFmt w:val="decimal"/>
      <w:lvlText w:val=""/>
      <w:lvlJc w:val="left"/>
    </w:lvl>
    <w:lvl w:ilvl="6" w:tplc="576064A2">
      <w:numFmt w:val="decimal"/>
      <w:lvlText w:val=""/>
      <w:lvlJc w:val="left"/>
    </w:lvl>
    <w:lvl w:ilvl="7" w:tplc="F476010C">
      <w:numFmt w:val="decimal"/>
      <w:lvlText w:val=""/>
      <w:lvlJc w:val="left"/>
    </w:lvl>
    <w:lvl w:ilvl="8" w:tplc="6A0A7730">
      <w:numFmt w:val="decimal"/>
      <w:lvlText w:val=""/>
      <w:lvlJc w:val="left"/>
    </w:lvl>
  </w:abstractNum>
  <w:abstractNum w:abstractNumId="40">
    <w:nsid w:val="00005D03"/>
    <w:multiLevelType w:val="hybridMultilevel"/>
    <w:tmpl w:val="C840F148"/>
    <w:lvl w:ilvl="0" w:tplc="E3166026">
      <w:start w:val="1"/>
      <w:numFmt w:val="bullet"/>
      <w:lvlText w:val="с"/>
      <w:lvlJc w:val="left"/>
    </w:lvl>
    <w:lvl w:ilvl="1" w:tplc="023C102C">
      <w:numFmt w:val="decimal"/>
      <w:lvlText w:val=""/>
      <w:lvlJc w:val="left"/>
    </w:lvl>
    <w:lvl w:ilvl="2" w:tplc="DC484444">
      <w:numFmt w:val="decimal"/>
      <w:lvlText w:val=""/>
      <w:lvlJc w:val="left"/>
    </w:lvl>
    <w:lvl w:ilvl="3" w:tplc="69C4DBD2">
      <w:numFmt w:val="decimal"/>
      <w:lvlText w:val=""/>
      <w:lvlJc w:val="left"/>
    </w:lvl>
    <w:lvl w:ilvl="4" w:tplc="AE7A21AA">
      <w:numFmt w:val="decimal"/>
      <w:lvlText w:val=""/>
      <w:lvlJc w:val="left"/>
    </w:lvl>
    <w:lvl w:ilvl="5" w:tplc="C982F984">
      <w:numFmt w:val="decimal"/>
      <w:lvlText w:val=""/>
      <w:lvlJc w:val="left"/>
    </w:lvl>
    <w:lvl w:ilvl="6" w:tplc="BFE2F002">
      <w:numFmt w:val="decimal"/>
      <w:lvlText w:val=""/>
      <w:lvlJc w:val="left"/>
    </w:lvl>
    <w:lvl w:ilvl="7" w:tplc="190ADDC0">
      <w:numFmt w:val="decimal"/>
      <w:lvlText w:val=""/>
      <w:lvlJc w:val="left"/>
    </w:lvl>
    <w:lvl w:ilvl="8" w:tplc="C0A8836C">
      <w:numFmt w:val="decimal"/>
      <w:lvlText w:val=""/>
      <w:lvlJc w:val="left"/>
    </w:lvl>
  </w:abstractNum>
  <w:abstractNum w:abstractNumId="41">
    <w:nsid w:val="00005F90"/>
    <w:multiLevelType w:val="hybridMultilevel"/>
    <w:tmpl w:val="331C1AF2"/>
    <w:lvl w:ilvl="0" w:tplc="1FC41C30">
      <w:start w:val="10"/>
      <w:numFmt w:val="decimal"/>
      <w:lvlText w:val="%1."/>
      <w:lvlJc w:val="left"/>
    </w:lvl>
    <w:lvl w:ilvl="1" w:tplc="B76C3734">
      <w:numFmt w:val="decimal"/>
      <w:lvlText w:val=""/>
      <w:lvlJc w:val="left"/>
    </w:lvl>
    <w:lvl w:ilvl="2" w:tplc="1206F4EE">
      <w:numFmt w:val="decimal"/>
      <w:lvlText w:val=""/>
      <w:lvlJc w:val="left"/>
    </w:lvl>
    <w:lvl w:ilvl="3" w:tplc="F0DCD75C">
      <w:numFmt w:val="decimal"/>
      <w:lvlText w:val=""/>
      <w:lvlJc w:val="left"/>
    </w:lvl>
    <w:lvl w:ilvl="4" w:tplc="A1AEF75C">
      <w:numFmt w:val="decimal"/>
      <w:lvlText w:val=""/>
      <w:lvlJc w:val="left"/>
    </w:lvl>
    <w:lvl w:ilvl="5" w:tplc="43E6628C">
      <w:numFmt w:val="decimal"/>
      <w:lvlText w:val=""/>
      <w:lvlJc w:val="left"/>
    </w:lvl>
    <w:lvl w:ilvl="6" w:tplc="028E5294">
      <w:numFmt w:val="decimal"/>
      <w:lvlText w:val=""/>
      <w:lvlJc w:val="left"/>
    </w:lvl>
    <w:lvl w:ilvl="7" w:tplc="5068125A">
      <w:numFmt w:val="decimal"/>
      <w:lvlText w:val=""/>
      <w:lvlJc w:val="left"/>
    </w:lvl>
    <w:lvl w:ilvl="8" w:tplc="4AC6E834">
      <w:numFmt w:val="decimal"/>
      <w:lvlText w:val=""/>
      <w:lvlJc w:val="left"/>
    </w:lvl>
  </w:abstractNum>
  <w:abstractNum w:abstractNumId="42">
    <w:nsid w:val="000063CB"/>
    <w:multiLevelType w:val="hybridMultilevel"/>
    <w:tmpl w:val="66A2BED0"/>
    <w:lvl w:ilvl="0" w:tplc="CCAEB682">
      <w:start w:val="1"/>
      <w:numFmt w:val="bullet"/>
      <w:lvlText w:val="-"/>
      <w:lvlJc w:val="left"/>
    </w:lvl>
    <w:lvl w:ilvl="1" w:tplc="4F32BB0A">
      <w:numFmt w:val="decimal"/>
      <w:lvlText w:val=""/>
      <w:lvlJc w:val="left"/>
    </w:lvl>
    <w:lvl w:ilvl="2" w:tplc="FA1C97D2">
      <w:numFmt w:val="decimal"/>
      <w:lvlText w:val=""/>
      <w:lvlJc w:val="left"/>
    </w:lvl>
    <w:lvl w:ilvl="3" w:tplc="EF8A2088">
      <w:numFmt w:val="decimal"/>
      <w:lvlText w:val=""/>
      <w:lvlJc w:val="left"/>
    </w:lvl>
    <w:lvl w:ilvl="4" w:tplc="792033E6">
      <w:numFmt w:val="decimal"/>
      <w:lvlText w:val=""/>
      <w:lvlJc w:val="left"/>
    </w:lvl>
    <w:lvl w:ilvl="5" w:tplc="8932DC6E">
      <w:numFmt w:val="decimal"/>
      <w:lvlText w:val=""/>
      <w:lvlJc w:val="left"/>
    </w:lvl>
    <w:lvl w:ilvl="6" w:tplc="1BA02D9E">
      <w:numFmt w:val="decimal"/>
      <w:lvlText w:val=""/>
      <w:lvlJc w:val="left"/>
    </w:lvl>
    <w:lvl w:ilvl="7" w:tplc="591A979C">
      <w:numFmt w:val="decimal"/>
      <w:lvlText w:val=""/>
      <w:lvlJc w:val="left"/>
    </w:lvl>
    <w:lvl w:ilvl="8" w:tplc="BDBC65BA">
      <w:numFmt w:val="decimal"/>
      <w:lvlText w:val=""/>
      <w:lvlJc w:val="left"/>
    </w:lvl>
  </w:abstractNum>
  <w:abstractNum w:abstractNumId="43">
    <w:nsid w:val="00006443"/>
    <w:multiLevelType w:val="hybridMultilevel"/>
    <w:tmpl w:val="A502BFA2"/>
    <w:lvl w:ilvl="0" w:tplc="64F22746">
      <w:start w:val="2"/>
      <w:numFmt w:val="decimal"/>
      <w:lvlText w:val="%1."/>
      <w:lvlJc w:val="left"/>
    </w:lvl>
    <w:lvl w:ilvl="1" w:tplc="2A382C20">
      <w:numFmt w:val="decimal"/>
      <w:lvlText w:val=""/>
      <w:lvlJc w:val="left"/>
    </w:lvl>
    <w:lvl w:ilvl="2" w:tplc="543E33D6">
      <w:numFmt w:val="decimal"/>
      <w:lvlText w:val=""/>
      <w:lvlJc w:val="left"/>
    </w:lvl>
    <w:lvl w:ilvl="3" w:tplc="EBE20492">
      <w:numFmt w:val="decimal"/>
      <w:lvlText w:val=""/>
      <w:lvlJc w:val="left"/>
    </w:lvl>
    <w:lvl w:ilvl="4" w:tplc="905ED7BA">
      <w:numFmt w:val="decimal"/>
      <w:lvlText w:val=""/>
      <w:lvlJc w:val="left"/>
    </w:lvl>
    <w:lvl w:ilvl="5" w:tplc="AA2E56F0">
      <w:numFmt w:val="decimal"/>
      <w:lvlText w:val=""/>
      <w:lvlJc w:val="left"/>
    </w:lvl>
    <w:lvl w:ilvl="6" w:tplc="AB60FDF6">
      <w:numFmt w:val="decimal"/>
      <w:lvlText w:val=""/>
      <w:lvlJc w:val="left"/>
    </w:lvl>
    <w:lvl w:ilvl="7" w:tplc="8862AD8A">
      <w:numFmt w:val="decimal"/>
      <w:lvlText w:val=""/>
      <w:lvlJc w:val="left"/>
    </w:lvl>
    <w:lvl w:ilvl="8" w:tplc="2EEA11E6">
      <w:numFmt w:val="decimal"/>
      <w:lvlText w:val=""/>
      <w:lvlJc w:val="left"/>
    </w:lvl>
  </w:abstractNum>
  <w:abstractNum w:abstractNumId="44">
    <w:nsid w:val="000066BB"/>
    <w:multiLevelType w:val="hybridMultilevel"/>
    <w:tmpl w:val="18F86BA0"/>
    <w:lvl w:ilvl="0" w:tplc="3B221B22">
      <w:start w:val="4"/>
      <w:numFmt w:val="decimal"/>
      <w:lvlText w:val="%1."/>
      <w:lvlJc w:val="left"/>
    </w:lvl>
    <w:lvl w:ilvl="1" w:tplc="46A2135A">
      <w:numFmt w:val="decimal"/>
      <w:lvlText w:val=""/>
      <w:lvlJc w:val="left"/>
    </w:lvl>
    <w:lvl w:ilvl="2" w:tplc="DB98D9DE">
      <w:numFmt w:val="decimal"/>
      <w:lvlText w:val=""/>
      <w:lvlJc w:val="left"/>
    </w:lvl>
    <w:lvl w:ilvl="3" w:tplc="A8CC26EE">
      <w:numFmt w:val="decimal"/>
      <w:lvlText w:val=""/>
      <w:lvlJc w:val="left"/>
    </w:lvl>
    <w:lvl w:ilvl="4" w:tplc="FCA25A28">
      <w:numFmt w:val="decimal"/>
      <w:lvlText w:val=""/>
      <w:lvlJc w:val="left"/>
    </w:lvl>
    <w:lvl w:ilvl="5" w:tplc="49967A02">
      <w:numFmt w:val="decimal"/>
      <w:lvlText w:val=""/>
      <w:lvlJc w:val="left"/>
    </w:lvl>
    <w:lvl w:ilvl="6" w:tplc="042C728E">
      <w:numFmt w:val="decimal"/>
      <w:lvlText w:val=""/>
      <w:lvlJc w:val="left"/>
    </w:lvl>
    <w:lvl w:ilvl="7" w:tplc="20861B72">
      <w:numFmt w:val="decimal"/>
      <w:lvlText w:val=""/>
      <w:lvlJc w:val="left"/>
    </w:lvl>
    <w:lvl w:ilvl="8" w:tplc="4044BCF4">
      <w:numFmt w:val="decimal"/>
      <w:lvlText w:val=""/>
      <w:lvlJc w:val="left"/>
    </w:lvl>
  </w:abstractNum>
  <w:abstractNum w:abstractNumId="45">
    <w:nsid w:val="00006952"/>
    <w:multiLevelType w:val="hybridMultilevel"/>
    <w:tmpl w:val="F5A21366"/>
    <w:lvl w:ilvl="0" w:tplc="970C5638">
      <w:start w:val="9"/>
      <w:numFmt w:val="decimal"/>
      <w:lvlText w:val="%1."/>
      <w:lvlJc w:val="left"/>
    </w:lvl>
    <w:lvl w:ilvl="1" w:tplc="2E2E252A">
      <w:numFmt w:val="decimal"/>
      <w:lvlText w:val=""/>
      <w:lvlJc w:val="left"/>
    </w:lvl>
    <w:lvl w:ilvl="2" w:tplc="36D84F66">
      <w:numFmt w:val="decimal"/>
      <w:lvlText w:val=""/>
      <w:lvlJc w:val="left"/>
    </w:lvl>
    <w:lvl w:ilvl="3" w:tplc="7662FF8E">
      <w:numFmt w:val="decimal"/>
      <w:lvlText w:val=""/>
      <w:lvlJc w:val="left"/>
    </w:lvl>
    <w:lvl w:ilvl="4" w:tplc="B2641E68">
      <w:numFmt w:val="decimal"/>
      <w:lvlText w:val=""/>
      <w:lvlJc w:val="left"/>
    </w:lvl>
    <w:lvl w:ilvl="5" w:tplc="F080EEA4">
      <w:numFmt w:val="decimal"/>
      <w:lvlText w:val=""/>
      <w:lvlJc w:val="left"/>
    </w:lvl>
    <w:lvl w:ilvl="6" w:tplc="A80084B4">
      <w:numFmt w:val="decimal"/>
      <w:lvlText w:val=""/>
      <w:lvlJc w:val="left"/>
    </w:lvl>
    <w:lvl w:ilvl="7" w:tplc="74C4F024">
      <w:numFmt w:val="decimal"/>
      <w:lvlText w:val=""/>
      <w:lvlJc w:val="left"/>
    </w:lvl>
    <w:lvl w:ilvl="8" w:tplc="29282BDE">
      <w:numFmt w:val="decimal"/>
      <w:lvlText w:val=""/>
      <w:lvlJc w:val="left"/>
    </w:lvl>
  </w:abstractNum>
  <w:abstractNum w:abstractNumId="46">
    <w:nsid w:val="00006B89"/>
    <w:multiLevelType w:val="hybridMultilevel"/>
    <w:tmpl w:val="14488F58"/>
    <w:lvl w:ilvl="0" w:tplc="B5261C04">
      <w:start w:val="1"/>
      <w:numFmt w:val="bullet"/>
      <w:lvlText w:val="-"/>
      <w:lvlJc w:val="left"/>
    </w:lvl>
    <w:lvl w:ilvl="1" w:tplc="27184BC8">
      <w:numFmt w:val="decimal"/>
      <w:lvlText w:val=""/>
      <w:lvlJc w:val="left"/>
    </w:lvl>
    <w:lvl w:ilvl="2" w:tplc="A1524C5E">
      <w:numFmt w:val="decimal"/>
      <w:lvlText w:val=""/>
      <w:lvlJc w:val="left"/>
    </w:lvl>
    <w:lvl w:ilvl="3" w:tplc="2BD4B088">
      <w:numFmt w:val="decimal"/>
      <w:lvlText w:val=""/>
      <w:lvlJc w:val="left"/>
    </w:lvl>
    <w:lvl w:ilvl="4" w:tplc="041AB07E">
      <w:numFmt w:val="decimal"/>
      <w:lvlText w:val=""/>
      <w:lvlJc w:val="left"/>
    </w:lvl>
    <w:lvl w:ilvl="5" w:tplc="470AC748">
      <w:numFmt w:val="decimal"/>
      <w:lvlText w:val=""/>
      <w:lvlJc w:val="left"/>
    </w:lvl>
    <w:lvl w:ilvl="6" w:tplc="B06819D6">
      <w:numFmt w:val="decimal"/>
      <w:lvlText w:val=""/>
      <w:lvlJc w:val="left"/>
    </w:lvl>
    <w:lvl w:ilvl="7" w:tplc="994A2000">
      <w:numFmt w:val="decimal"/>
      <w:lvlText w:val=""/>
      <w:lvlJc w:val="left"/>
    </w:lvl>
    <w:lvl w:ilvl="8" w:tplc="0B309404">
      <w:numFmt w:val="decimal"/>
      <w:lvlText w:val=""/>
      <w:lvlJc w:val="left"/>
    </w:lvl>
  </w:abstractNum>
  <w:abstractNum w:abstractNumId="47">
    <w:nsid w:val="00006BFC"/>
    <w:multiLevelType w:val="hybridMultilevel"/>
    <w:tmpl w:val="F4F4E68A"/>
    <w:lvl w:ilvl="0" w:tplc="F15276F2">
      <w:start w:val="2"/>
      <w:numFmt w:val="decimal"/>
      <w:lvlText w:val="%1."/>
      <w:lvlJc w:val="left"/>
    </w:lvl>
    <w:lvl w:ilvl="1" w:tplc="8E9A197C">
      <w:numFmt w:val="decimal"/>
      <w:lvlText w:val=""/>
      <w:lvlJc w:val="left"/>
    </w:lvl>
    <w:lvl w:ilvl="2" w:tplc="300A7FBA">
      <w:numFmt w:val="decimal"/>
      <w:lvlText w:val=""/>
      <w:lvlJc w:val="left"/>
    </w:lvl>
    <w:lvl w:ilvl="3" w:tplc="63A882DA">
      <w:numFmt w:val="decimal"/>
      <w:lvlText w:val=""/>
      <w:lvlJc w:val="left"/>
    </w:lvl>
    <w:lvl w:ilvl="4" w:tplc="69963C52">
      <w:numFmt w:val="decimal"/>
      <w:lvlText w:val=""/>
      <w:lvlJc w:val="left"/>
    </w:lvl>
    <w:lvl w:ilvl="5" w:tplc="7A241A0E">
      <w:numFmt w:val="decimal"/>
      <w:lvlText w:val=""/>
      <w:lvlJc w:val="left"/>
    </w:lvl>
    <w:lvl w:ilvl="6" w:tplc="0AEA1FC0">
      <w:numFmt w:val="decimal"/>
      <w:lvlText w:val=""/>
      <w:lvlJc w:val="left"/>
    </w:lvl>
    <w:lvl w:ilvl="7" w:tplc="4B94BCF8">
      <w:numFmt w:val="decimal"/>
      <w:lvlText w:val=""/>
      <w:lvlJc w:val="left"/>
    </w:lvl>
    <w:lvl w:ilvl="8" w:tplc="02D4DA98">
      <w:numFmt w:val="decimal"/>
      <w:lvlText w:val=""/>
      <w:lvlJc w:val="left"/>
    </w:lvl>
  </w:abstractNum>
  <w:abstractNum w:abstractNumId="48">
    <w:nsid w:val="00006E5D"/>
    <w:multiLevelType w:val="hybridMultilevel"/>
    <w:tmpl w:val="A0985D9C"/>
    <w:lvl w:ilvl="0" w:tplc="80C45128">
      <w:start w:val="1"/>
      <w:numFmt w:val="bullet"/>
      <w:lvlText w:val="-"/>
      <w:lvlJc w:val="left"/>
    </w:lvl>
    <w:lvl w:ilvl="1" w:tplc="D2967076">
      <w:numFmt w:val="decimal"/>
      <w:lvlText w:val=""/>
      <w:lvlJc w:val="left"/>
    </w:lvl>
    <w:lvl w:ilvl="2" w:tplc="D8109182">
      <w:numFmt w:val="decimal"/>
      <w:lvlText w:val=""/>
      <w:lvlJc w:val="left"/>
    </w:lvl>
    <w:lvl w:ilvl="3" w:tplc="933E1D14">
      <w:numFmt w:val="decimal"/>
      <w:lvlText w:val=""/>
      <w:lvlJc w:val="left"/>
    </w:lvl>
    <w:lvl w:ilvl="4" w:tplc="F772621A">
      <w:numFmt w:val="decimal"/>
      <w:lvlText w:val=""/>
      <w:lvlJc w:val="left"/>
    </w:lvl>
    <w:lvl w:ilvl="5" w:tplc="E9C4AB12">
      <w:numFmt w:val="decimal"/>
      <w:lvlText w:val=""/>
      <w:lvlJc w:val="left"/>
    </w:lvl>
    <w:lvl w:ilvl="6" w:tplc="7C82EAD2">
      <w:numFmt w:val="decimal"/>
      <w:lvlText w:val=""/>
      <w:lvlJc w:val="left"/>
    </w:lvl>
    <w:lvl w:ilvl="7" w:tplc="F76220D2">
      <w:numFmt w:val="decimal"/>
      <w:lvlText w:val=""/>
      <w:lvlJc w:val="left"/>
    </w:lvl>
    <w:lvl w:ilvl="8" w:tplc="907C7D46">
      <w:numFmt w:val="decimal"/>
      <w:lvlText w:val=""/>
      <w:lvlJc w:val="left"/>
    </w:lvl>
  </w:abstractNum>
  <w:abstractNum w:abstractNumId="49">
    <w:nsid w:val="0000701F"/>
    <w:multiLevelType w:val="hybridMultilevel"/>
    <w:tmpl w:val="9712255C"/>
    <w:lvl w:ilvl="0" w:tplc="B54A6962">
      <w:start w:val="1"/>
      <w:numFmt w:val="bullet"/>
      <w:lvlText w:val=""/>
      <w:lvlJc w:val="left"/>
    </w:lvl>
    <w:lvl w:ilvl="1" w:tplc="71F64680">
      <w:numFmt w:val="decimal"/>
      <w:lvlText w:val=""/>
      <w:lvlJc w:val="left"/>
    </w:lvl>
    <w:lvl w:ilvl="2" w:tplc="2166CE3E">
      <w:numFmt w:val="decimal"/>
      <w:lvlText w:val=""/>
      <w:lvlJc w:val="left"/>
    </w:lvl>
    <w:lvl w:ilvl="3" w:tplc="99F01DA4">
      <w:numFmt w:val="decimal"/>
      <w:lvlText w:val=""/>
      <w:lvlJc w:val="left"/>
    </w:lvl>
    <w:lvl w:ilvl="4" w:tplc="832CCB66">
      <w:numFmt w:val="decimal"/>
      <w:lvlText w:val=""/>
      <w:lvlJc w:val="left"/>
    </w:lvl>
    <w:lvl w:ilvl="5" w:tplc="8F5894A8">
      <w:numFmt w:val="decimal"/>
      <w:lvlText w:val=""/>
      <w:lvlJc w:val="left"/>
    </w:lvl>
    <w:lvl w:ilvl="6" w:tplc="989896AE">
      <w:numFmt w:val="decimal"/>
      <w:lvlText w:val=""/>
      <w:lvlJc w:val="left"/>
    </w:lvl>
    <w:lvl w:ilvl="7" w:tplc="2A7A18E8">
      <w:numFmt w:val="decimal"/>
      <w:lvlText w:val=""/>
      <w:lvlJc w:val="left"/>
    </w:lvl>
    <w:lvl w:ilvl="8" w:tplc="F0CEB4FC">
      <w:numFmt w:val="decimal"/>
      <w:lvlText w:val=""/>
      <w:lvlJc w:val="left"/>
    </w:lvl>
  </w:abstractNum>
  <w:abstractNum w:abstractNumId="50">
    <w:nsid w:val="000072AE"/>
    <w:multiLevelType w:val="hybridMultilevel"/>
    <w:tmpl w:val="56382048"/>
    <w:lvl w:ilvl="0" w:tplc="B6623A6A">
      <w:start w:val="1"/>
      <w:numFmt w:val="bullet"/>
      <w:lvlText w:val="-"/>
      <w:lvlJc w:val="left"/>
    </w:lvl>
    <w:lvl w:ilvl="1" w:tplc="59A81AA8">
      <w:numFmt w:val="decimal"/>
      <w:lvlText w:val=""/>
      <w:lvlJc w:val="left"/>
    </w:lvl>
    <w:lvl w:ilvl="2" w:tplc="F7DA3058">
      <w:numFmt w:val="decimal"/>
      <w:lvlText w:val=""/>
      <w:lvlJc w:val="left"/>
    </w:lvl>
    <w:lvl w:ilvl="3" w:tplc="0C7C32DA">
      <w:numFmt w:val="decimal"/>
      <w:lvlText w:val=""/>
      <w:lvlJc w:val="left"/>
    </w:lvl>
    <w:lvl w:ilvl="4" w:tplc="21B6AE5A">
      <w:numFmt w:val="decimal"/>
      <w:lvlText w:val=""/>
      <w:lvlJc w:val="left"/>
    </w:lvl>
    <w:lvl w:ilvl="5" w:tplc="252C6FD6">
      <w:numFmt w:val="decimal"/>
      <w:lvlText w:val=""/>
      <w:lvlJc w:val="left"/>
    </w:lvl>
    <w:lvl w:ilvl="6" w:tplc="E96C6AF2">
      <w:numFmt w:val="decimal"/>
      <w:lvlText w:val=""/>
      <w:lvlJc w:val="left"/>
    </w:lvl>
    <w:lvl w:ilvl="7" w:tplc="529A315A">
      <w:numFmt w:val="decimal"/>
      <w:lvlText w:val=""/>
      <w:lvlJc w:val="left"/>
    </w:lvl>
    <w:lvl w:ilvl="8" w:tplc="92C88D52">
      <w:numFmt w:val="decimal"/>
      <w:lvlText w:val=""/>
      <w:lvlJc w:val="left"/>
    </w:lvl>
  </w:abstractNum>
  <w:abstractNum w:abstractNumId="51">
    <w:nsid w:val="0000759A"/>
    <w:multiLevelType w:val="hybridMultilevel"/>
    <w:tmpl w:val="AC4C7354"/>
    <w:lvl w:ilvl="0" w:tplc="FB70B7E8">
      <w:start w:val="1"/>
      <w:numFmt w:val="bullet"/>
      <w:lvlText w:val="В"/>
      <w:lvlJc w:val="left"/>
    </w:lvl>
    <w:lvl w:ilvl="1" w:tplc="C26889B0">
      <w:start w:val="1"/>
      <w:numFmt w:val="bullet"/>
      <w:lvlText w:val="**"/>
      <w:lvlJc w:val="left"/>
    </w:lvl>
    <w:lvl w:ilvl="2" w:tplc="CE149096">
      <w:numFmt w:val="decimal"/>
      <w:lvlText w:val=""/>
      <w:lvlJc w:val="left"/>
    </w:lvl>
    <w:lvl w:ilvl="3" w:tplc="53D44420">
      <w:numFmt w:val="decimal"/>
      <w:lvlText w:val=""/>
      <w:lvlJc w:val="left"/>
    </w:lvl>
    <w:lvl w:ilvl="4" w:tplc="E3444D7C">
      <w:numFmt w:val="decimal"/>
      <w:lvlText w:val=""/>
      <w:lvlJc w:val="left"/>
    </w:lvl>
    <w:lvl w:ilvl="5" w:tplc="EC54FA38">
      <w:numFmt w:val="decimal"/>
      <w:lvlText w:val=""/>
      <w:lvlJc w:val="left"/>
    </w:lvl>
    <w:lvl w:ilvl="6" w:tplc="CD5CE0E0">
      <w:numFmt w:val="decimal"/>
      <w:lvlText w:val=""/>
      <w:lvlJc w:val="left"/>
    </w:lvl>
    <w:lvl w:ilvl="7" w:tplc="B114ED9A">
      <w:numFmt w:val="decimal"/>
      <w:lvlText w:val=""/>
      <w:lvlJc w:val="left"/>
    </w:lvl>
    <w:lvl w:ilvl="8" w:tplc="F28A5DEE">
      <w:numFmt w:val="decimal"/>
      <w:lvlText w:val=""/>
      <w:lvlJc w:val="left"/>
    </w:lvl>
  </w:abstractNum>
  <w:abstractNum w:abstractNumId="52">
    <w:nsid w:val="0000767D"/>
    <w:multiLevelType w:val="hybridMultilevel"/>
    <w:tmpl w:val="C74A0720"/>
    <w:lvl w:ilvl="0" w:tplc="D73C960A">
      <w:start w:val="1"/>
      <w:numFmt w:val="bullet"/>
      <w:lvlText w:val="В"/>
      <w:lvlJc w:val="left"/>
    </w:lvl>
    <w:lvl w:ilvl="1" w:tplc="72A6CFC2">
      <w:numFmt w:val="decimal"/>
      <w:lvlText w:val=""/>
      <w:lvlJc w:val="left"/>
    </w:lvl>
    <w:lvl w:ilvl="2" w:tplc="F9306114">
      <w:numFmt w:val="decimal"/>
      <w:lvlText w:val=""/>
      <w:lvlJc w:val="left"/>
    </w:lvl>
    <w:lvl w:ilvl="3" w:tplc="C51C3BC0">
      <w:numFmt w:val="decimal"/>
      <w:lvlText w:val=""/>
      <w:lvlJc w:val="left"/>
    </w:lvl>
    <w:lvl w:ilvl="4" w:tplc="98F45B4E">
      <w:numFmt w:val="decimal"/>
      <w:lvlText w:val=""/>
      <w:lvlJc w:val="left"/>
    </w:lvl>
    <w:lvl w:ilvl="5" w:tplc="29C6FE1A">
      <w:numFmt w:val="decimal"/>
      <w:lvlText w:val=""/>
      <w:lvlJc w:val="left"/>
    </w:lvl>
    <w:lvl w:ilvl="6" w:tplc="F5B49920">
      <w:numFmt w:val="decimal"/>
      <w:lvlText w:val=""/>
      <w:lvlJc w:val="left"/>
    </w:lvl>
    <w:lvl w:ilvl="7" w:tplc="F566F18C">
      <w:numFmt w:val="decimal"/>
      <w:lvlText w:val=""/>
      <w:lvlJc w:val="left"/>
    </w:lvl>
    <w:lvl w:ilvl="8" w:tplc="1A14E63C">
      <w:numFmt w:val="decimal"/>
      <w:lvlText w:val=""/>
      <w:lvlJc w:val="left"/>
    </w:lvl>
  </w:abstractNum>
  <w:abstractNum w:abstractNumId="53">
    <w:nsid w:val="00007A5A"/>
    <w:multiLevelType w:val="hybridMultilevel"/>
    <w:tmpl w:val="33EC3EE6"/>
    <w:lvl w:ilvl="0" w:tplc="7E1087DC">
      <w:start w:val="1"/>
      <w:numFmt w:val="bullet"/>
      <w:lvlText w:val="-"/>
      <w:lvlJc w:val="left"/>
    </w:lvl>
    <w:lvl w:ilvl="1" w:tplc="72EE7C80">
      <w:numFmt w:val="decimal"/>
      <w:lvlText w:val=""/>
      <w:lvlJc w:val="left"/>
    </w:lvl>
    <w:lvl w:ilvl="2" w:tplc="99CE1356">
      <w:numFmt w:val="decimal"/>
      <w:lvlText w:val=""/>
      <w:lvlJc w:val="left"/>
    </w:lvl>
    <w:lvl w:ilvl="3" w:tplc="1108D608">
      <w:numFmt w:val="decimal"/>
      <w:lvlText w:val=""/>
      <w:lvlJc w:val="left"/>
    </w:lvl>
    <w:lvl w:ilvl="4" w:tplc="79368E0C">
      <w:numFmt w:val="decimal"/>
      <w:lvlText w:val=""/>
      <w:lvlJc w:val="left"/>
    </w:lvl>
    <w:lvl w:ilvl="5" w:tplc="019ADCCE">
      <w:numFmt w:val="decimal"/>
      <w:lvlText w:val=""/>
      <w:lvlJc w:val="left"/>
    </w:lvl>
    <w:lvl w:ilvl="6" w:tplc="54104010">
      <w:numFmt w:val="decimal"/>
      <w:lvlText w:val=""/>
      <w:lvlJc w:val="left"/>
    </w:lvl>
    <w:lvl w:ilvl="7" w:tplc="3978231C">
      <w:numFmt w:val="decimal"/>
      <w:lvlText w:val=""/>
      <w:lvlJc w:val="left"/>
    </w:lvl>
    <w:lvl w:ilvl="8" w:tplc="5F522D1A">
      <w:numFmt w:val="decimal"/>
      <w:lvlText w:val=""/>
      <w:lvlJc w:val="left"/>
    </w:lvl>
  </w:abstractNum>
  <w:abstractNum w:abstractNumId="54">
    <w:nsid w:val="00007E87"/>
    <w:multiLevelType w:val="hybridMultilevel"/>
    <w:tmpl w:val="C4BE596E"/>
    <w:lvl w:ilvl="0" w:tplc="3076764C">
      <w:start w:val="1"/>
      <w:numFmt w:val="bullet"/>
      <w:lvlText w:val="ООО"/>
      <w:lvlJc w:val="left"/>
    </w:lvl>
    <w:lvl w:ilvl="1" w:tplc="BFBC1D5C">
      <w:start w:val="1"/>
      <w:numFmt w:val="bullet"/>
      <w:lvlText w:val="-"/>
      <w:lvlJc w:val="left"/>
    </w:lvl>
    <w:lvl w:ilvl="2" w:tplc="B358ED0C">
      <w:numFmt w:val="decimal"/>
      <w:lvlText w:val=""/>
      <w:lvlJc w:val="left"/>
    </w:lvl>
    <w:lvl w:ilvl="3" w:tplc="75E085D2">
      <w:numFmt w:val="decimal"/>
      <w:lvlText w:val=""/>
      <w:lvlJc w:val="left"/>
    </w:lvl>
    <w:lvl w:ilvl="4" w:tplc="325665FC">
      <w:numFmt w:val="decimal"/>
      <w:lvlText w:val=""/>
      <w:lvlJc w:val="left"/>
    </w:lvl>
    <w:lvl w:ilvl="5" w:tplc="E3A601D0">
      <w:numFmt w:val="decimal"/>
      <w:lvlText w:val=""/>
      <w:lvlJc w:val="left"/>
    </w:lvl>
    <w:lvl w:ilvl="6" w:tplc="BF3AAB9C">
      <w:numFmt w:val="decimal"/>
      <w:lvlText w:val=""/>
      <w:lvlJc w:val="left"/>
    </w:lvl>
    <w:lvl w:ilvl="7" w:tplc="344C967A">
      <w:numFmt w:val="decimal"/>
      <w:lvlText w:val=""/>
      <w:lvlJc w:val="left"/>
    </w:lvl>
    <w:lvl w:ilvl="8" w:tplc="3118B0BE">
      <w:numFmt w:val="decimal"/>
      <w:lvlText w:val=""/>
      <w:lvlJc w:val="left"/>
    </w:lvl>
  </w:abstractNum>
  <w:abstractNum w:abstractNumId="55">
    <w:nsid w:val="00007F96"/>
    <w:multiLevelType w:val="hybridMultilevel"/>
    <w:tmpl w:val="B2528548"/>
    <w:lvl w:ilvl="0" w:tplc="B9CE9BDA">
      <w:start w:val="1"/>
      <w:numFmt w:val="bullet"/>
      <w:lvlText w:val="-"/>
      <w:lvlJc w:val="left"/>
    </w:lvl>
    <w:lvl w:ilvl="1" w:tplc="604EFDD2">
      <w:numFmt w:val="decimal"/>
      <w:lvlText w:val=""/>
      <w:lvlJc w:val="left"/>
    </w:lvl>
    <w:lvl w:ilvl="2" w:tplc="E4286CC0">
      <w:numFmt w:val="decimal"/>
      <w:lvlText w:val=""/>
      <w:lvlJc w:val="left"/>
    </w:lvl>
    <w:lvl w:ilvl="3" w:tplc="9FE47B98">
      <w:numFmt w:val="decimal"/>
      <w:lvlText w:val=""/>
      <w:lvlJc w:val="left"/>
    </w:lvl>
    <w:lvl w:ilvl="4" w:tplc="D75EAA72">
      <w:numFmt w:val="decimal"/>
      <w:lvlText w:val=""/>
      <w:lvlJc w:val="left"/>
    </w:lvl>
    <w:lvl w:ilvl="5" w:tplc="8990D558">
      <w:numFmt w:val="decimal"/>
      <w:lvlText w:val=""/>
      <w:lvlJc w:val="left"/>
    </w:lvl>
    <w:lvl w:ilvl="6" w:tplc="22100D74">
      <w:numFmt w:val="decimal"/>
      <w:lvlText w:val=""/>
      <w:lvlJc w:val="left"/>
    </w:lvl>
    <w:lvl w:ilvl="7" w:tplc="8452BA12">
      <w:numFmt w:val="decimal"/>
      <w:lvlText w:val=""/>
      <w:lvlJc w:val="left"/>
    </w:lvl>
    <w:lvl w:ilvl="8" w:tplc="EBEC4532">
      <w:numFmt w:val="decimal"/>
      <w:lvlText w:val=""/>
      <w:lvlJc w:val="left"/>
    </w:lvl>
  </w:abstractNum>
  <w:abstractNum w:abstractNumId="56">
    <w:nsid w:val="00007FF5"/>
    <w:multiLevelType w:val="hybridMultilevel"/>
    <w:tmpl w:val="F19A4DCA"/>
    <w:lvl w:ilvl="0" w:tplc="94920A3A">
      <w:start w:val="1"/>
      <w:numFmt w:val="bullet"/>
      <w:lvlText w:val="ООО"/>
      <w:lvlJc w:val="left"/>
    </w:lvl>
    <w:lvl w:ilvl="1" w:tplc="CD8280C4">
      <w:numFmt w:val="decimal"/>
      <w:lvlText w:val=""/>
      <w:lvlJc w:val="left"/>
    </w:lvl>
    <w:lvl w:ilvl="2" w:tplc="6C8EE8B4">
      <w:numFmt w:val="decimal"/>
      <w:lvlText w:val=""/>
      <w:lvlJc w:val="left"/>
    </w:lvl>
    <w:lvl w:ilvl="3" w:tplc="CEE60882">
      <w:numFmt w:val="decimal"/>
      <w:lvlText w:val=""/>
      <w:lvlJc w:val="left"/>
    </w:lvl>
    <w:lvl w:ilvl="4" w:tplc="BB007608">
      <w:numFmt w:val="decimal"/>
      <w:lvlText w:val=""/>
      <w:lvlJc w:val="left"/>
    </w:lvl>
    <w:lvl w:ilvl="5" w:tplc="9D7E9A38">
      <w:numFmt w:val="decimal"/>
      <w:lvlText w:val=""/>
      <w:lvlJc w:val="left"/>
    </w:lvl>
    <w:lvl w:ilvl="6" w:tplc="EB90A162">
      <w:numFmt w:val="decimal"/>
      <w:lvlText w:val=""/>
      <w:lvlJc w:val="left"/>
    </w:lvl>
    <w:lvl w:ilvl="7" w:tplc="9FC6E6A2">
      <w:numFmt w:val="decimal"/>
      <w:lvlText w:val=""/>
      <w:lvlJc w:val="left"/>
    </w:lvl>
    <w:lvl w:ilvl="8" w:tplc="80745E32">
      <w:numFmt w:val="decimal"/>
      <w:lvlText w:val=""/>
      <w:lvlJc w:val="left"/>
    </w:lvl>
  </w:abstractNum>
  <w:num w:numId="1">
    <w:abstractNumId w:val="35"/>
  </w:num>
  <w:num w:numId="2">
    <w:abstractNumId w:val="43"/>
  </w:num>
  <w:num w:numId="3">
    <w:abstractNumId w:val="44"/>
  </w:num>
  <w:num w:numId="4">
    <w:abstractNumId w:val="28"/>
  </w:num>
  <w:num w:numId="5">
    <w:abstractNumId w:val="17"/>
  </w:num>
  <w:num w:numId="6">
    <w:abstractNumId w:val="49"/>
  </w:num>
  <w:num w:numId="7">
    <w:abstractNumId w:val="40"/>
  </w:num>
  <w:num w:numId="8">
    <w:abstractNumId w:val="53"/>
  </w:num>
  <w:num w:numId="9">
    <w:abstractNumId w:val="52"/>
  </w:num>
  <w:num w:numId="10">
    <w:abstractNumId w:val="30"/>
  </w:num>
  <w:num w:numId="11">
    <w:abstractNumId w:val="7"/>
  </w:num>
  <w:num w:numId="12">
    <w:abstractNumId w:val="26"/>
  </w:num>
  <w:num w:numId="13">
    <w:abstractNumId w:val="12"/>
  </w:num>
  <w:num w:numId="14">
    <w:abstractNumId w:val="48"/>
  </w:num>
  <w:num w:numId="15">
    <w:abstractNumId w:val="11"/>
  </w:num>
  <w:num w:numId="16">
    <w:abstractNumId w:val="42"/>
  </w:num>
  <w:num w:numId="17">
    <w:abstractNumId w:val="47"/>
  </w:num>
  <w:num w:numId="18">
    <w:abstractNumId w:val="55"/>
  </w:num>
  <w:num w:numId="19">
    <w:abstractNumId w:val="56"/>
  </w:num>
  <w:num w:numId="20">
    <w:abstractNumId w:val="36"/>
  </w:num>
  <w:num w:numId="21">
    <w:abstractNumId w:val="23"/>
  </w:num>
  <w:num w:numId="22">
    <w:abstractNumId w:val="13"/>
  </w:num>
  <w:num w:numId="23">
    <w:abstractNumId w:val="16"/>
  </w:num>
  <w:num w:numId="24">
    <w:abstractNumId w:val="46"/>
  </w:num>
  <w:num w:numId="25">
    <w:abstractNumId w:val="3"/>
  </w:num>
  <w:num w:numId="26">
    <w:abstractNumId w:val="21"/>
  </w:num>
  <w:num w:numId="27">
    <w:abstractNumId w:val="5"/>
  </w:num>
  <w:num w:numId="28">
    <w:abstractNumId w:val="38"/>
  </w:num>
  <w:num w:numId="29">
    <w:abstractNumId w:val="4"/>
  </w:num>
  <w:num w:numId="30">
    <w:abstractNumId w:val="1"/>
  </w:num>
  <w:num w:numId="31">
    <w:abstractNumId w:val="51"/>
  </w:num>
  <w:num w:numId="32">
    <w:abstractNumId w:val="15"/>
  </w:num>
  <w:num w:numId="33">
    <w:abstractNumId w:val="14"/>
  </w:num>
  <w:num w:numId="34">
    <w:abstractNumId w:val="32"/>
  </w:num>
  <w:num w:numId="35">
    <w:abstractNumId w:val="39"/>
  </w:num>
  <w:num w:numId="36">
    <w:abstractNumId w:val="20"/>
  </w:num>
  <w:num w:numId="37">
    <w:abstractNumId w:val="8"/>
  </w:num>
  <w:num w:numId="38">
    <w:abstractNumId w:val="9"/>
  </w:num>
  <w:num w:numId="39">
    <w:abstractNumId w:val="54"/>
  </w:num>
  <w:num w:numId="40">
    <w:abstractNumId w:val="24"/>
  </w:num>
  <w:num w:numId="41">
    <w:abstractNumId w:val="6"/>
  </w:num>
  <w:num w:numId="42">
    <w:abstractNumId w:val="0"/>
  </w:num>
  <w:num w:numId="43">
    <w:abstractNumId w:val="2"/>
  </w:num>
  <w:num w:numId="44">
    <w:abstractNumId w:val="22"/>
  </w:num>
  <w:num w:numId="45">
    <w:abstractNumId w:val="29"/>
  </w:num>
  <w:num w:numId="46">
    <w:abstractNumId w:val="31"/>
  </w:num>
  <w:num w:numId="47">
    <w:abstractNumId w:val="33"/>
  </w:num>
  <w:num w:numId="48">
    <w:abstractNumId w:val="34"/>
  </w:num>
  <w:num w:numId="49">
    <w:abstractNumId w:val="10"/>
  </w:num>
  <w:num w:numId="50">
    <w:abstractNumId w:val="37"/>
  </w:num>
  <w:num w:numId="51">
    <w:abstractNumId w:val="25"/>
  </w:num>
  <w:num w:numId="52">
    <w:abstractNumId w:val="19"/>
  </w:num>
  <w:num w:numId="53">
    <w:abstractNumId w:val="27"/>
  </w:num>
  <w:num w:numId="54">
    <w:abstractNumId w:val="18"/>
  </w:num>
  <w:num w:numId="55">
    <w:abstractNumId w:val="50"/>
  </w:num>
  <w:num w:numId="56">
    <w:abstractNumId w:val="45"/>
  </w:num>
  <w:num w:numId="57">
    <w:abstractNumId w:val="41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3475"/>
    <w:rsid w:val="000432AD"/>
    <w:rsid w:val="0005551C"/>
    <w:rsid w:val="001061B7"/>
    <w:rsid w:val="00196B95"/>
    <w:rsid w:val="001D7540"/>
    <w:rsid w:val="00200EDA"/>
    <w:rsid w:val="00302336"/>
    <w:rsid w:val="0030339D"/>
    <w:rsid w:val="0032203E"/>
    <w:rsid w:val="00385DE5"/>
    <w:rsid w:val="003E1D72"/>
    <w:rsid w:val="00482F73"/>
    <w:rsid w:val="00485A35"/>
    <w:rsid w:val="00494349"/>
    <w:rsid w:val="004A3299"/>
    <w:rsid w:val="004D3878"/>
    <w:rsid w:val="004F2CD0"/>
    <w:rsid w:val="004F3475"/>
    <w:rsid w:val="00552C85"/>
    <w:rsid w:val="00623744"/>
    <w:rsid w:val="00627116"/>
    <w:rsid w:val="006936BC"/>
    <w:rsid w:val="006D2D1C"/>
    <w:rsid w:val="0072723C"/>
    <w:rsid w:val="007B4B17"/>
    <w:rsid w:val="007C2C8D"/>
    <w:rsid w:val="007E5B6D"/>
    <w:rsid w:val="0080755B"/>
    <w:rsid w:val="00842A22"/>
    <w:rsid w:val="008A2EF1"/>
    <w:rsid w:val="00920062"/>
    <w:rsid w:val="009275E8"/>
    <w:rsid w:val="009B017A"/>
    <w:rsid w:val="00A0535D"/>
    <w:rsid w:val="00A32DAD"/>
    <w:rsid w:val="00A54A68"/>
    <w:rsid w:val="00A80598"/>
    <w:rsid w:val="00B337CB"/>
    <w:rsid w:val="00B556F0"/>
    <w:rsid w:val="00B760C1"/>
    <w:rsid w:val="00C35DB0"/>
    <w:rsid w:val="00C51451"/>
    <w:rsid w:val="00C93BCC"/>
    <w:rsid w:val="00CC015F"/>
    <w:rsid w:val="00CF4B91"/>
    <w:rsid w:val="00CF5060"/>
    <w:rsid w:val="00D42C1C"/>
    <w:rsid w:val="00D671E1"/>
    <w:rsid w:val="00DF310F"/>
    <w:rsid w:val="00E20CAD"/>
    <w:rsid w:val="00E35486"/>
    <w:rsid w:val="00E65775"/>
    <w:rsid w:val="00E84317"/>
    <w:rsid w:val="00F068E6"/>
    <w:rsid w:val="00F36711"/>
    <w:rsid w:val="00FB0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535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93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36BC"/>
  </w:style>
  <w:style w:type="paragraph" w:styleId="a6">
    <w:name w:val="footer"/>
    <w:basedOn w:val="a"/>
    <w:link w:val="a7"/>
    <w:uiPriority w:val="99"/>
    <w:unhideWhenUsed/>
    <w:rsid w:val="00693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36BC"/>
  </w:style>
  <w:style w:type="paragraph" w:styleId="a8">
    <w:name w:val="No Spacing"/>
    <w:uiPriority w:val="1"/>
    <w:qFormat/>
    <w:rsid w:val="007E5B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6557D-6F94-4527-843B-143853B1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25494</Words>
  <Characters>145316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79141</dc:creator>
  <cp:lastModifiedBy>Харитонова НВ</cp:lastModifiedBy>
  <cp:revision>34</cp:revision>
  <cp:lastPrinted>2019-04-06T13:53:00Z</cp:lastPrinted>
  <dcterms:created xsi:type="dcterms:W3CDTF">2019-04-06T12:01:00Z</dcterms:created>
  <dcterms:modified xsi:type="dcterms:W3CDTF">2019-07-15T10:25:00Z</dcterms:modified>
</cp:coreProperties>
</file>