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61010368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7C3BA3" w:rsidRPr="00E719AC" w:rsidRDefault="007C3BA3" w:rsidP="007C3BA3">
      <w:pPr>
        <w:spacing w:before="280"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840"/>
      </w:tblGrid>
      <w:tr w:rsidR="0057636C" w:rsidRPr="0057636C" w:rsidTr="0057636C">
        <w:trPr>
          <w:trHeight w:val="379"/>
        </w:trPr>
        <w:tc>
          <w:tcPr>
            <w:tcW w:w="9844" w:type="dxa"/>
            <w:vAlign w:val="bottom"/>
          </w:tcPr>
          <w:p w:rsidR="0057636C" w:rsidRPr="0057636C" w:rsidRDefault="0057636C" w:rsidP="0057636C">
            <w:pPr>
              <w:spacing w:after="0" w:line="240" w:lineRule="auto"/>
              <w:ind w:left="57" w:firstLine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по отключению электроэнергии в условиях пандемия </w:t>
            </w:r>
            <w:proofErr w:type="spellStart"/>
            <w:r w:rsidRPr="0057636C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коронавируса</w:t>
            </w:r>
            <w:proofErr w:type="spellEnd"/>
            <w:r w:rsidRPr="005763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7636C" w:rsidRPr="0057636C" w:rsidRDefault="0057636C" w:rsidP="0057636C">
            <w:pPr>
              <w:spacing w:after="0" w:line="240" w:lineRule="auto"/>
              <w:ind w:left="57"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6C" w:rsidRPr="0057636C" w:rsidRDefault="0057636C" w:rsidP="0057636C">
            <w:pPr>
              <w:autoSpaceDE w:val="0"/>
              <w:autoSpaceDN w:val="0"/>
              <w:adjustRightInd w:val="0"/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6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РФ от 06.05.2011 № 354 </w:t>
            </w:r>
            <w:r w:rsidRPr="0057636C">
              <w:rPr>
                <w:rFonts w:ascii="Times New Roman" w:hAnsi="Times New Roman" w:cs="Times New Roman"/>
                <w:sz w:val="28"/>
                <w:szCs w:val="28"/>
              </w:rPr>
              <w:br/>
              <w:t>«О предоставлении коммунальных услуг собственникам и пользователям помещений в многоквартирных домах и жилых домов» установлен порядок приостановления или ограничения предоставления коммунальных услуг (далее – Правила № 354).</w:t>
            </w:r>
          </w:p>
          <w:p w:rsidR="0057636C" w:rsidRPr="0057636C" w:rsidRDefault="0057636C" w:rsidP="0057636C">
            <w:pPr>
              <w:autoSpaceDE w:val="0"/>
              <w:autoSpaceDN w:val="0"/>
              <w:adjustRightInd w:val="0"/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6C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распространением новой </w:t>
            </w:r>
            <w:proofErr w:type="spellStart"/>
            <w:r w:rsidRPr="0057636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7636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Российской Федерации и в целях поддержки граждан Правительством Российской Федерации 02.04.2020 принято постановление № 424 «Об особенностях предоставления коммунальных услуг собственникам и пользователям помещений в многоквартирных домах </w:t>
            </w:r>
            <w:r w:rsidRPr="0057636C">
              <w:rPr>
                <w:rFonts w:ascii="Times New Roman" w:hAnsi="Times New Roman" w:cs="Times New Roman"/>
                <w:sz w:val="28"/>
                <w:szCs w:val="28"/>
              </w:rPr>
              <w:br/>
              <w:t>и жилых домов» (далее – Постановление № 424).</w:t>
            </w:r>
          </w:p>
          <w:p w:rsidR="0057636C" w:rsidRPr="0057636C" w:rsidRDefault="0057636C" w:rsidP="0057636C">
            <w:pPr>
              <w:autoSpaceDE w:val="0"/>
              <w:autoSpaceDN w:val="0"/>
              <w:adjustRightInd w:val="0"/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/document/73850812/entry/0" w:history="1">
              <w:r w:rsidRPr="005763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57636C">
              <w:rPr>
                <w:rFonts w:ascii="Times New Roman" w:hAnsi="Times New Roman" w:cs="Times New Roman"/>
                <w:sz w:val="28"/>
                <w:szCs w:val="28"/>
              </w:rPr>
              <w:t> № 424 действие подпункта «а» пункта 117 Правил № 354 (ограничение и приостановление коммунальной услуги при неполной оплате потребителем) приостановлено до 01.01.2021.</w:t>
            </w:r>
          </w:p>
          <w:p w:rsidR="0057636C" w:rsidRPr="0057636C" w:rsidRDefault="0057636C" w:rsidP="0057636C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6C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возможность введения ограничения предоставления коммунальных услуг в условиях </w:t>
            </w:r>
            <w:proofErr w:type="gramStart"/>
            <w:r w:rsidRPr="0057636C">
              <w:rPr>
                <w:rFonts w:ascii="Times New Roman" w:hAnsi="Times New Roman" w:cs="Times New Roman"/>
                <w:sz w:val="28"/>
                <w:szCs w:val="28"/>
              </w:rPr>
              <w:t>связанными</w:t>
            </w:r>
            <w:proofErr w:type="gramEnd"/>
            <w:r w:rsidRPr="0057636C">
              <w:rPr>
                <w:rFonts w:ascii="Times New Roman" w:hAnsi="Times New Roman" w:cs="Times New Roman"/>
                <w:sz w:val="28"/>
                <w:szCs w:val="28"/>
              </w:rPr>
              <w:t xml:space="preserve"> с распространением новой </w:t>
            </w:r>
            <w:proofErr w:type="spellStart"/>
            <w:r w:rsidRPr="0057636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7636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приостановлена до 01.01.2021.</w:t>
            </w:r>
          </w:p>
          <w:p w:rsidR="0057636C" w:rsidRPr="0057636C" w:rsidRDefault="0057636C" w:rsidP="0057636C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6C" w:rsidRPr="0057636C" w:rsidRDefault="0057636C" w:rsidP="00576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36C" w:rsidRPr="0057636C" w:rsidRDefault="0057636C" w:rsidP="00576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36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57636C" w:rsidRPr="0057636C" w:rsidRDefault="0057636C" w:rsidP="00576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36C" w:rsidRPr="0057636C" w:rsidRDefault="0057636C" w:rsidP="00576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36C">
        <w:rPr>
          <w:rFonts w:ascii="Times New Roman" w:hAnsi="Times New Roman" w:cs="Times New Roman"/>
          <w:sz w:val="28"/>
          <w:szCs w:val="28"/>
        </w:rPr>
        <w:t xml:space="preserve">юрист 3 класса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6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И.И. Шипулин</w:t>
      </w:r>
    </w:p>
    <w:p w:rsidR="000F036C" w:rsidRDefault="000F036C" w:rsidP="0057636C">
      <w:pPr>
        <w:pStyle w:val="a3"/>
        <w:spacing w:before="0" w:beforeAutospacing="0" w:after="0" w:afterAutospacing="0"/>
        <w:jc w:val="both"/>
      </w:pP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44BC8"/>
    <w:rsid w:val="00290E2C"/>
    <w:rsid w:val="002F758C"/>
    <w:rsid w:val="00346A7E"/>
    <w:rsid w:val="003D704E"/>
    <w:rsid w:val="0044639F"/>
    <w:rsid w:val="004576FD"/>
    <w:rsid w:val="004A1571"/>
    <w:rsid w:val="004C6B87"/>
    <w:rsid w:val="004E2154"/>
    <w:rsid w:val="00507C85"/>
    <w:rsid w:val="00524081"/>
    <w:rsid w:val="00556D48"/>
    <w:rsid w:val="0056708B"/>
    <w:rsid w:val="0057636C"/>
    <w:rsid w:val="005C4E6C"/>
    <w:rsid w:val="0068644C"/>
    <w:rsid w:val="006A70EE"/>
    <w:rsid w:val="007C3BA3"/>
    <w:rsid w:val="00851E59"/>
    <w:rsid w:val="00853A59"/>
    <w:rsid w:val="00912576"/>
    <w:rsid w:val="00937DAC"/>
    <w:rsid w:val="00955736"/>
    <w:rsid w:val="009B377A"/>
    <w:rsid w:val="00A6389F"/>
    <w:rsid w:val="00B24031"/>
    <w:rsid w:val="00B71B4A"/>
    <w:rsid w:val="00B8115A"/>
    <w:rsid w:val="00BE5E14"/>
    <w:rsid w:val="00D13836"/>
    <w:rsid w:val="00D718FB"/>
    <w:rsid w:val="00E17667"/>
    <w:rsid w:val="00E3349D"/>
    <w:rsid w:val="00E54F95"/>
    <w:rsid w:val="00E65A1D"/>
    <w:rsid w:val="00E719AC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paragraph" w:styleId="3">
    <w:name w:val="heading 3"/>
    <w:basedOn w:val="a"/>
    <w:next w:val="a"/>
    <w:link w:val="30"/>
    <w:semiHidden/>
    <w:unhideWhenUsed/>
    <w:qFormat/>
    <w:rsid w:val="00E1766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17667"/>
    <w:rPr>
      <w:rFonts w:ascii="Arial" w:eastAsia="Calibri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dcterms:created xsi:type="dcterms:W3CDTF">2020-09-07T10:45:00Z</dcterms:created>
  <dcterms:modified xsi:type="dcterms:W3CDTF">2020-09-07T12:00:00Z</dcterms:modified>
</cp:coreProperties>
</file>