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99" w:rsidRPr="00E46B99" w:rsidRDefault="00E46B99" w:rsidP="00E46B9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E46B99">
        <w:rPr>
          <w:noProof/>
        </w:rPr>
        <w:drawing>
          <wp:inline distT="0" distB="0" distL="0" distR="0" wp14:anchorId="42557464" wp14:editId="635EEDCD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99" w:rsidRPr="00E46B99" w:rsidRDefault="00E46B99" w:rsidP="00E46B99">
      <w:pPr>
        <w:keepNext/>
        <w:spacing w:before="120"/>
        <w:jc w:val="center"/>
        <w:outlineLvl w:val="4"/>
        <w:rPr>
          <w:b/>
          <w:bCs/>
          <w:sz w:val="32"/>
          <w:szCs w:val="32"/>
          <w:lang w:eastAsia="x-none"/>
        </w:rPr>
      </w:pPr>
      <w:r w:rsidRPr="00E46B99">
        <w:rPr>
          <w:b/>
          <w:bCs/>
          <w:sz w:val="32"/>
          <w:szCs w:val="32"/>
          <w:lang w:eastAsia="x-none"/>
        </w:rPr>
        <w:t>КЕМЕРОВСКАЯ ОБЛАСТЬ</w:t>
      </w:r>
    </w:p>
    <w:p w:rsidR="00E46B99" w:rsidRPr="00E46B99" w:rsidRDefault="00E46B99" w:rsidP="00E46B99">
      <w:pPr>
        <w:keepNext/>
        <w:spacing w:before="120"/>
        <w:jc w:val="center"/>
        <w:outlineLvl w:val="4"/>
        <w:rPr>
          <w:b/>
          <w:bCs/>
          <w:sz w:val="32"/>
          <w:szCs w:val="32"/>
          <w:lang w:eastAsia="x-none"/>
        </w:rPr>
      </w:pPr>
      <w:r w:rsidRPr="00E46B99">
        <w:rPr>
          <w:b/>
          <w:bCs/>
          <w:sz w:val="32"/>
          <w:szCs w:val="32"/>
          <w:lang w:eastAsia="x-none"/>
        </w:rPr>
        <w:t>АДМИНИСТРАЦИЯ</w:t>
      </w:r>
    </w:p>
    <w:p w:rsidR="00E46B99" w:rsidRPr="00E46B99" w:rsidRDefault="00E46B99" w:rsidP="00E46B99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  <w:lang w:eastAsia="x-none"/>
        </w:rPr>
      </w:pPr>
      <w:r w:rsidRPr="00E46B99">
        <w:rPr>
          <w:b/>
          <w:bCs/>
          <w:sz w:val="32"/>
          <w:szCs w:val="32"/>
          <w:lang w:eastAsia="x-none"/>
        </w:rPr>
        <w:t>ПРОМЫШЛЕННОВСКОГО МУНИЦИПАЛЬНОГО ОКРУГА</w:t>
      </w:r>
    </w:p>
    <w:p w:rsidR="00E46B99" w:rsidRPr="00E46B99" w:rsidRDefault="00E46B99" w:rsidP="00E46B99">
      <w:pPr>
        <w:keepNext/>
        <w:spacing w:before="360"/>
        <w:jc w:val="center"/>
        <w:outlineLvl w:val="3"/>
        <w:rPr>
          <w:spacing w:val="60"/>
          <w:sz w:val="28"/>
          <w:szCs w:val="28"/>
          <w:lang w:eastAsia="x-none"/>
        </w:rPr>
      </w:pPr>
      <w:r w:rsidRPr="00E46B99">
        <w:rPr>
          <w:spacing w:val="60"/>
          <w:sz w:val="28"/>
          <w:szCs w:val="28"/>
          <w:lang w:eastAsia="x-none"/>
        </w:rPr>
        <w:t>ПОСТА</w:t>
      </w:r>
      <w:bookmarkStart w:id="0" w:name="_GoBack"/>
      <w:bookmarkEnd w:id="0"/>
      <w:r w:rsidRPr="00E46B99">
        <w:rPr>
          <w:spacing w:val="60"/>
          <w:sz w:val="28"/>
          <w:szCs w:val="28"/>
          <w:lang w:eastAsia="x-none"/>
        </w:rPr>
        <w:t>НОВЛЕНИЕ</w:t>
      </w:r>
    </w:p>
    <w:p w:rsidR="00E46B99" w:rsidRPr="00E46B99" w:rsidRDefault="00E46B99" w:rsidP="00E46B99"/>
    <w:p w:rsidR="00E46B99" w:rsidRPr="00E46B99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B99">
        <w:t>от</w:t>
      </w:r>
      <w:r w:rsidRPr="00E46B99">
        <w:rPr>
          <w:sz w:val="28"/>
          <w:szCs w:val="28"/>
        </w:rPr>
        <w:t xml:space="preserve"> «12»октября 2020</w:t>
      </w:r>
      <w:r w:rsidRPr="00E46B99">
        <w:t>г .</w:t>
      </w:r>
      <w:r w:rsidRPr="00E46B99">
        <w:rPr>
          <w:sz w:val="22"/>
          <w:szCs w:val="22"/>
        </w:rPr>
        <w:t>№  1603-П</w:t>
      </w:r>
    </w:p>
    <w:p w:rsidR="00E46B99" w:rsidRPr="00E46B99" w:rsidRDefault="00E46B99" w:rsidP="00E46B99">
      <w:pPr>
        <w:autoSpaceDE w:val="0"/>
        <w:autoSpaceDN w:val="0"/>
        <w:adjustRightInd w:val="0"/>
        <w:spacing w:before="120" w:line="360" w:lineRule="auto"/>
        <w:jc w:val="center"/>
      </w:pPr>
      <w:r w:rsidRPr="00E46B99">
        <w:t>пгт. Промышленная</w:t>
      </w:r>
    </w:p>
    <w:p w:rsidR="00E46B99" w:rsidRPr="00E46B99" w:rsidRDefault="00E46B99" w:rsidP="00E46B99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E46B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             на 2018-2022 годы» (в редакции постановлений от 06.02.2018 № 145-П,  от  26.04.2018  № 479-П, от 18.05.2018  № 556-П, от 14.06.2018  № 650-П,       от 22.08.2018 № 908-П, от 29.10.2018 № 1226-П, от 29.12.2018 № 1535-П,   от 29.12.2018 № 1536-П, от 13.05.2019 № 567-П, от 12.09.2019 № 1099-П</w:t>
      </w:r>
      <w:r w:rsidRPr="00E46B99">
        <w:t xml:space="preserve">      </w:t>
      </w:r>
      <w:r w:rsidRPr="00E46B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21.10.2019 № 1272-П, от 30.12.2019 № 1636-П, от 14.04.2020 № 698-П,     от 15.05.2020 № 856-П, от 13.07.2020 № 1078-П, от 01.09.2020 № 1345-П)</w:t>
      </w:r>
    </w:p>
    <w:p w:rsidR="00E46B99" w:rsidRPr="00E46B99" w:rsidRDefault="00E46B99" w:rsidP="00E46B99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E46B99" w:rsidRPr="00E46B99" w:rsidRDefault="00E46B99" w:rsidP="00E46B99">
      <w:pPr>
        <w:tabs>
          <w:tab w:val="left" w:pos="180"/>
          <w:tab w:val="left" w:pos="9180"/>
        </w:tabs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E46B99">
        <w:rPr>
          <w:sz w:val="28"/>
          <w:szCs w:val="28"/>
        </w:rPr>
        <w:t>В соответствии с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бюджета»:</w:t>
      </w:r>
    </w:p>
    <w:p w:rsidR="00E46B99" w:rsidRPr="00E46B99" w:rsidRDefault="00E46B99" w:rsidP="00E46B99">
      <w:pPr>
        <w:numPr>
          <w:ilvl w:val="0"/>
          <w:numId w:val="17"/>
        </w:numPr>
        <w:tabs>
          <w:tab w:val="left" w:pos="0"/>
          <w:tab w:val="left" w:pos="993"/>
          <w:tab w:val="left" w:pos="10260"/>
        </w:tabs>
        <w:ind w:left="0" w:firstLine="567"/>
        <w:contextualSpacing/>
        <w:jc w:val="both"/>
        <w:rPr>
          <w:sz w:val="28"/>
          <w:szCs w:val="28"/>
        </w:rPr>
      </w:pPr>
      <w:r w:rsidRPr="00E46B9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2018-2022 годы» (в редакции постановлений от 06.02.2018 № 145-П, от 26.04.2018 № 479-П, от 18.05.2018 № 556-П, от 14.06.2018 № 650-П, от 22.08.2018 № 908-П, от 29.10.2018                № 1226-П, от 29.12.2018 № 1535-П, от 29.12.2018 № 1565-П, от 13.05.2019   № 567-П, от 12.09.2019 № 1099-П, от 21.10.2019 № 1272-П,</w:t>
      </w:r>
      <w:r w:rsidRPr="00E46B99">
        <w:t xml:space="preserve"> </w:t>
      </w:r>
      <w:r w:rsidRPr="00E46B9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30.12.2019        № 1636-П, от 14.04.2020 № 698-П, от 15.05.2020 № 856-П, от 13.07.2020               № 1078-П, от 01.09.2020 № 1345-П) (далее – Постановление) следующие изменения:</w:t>
      </w:r>
    </w:p>
    <w:p w:rsidR="00E46B99" w:rsidRPr="00E46B99" w:rsidRDefault="00E46B99" w:rsidP="00E46B99">
      <w:pPr>
        <w:numPr>
          <w:ilvl w:val="1"/>
          <w:numId w:val="17"/>
        </w:numPr>
        <w:tabs>
          <w:tab w:val="left" w:pos="1134"/>
        </w:tabs>
        <w:ind w:left="0"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E46B9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 заголовке и пункте 1 Постановления цифры «2018-2022» заметить цифрами «2018-2023».</w:t>
      </w:r>
    </w:p>
    <w:p w:rsidR="00E46B99" w:rsidRPr="00E46B99" w:rsidRDefault="00E46B99" w:rsidP="00E46B99">
      <w:pPr>
        <w:numPr>
          <w:ilvl w:val="0"/>
          <w:numId w:val="17"/>
        </w:numPr>
        <w:tabs>
          <w:tab w:val="left" w:pos="1134"/>
        </w:tabs>
        <w:ind w:left="0"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E46B9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Внести в муниципальную программу ««Развитие системы образования и воспитания детей в Промышленновском округе» на 2018 -2022 годы» (далее – Программа) следующие изменения:</w:t>
      </w:r>
    </w:p>
    <w:p w:rsidR="00E46B99" w:rsidRPr="00E46B99" w:rsidRDefault="00E46B99" w:rsidP="00E46B99">
      <w:pPr>
        <w:numPr>
          <w:ilvl w:val="1"/>
          <w:numId w:val="17"/>
        </w:numPr>
        <w:tabs>
          <w:tab w:val="left" w:pos="1134"/>
        </w:tabs>
        <w:ind w:left="0"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E46B9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 заголовке Программы цифры «2018-2022» заменить цифрами «2018-2023»;</w:t>
      </w:r>
    </w:p>
    <w:p w:rsidR="00E46B99" w:rsidRPr="00E46B99" w:rsidRDefault="00E46B99" w:rsidP="00E46B99">
      <w:pPr>
        <w:numPr>
          <w:ilvl w:val="1"/>
          <w:numId w:val="17"/>
        </w:numPr>
        <w:tabs>
          <w:tab w:val="left" w:pos="1134"/>
        </w:tabs>
        <w:ind w:left="0"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E46B9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Паспорт Программы изложить в редакции согласно приложению   № 1 к настоящему приложению;</w:t>
      </w:r>
    </w:p>
    <w:p w:rsidR="00E46B99" w:rsidRPr="00E46B99" w:rsidRDefault="00E46B99" w:rsidP="00E46B99">
      <w:pPr>
        <w:numPr>
          <w:ilvl w:val="1"/>
          <w:numId w:val="17"/>
        </w:numPr>
        <w:tabs>
          <w:tab w:val="left" w:pos="1134"/>
        </w:tabs>
        <w:ind w:left="0"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E46B99">
        <w:rPr>
          <w:sz w:val="28"/>
          <w:szCs w:val="28"/>
        </w:rPr>
        <w:t>Раздел 1-3 П</w:t>
      </w:r>
      <w:r w:rsidRPr="00E46B9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E46B99">
        <w:rPr>
          <w:sz w:val="28"/>
          <w:szCs w:val="28"/>
        </w:rPr>
        <w:t>изложить в редакции согласно приложению № 2 к настоящему постановлению.</w:t>
      </w:r>
    </w:p>
    <w:p w:rsidR="00E46B99" w:rsidRPr="00E46B99" w:rsidRDefault="00E46B99" w:rsidP="00E46B99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E46B99"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E46B99" w:rsidRPr="00E46B99" w:rsidRDefault="00E46B99" w:rsidP="00E46B99">
      <w:pPr>
        <w:tabs>
          <w:tab w:val="left" w:pos="709"/>
          <w:tab w:val="left" w:pos="993"/>
          <w:tab w:val="left" w:pos="9720"/>
          <w:tab w:val="left" w:pos="10260"/>
        </w:tabs>
        <w:ind w:right="32"/>
        <w:contextualSpacing/>
        <w:jc w:val="both"/>
        <w:rPr>
          <w:sz w:val="28"/>
          <w:szCs w:val="28"/>
        </w:rPr>
      </w:pPr>
      <w:r w:rsidRPr="00E46B99">
        <w:rPr>
          <w:sz w:val="28"/>
          <w:szCs w:val="28"/>
        </w:rPr>
        <w:t xml:space="preserve">       3. Контроль за исполнением настоящего постановления возложить на заместителя главы Промышленновского муниципального округа                     С.А. Федарюк.</w:t>
      </w:r>
    </w:p>
    <w:p w:rsidR="00E46B99" w:rsidRPr="00E46B99" w:rsidRDefault="00E46B99" w:rsidP="00E46B99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 w:rsidRPr="00E46B99">
        <w:rPr>
          <w:sz w:val="28"/>
          <w:szCs w:val="28"/>
        </w:rPr>
        <w:t xml:space="preserve">      4. 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E46B99" w:rsidRPr="00E46B99" w:rsidTr="00DE2E6B">
        <w:tc>
          <w:tcPr>
            <w:tcW w:w="5882" w:type="dxa"/>
            <w:shd w:val="clear" w:color="auto" w:fill="auto"/>
          </w:tcPr>
          <w:p w:rsidR="00E46B99" w:rsidRPr="00E46B99" w:rsidRDefault="00E46B99" w:rsidP="00E46B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6B99" w:rsidRPr="00E46B99" w:rsidRDefault="00E46B99" w:rsidP="00E46B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6B99" w:rsidRPr="00E46B99" w:rsidRDefault="00E46B99" w:rsidP="00E46B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6B99" w:rsidRPr="00E46B99" w:rsidRDefault="00E46B99" w:rsidP="00E46B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B99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E46B99" w:rsidRPr="00E46B99" w:rsidRDefault="00E46B99" w:rsidP="00E46B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6B99" w:rsidRPr="00E46B99" w:rsidTr="00DE2E6B">
        <w:tc>
          <w:tcPr>
            <w:tcW w:w="5882" w:type="dxa"/>
            <w:shd w:val="clear" w:color="auto" w:fill="auto"/>
          </w:tcPr>
          <w:p w:rsidR="00E46B99" w:rsidRPr="00E46B99" w:rsidRDefault="00E46B99" w:rsidP="00E46B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B9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E46B99" w:rsidRPr="00E46B99" w:rsidRDefault="00E46B99" w:rsidP="00E46B99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B99"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  <w:r w:rsidRPr="00E46B99">
        <w:t>Исп. Т.Л. Ерогова</w:t>
      </w:r>
    </w:p>
    <w:p w:rsidR="00E46B99" w:rsidRPr="00E46B99" w:rsidRDefault="00E46B99" w:rsidP="00E46B99">
      <w:pPr>
        <w:autoSpaceDE w:val="0"/>
        <w:autoSpaceDN w:val="0"/>
        <w:adjustRightInd w:val="0"/>
      </w:pPr>
      <w:r w:rsidRPr="00E46B99">
        <w:t>тел. 7-42-73</w:t>
      </w:r>
    </w:p>
    <w:p w:rsidR="00E46B99" w:rsidRPr="00E46B99" w:rsidRDefault="00E46B99" w:rsidP="00E46B99">
      <w:pPr>
        <w:autoSpaceDE w:val="0"/>
        <w:autoSpaceDN w:val="0"/>
        <w:adjustRightInd w:val="0"/>
      </w:pPr>
    </w:p>
    <w:p w:rsidR="00E46B99" w:rsidRPr="00E46B99" w:rsidRDefault="00E46B99" w:rsidP="00E46B99">
      <w:pPr>
        <w:autoSpaceDE w:val="0"/>
        <w:autoSpaceDN w:val="0"/>
        <w:adjustRightInd w:val="0"/>
      </w:pPr>
      <w:r w:rsidRPr="00E46B99">
        <w:t>постановление от «____»_______________г. № ______                                                                           страница 2</w:t>
      </w:r>
    </w:p>
    <w:p w:rsidR="00E46B99" w:rsidRDefault="00E46B99" w:rsidP="00E46B99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E46B99" w:rsidRDefault="00E46B99" w:rsidP="00E46B99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E46B99" w:rsidRDefault="00E46B99" w:rsidP="00E46B99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E46B99" w:rsidRDefault="00E46B99" w:rsidP="00E46B99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E46B99" w:rsidRPr="00797204" w:rsidRDefault="00215B4A" w:rsidP="00E46B99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t xml:space="preserve"> </w:t>
      </w:r>
      <w:r w:rsidR="00E46B99">
        <w:rPr>
          <w:sz w:val="28"/>
          <w:szCs w:val="28"/>
        </w:rPr>
        <w:t>Приложение № 1</w:t>
      </w:r>
    </w:p>
    <w:p w:rsidR="00E46B99" w:rsidRDefault="00E46B99" w:rsidP="00E46B9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46B99" w:rsidRDefault="00E46B99" w:rsidP="00E46B9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46B99" w:rsidRDefault="00E46B99" w:rsidP="00E46B9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46B99" w:rsidRDefault="00E46B99" w:rsidP="00E46B99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___________г</w:t>
      </w:r>
      <w:r w:rsidRPr="00394EFE">
        <w:rPr>
          <w:sz w:val="28"/>
          <w:szCs w:val="28"/>
        </w:rPr>
        <w:t>.№</w:t>
      </w:r>
      <w:r>
        <w:rPr>
          <w:sz w:val="28"/>
          <w:szCs w:val="28"/>
        </w:rPr>
        <w:t xml:space="preserve"> ____</w:t>
      </w:r>
    </w:p>
    <w:p w:rsidR="00E46B99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B99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B99" w:rsidRPr="00BF6137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E46B99" w:rsidRPr="006B63D5" w:rsidRDefault="00E46B99" w:rsidP="00E46B99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>
        <w:rPr>
          <w:sz w:val="28"/>
          <w:szCs w:val="28"/>
        </w:rPr>
        <w:t>3</w:t>
      </w:r>
      <w:r w:rsidRPr="006B63D5">
        <w:rPr>
          <w:sz w:val="28"/>
          <w:szCs w:val="28"/>
        </w:rPr>
        <w:t xml:space="preserve"> годы</w:t>
      </w:r>
    </w:p>
    <w:p w:rsidR="00E46B99" w:rsidRPr="00E9360A" w:rsidRDefault="00E46B99" w:rsidP="00E46B99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E46B99" w:rsidRPr="00E9360A" w:rsidTr="00DE2E6B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E9360A" w:rsidRDefault="00E46B99" w:rsidP="00DE2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Default="00E46B99" w:rsidP="00DE2E6B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E46B99" w:rsidRPr="006B63D5" w:rsidRDefault="00E46B99" w:rsidP="00DE2E6B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>
              <w:rPr>
                <w:sz w:val="28"/>
                <w:szCs w:val="28"/>
              </w:rPr>
              <w:t>3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E46B99" w:rsidRPr="00E9360A" w:rsidRDefault="00E46B99" w:rsidP="00DE2E6B">
            <w:pPr>
              <w:jc w:val="right"/>
              <w:rPr>
                <w:sz w:val="28"/>
                <w:szCs w:val="28"/>
              </w:rPr>
            </w:pPr>
          </w:p>
        </w:tc>
      </w:tr>
      <w:tr w:rsidR="00E46B99" w:rsidRPr="00E9360A" w:rsidTr="00DE2E6B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E9360A" w:rsidRDefault="00E46B99" w:rsidP="00DE2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E9360A" w:rsidRDefault="00E46B99" w:rsidP="00DE2E6B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6B99" w:rsidRPr="002D3C5E" w:rsidTr="00DE2E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E46B99" w:rsidRPr="002D3C5E" w:rsidTr="00DE2E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46B99" w:rsidRPr="002D3C5E" w:rsidTr="00DE2E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46B99" w:rsidRPr="002D3C5E" w:rsidTr="00DE2E6B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Default="00E46B99" w:rsidP="00DE2E6B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</w:t>
            </w:r>
            <w:r w:rsidRPr="002D3C5E">
              <w:rPr>
                <w:spacing w:val="3"/>
                <w:sz w:val="28"/>
                <w:szCs w:val="28"/>
              </w:rPr>
              <w:lastRenderedPageBreak/>
              <w:t>ресурсов.</w:t>
            </w:r>
          </w:p>
          <w:p w:rsidR="00E46B99" w:rsidRPr="002D3C5E" w:rsidRDefault="00E46B99" w:rsidP="00DE2E6B">
            <w:pPr>
              <w:jc w:val="both"/>
              <w:rPr>
                <w:sz w:val="28"/>
                <w:szCs w:val="28"/>
              </w:rPr>
            </w:pPr>
          </w:p>
        </w:tc>
      </w:tr>
      <w:tr w:rsidR="00E46B99" w:rsidRPr="002D3C5E" w:rsidTr="00DE2E6B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E46B99" w:rsidRPr="00690B13" w:rsidTr="00DE2E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6A7542" w:rsidRDefault="00E46B99" w:rsidP="00E46B9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E46B99" w:rsidRPr="002D3C5E" w:rsidRDefault="00E46B99" w:rsidP="00DE2E6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E46B99" w:rsidRPr="002D3C5E" w:rsidRDefault="00E46B99" w:rsidP="00DE2E6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E46B99" w:rsidRPr="002D3C5E" w:rsidRDefault="00E46B99" w:rsidP="00DE2E6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E46B99" w:rsidRPr="002D3C5E" w:rsidRDefault="00E46B99" w:rsidP="00DE2E6B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E46B99" w:rsidRPr="002D3C5E" w:rsidRDefault="00E46B99" w:rsidP="00DE2E6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E46B99" w:rsidRPr="002D3C5E" w:rsidRDefault="00E46B99" w:rsidP="00DE2E6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E46B99" w:rsidRPr="002D3C5E" w:rsidRDefault="00E46B99" w:rsidP="00DE2E6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E46B99" w:rsidRDefault="00E46B99" w:rsidP="00DE2E6B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E46B99" w:rsidRPr="002D3C5E" w:rsidRDefault="00E46B99" w:rsidP="00DE2E6B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 xml:space="preserve"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</w:t>
            </w:r>
            <w:r w:rsidRPr="00795C54">
              <w:rPr>
                <w:sz w:val="28"/>
                <w:szCs w:val="28"/>
              </w:rPr>
              <w:lastRenderedPageBreak/>
              <w:t>возможностью использования в рамках механизмов персонифицированного финансирования.</w:t>
            </w:r>
          </w:p>
        </w:tc>
      </w:tr>
      <w:tr w:rsidR="00E46B99" w:rsidRPr="002D3C5E" w:rsidTr="00DE2E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E46B99" w:rsidRPr="002D3C5E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99" w:rsidRPr="002D3C5E" w:rsidTr="00DE2E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DE2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Default="00E46B99" w:rsidP="00DE2E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6B99" w:rsidRPr="002D3C5E" w:rsidTr="00DE2E6B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99" w:rsidRPr="00F35EE2" w:rsidRDefault="00E46B99" w:rsidP="00DE2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 – 6278120,8тыс. рублей,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930334,4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1244201,6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2020 год – 1262818,8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2021 год – 1022594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2022 год – 909086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2023 год – 909086 тыс. рублей из них: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местный бюджет – 2061569,4 тыс. рублей,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385076,6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2020 год – 438697,7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2021 год – 375312,9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2022 год – 224718,8 тыс. рублей;</w:t>
            </w:r>
          </w:p>
          <w:p w:rsidR="00E46B99" w:rsidRPr="00F35EE2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2023 год -  224718,8 тыс. рублей.</w:t>
            </w:r>
          </w:p>
        </w:tc>
      </w:tr>
      <w:tr w:rsidR="00E46B99" w:rsidRPr="002D3C5E" w:rsidTr="00DE2E6B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F35EE2" w:rsidRDefault="00E46B99" w:rsidP="00DE2E6B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F35EE2" w:rsidRDefault="00E46B99" w:rsidP="00DE2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6B99" w:rsidRPr="00795C54" w:rsidTr="00DE2E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795C54" w:rsidRDefault="00E46B99" w:rsidP="00DE2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E46B99" w:rsidRPr="00795C54" w:rsidRDefault="00E46B99" w:rsidP="00DE2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795C54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субъектов малого и среднего предпринимательства. </w:t>
            </w:r>
          </w:p>
          <w:p w:rsidR="00E46B99" w:rsidRPr="00795C54" w:rsidRDefault="00E46B99" w:rsidP="00DE2E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обучающихся конкурсным движением;</w:t>
            </w:r>
          </w:p>
          <w:p w:rsidR="00E46B99" w:rsidRPr="00795C54" w:rsidRDefault="00E46B99" w:rsidP="00DE2E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повышение уровня сформированности патриотических чувств школьников;</w:t>
            </w:r>
          </w:p>
          <w:p w:rsidR="00E46B99" w:rsidRPr="00795C54" w:rsidRDefault="00E46B99" w:rsidP="00DE2E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E46B99" w:rsidRPr="00795C54" w:rsidRDefault="00E46B99" w:rsidP="00DE2E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E46B99" w:rsidRPr="00795C54" w:rsidRDefault="00E46B99" w:rsidP="00DE2E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количества обучающихся на 1 компьютер до 10;</w:t>
            </w:r>
          </w:p>
          <w:p w:rsidR="00E46B99" w:rsidRPr="00795C54" w:rsidRDefault="00E46B99" w:rsidP="00DE2E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E46B99" w:rsidRPr="00795C54" w:rsidRDefault="00E46B99" w:rsidP="00DE2E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увеличение процента учащихся, сдающих ЕГЭ (по обязательным предметам) с результатом выше 70 </w:t>
            </w:r>
            <w:r w:rsidRPr="00795C54">
              <w:rPr>
                <w:sz w:val="28"/>
                <w:szCs w:val="28"/>
              </w:rPr>
              <w:lastRenderedPageBreak/>
              <w:t>баллов;</w:t>
            </w:r>
          </w:p>
          <w:p w:rsidR="00E46B99" w:rsidRPr="00795C54" w:rsidRDefault="00E46B99" w:rsidP="00E46B9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E46B99" w:rsidRPr="00795C54" w:rsidRDefault="00E46B99" w:rsidP="00DE2E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>-повышение удовлетворенности населения Промышленновского муниципального округа качеством образовательных услуг и их доступностью;</w:t>
            </w:r>
          </w:p>
          <w:p w:rsidR="00E46B99" w:rsidRPr="00795C54" w:rsidRDefault="00E46B99" w:rsidP="00DE2E6B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E46B99" w:rsidRPr="00795C54" w:rsidRDefault="00E46B99" w:rsidP="00DE2E6B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E46B99" w:rsidRPr="00795C54" w:rsidRDefault="00E46B99" w:rsidP="00E46B99"/>
    <w:p w:rsidR="00E46B99" w:rsidRPr="00795C54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B99" w:rsidRDefault="00E46B99" w:rsidP="00E46B99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E46B99" w:rsidRDefault="00E46B99" w:rsidP="00E46B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Pr="008A4BEA">
        <w:rPr>
          <w:sz w:val="28"/>
          <w:szCs w:val="28"/>
        </w:rPr>
        <w:t>Заместитель главы</w:t>
      </w:r>
    </w:p>
    <w:p w:rsidR="00E46B99" w:rsidRDefault="00E46B99" w:rsidP="00E46B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Федарюк</w:t>
      </w:r>
    </w:p>
    <w:p w:rsidR="00E46B99" w:rsidRDefault="00E46B99" w:rsidP="00E46B99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4A" w:rsidRPr="00797204" w:rsidRDefault="00215B4A" w:rsidP="00215B4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Приложение № </w:t>
      </w:r>
      <w:r w:rsidR="00E77C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215B4A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54D63">
        <w:rPr>
          <w:sz w:val="28"/>
          <w:szCs w:val="28"/>
        </w:rPr>
        <w:t>от «</w:t>
      </w:r>
      <w:r w:rsidR="00F84632">
        <w:rPr>
          <w:sz w:val="28"/>
          <w:szCs w:val="28"/>
        </w:rPr>
        <w:t>___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84632">
        <w:rPr>
          <w:sz w:val="28"/>
          <w:szCs w:val="28"/>
        </w:rPr>
        <w:t>_____________г</w:t>
      </w:r>
      <w:r w:rsidRPr="00394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4E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84632">
        <w:rPr>
          <w:sz w:val="28"/>
          <w:szCs w:val="28"/>
        </w:rPr>
        <w:t>______</w:t>
      </w:r>
    </w:p>
    <w:p w:rsidR="006B22EA" w:rsidRDefault="006B22EA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C84">
        <w:rPr>
          <w:b/>
          <w:sz w:val="28"/>
          <w:szCs w:val="28"/>
        </w:rPr>
        <w:t xml:space="preserve">Характеристика текущего состояния в Промышленновском </w:t>
      </w:r>
      <w:r w:rsidR="007D05B7">
        <w:rPr>
          <w:b/>
          <w:sz w:val="28"/>
          <w:szCs w:val="28"/>
        </w:rPr>
        <w:t xml:space="preserve"> муниципальном </w:t>
      </w:r>
      <w:r w:rsidR="002E4E6F">
        <w:rPr>
          <w:b/>
          <w:sz w:val="28"/>
          <w:szCs w:val="28"/>
        </w:rPr>
        <w:t>округе</w:t>
      </w:r>
      <w:r w:rsidRPr="00C53C84">
        <w:rPr>
          <w:b/>
          <w:sz w:val="28"/>
          <w:szCs w:val="28"/>
        </w:rPr>
        <w:t xml:space="preserve">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Анализ результатов реализации образовательной политики в </w:t>
      </w:r>
      <w:r w:rsidR="00692502">
        <w:rPr>
          <w:color w:val="000000"/>
          <w:sz w:val="28"/>
          <w:szCs w:val="28"/>
        </w:rPr>
        <w:t>округе</w:t>
      </w:r>
      <w:r w:rsidRPr="00C53C84">
        <w:rPr>
          <w:color w:val="000000"/>
          <w:sz w:val="28"/>
          <w:szCs w:val="28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D90FF1" w:rsidRPr="00C53C84" w:rsidRDefault="00D90FF1" w:rsidP="00692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</w:t>
      </w:r>
      <w:r w:rsidR="00692502">
        <w:rPr>
          <w:sz w:val="28"/>
          <w:szCs w:val="28"/>
        </w:rPr>
        <w:t xml:space="preserve">ениям деятельности государства. </w:t>
      </w:r>
      <w:r w:rsidRPr="00C53C84">
        <w:rPr>
          <w:sz w:val="28"/>
          <w:szCs w:val="28"/>
        </w:rPr>
        <w:t xml:space="preserve">В </w:t>
      </w:r>
      <w:r w:rsidR="00692502">
        <w:rPr>
          <w:sz w:val="28"/>
          <w:szCs w:val="28"/>
        </w:rPr>
        <w:t>с</w:t>
      </w:r>
      <w:r w:rsidRPr="00C53C84">
        <w:rPr>
          <w:sz w:val="28"/>
          <w:szCs w:val="28"/>
        </w:rPr>
        <w:t>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Промышленновский </w:t>
      </w:r>
      <w:r w:rsidR="007D05B7">
        <w:rPr>
          <w:color w:val="000000"/>
          <w:sz w:val="28"/>
          <w:szCs w:val="28"/>
        </w:rPr>
        <w:t>муниципальный округ</w:t>
      </w:r>
      <w:r w:rsidRPr="00C53C84">
        <w:rPr>
          <w:color w:val="000000"/>
          <w:sz w:val="28"/>
          <w:szCs w:val="28"/>
        </w:rPr>
        <w:t xml:space="preserve">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оптимизация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создание и совершенствование нормативных основ социальной поддержки и защиты прав детей-сирот и детей, оставшихся без </w:t>
      </w:r>
      <w:r w:rsidRPr="00C53C84">
        <w:rPr>
          <w:color w:val="000000"/>
          <w:sz w:val="28"/>
          <w:szCs w:val="28"/>
        </w:rPr>
        <w:lastRenderedPageBreak/>
        <w:t>попечения родителей.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Приоритетным направлением деятельности системы образования Промышленновского муниципального </w:t>
      </w:r>
      <w:r w:rsidR="007D05B7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остается обеспечение государственных гарантий, доступности и равных возможностей получения полноценного образования.</w:t>
      </w:r>
    </w:p>
    <w:p w:rsidR="00D90FF1" w:rsidRPr="008A4BEA" w:rsidRDefault="00D90FF1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C53C84">
        <w:rPr>
          <w:sz w:val="28"/>
          <w:szCs w:val="28"/>
        </w:rPr>
        <w:t>процента.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Совершенствуется структура и содержание общего образования. Ведется предпрофильная подготовка и профильное обучение. 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 целью обеспечения доступности к качественным образовательным услугам осуществляется подвоз обучающихся в муниципальные образовательные школы.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D90FF1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годы</w:t>
      </w:r>
      <w:r w:rsidRPr="00D90FF1">
        <w:rPr>
          <w:color w:val="000000"/>
          <w:sz w:val="28"/>
          <w:szCs w:val="28"/>
        </w:rPr>
        <w:t xml:space="preserve"> была проведена значительная работа по формированию информационной среды. </w:t>
      </w:r>
      <w:r w:rsidRPr="00C53C84">
        <w:rPr>
          <w:color w:val="000000"/>
          <w:sz w:val="28"/>
          <w:szCs w:val="28"/>
        </w:rPr>
        <w:t>Созданы условия для реализации ФГОС на всех уровнях образования.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софинансирования ввода в эксплуатацию социально</w:t>
      </w:r>
      <w:r w:rsidRPr="00C53C84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 Достигнуто увеличение оснащённости образовательных учреждений системами пожарной и антитеррористической безопасности.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lastRenderedPageBreak/>
        <w:t xml:space="preserve">Несмотря на достигнутые в предыдущие годы позитивные результаты, в системе образования Промышленновского муниципального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существует ряд проблем и рисков, к которым относятся: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, обусловленной особенностями географического и демографического характера; </w:t>
      </w:r>
    </w:p>
    <w:p w:rsidR="00D90FF1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недостаточно высокое качество предоставляемых образовательных услуг;</w:t>
      </w:r>
    </w:p>
    <w:p w:rsidR="00D90FF1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r w:rsidRPr="00C53C84">
        <w:rPr>
          <w:sz w:val="28"/>
          <w:szCs w:val="28"/>
        </w:rPr>
        <w:t xml:space="preserve">несформированности патриотического и гражданского сознания детей и подростков; отсутствие государственной поддержки </w:t>
      </w:r>
      <w:r w:rsidRPr="00C53C84">
        <w:rPr>
          <w:spacing w:val="3"/>
          <w:sz w:val="28"/>
          <w:szCs w:val="28"/>
        </w:rPr>
        <w:t xml:space="preserve">одаренных детей; </w:t>
      </w:r>
      <w:r w:rsidRPr="00C53C84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53C84">
        <w:rPr>
          <w:spacing w:val="3"/>
          <w:sz w:val="28"/>
          <w:szCs w:val="28"/>
        </w:rPr>
        <w:t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воспитательно-образовательном процессе образовательных учреждений, реализующих образовательные программы.</w:t>
      </w:r>
    </w:p>
    <w:p w:rsidR="00D47ACD" w:rsidRPr="00C40A9D" w:rsidRDefault="00D47ACD" w:rsidP="00D47ACD">
      <w:pPr>
        <w:tabs>
          <w:tab w:val="left" w:pos="993"/>
          <w:tab w:val="left" w:pos="10260"/>
        </w:tabs>
        <w:ind w:firstLine="425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</w:t>
      </w:r>
      <w:r w:rsidR="00692502">
        <w:rPr>
          <w:color w:val="C00000"/>
          <w:sz w:val="28"/>
          <w:szCs w:val="28"/>
        </w:rPr>
        <w:t xml:space="preserve">            </w:t>
      </w:r>
      <w:r w:rsidRPr="00C40A9D">
        <w:rPr>
          <w:color w:val="C00000"/>
          <w:sz w:val="28"/>
          <w:szCs w:val="28"/>
        </w:rPr>
        <w:t>№</w:t>
      </w:r>
      <w:r w:rsidR="00692502">
        <w:rPr>
          <w:color w:val="C00000"/>
          <w:sz w:val="28"/>
          <w:szCs w:val="28"/>
        </w:rPr>
        <w:t xml:space="preserve"> </w:t>
      </w:r>
      <w:r w:rsidRPr="00C40A9D">
        <w:rPr>
          <w:color w:val="C00000"/>
          <w:sz w:val="28"/>
          <w:szCs w:val="28"/>
        </w:rPr>
        <w:t>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</w:t>
      </w:r>
      <w:r w:rsidR="00692502">
        <w:rPr>
          <w:color w:val="C00000"/>
          <w:sz w:val="28"/>
          <w:szCs w:val="28"/>
        </w:rPr>
        <w:t xml:space="preserve"> </w:t>
      </w:r>
      <w:r w:rsidRPr="00C40A9D">
        <w:rPr>
          <w:color w:val="C00000"/>
          <w:sz w:val="28"/>
          <w:szCs w:val="28"/>
        </w:rPr>
        <w:t>1642, Национальной стратегией действий в интересах детей на 2012-2017 годы, утвержденной Указом Президента Российской Федерации от 01.06.2012 №</w:t>
      </w:r>
      <w:r w:rsidR="00692502">
        <w:rPr>
          <w:color w:val="C00000"/>
          <w:sz w:val="28"/>
          <w:szCs w:val="28"/>
        </w:rPr>
        <w:t xml:space="preserve"> </w:t>
      </w:r>
      <w:r w:rsidRPr="00C40A9D">
        <w:rPr>
          <w:color w:val="C00000"/>
          <w:sz w:val="28"/>
          <w:szCs w:val="28"/>
        </w:rPr>
        <w:t xml:space="preserve">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</w:t>
      </w:r>
      <w:r w:rsidRPr="00C40A9D">
        <w:rPr>
          <w:color w:val="C00000"/>
          <w:sz w:val="28"/>
          <w:szCs w:val="28"/>
        </w:rPr>
        <w:lastRenderedPageBreak/>
        <w:t>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Промышленновском муниципальном округе.</w:t>
      </w:r>
    </w:p>
    <w:p w:rsidR="00D47ACD" w:rsidRPr="00C40A9D" w:rsidRDefault="00D47ACD" w:rsidP="00D47ACD">
      <w:pPr>
        <w:tabs>
          <w:tab w:val="left" w:pos="567"/>
        </w:tabs>
        <w:ind w:firstLine="709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Помимо реализуемого механизма персонифицированного финансирования в Промышленновском муниципальном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</w:t>
      </w:r>
      <w:r w:rsidR="00D47ACD">
        <w:rPr>
          <w:sz w:val="28"/>
          <w:szCs w:val="28"/>
        </w:rPr>
        <w:t>округа</w:t>
      </w:r>
      <w:r w:rsidR="00215B4A">
        <w:rPr>
          <w:sz w:val="28"/>
          <w:szCs w:val="28"/>
        </w:rPr>
        <w:t xml:space="preserve"> </w:t>
      </w:r>
      <w:r w:rsidRPr="00C53C84">
        <w:rPr>
          <w:color w:val="000000"/>
          <w:sz w:val="28"/>
          <w:szCs w:val="28"/>
        </w:rPr>
        <w:t>в условиях выделенных бюджетных средств</w:t>
      </w:r>
      <w:r w:rsidRPr="00C53C84">
        <w:rPr>
          <w:sz w:val="28"/>
          <w:szCs w:val="28"/>
        </w:rPr>
        <w:t xml:space="preserve"> направлена </w:t>
      </w:r>
      <w:r w:rsidRPr="00C53C84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</w:t>
      </w:r>
      <w:r w:rsidR="007D05B7">
        <w:rPr>
          <w:bCs/>
          <w:color w:val="000000"/>
          <w:spacing w:val="2"/>
          <w:sz w:val="28"/>
          <w:szCs w:val="28"/>
        </w:rPr>
        <w:t>муниципальном округе</w:t>
      </w:r>
      <w:r w:rsidRPr="00C53C84">
        <w:rPr>
          <w:bCs/>
          <w:color w:val="000000"/>
          <w:spacing w:val="2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</w:rPr>
        <w:t>на  2018-202</w:t>
      </w:r>
      <w:r w:rsidR="00F84632">
        <w:rPr>
          <w:bCs/>
          <w:color w:val="000000"/>
          <w:spacing w:val="-1"/>
          <w:sz w:val="28"/>
          <w:szCs w:val="28"/>
        </w:rPr>
        <w:t>3</w:t>
      </w:r>
      <w:r w:rsidRPr="00C53C84">
        <w:rPr>
          <w:bCs/>
          <w:color w:val="000000"/>
          <w:spacing w:val="-1"/>
          <w:sz w:val="28"/>
          <w:szCs w:val="28"/>
        </w:rPr>
        <w:t xml:space="preserve"> годы</w:t>
      </w:r>
    </w:p>
    <w:p w:rsidR="00D90FF1" w:rsidRPr="00C53C84" w:rsidRDefault="00D90FF1" w:rsidP="00D90FF1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D90FF1" w:rsidRPr="002E4E6F" w:rsidRDefault="002E4E6F" w:rsidP="002E4E6F">
      <w:pPr>
        <w:tabs>
          <w:tab w:val="left" w:pos="0"/>
          <w:tab w:val="left" w:pos="540"/>
        </w:tabs>
        <w:autoSpaceDE w:val="0"/>
        <w:autoSpaceDN w:val="0"/>
        <w:adjustRightInd w:val="0"/>
        <w:rPr>
          <w:spacing w:val="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0FF1" w:rsidRPr="002E4E6F">
        <w:rPr>
          <w:spacing w:val="3"/>
          <w:sz w:val="28"/>
          <w:szCs w:val="28"/>
        </w:rPr>
        <w:t>Описание целей и задач программы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Целью программы является</w:t>
      </w:r>
      <w:r w:rsidR="00F270EA">
        <w:rPr>
          <w:spacing w:val="3"/>
          <w:sz w:val="28"/>
          <w:szCs w:val="28"/>
        </w:rPr>
        <w:t xml:space="preserve"> </w:t>
      </w:r>
      <w:r w:rsidRPr="00E85CDF">
        <w:rPr>
          <w:spacing w:val="3"/>
          <w:sz w:val="28"/>
          <w:szCs w:val="28"/>
        </w:rPr>
        <w:t>с</w:t>
      </w:r>
      <w:r w:rsidRPr="00C53C84">
        <w:rPr>
          <w:spacing w:val="3"/>
          <w:sz w:val="28"/>
          <w:szCs w:val="28"/>
        </w:rPr>
        <w:t xml:space="preserve">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</w:r>
      <w:r w:rsidR="007D05B7">
        <w:rPr>
          <w:spacing w:val="3"/>
          <w:sz w:val="28"/>
          <w:szCs w:val="28"/>
        </w:rPr>
        <w:t>округа</w:t>
      </w:r>
      <w:r w:rsidRPr="00C53C84">
        <w:rPr>
          <w:spacing w:val="3"/>
          <w:sz w:val="28"/>
          <w:szCs w:val="28"/>
        </w:rPr>
        <w:t xml:space="preserve">  за счет эффективного использования материально-технических, кадровых, финансовых и управленческих ресурсов.</w:t>
      </w: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C53C84">
        <w:rPr>
          <w:spacing w:val="3"/>
          <w:sz w:val="28"/>
          <w:szCs w:val="28"/>
        </w:rPr>
        <w:t>Задачи Программы: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C53C84">
        <w:rPr>
          <w:color w:val="000000"/>
          <w:spacing w:val="7"/>
          <w:sz w:val="28"/>
          <w:szCs w:val="28"/>
        </w:rPr>
        <w:t xml:space="preserve">пространство по работе с детьми на территории Промышленновского муниципального </w:t>
      </w:r>
      <w:r w:rsidR="00692502">
        <w:rPr>
          <w:color w:val="000000"/>
          <w:spacing w:val="7"/>
          <w:sz w:val="28"/>
          <w:szCs w:val="28"/>
        </w:rPr>
        <w:t>округа</w:t>
      </w:r>
      <w:r w:rsidRPr="00C53C84">
        <w:rPr>
          <w:color w:val="000000"/>
          <w:spacing w:val="-4"/>
          <w:sz w:val="28"/>
          <w:szCs w:val="28"/>
        </w:rPr>
        <w:t>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сохранять и укреплять здоровье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обеспечить соответствие структуры и качества образовательных услуг в системе  образования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совершенствовать управление системой образования </w:t>
      </w:r>
      <w:r w:rsidR="00692502">
        <w:rPr>
          <w:color w:val="000000"/>
          <w:sz w:val="28"/>
          <w:szCs w:val="28"/>
        </w:rPr>
        <w:t>округа.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0FF1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  <w:r w:rsidRPr="002E4E6F">
        <w:rPr>
          <w:color w:val="000000"/>
          <w:spacing w:val="5"/>
          <w:sz w:val="28"/>
          <w:szCs w:val="28"/>
        </w:rPr>
        <w:t xml:space="preserve">Перечень подпрограмм программы </w:t>
      </w:r>
      <w:r w:rsidR="000A1C98">
        <w:rPr>
          <w:color w:val="000000"/>
          <w:spacing w:val="5"/>
          <w:sz w:val="28"/>
          <w:szCs w:val="28"/>
        </w:rPr>
        <w:t>с кратким описанием подпрограмм</w:t>
      </w:r>
      <w:r w:rsidRPr="002E4E6F">
        <w:rPr>
          <w:color w:val="000000"/>
          <w:spacing w:val="5"/>
          <w:sz w:val="28"/>
          <w:szCs w:val="28"/>
        </w:rPr>
        <w:t xml:space="preserve">, основных мероприятий программы </w:t>
      </w:r>
    </w:p>
    <w:p w:rsidR="00504D96" w:rsidRPr="002E4E6F" w:rsidRDefault="00504D96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53C84">
        <w:rPr>
          <w:spacing w:val="3"/>
          <w:sz w:val="28"/>
          <w:szCs w:val="28"/>
        </w:rPr>
        <w:tab/>
      </w: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C53C84">
        <w:rPr>
          <w:b/>
          <w:spacing w:val="3"/>
          <w:sz w:val="28"/>
          <w:szCs w:val="28"/>
        </w:rPr>
        <w:t xml:space="preserve">: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«Одаренные дети»;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«Патриотическое воспитание обучающихся»;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>Оздоровление детей и подростков»;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«Тепло наших сердец»; 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«Социальные гарантии в системе образования»;</w:t>
      </w:r>
    </w:p>
    <w:p w:rsidR="00D90FF1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«Развитие дошкольного, общего образования и дополнительного образования детей».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грантовой поддержки одаренных детей, содействия их творческой самореализации.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</w:t>
      </w: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«Социальные гарантии в системе образования»</w:t>
      </w:r>
      <w:r w:rsidR="006B4522">
        <w:rPr>
          <w:sz w:val="28"/>
          <w:szCs w:val="28"/>
        </w:rPr>
        <w:t xml:space="preserve"> </w:t>
      </w:r>
      <w:r w:rsidRPr="00C53C84">
        <w:rPr>
          <w:sz w:val="28"/>
          <w:szCs w:val="28"/>
        </w:rPr>
        <w:t xml:space="preserve">включает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F35DC9" w:rsidRPr="00C40A9D" w:rsidRDefault="00D90FF1" w:rsidP="009E1BF2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color w:val="C00000"/>
          <w:sz w:val="28"/>
          <w:szCs w:val="28"/>
        </w:rPr>
      </w:pPr>
      <w:r w:rsidRPr="00C53C84">
        <w:rPr>
          <w:sz w:val="28"/>
          <w:szCs w:val="28"/>
        </w:rPr>
        <w:t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</w:t>
      </w:r>
      <w:r w:rsidR="00692502">
        <w:rPr>
          <w:sz w:val="28"/>
          <w:szCs w:val="28"/>
        </w:rPr>
        <w:t xml:space="preserve"> </w:t>
      </w:r>
      <w:r w:rsidR="009E1BF2" w:rsidRPr="00C40A9D">
        <w:rPr>
          <w:color w:val="C00000"/>
          <w:sz w:val="28"/>
          <w:szCs w:val="28"/>
        </w:rPr>
        <w:t>П</w:t>
      </w:r>
      <w:r w:rsidR="00F35DC9" w:rsidRPr="00C40A9D">
        <w:rPr>
          <w:color w:val="C00000"/>
          <w:sz w:val="28"/>
          <w:szCs w:val="28"/>
        </w:rPr>
        <w:t xml:space="preserve">редполагает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</w:t>
      </w:r>
      <w:r w:rsidR="00F35DC9" w:rsidRPr="00C40A9D">
        <w:rPr>
          <w:color w:val="C00000"/>
          <w:sz w:val="28"/>
          <w:szCs w:val="28"/>
        </w:rPr>
        <w:lastRenderedPageBreak/>
        <w:t>использования в рамках механизмов персонифицированного финансирования.</w:t>
      </w:r>
    </w:p>
    <w:p w:rsidR="00F35DC9" w:rsidRPr="00C40A9D" w:rsidRDefault="00F35DC9" w:rsidP="00F35DC9">
      <w:pPr>
        <w:widowControl w:val="0"/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9E1BF2" w:rsidRPr="00C40A9D" w:rsidRDefault="009E1BF2" w:rsidP="004510DA">
      <w:pPr>
        <w:suppressAutoHyphens/>
        <w:jc w:val="center"/>
        <w:rPr>
          <w:color w:val="C00000"/>
          <w:sz w:val="28"/>
          <w:szCs w:val="28"/>
        </w:rPr>
      </w:pPr>
    </w:p>
    <w:p w:rsidR="00E85CDF" w:rsidRPr="00C40A9D" w:rsidRDefault="00E85CDF" w:rsidP="004510DA">
      <w:pPr>
        <w:suppressAutoHyphens/>
        <w:jc w:val="center"/>
        <w:rPr>
          <w:color w:val="C00000"/>
          <w:sz w:val="28"/>
          <w:szCs w:val="28"/>
        </w:rPr>
      </w:pPr>
    </w:p>
    <w:p w:rsidR="00E85CDF" w:rsidRPr="00C40A9D" w:rsidRDefault="00E85CDF" w:rsidP="004510DA">
      <w:pPr>
        <w:suppressAutoHyphens/>
        <w:jc w:val="center"/>
        <w:rPr>
          <w:color w:val="C00000"/>
          <w:sz w:val="28"/>
          <w:szCs w:val="28"/>
        </w:rPr>
      </w:pPr>
    </w:p>
    <w:p w:rsidR="004510DA" w:rsidRDefault="004510DA" w:rsidP="004510DA">
      <w:pPr>
        <w:suppressAutoHyphens/>
        <w:jc w:val="center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Социальная эффективность, ожидаемые результаты реализации Подпрограммы</w:t>
      </w:r>
    </w:p>
    <w:p w:rsidR="00504D96" w:rsidRPr="00C40A9D" w:rsidRDefault="00504D96" w:rsidP="004510DA">
      <w:pPr>
        <w:suppressAutoHyphens/>
        <w:jc w:val="center"/>
        <w:rPr>
          <w:color w:val="C00000"/>
          <w:sz w:val="28"/>
          <w:szCs w:val="28"/>
        </w:rPr>
      </w:pP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4510DA" w:rsidRPr="00C40A9D" w:rsidRDefault="004510DA" w:rsidP="004510DA">
      <w:pPr>
        <w:tabs>
          <w:tab w:val="center" w:pos="5315"/>
        </w:tabs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Рассчитывается по формуле: Спдо= (Чспдо / Чобуч5-18)*100%, где: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4510DA" w:rsidRPr="00C40A9D" w:rsidRDefault="004510DA" w:rsidP="00E85CDF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Рассчитывается по формуле: Спф= (Чдспф / Ч5-18)*100%, где: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0A1C98" w:rsidRPr="00C40A9D" w:rsidRDefault="004510DA" w:rsidP="009E1BF2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lastRenderedPageBreak/>
        <w:t>Ч5-18 - численность детей в возрасте от 5 до 18 лет, проживающих на территории муниципалитета.</w:t>
      </w:r>
    </w:p>
    <w:p w:rsidR="000A1C98" w:rsidRDefault="000A1C98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Pr="00C40A9D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№</w:t>
            </w:r>
          </w:p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п/п</w:t>
            </w:r>
          </w:p>
        </w:tc>
        <w:tc>
          <w:tcPr>
            <w:tcW w:w="2576" w:type="dxa"/>
            <w:gridSpan w:val="3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7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Порядок </w:t>
            </w:r>
          </w:p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определения (формула)</w:t>
            </w:r>
          </w:p>
        </w:tc>
      </w:tr>
      <w:tr w:rsidR="00D90FF1" w:rsidRPr="00C53C84" w:rsidTr="00D853DD">
        <w:trPr>
          <w:trHeight w:val="785"/>
        </w:trPr>
        <w:tc>
          <w:tcPr>
            <w:tcW w:w="10122" w:type="dxa"/>
            <w:gridSpan w:val="7"/>
          </w:tcPr>
          <w:p w:rsidR="00D90FF1" w:rsidRPr="00C53C84" w:rsidRDefault="00D90FF1" w:rsidP="00F846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7D05B7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»  </w:t>
            </w: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на   2018-202</w:t>
            </w:r>
            <w:r w:rsidR="00F84632">
              <w:rPr>
                <w:bCs/>
                <w:color w:val="000000"/>
                <w:spacing w:val="-1"/>
                <w:sz w:val="28"/>
                <w:szCs w:val="28"/>
              </w:rPr>
              <w:t>3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D90FF1" w:rsidRDefault="00D90FF1" w:rsidP="00D853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0A1C98" w:rsidRPr="00C53C84" w:rsidTr="00D853DD">
        <w:trPr>
          <w:trHeight w:val="1691"/>
        </w:trPr>
        <w:tc>
          <w:tcPr>
            <w:tcW w:w="848" w:type="dxa"/>
          </w:tcPr>
          <w:p w:rsidR="000A1C98" w:rsidRPr="00C53C84" w:rsidRDefault="000A1C98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0A1C98" w:rsidRPr="00C53C84" w:rsidRDefault="000A1C98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участие в мероприятиях во 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D90FF1" w:rsidRPr="00C53C84" w:rsidTr="00D853DD">
        <w:trPr>
          <w:trHeight w:val="2831"/>
        </w:trPr>
        <w:tc>
          <w:tcPr>
            <w:tcW w:w="848" w:type="dxa"/>
          </w:tcPr>
          <w:p w:rsidR="00D90FF1" w:rsidRPr="00C53C84" w:rsidRDefault="00D90FF1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90FF1" w:rsidRPr="00C53C84" w:rsidRDefault="00D90FF1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1.1.</w:t>
            </w: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Default="00D90FF1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«Организация конкурсов для обучающихся»</w:t>
            </w:r>
          </w:p>
        </w:tc>
        <w:tc>
          <w:tcPr>
            <w:tcW w:w="2820" w:type="dxa"/>
            <w:gridSpan w:val="3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D90FF1" w:rsidRDefault="00D90FF1" w:rsidP="00D853D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принявших участие в конкурсах, олимпиадах во внеурочное время, </w:t>
            </w:r>
            <w:r w:rsidR="008A4BEA">
              <w:rPr>
                <w:bCs/>
                <w:sz w:val="28"/>
                <w:szCs w:val="28"/>
              </w:rPr>
              <w:t>%</w:t>
            </w:r>
          </w:p>
          <w:p w:rsidR="00F270EA" w:rsidRDefault="00F270EA" w:rsidP="00D853DD">
            <w:pPr>
              <w:rPr>
                <w:bCs/>
                <w:sz w:val="28"/>
                <w:szCs w:val="28"/>
              </w:rPr>
            </w:pPr>
          </w:p>
          <w:p w:rsidR="00F270EA" w:rsidRDefault="00F270EA" w:rsidP="00D853DD">
            <w:pPr>
              <w:rPr>
                <w:bCs/>
                <w:sz w:val="28"/>
                <w:szCs w:val="28"/>
              </w:rPr>
            </w:pPr>
          </w:p>
          <w:p w:rsidR="00F270EA" w:rsidRPr="00C53C84" w:rsidRDefault="00F270EA" w:rsidP="00D853DD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D853DD">
        <w:trPr>
          <w:trHeight w:val="317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1152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D853DD">
        <w:trPr>
          <w:trHeight w:val="759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C53C84">
              <w:rPr>
                <w:color w:val="000000"/>
                <w:sz w:val="28"/>
                <w:szCs w:val="28"/>
              </w:rPr>
              <w:t>сохране</w:t>
            </w:r>
            <w:r>
              <w:rPr>
                <w:color w:val="000000"/>
                <w:sz w:val="28"/>
                <w:szCs w:val="28"/>
              </w:rPr>
              <w:t>ния и укрепления здоровья детей.</w:t>
            </w:r>
          </w:p>
        </w:tc>
      </w:tr>
      <w:tr w:rsidR="00504D96" w:rsidRPr="00C53C84" w:rsidTr="00D853DD">
        <w:trPr>
          <w:trHeight w:val="998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«Патриотическое воспитание обучающихся»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rPr>
          <w:trHeight w:val="451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2445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C53C84">
              <w:rPr>
                <w:bCs/>
                <w:spacing w:val="2"/>
                <w:sz w:val="28"/>
                <w:szCs w:val="28"/>
              </w:rPr>
              <w:t>2.1.</w:t>
            </w: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D853DD">
        <w:trPr>
          <w:trHeight w:val="320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создание условий для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lastRenderedPageBreak/>
              <w:t>умноженное на 100 %.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7941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</w:t>
            </w:r>
          </w:p>
          <w:p w:rsidR="00504D96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rPr>
          <w:trHeight w:val="320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«Организация круглогодичного отдыха, оздоровления и занятости обучающихся»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</w:t>
            </w:r>
            <w:r w:rsidRPr="00C53C84">
              <w:rPr>
                <w:spacing w:val="-1"/>
                <w:sz w:val="28"/>
                <w:szCs w:val="28"/>
              </w:rPr>
              <w:lastRenderedPageBreak/>
              <w:t xml:space="preserve">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</w:t>
            </w:r>
            <w:r w:rsidRPr="00C53C84">
              <w:rPr>
                <w:spacing w:val="-1"/>
                <w:sz w:val="28"/>
                <w:szCs w:val="28"/>
              </w:rPr>
              <w:lastRenderedPageBreak/>
              <w:t xml:space="preserve">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2B385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</w:t>
            </w:r>
            <w:r w:rsidR="002B3855">
              <w:rPr>
                <w:sz w:val="28"/>
                <w:szCs w:val="28"/>
              </w:rPr>
              <w:t xml:space="preserve">Первое </w:t>
            </w:r>
            <w:r w:rsidRPr="00C53C84">
              <w:rPr>
                <w:sz w:val="28"/>
                <w:szCs w:val="28"/>
              </w:rPr>
              <w:t>сентября каждому школьнику»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Адресная помощь обучающимся, воспитанникам для подготовки к школе необходимыми учебными материалами.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06731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 числу семей,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274" w:type="dxa"/>
            <w:gridSpan w:val="6"/>
          </w:tcPr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6B4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C53C84">
              <w:rPr>
                <w:sz w:val="28"/>
                <w:szCs w:val="28"/>
              </w:rPr>
              <w:t xml:space="preserve">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  <w:r w:rsidR="00067316">
              <w:rPr>
                <w:sz w:val="28"/>
                <w:szCs w:val="28"/>
              </w:rPr>
              <w:t xml:space="preserve"> </w:t>
            </w:r>
            <w:r w:rsidRPr="00C53C84">
              <w:rPr>
                <w:sz w:val="28"/>
                <w:szCs w:val="28"/>
              </w:rPr>
              <w:t>*100%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 и участвовавших в мероприятиях</w:t>
            </w:r>
          </w:p>
        </w:tc>
        <w:tc>
          <w:tcPr>
            <w:tcW w:w="1987" w:type="dxa"/>
            <w:shd w:val="clear" w:color="auto" w:fill="auto"/>
          </w:tcPr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  <w:r w:rsidR="00067316">
              <w:rPr>
                <w:sz w:val="28"/>
                <w:szCs w:val="28"/>
              </w:rPr>
              <w:t xml:space="preserve"> </w:t>
            </w:r>
            <w:r w:rsidRPr="00C53C84">
              <w:rPr>
                <w:sz w:val="28"/>
                <w:szCs w:val="28"/>
              </w:rPr>
              <w:t>*100%</w:t>
            </w: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5.2.</w:t>
            </w:r>
          </w:p>
        </w:tc>
        <w:tc>
          <w:tcPr>
            <w:tcW w:w="2447" w:type="dxa"/>
            <w:gridSpan w:val="2"/>
          </w:tcPr>
          <w:p w:rsidR="006B4522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</w:t>
            </w: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ных жилых помещений»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6B4522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</w:t>
            </w: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2140" w:type="dxa"/>
          </w:tcPr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во), охваченных другими формами семейного </w:t>
            </w:r>
            <w:r w:rsidRPr="00C53C84">
              <w:rPr>
                <w:sz w:val="28"/>
                <w:szCs w:val="28"/>
              </w:rPr>
              <w:lastRenderedPageBreak/>
              <w:t>устройства (семейные  детские дома, патронаж)</w:t>
            </w:r>
          </w:p>
        </w:tc>
        <w:tc>
          <w:tcPr>
            <w:tcW w:w="1987" w:type="dxa"/>
          </w:tcPr>
          <w:p w:rsidR="006B4522" w:rsidRDefault="006B4522" w:rsidP="00D853D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(1- </w:t>
            </w:r>
            <w:r w:rsidR="00504D96" w:rsidRPr="00C53C84">
              <w:rPr>
                <w:sz w:val="28"/>
                <w:szCs w:val="28"/>
              </w:rPr>
              <w:t>числен</w:t>
            </w:r>
          </w:p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</w:t>
            </w:r>
            <w:r w:rsidR="006B4522">
              <w:rPr>
                <w:sz w:val="28"/>
                <w:szCs w:val="28"/>
              </w:rPr>
              <w:t xml:space="preserve"> </w:t>
            </w:r>
          </w:p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тво), охваченных другими </w:t>
            </w:r>
            <w:r w:rsidRPr="00C53C84">
              <w:rPr>
                <w:sz w:val="28"/>
                <w:szCs w:val="28"/>
              </w:rPr>
              <w:lastRenderedPageBreak/>
              <w:t>формами семейного устройства (семейные  детские дома, патронатные семьи), находящихся  в государствен</w:t>
            </w:r>
          </w:p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(муни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ципальных)  учреждениях всех типов /  общая численность детского насел</w:t>
            </w:r>
            <w:r w:rsidR="006B4522">
              <w:rPr>
                <w:sz w:val="28"/>
                <w:szCs w:val="28"/>
              </w:rPr>
              <w:t>ения в возрасте  от 0 до 17 лет</w:t>
            </w:r>
            <w:r w:rsidRPr="00C53C84">
              <w:rPr>
                <w:sz w:val="28"/>
                <w:szCs w:val="28"/>
              </w:rPr>
              <w:t>)*100%</w:t>
            </w: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6B4522" w:rsidRPr="00C53C84" w:rsidRDefault="006B4522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работников государствен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(муниципаль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ных) дошкольных образователь</w:t>
            </w:r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</w:t>
            </w:r>
            <w:r w:rsidR="006B4522">
              <w:rPr>
                <w:sz w:val="28"/>
                <w:szCs w:val="28"/>
              </w:rPr>
              <w:t xml:space="preserve">  </w:t>
            </w:r>
            <w:r w:rsidRPr="00C53C84">
              <w:rPr>
                <w:sz w:val="28"/>
                <w:szCs w:val="28"/>
              </w:rPr>
              <w:t xml:space="preserve"> органи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заций к средне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месячной заработной плате в общем образовании </w:t>
            </w:r>
            <w:r w:rsidRPr="00C53C84">
              <w:rPr>
                <w:sz w:val="28"/>
                <w:szCs w:val="28"/>
              </w:rPr>
              <w:lastRenderedPageBreak/>
              <w:t>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</w:p>
        </w:tc>
        <w:tc>
          <w:tcPr>
            <w:tcW w:w="1987" w:type="dxa"/>
          </w:tcPr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>(С</w:t>
            </w:r>
            <w:r w:rsidRPr="00C53C84">
              <w:rPr>
                <w:sz w:val="28"/>
                <w:szCs w:val="28"/>
              </w:rPr>
              <w:t>реднемеся</w:t>
            </w:r>
            <w:r w:rsidR="006B4522">
              <w:rPr>
                <w:sz w:val="28"/>
                <w:szCs w:val="28"/>
              </w:rPr>
              <w:t xml:space="preserve"> - </w:t>
            </w:r>
            <w:r w:rsidRPr="00C53C84">
              <w:rPr>
                <w:sz w:val="28"/>
                <w:szCs w:val="28"/>
              </w:rPr>
              <w:t>чная заработная плата педагогичес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ников госу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дарственных (муниципаль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ных) дошкольных образователь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организаций / среднемесяч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ная заработная плата в общем образовании </w:t>
            </w:r>
            <w:r w:rsidRPr="00C53C84">
              <w:rPr>
                <w:sz w:val="28"/>
                <w:szCs w:val="28"/>
              </w:rPr>
              <w:lastRenderedPageBreak/>
              <w:t>Кемеровской области) *100%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2140" w:type="dxa"/>
          </w:tcPr>
          <w:p w:rsidR="00AD7140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участников образовательно</w:t>
            </w:r>
          </w:p>
          <w:p w:rsidR="0006731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го процесса, получивших социальную поддержку, в общей численности участников образовательно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го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06731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*100%</w:t>
            </w: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13670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учителей в возрасте до 35 лет в общей численности учителей общеобразова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организаций, процентов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 государствен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(муници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пальных) дош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кольных образователь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организа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ций к средне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педагогических и руководящих работников  государствен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AD7140" w:rsidP="00D853D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04D96" w:rsidRPr="00C53C84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</w:t>
            </w:r>
            <w:r w:rsidR="00504D96" w:rsidRPr="00C53C84">
              <w:rPr>
                <w:sz w:val="28"/>
                <w:szCs w:val="28"/>
              </w:rPr>
              <w:t>(муници</w:t>
            </w:r>
            <w:r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пальных) дош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кольных образо</w:t>
            </w:r>
            <w:r w:rsidR="00AD7140">
              <w:rPr>
                <w:sz w:val="28"/>
                <w:szCs w:val="28"/>
              </w:rPr>
              <w:t>-</w:t>
            </w:r>
          </w:p>
          <w:p w:rsidR="00AD7140" w:rsidRDefault="00504D96" w:rsidP="00AD7140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вательных </w:t>
            </w:r>
            <w:r w:rsidR="00AD7140">
              <w:rPr>
                <w:sz w:val="28"/>
                <w:szCs w:val="28"/>
              </w:rPr>
              <w:t>о</w:t>
            </w:r>
            <w:r w:rsidRPr="00C53C84">
              <w:rPr>
                <w:sz w:val="28"/>
                <w:szCs w:val="28"/>
              </w:rPr>
              <w:t>рга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AD7140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ни</w:t>
            </w:r>
            <w:r w:rsidR="00AD7140">
              <w:rPr>
                <w:sz w:val="28"/>
                <w:szCs w:val="28"/>
              </w:rPr>
              <w:t>з</w:t>
            </w:r>
            <w:r w:rsidRPr="00C53C84">
              <w:rPr>
                <w:sz w:val="28"/>
                <w:szCs w:val="28"/>
              </w:rPr>
              <w:t>аций, проше</w:t>
            </w:r>
            <w:r w:rsidR="00AD7140">
              <w:rPr>
                <w:sz w:val="28"/>
                <w:szCs w:val="28"/>
              </w:rPr>
              <w:t>-</w:t>
            </w:r>
          </w:p>
          <w:p w:rsidR="00504D96" w:rsidRPr="00C53C84" w:rsidRDefault="00504D96" w:rsidP="00A4262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дших в течение</w:t>
            </w:r>
          </w:p>
        </w:tc>
        <w:tc>
          <w:tcPr>
            <w:tcW w:w="1987" w:type="dxa"/>
          </w:tcPr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учителей в возрасте до 35 лет/ общая численность учителей общеобразова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организаций)*100%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(Среднемесяч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ная заработная плата педаго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гических работников государствен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(муниципаль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ных) дошкольных образователь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организаций / среднемесяч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ная заработная плата в общем образовании Кемеровской области) *100%</w:t>
            </w:r>
          </w:p>
        </w:tc>
      </w:tr>
    </w:tbl>
    <w:p w:rsidR="00D853DD" w:rsidRDefault="00D853D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66"/>
        <w:gridCol w:w="2700"/>
        <w:gridCol w:w="2140"/>
        <w:gridCol w:w="1992"/>
        <w:gridCol w:w="1701"/>
        <w:gridCol w:w="1980"/>
        <w:gridCol w:w="1980"/>
      </w:tblGrid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8"/>
        </w:trPr>
        <w:tc>
          <w:tcPr>
            <w:tcW w:w="629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 последних трех лет повышение квалификации или профессиональ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ную подготовку, в общей числен-ности педагогических и руководящих работников государствен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(муниципаль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ных) дошколь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образова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тельных организаций, </w:t>
            </w: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 (Количество педагогичес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и руководящих работников государствен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(муниципаль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ных) дошкольных образователь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организаций, прошедших в течение последних трех лет повышение квалификации  или  профессиональную подготовку / общая численность педагогичес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и руководящих работников государствен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(муниципаль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ных) дошкольных образователь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организаций) *100%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18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637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8D681B" w:rsidRPr="00C53C84" w:rsidTr="008D681B">
        <w:trPr>
          <w:gridAfter w:val="3"/>
          <w:wAfter w:w="5661" w:type="dxa"/>
          <w:trHeight w:val="5990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666" w:type="dxa"/>
          </w:tcPr>
          <w:p w:rsidR="002B3855" w:rsidRDefault="008D681B" w:rsidP="002B385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8D681B" w:rsidRPr="00C53C84" w:rsidRDefault="008D681B" w:rsidP="002B385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ных организаций»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2794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зачисления денежных средств 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 для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Контроль и обеспечение ежемесячного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*100 %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0294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5.10.</w:t>
            </w:r>
          </w:p>
        </w:tc>
        <w:tc>
          <w:tcPr>
            <w:tcW w:w="2666" w:type="dxa"/>
          </w:tcPr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».</w:t>
            </w: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ind w:right="-109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C53C84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B07033" w:rsidRDefault="008D681B" w:rsidP="008D681B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C53C84">
              <w:rPr>
                <w:spacing w:val="-1"/>
                <w:sz w:val="28"/>
                <w:szCs w:val="28"/>
              </w:rPr>
              <w:t>согласно данным Федеральной службы государствен</w:t>
            </w:r>
          </w:p>
          <w:p w:rsidR="00B07033" w:rsidRDefault="008D681B" w:rsidP="008D681B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</w:t>
            </w:r>
          </w:p>
          <w:p w:rsidR="008D681B" w:rsidRPr="00C53C84" w:rsidRDefault="008D681B" w:rsidP="00B07033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  <w:r w:rsidR="00B07033">
              <w:rPr>
                <w:spacing w:val="-1"/>
                <w:sz w:val="28"/>
                <w:szCs w:val="28"/>
              </w:rPr>
              <w:t xml:space="preserve"> </w:t>
            </w:r>
            <w:r w:rsidRPr="00C53C84">
              <w:rPr>
                <w:sz w:val="28"/>
                <w:szCs w:val="28"/>
              </w:rPr>
              <w:t>*100 %</w:t>
            </w: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5.11.</w:t>
            </w:r>
          </w:p>
        </w:tc>
        <w:tc>
          <w:tcPr>
            <w:tcW w:w="2666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 xml:space="preserve"> № 124-ОЗ «О некоторых вопросах в сфере опеки и попечительства несовершенно</w:t>
            </w: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8D681B" w:rsidRPr="0075327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 в приемную семью)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во), охвачен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другими формами семейного устройства (семейные  детские дома, патронатные семьи), находящихся  в государствен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(муниципаль</w:t>
            </w: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ных)  учреждениях всех типов /  общая численность детского населения в возрасте  от 0 до 17</w:t>
            </w:r>
            <w:r w:rsidR="00B07033">
              <w:rPr>
                <w:sz w:val="28"/>
                <w:szCs w:val="28"/>
              </w:rPr>
              <w:t xml:space="preserve"> л</w:t>
            </w:r>
            <w:r w:rsidRPr="00C53C84">
              <w:rPr>
                <w:sz w:val="28"/>
                <w:szCs w:val="28"/>
              </w:rPr>
              <w:t>ет])*100%</w:t>
            </w: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trHeight w:val="3740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5.12.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Мероприятия «Предоставление проезда отдельным категориям обучающихся»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</w:t>
            </w:r>
            <w:r w:rsidR="00B07033">
              <w:rPr>
                <w:bCs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шихся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81B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Default="008D681B" w:rsidP="008D681B">
            <w:pPr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8D681B" w:rsidRPr="00753274" w:rsidRDefault="008D681B" w:rsidP="008D681B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75327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r w:rsidRPr="00C53C84">
              <w:rPr>
                <w:bCs/>
                <w:sz w:val="28"/>
                <w:szCs w:val="28"/>
              </w:rPr>
              <w:t>воспользовав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шихся услугой</w:t>
            </w:r>
            <w:r w:rsidRPr="00C53C84">
              <w:rPr>
                <w:sz w:val="28"/>
                <w:szCs w:val="28"/>
              </w:rPr>
              <w:t xml:space="preserve">  (по потребности) к 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</w:t>
            </w:r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стики)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498" w:type="dxa"/>
            <w:gridSpan w:val="4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53C84">
              <w:rPr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gridSpan w:val="4"/>
          </w:tcPr>
          <w:p w:rsidR="008D681B" w:rsidRDefault="008D681B" w:rsidP="008D68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</w:t>
            </w:r>
            <w:r w:rsidRPr="00C53C84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B07033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несовершеннолетних обучающихся, воспитанников, проходящих обучение в по программам дошкольного, общего и дополнительно</w:t>
            </w:r>
          </w:p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образования.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(Отношение количества несовершенно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летних обучающихся, воспитанни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щих обучение к общему числу несовершенно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летних, </w:t>
            </w:r>
            <w:r w:rsidRPr="00C53C84">
              <w:rPr>
                <w:spacing w:val="-1"/>
                <w:sz w:val="28"/>
                <w:szCs w:val="28"/>
              </w:rPr>
              <w:t>согласно данным Федеральной службы государствен</w:t>
            </w:r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8D681B" w:rsidRDefault="008D681B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="00067316">
              <w:rPr>
                <w:bCs/>
                <w:sz w:val="28"/>
                <w:szCs w:val="28"/>
              </w:rPr>
              <w:t xml:space="preserve"> 100 %</w:t>
            </w: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0673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rPr>
                <w:sz w:val="28"/>
                <w:szCs w:val="28"/>
                <w:highlight w:val="yellow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образователь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ных организаци</w:t>
            </w:r>
            <w:r w:rsidR="00B07033">
              <w:rPr>
                <w:sz w:val="28"/>
                <w:szCs w:val="28"/>
              </w:rPr>
              <w:t>й</w:t>
            </w:r>
            <w:r w:rsidRPr="00C53C84">
              <w:rPr>
                <w:sz w:val="28"/>
                <w:szCs w:val="28"/>
              </w:rPr>
              <w:t>.</w:t>
            </w:r>
          </w:p>
          <w:p w:rsidR="00F270EA" w:rsidRPr="00C53C84" w:rsidRDefault="00F270EA" w:rsidP="00F270EA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 обучающихся, воспитанников, проходящих обучение в по программам дошкольного, общего и дополнительно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образования.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(Отношение количества 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 обучающихся, воспитанни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щих обучение к общему числу несовершен</w:t>
            </w:r>
            <w:r>
              <w:rPr>
                <w:sz w:val="28"/>
                <w:szCs w:val="28"/>
              </w:rPr>
              <w:t>-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нолетних, </w:t>
            </w:r>
            <w:r w:rsidRPr="00C53C84">
              <w:rPr>
                <w:spacing w:val="-1"/>
                <w:sz w:val="28"/>
                <w:szCs w:val="28"/>
              </w:rPr>
              <w:t>согласно данным Федеральной службы государствен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*1</w:t>
            </w:r>
            <w:r w:rsidRPr="00C53C84">
              <w:rPr>
                <w:bCs/>
                <w:sz w:val="28"/>
                <w:szCs w:val="28"/>
              </w:rPr>
              <w:t>00 %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92" w:type="dxa"/>
          </w:tcPr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выпускников муниципаль</w:t>
            </w:r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общеобра</w:t>
            </w:r>
            <w:r w:rsidR="00B07033">
              <w:rPr>
                <w:sz w:val="28"/>
                <w:szCs w:val="28"/>
              </w:rPr>
              <w:t>-</w:t>
            </w:r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зовательных организаций, не получивших аттестат о среднем (полном) общем образовании / общая численность выпускников муниципаль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общеобразова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</w:t>
            </w: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B07033" w:rsidRPr="00C53C84" w:rsidRDefault="00B07033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C53C84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Средний балл единого государственно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экзамена в 10 процентах школ с худшими результатами единого государственно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экзамена, баллов</w:t>
            </w:r>
          </w:p>
        </w:tc>
        <w:tc>
          <w:tcPr>
            <w:tcW w:w="1992" w:type="dxa"/>
          </w:tcPr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Сумма баллов единого государствен</w:t>
            </w:r>
          </w:p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ного экзамена выпускников в 10 процентах школ с худшими результатами единого государственного экзамена / общая численность  выпускников, сдававших единый государствен</w:t>
            </w:r>
          </w:p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ный экзамен, в 10 процентах школ с худшими результатами единого государствен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ного экзамена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B07033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го образования, в общей численности детей и молодежи в возрасте от 5 до 18 лет (удельный вес численности детей, получающих услуги дополнительно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го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365B26" w:rsidRDefault="00F270EA" w:rsidP="00F270E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Отношение количества детей в возрасте от 7-18 лет, занимающихся дополнитель</w:t>
            </w:r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365B26" w:rsidRDefault="00F270EA" w:rsidP="00F270E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ным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государствен</w:t>
            </w:r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лет, получивших услуги, к общей численности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 согласно данным Федеральной службы государствен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6.7.</w:t>
            </w:r>
          </w:p>
        </w:tc>
        <w:tc>
          <w:tcPr>
            <w:tcW w:w="2666" w:type="dxa"/>
          </w:tcPr>
          <w:p w:rsidR="00365B26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</w:t>
            </w:r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обеспечения деятельности подведомственных учреждений за счет доходов от предпринимательс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Сумма доходов полученных от предпринима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тельской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6.8.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</w:t>
            </w:r>
            <w:r>
              <w:rPr>
                <w:sz w:val="28"/>
                <w:szCs w:val="28"/>
              </w:rPr>
              <w:t>, групп хозяйственного обслуживания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Выполнение принятого годового плана работы  методических кабинетов, централизован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бухгалтерий</w:t>
            </w:r>
          </w:p>
        </w:tc>
        <w:tc>
          <w:tcPr>
            <w:tcW w:w="1992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Процентное соотношение выполненных запланированы мероприятий от общего числа запланирован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мероприятий по реализации принятого годового плана работы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6.9.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детей в возрасте</w:t>
            </w:r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 от 0 до 7 лет, посещающих дошкольные образователь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ные организации / общая численности детей в возрасте 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от 0 до 7 лет) *100%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6.10.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безбарьерной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технологий, в общей численности детей с ограниченными возможностями здоровья  и детей-инвалидов, которым не противопоказа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 обучение, процентов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(Количество детей с ограниченны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ми               возможностями здоровья и детей-инвалидов, обучающихся по программам общего образования с использовани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ем дистанцион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образователь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технологий / общая численность детей с ограниченны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ми возмож</w:t>
            </w:r>
            <w:r w:rsidR="00CE4CB3">
              <w:rPr>
                <w:sz w:val="28"/>
                <w:szCs w:val="28"/>
              </w:rPr>
              <w:t xml:space="preserve"> -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ностями здоровья  и детей-инвалидов, которым не противопоказано обучение) *100%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6.11.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(Среднемесяч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ная заработная плата педагогичес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работников, работающих с детьми - сиротами и детьми, оставшимися без попечения родителей / среднемесяч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ная заработная плата в Кемеровской области) *100%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  <w:lang w:val="en-US"/>
              </w:rPr>
              <w:lastRenderedPageBreak/>
              <w:t>6</w:t>
            </w:r>
            <w:r w:rsidRPr="00C53C84">
              <w:rPr>
                <w:sz w:val="28"/>
                <w:szCs w:val="28"/>
              </w:rPr>
              <w:t>.12.</w:t>
            </w:r>
          </w:p>
        </w:tc>
        <w:tc>
          <w:tcPr>
            <w:tcW w:w="2666" w:type="dxa"/>
          </w:tcPr>
          <w:p w:rsidR="00CE4CB3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>, общего образования и дополнительного образования детей в муниципальных общеобразователь</w:t>
            </w:r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организациях»</w:t>
            </w:r>
          </w:p>
        </w:tc>
        <w:tc>
          <w:tcPr>
            <w:tcW w:w="270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организациях</w:t>
            </w:r>
          </w:p>
        </w:tc>
        <w:tc>
          <w:tcPr>
            <w:tcW w:w="2140" w:type="dxa"/>
          </w:tcPr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 в возрасте от 5 до 18 лет программами дополнительно</w:t>
            </w:r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 (удельный вес численности детей, получающих услуги дополнительно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образования, в общей численности детей в возрасте от 5 до18 лет), процентов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6.13.</w:t>
            </w:r>
          </w:p>
        </w:tc>
        <w:tc>
          <w:tcPr>
            <w:tcW w:w="2666" w:type="dxa"/>
          </w:tcPr>
          <w:p w:rsidR="00CE4CB3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ным программам»</w:t>
            </w:r>
          </w:p>
        </w:tc>
        <w:tc>
          <w:tcPr>
            <w:tcW w:w="270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 в организациях, осуществляющих образовательную деятельность по адаптированным основным общеобразователь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ным программам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несовершеннолетних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несовершеннолетних граждан, проходящих обучение по основным образователь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ным программам, процент</w:t>
            </w:r>
          </w:p>
        </w:tc>
        <w:tc>
          <w:tcPr>
            <w:tcW w:w="1992" w:type="dxa"/>
          </w:tcPr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Соотношение численности несовершенно</w:t>
            </w:r>
          </w:p>
          <w:p w:rsidR="00CE4CB3" w:rsidRDefault="00F270EA" w:rsidP="00F270EA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</w:t>
            </w:r>
          </w:p>
          <w:p w:rsidR="00CE4CB3" w:rsidRDefault="00F270EA" w:rsidP="00F270EA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ным основным общеобразова</w:t>
            </w:r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</w:t>
            </w:r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летних граждан, проходящих обучение по основным образователь</w:t>
            </w: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ным программам умноженное на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 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75327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6.14.</w:t>
            </w:r>
          </w:p>
        </w:tc>
        <w:tc>
          <w:tcPr>
            <w:tcW w:w="2666" w:type="dxa"/>
          </w:tcPr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75327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z w:val="28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(муниципаль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ных)  учреждениях всех типов /  общая численность детского населения в возрасте  от 0 до 17 лет])*100%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A42623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>Организация временного трудоустройства несовершеннолет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-</w:t>
            </w:r>
          </w:p>
          <w:p w:rsidR="00A42623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>них граждан в возрасте от 14 до 17 лет (включительно) в летний период в Промышленновс</w:t>
            </w:r>
          </w:p>
          <w:p w:rsidR="00A42623" w:rsidRPr="00C53C84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>ком муниципальном районе;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трудоустроен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несовершеннолетних граждан</w:t>
            </w:r>
          </w:p>
        </w:tc>
        <w:tc>
          <w:tcPr>
            <w:tcW w:w="1992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Численность </w:t>
            </w: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несовершеннолетних граждан в возрасте от 14 до 17 лет (включитель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но) </w:t>
            </w:r>
            <w:r w:rsidRPr="00C53C84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C53C84">
              <w:rPr>
                <w:bCs/>
                <w:sz w:val="28"/>
                <w:szCs w:val="28"/>
              </w:rPr>
              <w:t xml:space="preserve"> *100%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6.16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42623" w:rsidRPr="00C53C84" w:rsidRDefault="00A42623" w:rsidP="00A4262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6.17</w:t>
            </w:r>
          </w:p>
        </w:tc>
        <w:tc>
          <w:tcPr>
            <w:tcW w:w="2666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«Создание в общеобразователь</w:t>
            </w:r>
            <w:r w:rsidR="007B1B6D">
              <w:rPr>
                <w:sz w:val="28"/>
                <w:szCs w:val="28"/>
              </w:rPr>
              <w:t>-</w:t>
            </w:r>
            <w:r w:rsidRPr="0094105E">
              <w:rPr>
                <w:sz w:val="28"/>
                <w:szCs w:val="28"/>
              </w:rPr>
              <w:t>ных организациях,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расположенных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94105E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 xml:space="preserve">, исполнившим программу- </w:t>
            </w:r>
            <w:r w:rsidRPr="0094105E">
              <w:rPr>
                <w:sz w:val="28"/>
                <w:szCs w:val="28"/>
              </w:rPr>
              <w:t>«Создание в общеобразова-тельных организациях,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расположенных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 xml:space="preserve">условий для занятий физической культурой и </w:t>
            </w:r>
            <w:r>
              <w:rPr>
                <w:sz w:val="28"/>
                <w:szCs w:val="28"/>
              </w:rPr>
              <w:t>с</w:t>
            </w:r>
            <w:r w:rsidRPr="0094105E">
              <w:rPr>
                <w:sz w:val="28"/>
                <w:szCs w:val="28"/>
              </w:rPr>
              <w:t>портом»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Pr="00753274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ных организаций </w:t>
            </w:r>
            <w:r w:rsidRPr="0094105E">
              <w:rPr>
                <w:sz w:val="28"/>
                <w:szCs w:val="28"/>
              </w:rPr>
              <w:t xml:space="preserve"> расположенных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условий для занятий физической культурой и спортом</w:t>
            </w:r>
          </w:p>
        </w:tc>
        <w:tc>
          <w:tcPr>
            <w:tcW w:w="1992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 образователь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ных организаций </w:t>
            </w:r>
            <w:r w:rsidRPr="0094105E">
              <w:rPr>
                <w:sz w:val="28"/>
                <w:szCs w:val="28"/>
              </w:rPr>
              <w:t xml:space="preserve"> расположен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условий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имеющих условия / к  образователь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ным организациям </w:t>
            </w:r>
            <w:r w:rsidRPr="0094105E">
              <w:rPr>
                <w:sz w:val="28"/>
                <w:szCs w:val="28"/>
              </w:rPr>
              <w:t>расположен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условий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не имеющих условий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Default="007B1B6D" w:rsidP="005D1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5D1A5A">
              <w:rPr>
                <w:sz w:val="28"/>
                <w:szCs w:val="28"/>
              </w:rPr>
              <w:t>8</w:t>
            </w:r>
          </w:p>
        </w:tc>
        <w:tc>
          <w:tcPr>
            <w:tcW w:w="2666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>Количество новых мест в общеобразователь</w:t>
            </w:r>
          </w:p>
          <w:p w:rsidR="007B1B6D" w:rsidRPr="000E4C73" w:rsidRDefault="007B1B6D" w:rsidP="007B1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>ных организациях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>19.</w:t>
            </w:r>
          </w:p>
        </w:tc>
        <w:tc>
          <w:tcPr>
            <w:tcW w:w="2666" w:type="dxa"/>
          </w:tcPr>
          <w:p w:rsidR="007B1B6D" w:rsidRPr="00753274" w:rsidRDefault="007B1B6D" w:rsidP="007B1B6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700" w:type="dxa"/>
          </w:tcPr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7B1B6D" w:rsidRPr="00753274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 в</w:t>
            </w:r>
            <w:r w:rsidRPr="00753274">
              <w:rPr>
                <w:sz w:val="28"/>
                <w:szCs w:val="28"/>
              </w:rPr>
              <w:t xml:space="preserve"> образователь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ных учреждений</w:t>
            </w:r>
          </w:p>
        </w:tc>
        <w:tc>
          <w:tcPr>
            <w:tcW w:w="1992" w:type="dxa"/>
          </w:tcPr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</w:t>
            </w:r>
            <w:r w:rsidRPr="00753274">
              <w:rPr>
                <w:sz w:val="28"/>
                <w:szCs w:val="28"/>
              </w:rPr>
              <w:t xml:space="preserve"> выпускников образователь</w:t>
            </w:r>
          </w:p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ных учреждений, не сдавших ЕГЭ в общей численности выпускников 11 классов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</w:tc>
        <w:tc>
          <w:tcPr>
            <w:tcW w:w="2666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Pr="00753274" w:rsidRDefault="007B1B6D" w:rsidP="007B1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r w:rsidRPr="00C53C84">
              <w:rPr>
                <w:bCs/>
                <w:sz w:val="28"/>
                <w:szCs w:val="28"/>
              </w:rPr>
              <w:t>воспользовав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шихся услугой</w:t>
            </w:r>
            <w:r w:rsidRPr="00C53C84">
              <w:rPr>
                <w:sz w:val="28"/>
                <w:szCs w:val="28"/>
              </w:rPr>
              <w:t xml:space="preserve">  (по потребности) к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Мероприятие «Реализация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70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«Создание в дошкольных образователь</w:t>
            </w:r>
          </w:p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1992" w:type="dxa"/>
          </w:tcPr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(Численность детей в возрасте</w:t>
            </w:r>
          </w:p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ные организации / общая численности детей в возрасте </w:t>
            </w:r>
          </w:p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6.22.</w:t>
            </w:r>
          </w:p>
        </w:tc>
        <w:tc>
          <w:tcPr>
            <w:tcW w:w="2666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>беспечение двухразовым бесплатным питанием обучающихся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>Доля обучающихся</w:t>
            </w:r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4D33ED" w:rsidRDefault="004D33ED" w:rsidP="004D33E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753274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  <w:r w:rsidRPr="00C53C84">
              <w:rPr>
                <w:bCs/>
                <w:sz w:val="28"/>
                <w:szCs w:val="28"/>
              </w:rPr>
              <w:t>, процентов.</w:t>
            </w:r>
          </w:p>
          <w:p w:rsidR="004D33ED" w:rsidRPr="00C53C84" w:rsidRDefault="004D33ED" w:rsidP="004D33E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4D33ED" w:rsidRPr="00C53C84" w:rsidRDefault="004D33ED" w:rsidP="004D33E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6.23.</w:t>
            </w:r>
          </w:p>
        </w:tc>
        <w:tc>
          <w:tcPr>
            <w:tcW w:w="2666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>Количество новых мест в общеобразователь</w:t>
            </w:r>
          </w:p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>ных организациях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учащихся на </w:t>
            </w:r>
            <w:r>
              <w:rPr>
                <w:sz w:val="28"/>
                <w:szCs w:val="28"/>
              </w:rPr>
              <w:t>объем образовательной организации для обучения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норме.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6.2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4D33ED" w:rsidRPr="00E74508" w:rsidRDefault="004D33ED" w:rsidP="004D33E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персонифицированного дополнительного образования детей</w:t>
            </w:r>
            <w:r>
              <w:rPr>
                <w:color w:val="FF0000"/>
                <w:sz w:val="28"/>
                <w:szCs w:val="28"/>
              </w:rPr>
              <w:t>»</w:t>
            </w:r>
            <w:r w:rsidRPr="00E74508">
              <w:rPr>
                <w:color w:val="FF0000"/>
                <w:sz w:val="28"/>
                <w:szCs w:val="28"/>
              </w:rPr>
              <w:t xml:space="preserve"> 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E74508" w:rsidRDefault="004D33ED" w:rsidP="004D33E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>Обеспечение равной доступности качественного дополнительного образования для детей</w:t>
            </w:r>
          </w:p>
        </w:tc>
        <w:tc>
          <w:tcPr>
            <w:tcW w:w="2140" w:type="dxa"/>
          </w:tcPr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bCs/>
                <w:color w:val="C00000"/>
                <w:sz w:val="28"/>
                <w:szCs w:val="28"/>
              </w:rPr>
              <w:t xml:space="preserve">Доля </w:t>
            </w:r>
            <w:r w:rsidRPr="00E74508">
              <w:rPr>
                <w:color w:val="C00000"/>
                <w:sz w:val="28"/>
                <w:szCs w:val="28"/>
              </w:rPr>
              <w:t xml:space="preserve"> детей в возрасте от 5 до 18</w:t>
            </w:r>
            <w:r>
              <w:rPr>
                <w:color w:val="C00000"/>
                <w:sz w:val="28"/>
                <w:szCs w:val="28"/>
              </w:rPr>
              <w:t>л, получающих д</w:t>
            </w:r>
            <w:r w:rsidRPr="00E74508">
              <w:rPr>
                <w:color w:val="C00000"/>
                <w:sz w:val="28"/>
                <w:szCs w:val="28"/>
              </w:rPr>
              <w:t>опол</w:t>
            </w:r>
            <w:r>
              <w:rPr>
                <w:color w:val="C00000"/>
                <w:sz w:val="28"/>
                <w:szCs w:val="28"/>
              </w:rPr>
              <w:t>нительное</w:t>
            </w:r>
            <w:r w:rsidRPr="00E74508">
              <w:rPr>
                <w:color w:val="C00000"/>
                <w:sz w:val="28"/>
                <w:szCs w:val="28"/>
              </w:rPr>
              <w:t>образование с использованием сертификата дополнит</w:t>
            </w:r>
            <w:r>
              <w:rPr>
                <w:color w:val="C00000"/>
                <w:sz w:val="28"/>
                <w:szCs w:val="28"/>
              </w:rPr>
              <w:t xml:space="preserve">ельно -го образования, в </w:t>
            </w:r>
            <w:r w:rsidRPr="00E74508">
              <w:rPr>
                <w:color w:val="C00000"/>
                <w:sz w:val="28"/>
                <w:szCs w:val="28"/>
              </w:rPr>
              <w:t>общей численности детей, получающих дополнительное образование за счет бюджетных средств – 100%.</w:t>
            </w:r>
          </w:p>
          <w:p w:rsidR="004D33ED" w:rsidRPr="005631F7" w:rsidRDefault="004D33ED" w:rsidP="004D33ED">
            <w:pPr>
              <w:tabs>
                <w:tab w:val="center" w:pos="5315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 xml:space="preserve">Рассчитывается по формуле: Спдо= (Чспдо / Чобуч5-18)*100% </w:t>
            </w:r>
          </w:p>
        </w:tc>
        <w:tc>
          <w:tcPr>
            <w:tcW w:w="1992" w:type="dxa"/>
          </w:tcPr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персонифици-рованного финансирова</w:t>
            </w:r>
          </w:p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>ния, - не менее 9%».</w:t>
            </w:r>
          </w:p>
          <w:p w:rsidR="004D33ED" w:rsidRPr="00E74508" w:rsidRDefault="004D33ED" w:rsidP="004D33ED">
            <w:pPr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>Рассчитывается по формуле: Спф= (Чдспф / Ч5-18)*100%</w:t>
            </w:r>
          </w:p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</w:p>
        </w:tc>
      </w:tr>
      <w:tr w:rsidR="0039162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39162A" w:rsidRPr="00E74508" w:rsidRDefault="0039162A" w:rsidP="003916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6.25</w:t>
            </w:r>
          </w:p>
        </w:tc>
        <w:tc>
          <w:tcPr>
            <w:tcW w:w="2666" w:type="dxa"/>
          </w:tcPr>
          <w:p w:rsidR="0039162A" w:rsidRDefault="0039162A" w:rsidP="0039162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39162A" w:rsidRPr="002B3D11" w:rsidRDefault="0039162A" w:rsidP="0039162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9162A" w:rsidRPr="00C53C84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Назначение и выплаты </w:t>
            </w:r>
            <w:r>
              <w:t xml:space="preserve"> </w:t>
            </w:r>
            <w:r w:rsidRPr="0039162A">
              <w:rPr>
                <w:bCs/>
                <w:sz w:val="28"/>
                <w:szCs w:val="28"/>
              </w:rPr>
              <w:t xml:space="preserve">ежемесячного денежного вознаграждения за классное руководство  педагогическим работникам  </w:t>
            </w:r>
          </w:p>
        </w:tc>
        <w:tc>
          <w:tcPr>
            <w:tcW w:w="2140" w:type="dxa"/>
          </w:tcPr>
          <w:p w:rsidR="0039162A" w:rsidRPr="00C53C84" w:rsidRDefault="0039162A" w:rsidP="0039162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="005D1A5A">
              <w:rPr>
                <w:sz w:val="28"/>
                <w:szCs w:val="28"/>
              </w:rPr>
              <w:t>к детям</w:t>
            </w:r>
            <w:r w:rsidR="005D1A5A">
              <w:t xml:space="preserve"> </w:t>
            </w:r>
            <w:r w:rsidR="005D1A5A" w:rsidRPr="005D1A5A">
              <w:rPr>
                <w:sz w:val="28"/>
                <w:szCs w:val="28"/>
              </w:rPr>
              <w:t xml:space="preserve">в возрасте от </w:t>
            </w:r>
            <w:r w:rsidR="005D1A5A">
              <w:rPr>
                <w:sz w:val="28"/>
                <w:szCs w:val="28"/>
              </w:rPr>
              <w:t>6</w:t>
            </w:r>
            <w:r w:rsidR="005D1A5A" w:rsidRPr="005D1A5A">
              <w:rPr>
                <w:sz w:val="28"/>
                <w:szCs w:val="28"/>
              </w:rPr>
              <w:t xml:space="preserve"> до 18л</w:t>
            </w:r>
            <w:r w:rsidR="005D1A5A">
              <w:rPr>
                <w:sz w:val="28"/>
                <w:szCs w:val="28"/>
              </w:rPr>
              <w:t>ет.</w:t>
            </w:r>
          </w:p>
          <w:p w:rsidR="0039162A" w:rsidRPr="00C53C84" w:rsidRDefault="0039162A" w:rsidP="0039162A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Численность детей в возрасте</w:t>
            </w:r>
          </w:p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ные организации / общая численности детей в возрасте </w:t>
            </w:r>
          </w:p>
          <w:p w:rsidR="0039162A" w:rsidRPr="00C53C84" w:rsidRDefault="0039162A" w:rsidP="0039162A">
            <w:pPr>
              <w:outlineLvl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</w:tbl>
    <w:p w:rsidR="002E4E6F" w:rsidRDefault="002E4E6F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20D" w:rsidRDefault="00D9020D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E6F" w:rsidRDefault="00934A53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4E6F" w:rsidRPr="008A4BEA">
        <w:rPr>
          <w:sz w:val="28"/>
          <w:szCs w:val="28"/>
        </w:rPr>
        <w:t>Заместитель главы</w:t>
      </w:r>
    </w:p>
    <w:p w:rsidR="002E4E6F" w:rsidRDefault="002E4E6F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Федарюк</w:t>
      </w:r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C61492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D33ED" w:rsidRPr="004D33ED" w:rsidRDefault="004D33ED" w:rsidP="004D33ED">
      <w:pPr>
        <w:numPr>
          <w:ilvl w:val="0"/>
          <w:numId w:val="23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D33ED">
        <w:rPr>
          <w:b/>
          <w:sz w:val="28"/>
          <w:szCs w:val="28"/>
        </w:rPr>
        <w:lastRenderedPageBreak/>
        <w:t>Ресурсное обеспечение реализации программы «Развитие системы образования и воспитания детей в Промышленновском муниципальном округе»</w:t>
      </w:r>
    </w:p>
    <w:p w:rsidR="004D33ED" w:rsidRP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4D33ED">
        <w:rPr>
          <w:b/>
          <w:sz w:val="28"/>
          <w:szCs w:val="28"/>
        </w:rPr>
        <w:t>на 2018–2023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268"/>
        <w:gridCol w:w="1276"/>
        <w:gridCol w:w="1417"/>
        <w:gridCol w:w="1420"/>
        <w:gridCol w:w="1417"/>
        <w:gridCol w:w="1562"/>
        <w:gridCol w:w="48"/>
        <w:gridCol w:w="11"/>
        <w:gridCol w:w="1638"/>
        <w:gridCol w:w="236"/>
      </w:tblGrid>
      <w:tr w:rsidR="00C61492" w:rsidRPr="00C61492" w:rsidTr="00C61492">
        <w:trPr>
          <w:gridAfter w:val="1"/>
          <w:wAfter w:w="236" w:type="dxa"/>
          <w:trHeight w:val="729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№ п/п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789" w:type="dxa"/>
            <w:gridSpan w:val="8"/>
            <w:tcBorders>
              <w:bottom w:val="nil"/>
            </w:tcBorders>
            <w:shd w:val="clear" w:color="auto" w:fill="auto"/>
            <w:hideMark/>
          </w:tcPr>
          <w:p w:rsidR="00C61492" w:rsidRPr="00C61492" w:rsidRDefault="00C61492" w:rsidP="00C61492">
            <w:pPr>
              <w:jc w:val="center"/>
            </w:pPr>
            <w:r w:rsidRPr="00C61492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C61492" w:rsidRPr="00C61492" w:rsidTr="00C61492">
        <w:trPr>
          <w:gridAfter w:val="1"/>
          <w:wAfter w:w="236" w:type="dxa"/>
          <w:trHeight w:val="51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2018г.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2019г.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2021г.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202</w:t>
            </w:r>
            <w:r w:rsidRPr="00C61492">
              <w:rPr>
                <w:sz w:val="28"/>
                <w:szCs w:val="28"/>
                <w:lang w:val="en-US"/>
              </w:rPr>
              <w:t>2</w:t>
            </w:r>
            <w:r w:rsidRPr="00C61492">
              <w:rPr>
                <w:sz w:val="28"/>
                <w:szCs w:val="28"/>
              </w:rPr>
              <w:t>г.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2023г.</w:t>
            </w:r>
          </w:p>
        </w:tc>
      </w:tr>
      <w:tr w:rsidR="00C61492" w:rsidRPr="00C61492" w:rsidTr="00C61492">
        <w:trPr>
          <w:gridAfter w:val="1"/>
          <w:wAfter w:w="236" w:type="dxa"/>
          <w:trHeight w:val="315"/>
        </w:trPr>
        <w:tc>
          <w:tcPr>
            <w:tcW w:w="70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488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муниципальном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округе» на  2018-2023годы»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930334,4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1244201,6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1262818,8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1022594,0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909086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909086</w:t>
            </w:r>
          </w:p>
        </w:tc>
      </w:tr>
      <w:tr w:rsidR="00C61492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385076,6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413044,6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438697,7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375312,9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224718,8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224718,8</w:t>
            </w:r>
          </w:p>
        </w:tc>
      </w:tr>
      <w:tr w:rsidR="00C61492" w:rsidRPr="00C61492" w:rsidTr="00C61492">
        <w:trPr>
          <w:gridAfter w:val="1"/>
          <w:wAfter w:w="236" w:type="dxa"/>
          <w:trHeight w:val="78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Федеральный бюджет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10487,7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204425,8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34793,4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10053,6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46883,3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46883,3</w:t>
            </w:r>
          </w:p>
        </w:tc>
      </w:tr>
      <w:tr w:rsidR="00C61492" w:rsidRPr="00C61492" w:rsidTr="00C61492">
        <w:trPr>
          <w:gridAfter w:val="1"/>
          <w:wAfter w:w="236" w:type="dxa"/>
          <w:trHeight w:val="71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534511,1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626531,2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788847,7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637077,5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637333,9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637333,9</w:t>
            </w:r>
          </w:p>
        </w:tc>
      </w:tr>
      <w:tr w:rsidR="00C61492" w:rsidRPr="00C61492" w:rsidTr="00C61492">
        <w:trPr>
          <w:gridAfter w:val="1"/>
          <w:wAfter w:w="236" w:type="dxa"/>
          <w:trHeight w:val="161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Средства юридических и физических лиц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0424" w:rsidRDefault="00AD042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0424" w:rsidRPr="00C61492" w:rsidRDefault="00AD0424" w:rsidP="00AD0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</w:tr>
      <w:tr w:rsidR="00C61492" w:rsidRPr="00C61492" w:rsidTr="00C61492">
        <w:trPr>
          <w:gridAfter w:val="1"/>
          <w:wAfter w:w="236" w:type="dxa"/>
          <w:trHeight w:val="278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375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Подпрограмма «Одаренные дети»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</w:tr>
      <w:tr w:rsidR="00C61492" w:rsidRPr="00C61492" w:rsidTr="00C61492">
        <w:trPr>
          <w:gridAfter w:val="1"/>
          <w:wAfter w:w="236" w:type="dxa"/>
          <w:trHeight w:val="40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</w:tr>
      <w:tr w:rsidR="00C61492" w:rsidRPr="00C61492" w:rsidTr="00C61492">
        <w:trPr>
          <w:gridAfter w:val="1"/>
          <w:wAfter w:w="236" w:type="dxa"/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1.1.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«Организация конкурсов для обучающихся»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</w:tr>
      <w:tr w:rsidR="00C61492" w:rsidRPr="00C61492" w:rsidTr="00C61492">
        <w:trPr>
          <w:gridAfter w:val="1"/>
          <w:wAfter w:w="236" w:type="dxa"/>
          <w:trHeight w:val="714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</w:tr>
      <w:tr w:rsidR="00C61492" w:rsidRPr="00C61492" w:rsidTr="00C61492">
        <w:trPr>
          <w:gridAfter w:val="1"/>
          <w:wAfter w:w="236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Подпрограмма «Патриотическое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воспитание обучающихся»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</w:tr>
      <w:tr w:rsidR="00C61492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</w:tr>
      <w:tr w:rsidR="00C61492" w:rsidRPr="00C61492" w:rsidTr="00C61492">
        <w:trPr>
          <w:gridAfter w:val="1"/>
          <w:wAfter w:w="236" w:type="dxa"/>
          <w:trHeight w:val="346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2.1.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 xml:space="preserve">Мероприятие «Патриотичес- кое воспитание граждан, 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</w:tr>
      <w:tr w:rsidR="00C61492" w:rsidRPr="00C61492" w:rsidTr="00C61492">
        <w:trPr>
          <w:gridAfter w:val="1"/>
          <w:wAfter w:w="236" w:type="dxa"/>
          <w:trHeight w:val="1307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103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135</w:t>
            </w:r>
          </w:p>
        </w:tc>
      </w:tr>
      <w:tr w:rsidR="00C61492" w:rsidRPr="00C61492" w:rsidTr="00C61492">
        <w:trPr>
          <w:gridAfter w:val="1"/>
          <w:wAfter w:w="236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3628,9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3724,5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4101,2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4066,8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4066,8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4066,8</w:t>
            </w:r>
          </w:p>
        </w:tc>
      </w:tr>
      <w:tr w:rsidR="00C61492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985,9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864,5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1241,2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1206,8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1206,8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1206,8</w:t>
            </w:r>
          </w:p>
        </w:tc>
      </w:tr>
      <w:tr w:rsidR="00C61492" w:rsidRPr="00C61492" w:rsidTr="00C61492">
        <w:trPr>
          <w:gridAfter w:val="1"/>
          <w:wAfter w:w="236" w:type="dxa"/>
          <w:trHeight w:val="82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2643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</w:tc>
      </w:tr>
      <w:tr w:rsidR="00C61492" w:rsidRPr="00C61492" w:rsidTr="00C61492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3.1.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«Летний отдых»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69,9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1206,8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1206,8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1206,8</w:t>
            </w:r>
          </w:p>
        </w:tc>
      </w:tr>
      <w:tr w:rsidR="00C61492" w:rsidRPr="00C61492" w:rsidTr="00C61492">
        <w:trPr>
          <w:gridAfter w:val="1"/>
          <w:wAfter w:w="236" w:type="dxa"/>
          <w:trHeight w:val="746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69,9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1206,8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1206,8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1206,8</w:t>
            </w:r>
          </w:p>
        </w:tc>
      </w:tr>
      <w:tr w:rsidR="00C61492" w:rsidRPr="00C61492" w:rsidTr="00C61492">
        <w:trPr>
          <w:gridAfter w:val="1"/>
          <w:wAfter w:w="236" w:type="dxa"/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3.2.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 xml:space="preserve">Мероприятие 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«Организация круглогодичного отдыха, оздоровления и занятости обучающихся»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3628,9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3724,5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4031,3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1492" w:rsidRPr="00C61492" w:rsidTr="00C61492">
        <w:trPr>
          <w:gridAfter w:val="1"/>
          <w:wAfter w:w="236" w:type="dxa"/>
          <w:trHeight w:val="132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2643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2860</w:t>
            </w:r>
          </w:p>
        </w:tc>
      </w:tr>
      <w:tr w:rsidR="00C61492" w:rsidRPr="00C61492" w:rsidTr="00C61492">
        <w:trPr>
          <w:gridAfter w:val="1"/>
          <w:wAfter w:w="236" w:type="dxa"/>
          <w:trHeight w:val="701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985,9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864,5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1171,3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1492" w:rsidRPr="00C61492" w:rsidTr="00C61492">
        <w:trPr>
          <w:gridAfter w:val="1"/>
          <w:wAfter w:w="236" w:type="dxa"/>
          <w:trHeight w:val="30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Подпрограмма «Тепло наших сердец»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369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369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369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369</w:t>
            </w:r>
          </w:p>
        </w:tc>
      </w:tr>
      <w:tr w:rsidR="00C61492" w:rsidRPr="00C61492" w:rsidTr="00C61492">
        <w:trPr>
          <w:gridAfter w:val="1"/>
          <w:wAfter w:w="236" w:type="dxa"/>
          <w:trHeight w:val="45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369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369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369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369</w:t>
            </w:r>
          </w:p>
        </w:tc>
      </w:tr>
      <w:tr w:rsidR="00C61492" w:rsidRPr="00C61492" w:rsidTr="00C61492">
        <w:trPr>
          <w:gridAfter w:val="1"/>
          <w:wAfter w:w="236" w:type="dxa"/>
          <w:trHeight w:val="77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4.1.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Акция «Первое сентября – каждому школьнику»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351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351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351</w:t>
            </w:r>
          </w:p>
        </w:tc>
      </w:tr>
      <w:tr w:rsidR="00C61492" w:rsidRPr="00C61492" w:rsidTr="00C61492">
        <w:trPr>
          <w:gridAfter w:val="1"/>
          <w:wAfter w:w="236" w:type="dxa"/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351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351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351</w:t>
            </w:r>
          </w:p>
        </w:tc>
      </w:tr>
      <w:tr w:rsidR="00C61492" w:rsidRPr="00C61492" w:rsidTr="00C61492">
        <w:trPr>
          <w:gridAfter w:val="1"/>
          <w:wAfter w:w="236" w:type="dxa"/>
          <w:trHeight w:val="345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4.2.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</w:tr>
      <w:tr w:rsidR="00C61492" w:rsidRPr="00C61492" w:rsidTr="00C61492">
        <w:trPr>
          <w:gridAfter w:val="1"/>
          <w:wAfter w:w="236" w:type="dxa"/>
          <w:trHeight w:val="33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</w:t>
            </w:r>
          </w:p>
          <w:p w:rsidR="00C61492" w:rsidRDefault="00AD0424" w:rsidP="00AD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AD0424" w:rsidRDefault="00AD0424" w:rsidP="00AD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0424" w:rsidRDefault="00AD0424" w:rsidP="00AD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0424" w:rsidRPr="00C61492" w:rsidRDefault="00AD0424" w:rsidP="00AD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AD0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AD0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AD0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1492" w:rsidRPr="00C61492" w:rsidRDefault="00C61492" w:rsidP="00AD0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AD0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1492" w:rsidRPr="00C61492" w:rsidTr="00C61492">
        <w:trPr>
          <w:gridAfter w:val="1"/>
          <w:wAfter w:w="236" w:type="dxa"/>
          <w:trHeight w:val="330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50342,2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68779,1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71503,5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70317,2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72568,2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72568,2</w:t>
            </w:r>
          </w:p>
        </w:tc>
      </w:tr>
      <w:tr w:rsidR="00C61492" w:rsidRPr="00C61492" w:rsidTr="00C61492">
        <w:trPr>
          <w:gridAfter w:val="1"/>
          <w:wAfter w:w="236" w:type="dxa"/>
          <w:trHeight w:val="703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603,7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654,5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</w:tr>
      <w:tr w:rsidR="00C61492" w:rsidRPr="00C61492" w:rsidTr="00C61492">
        <w:trPr>
          <w:gridAfter w:val="1"/>
          <w:wAfter w:w="236" w:type="dxa"/>
          <w:trHeight w:val="684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10487,7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10318,2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9969,3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9856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11034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11034</w:t>
            </w:r>
          </w:p>
        </w:tc>
      </w:tr>
      <w:tr w:rsidR="00C61492" w:rsidRPr="00C61492" w:rsidTr="00C61492">
        <w:trPr>
          <w:gridAfter w:val="1"/>
          <w:wAfter w:w="236" w:type="dxa"/>
          <w:trHeight w:val="708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39250,8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57806,4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61191,5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60118,5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61191,5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61191,5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1492" w:rsidRPr="00C61492" w:rsidTr="00C61492">
        <w:trPr>
          <w:gridAfter w:val="1"/>
          <w:wAfter w:w="236" w:type="dxa"/>
          <w:trHeight w:val="1122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5.1.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393,5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</w:tr>
      <w:tr w:rsidR="00C61492" w:rsidRPr="00C61492" w:rsidTr="00C61492">
        <w:trPr>
          <w:gridAfter w:val="1"/>
          <w:wAfter w:w="236" w:type="dxa"/>
          <w:trHeight w:val="69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393,5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342,7</w:t>
            </w:r>
          </w:p>
        </w:tc>
      </w:tr>
      <w:tr w:rsidR="00C61492" w:rsidRPr="00C61492" w:rsidTr="00C61492">
        <w:trPr>
          <w:gridAfter w:val="1"/>
          <w:wAfter w:w="236" w:type="dxa"/>
          <w:trHeight w:val="645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5.2.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«Предоставле-ние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9587,7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9318,2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8989,3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8876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10054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10054</w:t>
            </w:r>
          </w:p>
        </w:tc>
      </w:tr>
      <w:tr w:rsidR="00C61492" w:rsidRPr="00C61492" w:rsidTr="00C61492">
        <w:trPr>
          <w:gridAfter w:val="1"/>
          <w:wAfter w:w="236" w:type="dxa"/>
          <w:trHeight w:val="170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9587,7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9318,2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8989,3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8876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10054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10054</w:t>
            </w:r>
          </w:p>
        </w:tc>
      </w:tr>
      <w:tr w:rsidR="00C61492" w:rsidRPr="00C61492" w:rsidTr="00C61492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332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5.3.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1000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1492" w:rsidRPr="00C61492" w:rsidTr="00C61492">
        <w:trPr>
          <w:gridAfter w:val="1"/>
          <w:wAfter w:w="236" w:type="dxa"/>
          <w:trHeight w:val="1002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1000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80</w:t>
            </w:r>
          </w:p>
        </w:tc>
      </w:tr>
      <w:tr w:rsidR="00C61492" w:rsidRPr="00C61492" w:rsidTr="00C61492">
        <w:trPr>
          <w:gridAfter w:val="1"/>
          <w:wAfter w:w="236" w:type="dxa"/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5.4.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830,2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907,2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907,2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907,2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907,2</w:t>
            </w:r>
          </w:p>
        </w:tc>
      </w:tr>
      <w:tr w:rsidR="00C61492" w:rsidRPr="00C61492" w:rsidTr="00C61492">
        <w:trPr>
          <w:gridAfter w:val="1"/>
          <w:wAfter w:w="236" w:type="dxa"/>
          <w:trHeight w:val="124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830,2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907,2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907,2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907,2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907,2</w:t>
            </w:r>
          </w:p>
        </w:tc>
      </w:tr>
      <w:tr w:rsidR="00C61492" w:rsidRPr="00C61492" w:rsidTr="00C61492">
        <w:trPr>
          <w:gridAfter w:val="1"/>
          <w:wAfter w:w="236" w:type="dxa"/>
          <w:trHeight w:val="51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5.5.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</w:t>
            </w:r>
          </w:p>
        </w:tc>
      </w:tr>
      <w:tr w:rsidR="00C61492" w:rsidRPr="00C61492" w:rsidTr="00C61492">
        <w:trPr>
          <w:gridAfter w:val="1"/>
          <w:wAfter w:w="236" w:type="dxa"/>
          <w:trHeight w:val="856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1492" w:rsidRPr="00C61492" w:rsidTr="00C61492">
        <w:trPr>
          <w:gridAfter w:val="1"/>
          <w:wAfter w:w="236" w:type="dxa"/>
          <w:trHeight w:val="435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5.6.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AD0424" w:rsidRPr="00C61492" w:rsidRDefault="00AD042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871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1024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950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950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950</w:t>
            </w:r>
          </w:p>
        </w:tc>
      </w:tr>
      <w:tr w:rsidR="00C61492" w:rsidRPr="00C61492" w:rsidTr="00C61492">
        <w:trPr>
          <w:gridAfter w:val="1"/>
          <w:wAfter w:w="236" w:type="dxa"/>
          <w:trHeight w:val="89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AD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871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1024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950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950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950</w:t>
            </w:r>
          </w:p>
        </w:tc>
      </w:tr>
      <w:tr w:rsidR="00C61492" w:rsidRPr="00C61492" w:rsidTr="00C61492">
        <w:trPr>
          <w:gridAfter w:val="1"/>
          <w:wAfter w:w="236" w:type="dxa"/>
          <w:trHeight w:val="346"/>
        </w:trPr>
        <w:tc>
          <w:tcPr>
            <w:tcW w:w="70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37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5321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21751,3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21863,8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21863,8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21863,8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21863,8</w:t>
            </w:r>
          </w:p>
        </w:tc>
      </w:tr>
      <w:tr w:rsidR="00C61492" w:rsidRPr="00C61492" w:rsidTr="00C61492">
        <w:trPr>
          <w:gridAfter w:val="1"/>
          <w:wAfter w:w="236" w:type="dxa"/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5321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21751,3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21863,8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21863,8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21863,8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21863,8</w:t>
            </w:r>
          </w:p>
        </w:tc>
      </w:tr>
      <w:tr w:rsidR="00C61492" w:rsidRPr="00C61492" w:rsidTr="00C61492">
        <w:trPr>
          <w:trHeight w:val="465"/>
        </w:trPr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5.8.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</w:t>
            </w:r>
          </w:p>
        </w:tc>
        <w:tc>
          <w:tcPr>
            <w:tcW w:w="1562" w:type="dxa"/>
            <w:tcBorders>
              <w:top w:val="nil"/>
            </w:tcBorders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</w:t>
            </w:r>
          </w:p>
        </w:tc>
        <w:tc>
          <w:tcPr>
            <w:tcW w:w="1697" w:type="dxa"/>
            <w:gridSpan w:val="3"/>
            <w:tcBorders>
              <w:top w:val="nil"/>
              <w:right w:val="nil"/>
            </w:tcBorders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1492" w:rsidRPr="00C61492" w:rsidTr="00C61492">
        <w:trPr>
          <w:gridAfter w:val="1"/>
          <w:wAfter w:w="236" w:type="dxa"/>
          <w:trHeight w:val="1555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54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</w:t>
            </w:r>
          </w:p>
        </w:tc>
      </w:tr>
      <w:tr w:rsidR="00C61492" w:rsidRPr="00C61492" w:rsidTr="00C61492">
        <w:trPr>
          <w:gridAfter w:val="1"/>
          <w:wAfter w:w="236" w:type="dxa"/>
          <w:trHeight w:val="561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5.9.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</w:p>
          <w:p w:rsidR="00AD0424" w:rsidRDefault="00AD042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424" w:rsidRDefault="00AD042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424" w:rsidRPr="00C61492" w:rsidRDefault="00AD042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374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400</w:t>
            </w:r>
          </w:p>
        </w:tc>
      </w:tr>
      <w:tr w:rsidR="00C61492" w:rsidRPr="00C61492" w:rsidTr="00C61492">
        <w:trPr>
          <w:gridAfter w:val="1"/>
          <w:wAfter w:w="236" w:type="dxa"/>
          <w:trHeight w:val="1019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374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400</w:t>
            </w:r>
          </w:p>
        </w:tc>
      </w:tr>
      <w:tr w:rsidR="00C61492" w:rsidRPr="00C61492" w:rsidTr="00C61492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695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5.10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424" w:rsidRPr="00C61492" w:rsidRDefault="00AD042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26,1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29,7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29,7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29,7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29,7</w:t>
            </w:r>
          </w:p>
        </w:tc>
      </w:tr>
      <w:tr w:rsidR="00C61492" w:rsidRPr="00C61492" w:rsidTr="00C61492">
        <w:trPr>
          <w:gridAfter w:val="1"/>
          <w:wAfter w:w="236" w:type="dxa"/>
          <w:trHeight w:val="6940"/>
        </w:trPr>
        <w:tc>
          <w:tcPr>
            <w:tcW w:w="708" w:type="dxa"/>
            <w:vMerge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26,1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29,7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29,7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29,7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29,7</w:t>
            </w:r>
          </w:p>
        </w:tc>
      </w:tr>
      <w:tr w:rsidR="00C61492" w:rsidRPr="00C61492" w:rsidTr="00C61492">
        <w:trPr>
          <w:gridAfter w:val="1"/>
          <w:wAfter w:w="236" w:type="dxa"/>
          <w:trHeight w:val="414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1249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5.11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14.12 2010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№ 124-ОЗ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летних»</w:t>
            </w:r>
          </w:p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424" w:rsidRPr="00C61492" w:rsidRDefault="00AD042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30263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32259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35340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35340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35340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35340</w:t>
            </w:r>
          </w:p>
        </w:tc>
      </w:tr>
      <w:tr w:rsidR="00C61492" w:rsidRPr="00C61492" w:rsidTr="00C61492">
        <w:trPr>
          <w:gridAfter w:val="1"/>
          <w:wAfter w:w="236" w:type="dxa"/>
          <w:trHeight w:val="1447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30263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32259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35340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35340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35340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35340</w:t>
            </w:r>
          </w:p>
        </w:tc>
      </w:tr>
      <w:tr w:rsidR="00C61492" w:rsidRPr="00C61492" w:rsidTr="00C61492">
        <w:trPr>
          <w:gridAfter w:val="1"/>
          <w:wAfter w:w="236" w:type="dxa"/>
          <w:trHeight w:val="414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1278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5.12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Мероприятия «Предоставле-ние проезда отдельным категориям обучающихся»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314,8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314,8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314,8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314,8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314,8</w:t>
            </w:r>
          </w:p>
        </w:tc>
      </w:tr>
      <w:tr w:rsidR="00C61492" w:rsidRPr="00C61492" w:rsidTr="00C61492">
        <w:trPr>
          <w:gridAfter w:val="1"/>
          <w:wAfter w:w="236" w:type="dxa"/>
          <w:trHeight w:val="968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314,8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314,8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314,8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314,8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314,8</w:t>
            </w:r>
          </w:p>
        </w:tc>
      </w:tr>
      <w:tr w:rsidR="00C61492" w:rsidRPr="00C61492" w:rsidTr="00C61492">
        <w:trPr>
          <w:gridAfter w:val="1"/>
          <w:wAfter w:w="236" w:type="dxa"/>
          <w:trHeight w:val="58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5.13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424" w:rsidRPr="00C61492" w:rsidRDefault="00AD042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250</w:t>
            </w:r>
          </w:p>
        </w:tc>
      </w:tr>
      <w:tr w:rsidR="00C61492" w:rsidRPr="00C61492" w:rsidTr="00C61492">
        <w:trPr>
          <w:gridAfter w:val="1"/>
          <w:wAfter w:w="236" w:type="dxa"/>
          <w:trHeight w:val="370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250</w:t>
            </w:r>
          </w:p>
        </w:tc>
      </w:tr>
      <w:tr w:rsidR="00C61492" w:rsidRPr="00C61492" w:rsidTr="00C61492">
        <w:trPr>
          <w:gridAfter w:val="1"/>
          <w:wAfter w:w="236" w:type="dxa"/>
          <w:trHeight w:val="415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1124"/>
        </w:trPr>
        <w:tc>
          <w:tcPr>
            <w:tcW w:w="708" w:type="dxa"/>
            <w:vMerge w:val="restart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5.14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261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0</w:t>
            </w:r>
          </w:p>
        </w:tc>
      </w:tr>
      <w:tr w:rsidR="00C61492" w:rsidRPr="00C61492" w:rsidTr="00C61492">
        <w:trPr>
          <w:gridAfter w:val="1"/>
          <w:wAfter w:w="236" w:type="dxa"/>
          <w:trHeight w:val="846"/>
        </w:trPr>
        <w:tc>
          <w:tcPr>
            <w:tcW w:w="708" w:type="dxa"/>
            <w:vMerge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261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0</w:t>
            </w:r>
          </w:p>
        </w:tc>
      </w:tr>
      <w:tr w:rsidR="00C61492" w:rsidRPr="00C61492" w:rsidTr="00C61492">
        <w:trPr>
          <w:gridAfter w:val="1"/>
          <w:wAfter w:w="236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876207,3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1171542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1186605,1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947601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831842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831842</w:t>
            </w:r>
          </w:p>
        </w:tc>
      </w:tr>
      <w:tr w:rsidR="00C61492" w:rsidRPr="00C61492" w:rsidTr="00C61492">
        <w:trPr>
          <w:gridAfter w:val="1"/>
          <w:wAfter w:w="236" w:type="dxa"/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383331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411369,6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436504,8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373154,4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222560,3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222560,3</w:t>
            </w:r>
          </w:p>
        </w:tc>
      </w:tr>
      <w:tr w:rsidR="00C61492" w:rsidRPr="00C61492" w:rsidTr="00C61492">
        <w:trPr>
          <w:gridAfter w:val="1"/>
          <w:wAfter w:w="236" w:type="dxa"/>
          <w:trHeight w:val="778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492617,3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565864,8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724796,2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574099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573282,4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573282,4</w:t>
            </w:r>
          </w:p>
        </w:tc>
      </w:tr>
      <w:tr w:rsidR="00C61492" w:rsidRPr="00C61492" w:rsidTr="00C61492">
        <w:trPr>
          <w:gridAfter w:val="1"/>
          <w:wAfter w:w="236" w:type="dxa"/>
          <w:trHeight w:val="1116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</w:tr>
      <w:tr w:rsidR="00C61492" w:rsidRPr="00C61492" w:rsidTr="00C61492">
        <w:trPr>
          <w:gridAfter w:val="1"/>
          <w:wAfter w:w="236" w:type="dxa"/>
          <w:trHeight w:val="66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Федеральный бюджет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194107,6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61492">
              <w:rPr>
                <w:sz w:val="28"/>
                <w:szCs w:val="28"/>
              </w:rPr>
              <w:t>24824,1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197,6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35849,3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35849,3</w:t>
            </w:r>
          </w:p>
        </w:tc>
      </w:tr>
      <w:tr w:rsidR="00C61492" w:rsidRPr="00C61492" w:rsidTr="00C61492">
        <w:trPr>
          <w:gridAfter w:val="1"/>
          <w:wAfter w:w="236" w:type="dxa"/>
          <w:trHeight w:val="93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деятельности органов</w:t>
            </w:r>
            <w:r>
              <w:rPr>
                <w:sz w:val="28"/>
                <w:szCs w:val="28"/>
              </w:rPr>
              <w:t xml:space="preserve"> </w:t>
            </w:r>
            <w:r w:rsidRPr="00C61492">
              <w:rPr>
                <w:sz w:val="28"/>
                <w:szCs w:val="28"/>
              </w:rPr>
              <w:t>местного самоуправления»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3193,2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3643,8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3721,5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3721,5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2397,5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2397,5</w:t>
            </w:r>
          </w:p>
        </w:tc>
      </w:tr>
      <w:tr w:rsidR="00C61492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3193,2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3643,8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3721,5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3721,5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2397,5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2397,5</w:t>
            </w:r>
          </w:p>
        </w:tc>
      </w:tr>
      <w:tr w:rsidR="00C61492" w:rsidRPr="00C61492" w:rsidTr="00C61492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126691,1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143785,1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132474,9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130843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77262,3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77262,3</w:t>
            </w:r>
          </w:p>
        </w:tc>
      </w:tr>
      <w:tr w:rsidR="00C61492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126691,1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143785,1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132474,9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130843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77262,3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77262,3</w:t>
            </w:r>
          </w:p>
        </w:tc>
      </w:tr>
      <w:tr w:rsidR="00C61492" w:rsidRPr="00C61492" w:rsidTr="00C61492">
        <w:trPr>
          <w:gridAfter w:val="1"/>
          <w:wAfter w:w="236" w:type="dxa"/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6.3.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118307,7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106115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115120,8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63622,1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37609,7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37609,7</w:t>
            </w:r>
          </w:p>
        </w:tc>
      </w:tr>
      <w:tr w:rsidR="00C61492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118307,7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106115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115120,8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63622,1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37609,7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37609,7</w:t>
            </w:r>
          </w:p>
        </w:tc>
      </w:tr>
      <w:tr w:rsidR="00C61492" w:rsidRPr="00C61492" w:rsidTr="00C61492">
        <w:trPr>
          <w:gridAfter w:val="1"/>
          <w:wAfter w:w="236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6.4.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3757,9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6047,4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4501,7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4242,8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2740,8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2740,8</w:t>
            </w:r>
          </w:p>
        </w:tc>
      </w:tr>
      <w:tr w:rsidR="00C61492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3757,9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6047,4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4501,7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4242,8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2740,8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2740,8</w:t>
            </w:r>
          </w:p>
        </w:tc>
      </w:tr>
      <w:tr w:rsidR="00C61492" w:rsidRPr="00C61492" w:rsidTr="00C61492">
        <w:trPr>
          <w:gridAfter w:val="1"/>
          <w:wAfter w:w="236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6.5.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AD04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43137,6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36849,5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32932,9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35363,9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12414,8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12414,8</w:t>
            </w:r>
          </w:p>
        </w:tc>
      </w:tr>
      <w:tr w:rsidR="00C61492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43137,6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36849,5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32932,9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35363,9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12414,8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12414,8</w:t>
            </w:r>
          </w:p>
        </w:tc>
      </w:tr>
      <w:tr w:rsidR="00C61492" w:rsidRPr="00C61492" w:rsidTr="00C61492">
        <w:trPr>
          <w:gridAfter w:val="1"/>
          <w:wAfter w:w="236" w:type="dxa"/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6.6.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1179,3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1385,3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1915,4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1952,4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1262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1262</w:t>
            </w:r>
          </w:p>
        </w:tc>
      </w:tr>
      <w:tr w:rsidR="00C61492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1179,3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1385,3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1915,4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1952,4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1262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1262</w:t>
            </w:r>
          </w:p>
        </w:tc>
      </w:tr>
      <w:tr w:rsidR="00C61492" w:rsidRPr="00C61492" w:rsidTr="00C61492">
        <w:trPr>
          <w:gridAfter w:val="1"/>
          <w:wAfter w:w="236" w:type="dxa"/>
          <w:trHeight w:val="418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C61492">
        <w:trPr>
          <w:gridAfter w:val="1"/>
          <w:wAfter w:w="236" w:type="dxa"/>
          <w:trHeight w:val="495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6.7.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деятельности подведомствен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ных учреждений за счет доходов от предпринимательской и иной, приносящей доход деятельности и безвозмездных поступлений»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</w:tr>
      <w:tr w:rsidR="00C61492" w:rsidRPr="00C61492" w:rsidTr="00C61492">
        <w:trPr>
          <w:gridAfter w:val="1"/>
          <w:wAfter w:w="236" w:type="dxa"/>
          <w:trHeight w:val="1668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150</w:t>
            </w:r>
          </w:p>
        </w:tc>
      </w:tr>
      <w:tr w:rsidR="00C61492" w:rsidRPr="00C61492" w:rsidTr="00C61492">
        <w:trPr>
          <w:gridAfter w:val="1"/>
          <w:wAfter w:w="236" w:type="dxa"/>
          <w:trHeight w:val="1058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6.8.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86019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92089,7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98136,7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93739,8</w:t>
            </w:r>
          </w:p>
        </w:tc>
        <w:tc>
          <w:tcPr>
            <w:tcW w:w="1610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54604,1</w:t>
            </w:r>
          </w:p>
        </w:tc>
        <w:tc>
          <w:tcPr>
            <w:tcW w:w="1649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54604,1</w:t>
            </w:r>
          </w:p>
        </w:tc>
      </w:tr>
      <w:tr w:rsidR="00C61492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</w:t>
            </w:r>
          </w:p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86019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92089,7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98136,7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93739,8</w:t>
            </w:r>
          </w:p>
        </w:tc>
        <w:tc>
          <w:tcPr>
            <w:tcW w:w="1610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54604,1</w:t>
            </w:r>
          </w:p>
        </w:tc>
        <w:tc>
          <w:tcPr>
            <w:tcW w:w="1649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54604,1</w:t>
            </w:r>
          </w:p>
        </w:tc>
      </w:tr>
      <w:tr w:rsidR="00C61492" w:rsidRPr="00C61492" w:rsidTr="00C61492">
        <w:trPr>
          <w:gridAfter w:val="1"/>
          <w:wAfter w:w="236" w:type="dxa"/>
          <w:trHeight w:val="33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6.9.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</w:t>
            </w:r>
            <w:r w:rsidR="00AD0424">
              <w:rPr>
                <w:sz w:val="28"/>
                <w:szCs w:val="28"/>
              </w:rPr>
              <w:t>ых образовательных организациях»</w:t>
            </w:r>
          </w:p>
          <w:p w:rsidR="00AD0424" w:rsidRPr="00C61492" w:rsidRDefault="00AD042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104636,1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119462,7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113321,3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126710</w:t>
            </w:r>
          </w:p>
        </w:tc>
        <w:tc>
          <w:tcPr>
            <w:tcW w:w="1610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126710</w:t>
            </w:r>
          </w:p>
        </w:tc>
        <w:tc>
          <w:tcPr>
            <w:tcW w:w="1649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126710</w:t>
            </w:r>
          </w:p>
        </w:tc>
      </w:tr>
      <w:tr w:rsidR="00C61492" w:rsidRPr="00C61492" w:rsidTr="00C61492">
        <w:trPr>
          <w:gridAfter w:val="1"/>
          <w:wAfter w:w="236" w:type="dxa"/>
          <w:trHeight w:val="2319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104636,1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119462,7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113321,3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126710</w:t>
            </w:r>
          </w:p>
        </w:tc>
        <w:tc>
          <w:tcPr>
            <w:tcW w:w="1610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126710</w:t>
            </w:r>
          </w:p>
        </w:tc>
        <w:tc>
          <w:tcPr>
            <w:tcW w:w="1649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126710</w:t>
            </w:r>
          </w:p>
        </w:tc>
      </w:tr>
      <w:tr w:rsidR="00C61492" w:rsidRPr="00C61492" w:rsidTr="00C61492">
        <w:trPr>
          <w:gridAfter w:val="1"/>
          <w:wAfter w:w="236" w:type="dxa"/>
          <w:trHeight w:val="418"/>
        </w:trPr>
        <w:tc>
          <w:tcPr>
            <w:tcW w:w="70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610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49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C61492" w:rsidRPr="00C61492" w:rsidTr="00E21434">
        <w:trPr>
          <w:gridAfter w:val="1"/>
          <w:wAfter w:w="236" w:type="dxa"/>
          <w:trHeight w:val="694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6.10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</w:t>
            </w:r>
            <w:r w:rsidR="00E21434">
              <w:rPr>
                <w:sz w:val="28"/>
                <w:szCs w:val="28"/>
              </w:rPr>
              <w:t>ва образовательных результатов»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480,0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722,0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480,0</w:t>
            </w:r>
          </w:p>
        </w:tc>
        <w:tc>
          <w:tcPr>
            <w:tcW w:w="1621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480,0</w:t>
            </w:r>
          </w:p>
        </w:tc>
        <w:tc>
          <w:tcPr>
            <w:tcW w:w="1638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480,0</w:t>
            </w:r>
          </w:p>
        </w:tc>
      </w:tr>
      <w:tr w:rsidR="00C61492" w:rsidRPr="00C61492" w:rsidTr="00E21434">
        <w:trPr>
          <w:gridAfter w:val="1"/>
          <w:wAfter w:w="236" w:type="dxa"/>
          <w:trHeight w:val="808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480,0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722,0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480,0</w:t>
            </w:r>
          </w:p>
        </w:tc>
        <w:tc>
          <w:tcPr>
            <w:tcW w:w="1621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480,0</w:t>
            </w:r>
          </w:p>
        </w:tc>
        <w:tc>
          <w:tcPr>
            <w:tcW w:w="1638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480,0</w:t>
            </w:r>
          </w:p>
        </w:tc>
      </w:tr>
      <w:tr w:rsidR="00C61492" w:rsidRPr="00C61492" w:rsidTr="00C61492">
        <w:trPr>
          <w:gridAfter w:val="1"/>
          <w:wAfter w:w="236" w:type="dxa"/>
          <w:trHeight w:val="810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6.11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36841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42705,6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43308,4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41326</w:t>
            </w:r>
          </w:p>
        </w:tc>
        <w:tc>
          <w:tcPr>
            <w:tcW w:w="1621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41326</w:t>
            </w:r>
          </w:p>
        </w:tc>
        <w:tc>
          <w:tcPr>
            <w:tcW w:w="1638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41326</w:t>
            </w:r>
          </w:p>
        </w:tc>
      </w:tr>
      <w:tr w:rsidR="00C61492" w:rsidRPr="00C61492" w:rsidTr="00C61492">
        <w:trPr>
          <w:gridAfter w:val="1"/>
          <w:wAfter w:w="236" w:type="dxa"/>
          <w:trHeight w:val="1270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36841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42705,6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43308,4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41326</w:t>
            </w:r>
          </w:p>
        </w:tc>
        <w:tc>
          <w:tcPr>
            <w:tcW w:w="1621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41326</w:t>
            </w:r>
          </w:p>
        </w:tc>
        <w:tc>
          <w:tcPr>
            <w:tcW w:w="1638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41326</w:t>
            </w:r>
          </w:p>
        </w:tc>
      </w:tr>
      <w:tr w:rsidR="00C61492" w:rsidRPr="00C61492" w:rsidTr="00C61492">
        <w:trPr>
          <w:gridAfter w:val="1"/>
          <w:wAfter w:w="236" w:type="dxa"/>
          <w:trHeight w:val="982"/>
        </w:trPr>
        <w:tc>
          <w:tcPr>
            <w:tcW w:w="708" w:type="dxa"/>
            <w:vMerge w:val="restart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6.12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государственных гарантий</w:t>
            </w:r>
            <w:r w:rsidR="00E21434">
              <w:rPr>
                <w:sz w:val="28"/>
                <w:szCs w:val="28"/>
              </w:rPr>
              <w:t xml:space="preserve"> </w:t>
            </w:r>
            <w:r w:rsidRPr="00C61492">
              <w:rPr>
                <w:sz w:val="28"/>
                <w:szCs w:val="28"/>
              </w:rPr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341669,4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371534,6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410982,1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398080</w:t>
            </w:r>
          </w:p>
        </w:tc>
        <w:tc>
          <w:tcPr>
            <w:tcW w:w="1610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398080</w:t>
            </w:r>
          </w:p>
        </w:tc>
        <w:tc>
          <w:tcPr>
            <w:tcW w:w="1649" w:type="dxa"/>
            <w:gridSpan w:val="2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398080</w:t>
            </w:r>
          </w:p>
        </w:tc>
      </w:tr>
      <w:tr w:rsidR="00C61492" w:rsidRPr="00C61492" w:rsidTr="00C61492">
        <w:trPr>
          <w:gridAfter w:val="1"/>
          <w:wAfter w:w="236" w:type="dxa"/>
          <w:trHeight w:val="703"/>
        </w:trPr>
        <w:tc>
          <w:tcPr>
            <w:tcW w:w="708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341669,4</w:t>
            </w:r>
          </w:p>
        </w:tc>
        <w:tc>
          <w:tcPr>
            <w:tcW w:w="1417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371534,6</w:t>
            </w:r>
          </w:p>
        </w:tc>
        <w:tc>
          <w:tcPr>
            <w:tcW w:w="1420" w:type="dxa"/>
            <w:shd w:val="clear" w:color="auto" w:fill="auto"/>
            <w:hideMark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410982,1</w:t>
            </w:r>
          </w:p>
        </w:tc>
        <w:tc>
          <w:tcPr>
            <w:tcW w:w="1417" w:type="dxa"/>
            <w:shd w:val="clear" w:color="auto" w:fill="auto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398080</w:t>
            </w:r>
          </w:p>
        </w:tc>
        <w:tc>
          <w:tcPr>
            <w:tcW w:w="1562" w:type="dxa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398080</w:t>
            </w:r>
          </w:p>
        </w:tc>
        <w:tc>
          <w:tcPr>
            <w:tcW w:w="1697" w:type="dxa"/>
            <w:gridSpan w:val="3"/>
          </w:tcPr>
          <w:p w:rsidR="00C61492" w:rsidRPr="00C61492" w:rsidRDefault="00C61492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398080</w:t>
            </w:r>
          </w:p>
        </w:tc>
      </w:tr>
      <w:tr w:rsidR="00E21434" w:rsidRPr="00C61492" w:rsidTr="00E21434">
        <w:trPr>
          <w:gridAfter w:val="1"/>
          <w:wAfter w:w="236" w:type="dxa"/>
          <w:trHeight w:val="418"/>
        </w:trPr>
        <w:tc>
          <w:tcPr>
            <w:tcW w:w="708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E21434" w:rsidRPr="00C61492" w:rsidTr="00C61492">
        <w:trPr>
          <w:gridAfter w:val="1"/>
          <w:wAfter w:w="236" w:type="dxa"/>
          <w:trHeight w:val="732"/>
        </w:trPr>
        <w:tc>
          <w:tcPr>
            <w:tcW w:w="708" w:type="dxa"/>
            <w:vMerge w:val="restart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6.13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424" w:rsidRDefault="00AD042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3061</w:t>
            </w:r>
          </w:p>
        </w:tc>
        <w:tc>
          <w:tcPr>
            <w:tcW w:w="1420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3177,4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3177,4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3177,4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3177,4</w:t>
            </w:r>
          </w:p>
        </w:tc>
      </w:tr>
      <w:tr w:rsidR="00E21434" w:rsidRPr="00C61492" w:rsidTr="00C61492">
        <w:trPr>
          <w:gridAfter w:val="1"/>
          <w:wAfter w:w="236" w:type="dxa"/>
          <w:trHeight w:val="1679"/>
        </w:trPr>
        <w:tc>
          <w:tcPr>
            <w:tcW w:w="708" w:type="dxa"/>
            <w:vMerge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3061</w:t>
            </w:r>
          </w:p>
        </w:tc>
        <w:tc>
          <w:tcPr>
            <w:tcW w:w="1420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3177,4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3177,4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3177,4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3177,4</w:t>
            </w:r>
          </w:p>
        </w:tc>
      </w:tr>
      <w:tr w:rsidR="00E21434" w:rsidRPr="00C61492" w:rsidTr="00E21434">
        <w:trPr>
          <w:gridAfter w:val="1"/>
          <w:wAfter w:w="236" w:type="dxa"/>
          <w:trHeight w:val="418"/>
        </w:trPr>
        <w:tc>
          <w:tcPr>
            <w:tcW w:w="708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3F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E21434" w:rsidRPr="00C61492" w:rsidTr="00C61492">
        <w:trPr>
          <w:gridAfter w:val="1"/>
          <w:wAfter w:w="236" w:type="dxa"/>
          <w:trHeight w:val="2542"/>
        </w:trPr>
        <w:tc>
          <w:tcPr>
            <w:tcW w:w="708" w:type="dxa"/>
            <w:vMerge w:val="restart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6.14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      </w:r>
          </w:p>
        </w:tc>
        <w:tc>
          <w:tcPr>
            <w:tcW w:w="2268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2924,8</w:t>
            </w:r>
          </w:p>
        </w:tc>
        <w:tc>
          <w:tcPr>
            <w:tcW w:w="1417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3269,6</w:t>
            </w:r>
          </w:p>
        </w:tc>
        <w:tc>
          <w:tcPr>
            <w:tcW w:w="1420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3589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3212,1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3509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3509</w:t>
            </w:r>
          </w:p>
        </w:tc>
      </w:tr>
      <w:tr w:rsidR="00E21434" w:rsidRPr="00C61492" w:rsidTr="00C61492">
        <w:trPr>
          <w:gridAfter w:val="1"/>
          <w:wAfter w:w="236" w:type="dxa"/>
          <w:trHeight w:val="2290"/>
        </w:trPr>
        <w:tc>
          <w:tcPr>
            <w:tcW w:w="708" w:type="dxa"/>
            <w:vMerge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2924,8</w:t>
            </w:r>
          </w:p>
        </w:tc>
        <w:tc>
          <w:tcPr>
            <w:tcW w:w="1417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3269,6</w:t>
            </w:r>
          </w:p>
        </w:tc>
        <w:tc>
          <w:tcPr>
            <w:tcW w:w="1420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3589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3212,1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3509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3509</w:t>
            </w:r>
          </w:p>
        </w:tc>
      </w:tr>
      <w:tr w:rsidR="00E21434" w:rsidRPr="00C61492" w:rsidTr="00C61492">
        <w:trPr>
          <w:gridAfter w:val="1"/>
          <w:wAfter w:w="236" w:type="dxa"/>
          <w:trHeight w:val="503"/>
        </w:trPr>
        <w:tc>
          <w:tcPr>
            <w:tcW w:w="708" w:type="dxa"/>
            <w:vMerge w:val="restart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6.15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E21434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 «Организация занятости несовершеннолетних граждан»</w:t>
            </w:r>
          </w:p>
          <w:p w:rsidR="00AD0424" w:rsidRPr="00C61492" w:rsidRDefault="00AD042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877,3</w:t>
            </w:r>
          </w:p>
        </w:tc>
        <w:tc>
          <w:tcPr>
            <w:tcW w:w="1417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968,9</w:t>
            </w:r>
          </w:p>
        </w:tc>
        <w:tc>
          <w:tcPr>
            <w:tcW w:w="1420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1224,5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1258,9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1258,9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1258,9</w:t>
            </w:r>
          </w:p>
        </w:tc>
      </w:tr>
      <w:tr w:rsidR="00E21434" w:rsidRPr="00C61492" w:rsidTr="00C61492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877,3</w:t>
            </w:r>
          </w:p>
        </w:tc>
        <w:tc>
          <w:tcPr>
            <w:tcW w:w="1417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968,9</w:t>
            </w:r>
          </w:p>
        </w:tc>
        <w:tc>
          <w:tcPr>
            <w:tcW w:w="1420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1224,5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1258,9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1258,9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1258,9</w:t>
            </w:r>
          </w:p>
        </w:tc>
      </w:tr>
      <w:tr w:rsidR="00E21434" w:rsidRPr="00C61492" w:rsidTr="00C61492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E21434" w:rsidRPr="00C61492" w:rsidTr="00C61492">
        <w:trPr>
          <w:gridAfter w:val="1"/>
          <w:wAfter w:w="236" w:type="dxa"/>
          <w:trHeight w:val="525"/>
        </w:trPr>
        <w:tc>
          <w:tcPr>
            <w:tcW w:w="708" w:type="dxa"/>
            <w:vMerge w:val="restart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6.16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компьютерной техникой о</w:t>
            </w:r>
            <w:r>
              <w:rPr>
                <w:sz w:val="28"/>
                <w:szCs w:val="28"/>
              </w:rPr>
              <w:t>бразовательных организаций»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  <w:tc>
          <w:tcPr>
            <w:tcW w:w="1420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</w:tr>
      <w:tr w:rsidR="00E21434" w:rsidRPr="00C61492" w:rsidTr="00C61492">
        <w:trPr>
          <w:gridAfter w:val="1"/>
          <w:wAfter w:w="236" w:type="dxa"/>
          <w:trHeight w:val="750"/>
        </w:trPr>
        <w:tc>
          <w:tcPr>
            <w:tcW w:w="708" w:type="dxa"/>
            <w:vMerge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  <w:tc>
          <w:tcPr>
            <w:tcW w:w="1420" w:type="dxa"/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</w:t>
            </w:r>
          </w:p>
        </w:tc>
      </w:tr>
      <w:tr w:rsidR="00E21434" w:rsidRPr="00C61492" w:rsidTr="00C61492">
        <w:trPr>
          <w:gridAfter w:val="1"/>
          <w:wAfter w:w="236" w:type="dxa"/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6.18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200110,9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2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194107,6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9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1434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0424" w:rsidRPr="00C61492" w:rsidRDefault="00AD042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6003,3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56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E21434" w:rsidRPr="00C61492" w:rsidTr="00C61492">
        <w:trPr>
          <w:gridAfter w:val="1"/>
          <w:wAfter w:w="236" w:type="dxa"/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6.19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</w:t>
            </w:r>
            <w:r>
              <w:rPr>
                <w:sz w:val="28"/>
                <w:szCs w:val="28"/>
              </w:rPr>
              <w:t>ва образовательных результатов»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6.20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«Улучшение материально-технической б</w:t>
            </w:r>
            <w:r>
              <w:rPr>
                <w:sz w:val="28"/>
                <w:szCs w:val="28"/>
              </w:rPr>
              <w:t>азы образовательных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E21434" w:rsidRPr="00C61492" w:rsidRDefault="00E21434" w:rsidP="00C6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19717,1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36161,6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38350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24779</w:t>
            </w: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24779</w:t>
            </w:r>
          </w:p>
        </w:tc>
      </w:tr>
      <w:tr w:rsidR="00E21434" w:rsidRPr="00C61492" w:rsidTr="00E21434">
        <w:trPr>
          <w:gridAfter w:val="1"/>
          <w:wAfter w:w="236" w:type="dxa"/>
          <w:trHeight w:val="6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19717,1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36161,6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38350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24779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24779</w:t>
            </w:r>
          </w:p>
        </w:tc>
      </w:tr>
      <w:tr w:rsidR="00E21434" w:rsidRPr="00C61492" w:rsidTr="00C61492">
        <w:trPr>
          <w:trHeight w:val="8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6.21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24" w:rsidRPr="00C61492" w:rsidRDefault="00E21434" w:rsidP="00AD04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E21434" w:rsidRPr="00C61492" w:rsidRDefault="00E21434" w:rsidP="00C6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1400,7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238,1</w:t>
            </w:r>
          </w:p>
        </w:tc>
        <w:tc>
          <w:tcPr>
            <w:tcW w:w="1562" w:type="dxa"/>
            <w:tcBorders>
              <w:top w:val="nil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  <w:tcBorders>
              <w:top w:val="nil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1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197,6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1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E21434" w:rsidRPr="00C61492" w:rsidTr="00C61492">
        <w:trPr>
          <w:gridAfter w:val="1"/>
          <w:wAfter w:w="236" w:type="dxa"/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двухразовым бесплатным питанием обучающихся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E21434" w:rsidRPr="00C61492" w:rsidRDefault="00E21434" w:rsidP="00C6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502,0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E21434">
        <w:trPr>
          <w:gridAfter w:val="1"/>
          <w:wAfter w:w="236" w:type="dxa"/>
          <w:trHeight w:val="8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E21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502,0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41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6.23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льную) собственность»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E21434" w:rsidRPr="00C61492" w:rsidRDefault="00E21434" w:rsidP="00C6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19448,8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7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18846,0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9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602,8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</w:tr>
      <w:tr w:rsidR="00E21434" w:rsidRPr="00C61492" w:rsidTr="00C61492">
        <w:trPr>
          <w:gridAfter w:val="1"/>
          <w:wAfter w:w="236" w:type="dxa"/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15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6.24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2451,4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8171,2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8171,2</w:t>
            </w: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2451,4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8171,2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8171,2</w:t>
            </w:r>
          </w:p>
        </w:tc>
      </w:tr>
      <w:tr w:rsidR="00E21434" w:rsidRPr="00C61492" w:rsidTr="00C61492">
        <w:trPr>
          <w:gridAfter w:val="1"/>
          <w:wAfter w:w="236" w:type="dxa"/>
          <w:trHeight w:val="41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6.25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11949,8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35849,3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35849,3</w:t>
            </w: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11949,8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35849,3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35849,3</w:t>
            </w: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6.26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149534,3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10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</w:rPr>
              <w:t>142057,6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5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7476,7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6.27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«Устройство многофункциональных игровых комплексов, спортивных площадок в образовательных организациях муниципальных образований Кемеровской области</w:t>
            </w:r>
          </w:p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E21434" w:rsidRPr="00C61492" w:rsidRDefault="00E21434" w:rsidP="00C6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3818,8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3818,8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4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14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9</w:t>
            </w: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6.28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11711,8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11711,8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6.29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E214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"Обеспечение деятельности по содержанию организаций для детей-сирот и детей,</w:t>
            </w:r>
            <w:r>
              <w:rPr>
                <w:sz w:val="28"/>
                <w:szCs w:val="28"/>
              </w:rPr>
              <w:t xml:space="preserve"> </w:t>
            </w:r>
            <w:r w:rsidRPr="00C61492">
              <w:rPr>
                <w:sz w:val="28"/>
                <w:szCs w:val="28"/>
              </w:rPr>
              <w:t>оставшихся без попечения родителей"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3908,1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6.30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Всего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434" w:rsidRPr="00C61492" w:rsidTr="00C61492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Областной бюджет</w:t>
            </w:r>
          </w:p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1073,0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4" w:rsidRPr="00C61492" w:rsidRDefault="00E21434" w:rsidP="00C61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D33ED" w:rsidRPr="004D33ED" w:rsidRDefault="004D33ED" w:rsidP="004D33ED">
      <w:pPr>
        <w:jc w:val="center"/>
      </w:pPr>
    </w:p>
    <w:p w:rsidR="004D33ED" w:rsidRPr="004D33ED" w:rsidRDefault="004D33ED" w:rsidP="004D33ED">
      <w:pPr>
        <w:jc w:val="center"/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  <w:t>Заместитель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  <w:t xml:space="preserve">    С.А. Федарюк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AD0424">
          <w:pgSz w:w="16838" w:h="11906" w:orient="landscape"/>
          <w:pgMar w:top="851" w:right="1134" w:bottom="1418" w:left="1134" w:header="709" w:footer="709" w:gutter="0"/>
          <w:pgNumType w:start="1"/>
          <w:cols w:space="708"/>
          <w:docGrid w:linePitch="360"/>
        </w:sectPr>
      </w:pPr>
    </w:p>
    <w:p w:rsidR="003F1218" w:rsidRPr="003F1218" w:rsidRDefault="003F1218" w:rsidP="006E2FFB">
      <w:pPr>
        <w:pStyle w:val="af8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F1218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(индикаторов)</w:t>
      </w:r>
      <w:r w:rsidR="006E2FFB">
        <w:rPr>
          <w:b/>
          <w:sz w:val="28"/>
          <w:szCs w:val="28"/>
        </w:rPr>
        <w:t xml:space="preserve"> </w:t>
      </w:r>
      <w:r w:rsidRPr="003F1218">
        <w:rPr>
          <w:b/>
          <w:sz w:val="28"/>
          <w:szCs w:val="28"/>
        </w:rPr>
        <w:t>муниципальной  программы</w:t>
      </w:r>
      <w:r w:rsidR="006E2FFB" w:rsidRPr="006E2FFB">
        <w:rPr>
          <w:b/>
          <w:sz w:val="28"/>
          <w:szCs w:val="28"/>
        </w:rPr>
        <w:t xml:space="preserve"> (по годам реализации программы)</w:t>
      </w:r>
    </w:p>
    <w:tbl>
      <w:tblPr>
        <w:tblpPr w:leftFromText="180" w:rightFromText="180" w:vertAnchor="text" w:horzAnchor="margin" w:tblpXSpec="center" w:tblpY="899"/>
        <w:tblW w:w="1622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3118"/>
        <w:gridCol w:w="2552"/>
        <w:gridCol w:w="1559"/>
        <w:gridCol w:w="1276"/>
        <w:gridCol w:w="1417"/>
        <w:gridCol w:w="1276"/>
        <w:gridCol w:w="1134"/>
        <w:gridCol w:w="1343"/>
        <w:gridCol w:w="1485"/>
      </w:tblGrid>
      <w:tr w:rsidR="003F1218" w:rsidRPr="003F1218" w:rsidTr="00AD0424">
        <w:trPr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0" w:firstLine="8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F1218" w:rsidRPr="003F1218" w:rsidTr="00AD0424">
        <w:trPr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2018 </w:t>
            </w:r>
          </w:p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2019</w:t>
            </w:r>
          </w:p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2020 </w:t>
            </w:r>
          </w:p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2021 год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Default="003F1218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2022</w:t>
            </w:r>
          </w:p>
          <w:p w:rsidR="003F1218" w:rsidRPr="003F1218" w:rsidRDefault="003F1218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Default="003F1218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F1218" w:rsidRPr="003F1218" w:rsidRDefault="003F1218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3F1218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1218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3F1218" w:rsidRPr="003F1218" w:rsidRDefault="003F1218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3F1218" w:rsidRPr="003F1218" w:rsidRDefault="003F1218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муниципальном округе» 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на  2018 – 202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 годы»</w:t>
            </w:r>
          </w:p>
          <w:p w:rsidR="003F1218" w:rsidRDefault="003F1218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FFB" w:rsidRPr="003F1218" w:rsidRDefault="006E2FFB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8" w:rsidRPr="003F1218" w:rsidRDefault="003F1218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6E2FFB">
        <w:trPr>
          <w:trHeight w:val="3203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6E2FFB">
        <w:trPr>
          <w:trHeight w:val="3234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«Организация конкурсов </w:t>
            </w:r>
            <w:r>
              <w:rPr>
                <w:sz w:val="28"/>
                <w:szCs w:val="28"/>
              </w:rPr>
              <w:t>для о</w:t>
            </w:r>
            <w:r w:rsidRPr="003F1218">
              <w:rPr>
                <w:sz w:val="28"/>
                <w:szCs w:val="28"/>
              </w:rPr>
              <w:t>бучающихся»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</w:t>
            </w:r>
            <w:r>
              <w:rPr>
                <w:sz w:val="28"/>
                <w:szCs w:val="28"/>
              </w:rPr>
              <w:t>тах, от общего числа обучающихся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Подпрограмма «Патриотическое воспитание обучающихся»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 принявших  участие  в мероприятиях патриотической направленности, от общего числа</w:t>
            </w:r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rHeight w:val="3344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</w:t>
            </w:r>
            <w:r w:rsidRPr="003F1218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3F1218">
              <w:rPr>
                <w:sz w:val="28"/>
                <w:szCs w:val="28"/>
              </w:rPr>
              <w:t>»</w:t>
            </w:r>
          </w:p>
          <w:p w:rsidR="006E2FFB" w:rsidRPr="003F1218" w:rsidRDefault="006E2FFB" w:rsidP="006E2F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65,0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3F1218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t>и</w:t>
            </w:r>
            <w:r w:rsidRPr="003F1218">
              <w:rPr>
                <w:sz w:val="28"/>
                <w:szCs w:val="28"/>
              </w:rPr>
              <w:t xml:space="preserve"> формами отдыха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Мероприятие «Организация круглогодичного отдыха, оздоровления и занятости обучающихся»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r>
              <w:rPr>
                <w:sz w:val="28"/>
                <w:szCs w:val="28"/>
              </w:rPr>
              <w:t>н</w:t>
            </w:r>
            <w:r w:rsidRPr="003F1218">
              <w:rPr>
                <w:sz w:val="28"/>
                <w:szCs w:val="28"/>
              </w:rPr>
              <w:t>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детей, оказавшихся в трудных жизненных ситуациях всеми организован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ными формами поддержки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rHeight w:val="7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Акция  «1 сентября каждому школьнику»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получивших  социальную поддержку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 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rHeight w:val="7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детей, имеющих ограничен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ные возмож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ности, которым созданы условия получения качественно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го обучения, в общей численности детей с ограниченными возможностями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rHeight w:val="7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 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получающих социальную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реб нос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 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реб нос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общеобразовате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потребнос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 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тей в возрасте от 1,5 до 7 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выплату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 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летних»» 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 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Мероприятия «Предоставление проезда от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дельным категориям обучающихся»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обучающих</w:t>
            </w: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ся, 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пользующих</w:t>
            </w:r>
            <w:r>
              <w:rPr>
                <w:sz w:val="28"/>
                <w:szCs w:val="28"/>
              </w:rPr>
              <w:t>ся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проездом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</w:t>
            </w:r>
            <w:r>
              <w:rPr>
                <w:sz w:val="28"/>
                <w:szCs w:val="28"/>
              </w:rPr>
              <w:t>реб нос</w:t>
            </w:r>
            <w:r w:rsidRPr="003F1218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 ности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 возможность получать услуги дошкольного образования, к численности детей в возрасте 3-7 лет)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детей, охваченных программами дополнительного образования, в общей </w:t>
            </w:r>
            <w:r>
              <w:rPr>
                <w:sz w:val="28"/>
                <w:szCs w:val="28"/>
              </w:rPr>
              <w:t>ч</w:t>
            </w:r>
            <w:r w:rsidRPr="003F1218">
              <w:rPr>
                <w:sz w:val="28"/>
                <w:szCs w:val="28"/>
              </w:rPr>
              <w:t xml:space="preserve">исле детей и молодежи в возрасте 5- 18 лет 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кой и иной, приносящей доход деятельности и безвозмездных поступлений»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 получивших методичес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кую, информационную поддержку от общей численности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среднемесяч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ной заработной платы педагогичес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ких работников дошкольных образовательных учреждений к средней заработной плате в общем образовании 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  <w:r w:rsidRPr="003F121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щих в  детских домах к общей численности детей, оставшихся без попечения родителей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образования детей в муниципальных общеобразовательных организациях»</w:t>
            </w: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>Доля обучающихся, охваченных организованными формами труда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FB" w:rsidRDefault="006E2FFB" w:rsidP="006E2FF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Default="006E2FFB" w:rsidP="006E2FFB">
            <w:pPr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E2FFB" w:rsidRPr="003F1218" w:rsidTr="00DD4F38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«Создание в общеобразо</w:t>
            </w:r>
            <w:r>
              <w:rPr>
                <w:sz w:val="28"/>
                <w:szCs w:val="28"/>
              </w:rPr>
              <w:t>ва</w:t>
            </w:r>
            <w:r w:rsidRPr="003F1218">
              <w:rPr>
                <w:sz w:val="28"/>
                <w:szCs w:val="28"/>
              </w:rPr>
              <w:t>тельных организациях,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расположенных в сельской местности,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,испол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нивши программу-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  <w:p w:rsidR="006E2FFB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6.22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«Доступная среда»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ших программу «Доступная среда»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двухразовым бесплатным питанием обучающихся с ограниченными возможностями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обучающихся с ограниченными возможностями здоровья, охваченных  двухразовым бесплатным питанием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</w:t>
            </w:r>
            <w:r>
              <w:rPr>
                <w:sz w:val="28"/>
                <w:szCs w:val="28"/>
              </w:rPr>
              <w:t xml:space="preserve"> (муниципальную) собственность»</w:t>
            </w: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 в возрасте от 5 до 18 лет, получающих дополнительное образование 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2FFB" w:rsidRPr="003F1218" w:rsidTr="00AD0424">
        <w:trPr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B" w:rsidRPr="003F1218" w:rsidRDefault="006E2FFB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218">
        <w:rPr>
          <w:b/>
          <w:sz w:val="28"/>
          <w:szCs w:val="28"/>
        </w:rPr>
        <w:lastRenderedPageBreak/>
        <w:t xml:space="preserve"> (по годам реализации программы)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218">
        <w:rPr>
          <w:b/>
          <w:sz w:val="28"/>
          <w:szCs w:val="28"/>
        </w:rPr>
        <w:t xml:space="preserve"> Методика оценки эффективности  муниципальной программы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        Сд = Зф / Зп </w:t>
      </w:r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        Уф = Фф / Фп </w:t>
      </w:r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lastRenderedPageBreak/>
        <w:t>не менее 80 процентов мероприятий, запланированных на отчетный год, выполнены в полном объеме.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121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  <w:t>Заместитель главы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Промышленновского муниципального округа</w:t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  <w:t xml:space="preserve">        С.А. Федарюк</w:t>
      </w:r>
    </w:p>
    <w:p w:rsidR="003F1218" w:rsidRPr="003F1218" w:rsidRDefault="003F1218" w:rsidP="003F12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18" w:rsidRPr="003F1218" w:rsidRDefault="003F1218" w:rsidP="003F1218"/>
    <w:p w:rsidR="003F1218" w:rsidRPr="003F1218" w:rsidRDefault="003F1218" w:rsidP="003F1218"/>
    <w:p w:rsidR="003F1218" w:rsidRPr="003F1218" w:rsidRDefault="003F1218" w:rsidP="003F1218">
      <w:pPr>
        <w:tabs>
          <w:tab w:val="center" w:pos="4677"/>
          <w:tab w:val="right" w:pos="9355"/>
        </w:tabs>
      </w:pPr>
    </w:p>
    <w:p w:rsidR="00E46B99" w:rsidRDefault="00E46B99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46B99" w:rsidRDefault="00E46B99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E46B99" w:rsidSect="003F1218">
          <w:pgSz w:w="16838" w:h="11906" w:orient="landscape"/>
          <w:pgMar w:top="851" w:right="1134" w:bottom="851" w:left="1134" w:header="709" w:footer="709" w:gutter="0"/>
          <w:pgNumType w:start="1"/>
          <w:cols w:space="708"/>
          <w:docGrid w:linePitch="360"/>
        </w:sectPr>
      </w:pPr>
    </w:p>
    <w:p w:rsidR="00477DB6" w:rsidRPr="00F84632" w:rsidRDefault="00753274" w:rsidP="008A4BEA">
      <w:pPr>
        <w:pStyle w:val="af8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4632">
        <w:rPr>
          <w:b/>
          <w:sz w:val="28"/>
          <w:szCs w:val="28"/>
        </w:rPr>
        <w:lastRenderedPageBreak/>
        <w:t>Сведения о планируемы</w:t>
      </w:r>
      <w:r w:rsidR="00E96D8A" w:rsidRPr="00F84632">
        <w:rPr>
          <w:b/>
          <w:sz w:val="28"/>
          <w:szCs w:val="28"/>
        </w:rPr>
        <w:t xml:space="preserve">х значениях целевых показателей </w:t>
      </w:r>
      <w:r w:rsidRPr="00F84632">
        <w:rPr>
          <w:b/>
          <w:sz w:val="28"/>
          <w:szCs w:val="28"/>
        </w:rPr>
        <w:t>(индикаторов)</w:t>
      </w:r>
      <w:r w:rsidR="00F84632" w:rsidRPr="00F84632">
        <w:rPr>
          <w:b/>
          <w:sz w:val="28"/>
          <w:szCs w:val="28"/>
        </w:rPr>
        <w:t xml:space="preserve"> </w:t>
      </w:r>
      <w:r w:rsidRPr="00F84632">
        <w:rPr>
          <w:b/>
          <w:sz w:val="28"/>
          <w:szCs w:val="28"/>
        </w:rPr>
        <w:t>муниципальной  программы</w:t>
      </w:r>
      <w:r w:rsidR="00F84632">
        <w:rPr>
          <w:b/>
          <w:sz w:val="28"/>
          <w:szCs w:val="28"/>
        </w:rPr>
        <w:t xml:space="preserve"> </w:t>
      </w:r>
      <w:r w:rsidR="008A4BEA" w:rsidRPr="00F84632">
        <w:rPr>
          <w:b/>
          <w:sz w:val="28"/>
          <w:szCs w:val="28"/>
        </w:rPr>
        <w:t>(</w:t>
      </w:r>
      <w:r w:rsidR="00E96D8A" w:rsidRPr="00F84632">
        <w:rPr>
          <w:b/>
          <w:sz w:val="28"/>
          <w:szCs w:val="28"/>
        </w:rPr>
        <w:t>п</w:t>
      </w:r>
      <w:r w:rsidR="008A4BEA" w:rsidRPr="00F84632">
        <w:rPr>
          <w:b/>
          <w:sz w:val="28"/>
          <w:szCs w:val="28"/>
        </w:rPr>
        <w:t>о годам реализации программы)</w:t>
      </w:r>
    </w:p>
    <w:tbl>
      <w:tblPr>
        <w:tblpPr w:leftFromText="180" w:rightFromText="180" w:vertAnchor="text" w:horzAnchor="margin" w:tblpXSpec="right" w:tblpY="1040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1"/>
        <w:gridCol w:w="2048"/>
        <w:gridCol w:w="808"/>
        <w:gridCol w:w="2041"/>
        <w:gridCol w:w="951"/>
        <w:gridCol w:w="2001"/>
        <w:gridCol w:w="710"/>
        <w:gridCol w:w="780"/>
        <w:gridCol w:w="710"/>
        <w:gridCol w:w="780"/>
        <w:gridCol w:w="710"/>
        <w:gridCol w:w="710"/>
      </w:tblGrid>
      <w:tr w:rsidR="00F84632" w:rsidRPr="00753274" w:rsidTr="00E46B99">
        <w:trPr>
          <w:trHeight w:val="699"/>
          <w:tblCellSpacing w:w="5" w:type="nil"/>
        </w:trPr>
        <w:tc>
          <w:tcPr>
            <w:tcW w:w="2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32" w:rsidRPr="00753274" w:rsidRDefault="00F84632" w:rsidP="00666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№ п/п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5327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75327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2020 год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2021 год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1C0CC2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F84632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53274">
              <w:rPr>
                <w:sz w:val="28"/>
                <w:szCs w:val="28"/>
              </w:rPr>
              <w:t xml:space="preserve"> год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2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B3855" w:rsidRPr="00753274" w:rsidTr="00E46B99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2B3855" w:rsidRPr="00753274" w:rsidRDefault="002B3855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B3855" w:rsidRDefault="002B3855" w:rsidP="00300CF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«Развитие системы образования и воспитания детей в Промышленновском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 xml:space="preserve">» </w:t>
            </w: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на  201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8</w:t>
            </w: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 xml:space="preserve"> – 202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  <w:p w:rsidR="002B3855" w:rsidRPr="00753274" w:rsidRDefault="002B3855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4632" w:rsidRPr="00753274" w:rsidTr="00E46B99">
        <w:trPr>
          <w:trHeight w:val="3359"/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Pr="00753274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Pr="00753274" w:rsidRDefault="00F8463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BB2F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Количество обучающих</w:t>
            </w:r>
          </w:p>
          <w:p w:rsidR="00F84632" w:rsidRDefault="00F84632" w:rsidP="00BB2F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>,</w:t>
            </w:r>
            <w:r w:rsidRPr="00753274">
              <w:rPr>
                <w:sz w:val="28"/>
                <w:szCs w:val="28"/>
              </w:rPr>
              <w:t xml:space="preserve"> приняв</w:t>
            </w:r>
          </w:p>
          <w:p w:rsidR="00F84632" w:rsidRPr="00753274" w:rsidRDefault="00F84632" w:rsidP="00BB2F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ших  участие  в конкурсах, олимпиадах, спартакиадах и сле</w:t>
            </w:r>
            <w:r>
              <w:rPr>
                <w:sz w:val="28"/>
                <w:szCs w:val="28"/>
              </w:rPr>
              <w:t>тах, от общего числа обучающихся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753274">
              <w:rPr>
                <w:sz w:val="28"/>
                <w:szCs w:val="28"/>
              </w:rPr>
              <w:t>,0</w:t>
            </w: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Pr="00753274" w:rsidRDefault="00F84632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  <w:r w:rsidRPr="00753274">
              <w:rPr>
                <w:sz w:val="28"/>
                <w:szCs w:val="28"/>
              </w:rPr>
              <w:t>,0</w:t>
            </w: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53274">
              <w:rPr>
                <w:sz w:val="28"/>
                <w:szCs w:val="28"/>
              </w:rPr>
              <w:t>,0</w:t>
            </w: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632" w:rsidRPr="00753274" w:rsidRDefault="00F84632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4632" w:rsidRPr="00753274" w:rsidTr="00E46B99">
        <w:trPr>
          <w:trHeight w:val="419"/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rHeight w:val="3470"/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1.1.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</w:t>
            </w:r>
          </w:p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«Организация конкурсов для обучающихся»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Количество обучающих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ся, приняв</w:t>
            </w: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753274">
              <w:rPr>
                <w:sz w:val="28"/>
                <w:szCs w:val="28"/>
              </w:rPr>
              <w:t>,0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53274">
              <w:rPr>
                <w:sz w:val="28"/>
                <w:szCs w:val="28"/>
              </w:rPr>
              <w:t>,0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53274">
              <w:rPr>
                <w:sz w:val="28"/>
                <w:szCs w:val="28"/>
              </w:rPr>
              <w:t>,0</w:t>
            </w:r>
          </w:p>
          <w:p w:rsidR="00F84632" w:rsidRPr="00313D84" w:rsidRDefault="00F84632" w:rsidP="00D147FD">
            <w:pPr>
              <w:rPr>
                <w:sz w:val="28"/>
                <w:szCs w:val="28"/>
              </w:rPr>
            </w:pPr>
          </w:p>
          <w:p w:rsidR="00F84632" w:rsidRPr="00313D84" w:rsidRDefault="00F84632" w:rsidP="00D147FD">
            <w:pPr>
              <w:rPr>
                <w:sz w:val="28"/>
                <w:szCs w:val="28"/>
              </w:rPr>
            </w:pPr>
          </w:p>
          <w:p w:rsidR="00F84632" w:rsidRPr="00313D84" w:rsidRDefault="00F84632" w:rsidP="00D147FD">
            <w:pPr>
              <w:rPr>
                <w:sz w:val="28"/>
                <w:szCs w:val="28"/>
              </w:rPr>
            </w:pPr>
          </w:p>
          <w:p w:rsidR="00F84632" w:rsidRPr="00313D84" w:rsidRDefault="00F84632" w:rsidP="00D147FD">
            <w:pPr>
              <w:rPr>
                <w:sz w:val="28"/>
                <w:szCs w:val="28"/>
              </w:rPr>
            </w:pPr>
          </w:p>
          <w:p w:rsidR="00F84632" w:rsidRPr="00313D84" w:rsidRDefault="00F84632" w:rsidP="00D147FD">
            <w:pPr>
              <w:rPr>
                <w:sz w:val="28"/>
                <w:szCs w:val="28"/>
              </w:rPr>
            </w:pPr>
          </w:p>
          <w:p w:rsidR="00F84632" w:rsidRDefault="00F84632" w:rsidP="00D147FD">
            <w:pPr>
              <w:rPr>
                <w:sz w:val="28"/>
                <w:szCs w:val="28"/>
              </w:rPr>
            </w:pPr>
          </w:p>
          <w:p w:rsidR="00F84632" w:rsidRPr="00313D84" w:rsidRDefault="00F84632" w:rsidP="00D147FD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75327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753274">
              <w:rPr>
                <w:bCs/>
                <w:spacing w:val="-1"/>
                <w:sz w:val="28"/>
                <w:szCs w:val="28"/>
              </w:rPr>
              <w:t>Подпрограмма «Патрио</w:t>
            </w:r>
            <w:r>
              <w:rPr>
                <w:bCs/>
                <w:spacing w:val="-1"/>
                <w:sz w:val="28"/>
                <w:szCs w:val="28"/>
              </w:rPr>
              <w:t>тическое воспитание обучающихся</w:t>
            </w:r>
            <w:r w:rsidRPr="00753274">
              <w:rPr>
                <w:bCs/>
                <w:spacing w:val="-1"/>
                <w:sz w:val="28"/>
                <w:szCs w:val="28"/>
              </w:rPr>
              <w:t>»</w:t>
            </w:r>
          </w:p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Количество обучающих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ся,  приняв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ших  участие  в мероприя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тиях патрио</w:t>
            </w: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тической направленности, от общего числа обучающихся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rHeight w:val="3912"/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251F5B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753274">
              <w:rPr>
                <w:bCs/>
                <w:spacing w:val="2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753274">
              <w:rPr>
                <w:bCs/>
                <w:sz w:val="28"/>
                <w:szCs w:val="28"/>
              </w:rPr>
              <w:t>П</w:t>
            </w:r>
            <w:r w:rsidRPr="00753274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753274">
              <w:rPr>
                <w:sz w:val="28"/>
                <w:szCs w:val="28"/>
              </w:rPr>
              <w:t>»</w:t>
            </w:r>
          </w:p>
          <w:p w:rsidR="00F84632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753274">
              <w:rPr>
                <w:bCs/>
                <w:sz w:val="28"/>
                <w:szCs w:val="28"/>
              </w:rPr>
              <w:t>Доля обучающихся общеобразовательных организаций, занимающих</w:t>
            </w:r>
          </w:p>
          <w:p w:rsidR="00F84632" w:rsidRPr="00753274" w:rsidRDefault="00F84632" w:rsidP="00D147FD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753274">
              <w:rPr>
                <w:bCs/>
                <w:sz w:val="28"/>
                <w:szCs w:val="28"/>
              </w:rPr>
              <w:t>ся физической культурой и спортом во внеурочное время, процентов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65,0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65,3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65,3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65,3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680AE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65,3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632" w:rsidRPr="00753274" w:rsidTr="00E46B99">
        <w:trPr>
          <w:trHeight w:val="419"/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753274">
              <w:rPr>
                <w:sz w:val="28"/>
                <w:szCs w:val="28"/>
              </w:rPr>
              <w:t xml:space="preserve">Оздоровление детей </w:t>
            </w:r>
            <w:r w:rsidRPr="00753274">
              <w:rPr>
                <w:sz w:val="28"/>
                <w:szCs w:val="28"/>
              </w:rPr>
              <w:lastRenderedPageBreak/>
              <w:t>и подростков»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 xml:space="preserve">Доля учащихся, охваченных всеми </w:t>
            </w:r>
            <w:r w:rsidRPr="00753274">
              <w:rPr>
                <w:sz w:val="28"/>
                <w:szCs w:val="28"/>
              </w:rPr>
              <w:lastRenderedPageBreak/>
              <w:t>организован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ными формами отдыха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учащихся, охваченных всеми организован</w:t>
            </w:r>
          </w:p>
          <w:p w:rsidR="00F84632" w:rsidRPr="00753274" w:rsidRDefault="00F84632" w:rsidP="00BB2F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ными формами отдыха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Мероприятие «Организация круглогодичного отдыха, оздоровления и занятости обучающихся»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 от пот</w:t>
            </w: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Pr="00753274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Охват детей, оказавшихся в трудных жизненных ситуациях всеми организован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ными формами поддержки</w:t>
            </w: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rHeight w:val="70"/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</w:t>
            </w:r>
          </w:p>
          <w:p w:rsidR="00F84632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Акция  «1 сентября каждому школьнику»</w:t>
            </w:r>
          </w:p>
          <w:p w:rsidR="00F84632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учащихся, получивших  социальную поддержку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 от пот</w:t>
            </w:r>
          </w:p>
          <w:p w:rsidR="00F84632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Pr="00753274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rHeight w:val="70"/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rHeight w:val="70"/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4.2.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Охват детей, имеющих ограничен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ные возмож</w:t>
            </w: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ности, которым созданы условия получения качественно</w:t>
            </w:r>
          </w:p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го обучения, в общей численности детей с ограниченными возможностями 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F84632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453B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53B">
              <w:rPr>
                <w:sz w:val="28"/>
                <w:szCs w:val="28"/>
              </w:rPr>
              <w:t>5.2.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453B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4453B">
              <w:rPr>
                <w:sz w:val="28"/>
                <w:szCs w:val="28"/>
              </w:rPr>
              <w:t>Мероприятие «</w:t>
            </w:r>
            <w:r w:rsidRPr="0044453B">
              <w:rPr>
                <w:bCs/>
                <w:sz w:val="28"/>
                <w:szCs w:val="28"/>
              </w:rPr>
              <w:t xml:space="preserve">Предоставление жилых помещений детям-сиротам и </w:t>
            </w:r>
            <w:r w:rsidRPr="0044453B">
              <w:rPr>
                <w:bCs/>
                <w:sz w:val="28"/>
                <w:szCs w:val="28"/>
              </w:rPr>
              <w:lastRenderedPageBreak/>
              <w:t>детям, оставшимся без попечения родителей, лицам из их числа по договорам найма специализирован</w:t>
            </w:r>
          </w:p>
          <w:p w:rsidR="00F84632" w:rsidRPr="0044453B" w:rsidRDefault="00F84632" w:rsidP="00D147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53B">
              <w:rPr>
                <w:bCs/>
                <w:sz w:val="28"/>
                <w:szCs w:val="28"/>
              </w:rPr>
              <w:t>ных жилых помещений»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53B">
              <w:rPr>
                <w:sz w:val="28"/>
                <w:szCs w:val="28"/>
              </w:rPr>
              <w:lastRenderedPageBreak/>
              <w:t xml:space="preserve">Доля детей-сирот и детей, оставшихся без попечения родителей, получивших жилые </w:t>
            </w:r>
            <w:r w:rsidRPr="0044453B"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53B">
              <w:rPr>
                <w:sz w:val="28"/>
                <w:szCs w:val="28"/>
              </w:rPr>
              <w:lastRenderedPageBreak/>
              <w:t>Ко</w:t>
            </w: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53B">
              <w:rPr>
                <w:sz w:val="28"/>
                <w:szCs w:val="28"/>
              </w:rPr>
              <w:t>ли чество чел.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53B">
              <w:rPr>
                <w:sz w:val="28"/>
                <w:szCs w:val="28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44453B">
              <w:rPr>
                <w:sz w:val="28"/>
                <w:szCs w:val="28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4632" w:rsidRPr="0044453B" w:rsidRDefault="00F84632" w:rsidP="00D14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5.3.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5.4.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C0F2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«Компенсация части платы за присмотр и уход, взимаемой с родителей (законных </w:t>
            </w:r>
            <w:r w:rsidRPr="00753274">
              <w:rPr>
                <w:sz w:val="28"/>
                <w:szCs w:val="28"/>
              </w:rPr>
              <w:lastRenderedPageBreak/>
              <w:t>представителей) детей, осваивающих образовательные программы дошкольного образования»</w:t>
            </w:r>
          </w:p>
          <w:p w:rsidR="00F84632" w:rsidRPr="00753274" w:rsidRDefault="00F84632" w:rsidP="00DC0F2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Доля семей, получающих компенсацию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C0F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 от пот</w:t>
            </w:r>
          </w:p>
          <w:p w:rsidR="00F84632" w:rsidRDefault="00F84632" w:rsidP="00DC0F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Pr="00753274" w:rsidRDefault="00F84632" w:rsidP="00DC0F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DC0F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53C8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53C8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получающих социальную поддержку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 от пот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5.6.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работников образовательных организаций и молодых специалис</w:t>
            </w:r>
            <w:r>
              <w:rPr>
                <w:sz w:val="28"/>
                <w:szCs w:val="28"/>
              </w:rPr>
              <w:t xml:space="preserve"> -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тов, получив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ших социаль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ную поддер</w:t>
            </w:r>
          </w:p>
          <w:p w:rsidR="00F84632" w:rsidRDefault="00F84632" w:rsidP="004445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жку</w:t>
            </w:r>
          </w:p>
          <w:p w:rsidR="00F84632" w:rsidRPr="00753274" w:rsidRDefault="00F84632" w:rsidP="004445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 от пот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5.7.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</w:t>
            </w:r>
            <w:r w:rsidRPr="00753274">
              <w:rPr>
                <w:bCs/>
                <w:sz w:val="28"/>
                <w:szCs w:val="28"/>
              </w:rPr>
              <w:t xml:space="preserve">Предоставление жилых помещений </w:t>
            </w:r>
            <w:r w:rsidRPr="00753274">
              <w:rPr>
                <w:bCs/>
                <w:sz w:val="28"/>
                <w:szCs w:val="28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</w:t>
            </w:r>
          </w:p>
          <w:p w:rsidR="00F84632" w:rsidRPr="008A4BEA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53274">
              <w:rPr>
                <w:bCs/>
                <w:sz w:val="28"/>
                <w:szCs w:val="28"/>
              </w:rPr>
              <w:t>ных жилых помещений»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 xml:space="preserve">Доля детей-сирот и детей, оставшихся без попечения родителей, </w:t>
            </w:r>
            <w:r w:rsidRPr="00753274">
              <w:rPr>
                <w:sz w:val="28"/>
                <w:szCs w:val="28"/>
              </w:rPr>
              <w:lastRenderedPageBreak/>
              <w:t>охваченных мерами социальной поддержки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% от пот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5.8.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</w:t>
            </w: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ных организаций»</w:t>
            </w: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общеобразо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вательных организаций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 от пот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зачисления денежных средств детей-сирот и детей, оставшихся без 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попечения родителей, на специальные накопительные банковские счета»</w:t>
            </w: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 xml:space="preserve">Доля детей-сирот и детей, оставшихся без попечения родителей, получающих денежные средства на </w:t>
            </w:r>
            <w:r w:rsidRPr="00753274">
              <w:rPr>
                <w:sz w:val="28"/>
                <w:szCs w:val="28"/>
              </w:rPr>
              <w:lastRenderedPageBreak/>
              <w:t xml:space="preserve">специальные 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накопитель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ные банковские счета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% от потреб ности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5.10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детей в возрасте от 1,5 до 7 лет»</w:t>
            </w: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Доля семей, получающих выплату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 от пот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 xml:space="preserve">Осуществление назначения и выплаты </w:t>
            </w:r>
            <w:r w:rsidRPr="004F7D3C">
              <w:rPr>
                <w:sz w:val="28"/>
                <w:szCs w:val="28"/>
              </w:rPr>
              <w:lastRenderedPageBreak/>
              <w:t>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 xml:space="preserve">Доля приемных семей, взявших на воспитание детей, получающих </w:t>
            </w:r>
            <w:r w:rsidRPr="00753274">
              <w:rPr>
                <w:sz w:val="28"/>
                <w:szCs w:val="28"/>
              </w:rPr>
              <w:lastRenderedPageBreak/>
              <w:t>социальную поддержку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% от пот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5.12.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Мероприятия «Предоставление проезда отдельным категориям обучающихся»</w:t>
            </w: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обучающих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ся, пользующих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ся проездом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 от пот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</w:t>
            </w:r>
            <w:r w:rsidRPr="00014670">
              <w:rPr>
                <w:sz w:val="28"/>
                <w:szCs w:val="28"/>
              </w:rPr>
              <w:lastRenderedPageBreak/>
              <w:t>гражданам, усыновившим (удочерившим) детей-сирот и детей, оставшихся без попечения родителей»</w:t>
            </w: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Доля детей, получивших единовременное пособие  от потребности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 от пот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реб нос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ти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  <w:p w:rsidR="00F84632" w:rsidRDefault="00F84632" w:rsidP="00734AE8">
            <w:pPr>
              <w:rPr>
                <w:sz w:val="28"/>
                <w:szCs w:val="28"/>
              </w:rPr>
            </w:pPr>
          </w:p>
          <w:p w:rsidR="00F84632" w:rsidRPr="00443E9B" w:rsidRDefault="00F84632" w:rsidP="00734AE8">
            <w:pPr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6D4E57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Подпрограмма «Развитие дошкольного, общего образования и дополнительного </w:t>
            </w:r>
            <w:r w:rsidRPr="00753274">
              <w:rPr>
                <w:sz w:val="28"/>
                <w:szCs w:val="28"/>
              </w:rPr>
              <w:lastRenderedPageBreak/>
              <w:t>образования детей»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6.2.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на возможность получать услуги дошкольного образования, к численности детей в возрасте 3-7 лет)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6.3.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</w:t>
            </w:r>
            <w:r w:rsidRPr="00753274">
              <w:rPr>
                <w:sz w:val="28"/>
                <w:szCs w:val="28"/>
              </w:rPr>
              <w:lastRenderedPageBreak/>
              <w:t>«Обеспечение деятельности основных и средних школ»</w:t>
            </w: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 xml:space="preserve">Отношение среднего </w:t>
            </w:r>
            <w:r w:rsidRPr="00753274">
              <w:rPr>
                <w:sz w:val="28"/>
                <w:szCs w:val="28"/>
              </w:rPr>
              <w:lastRenderedPageBreak/>
              <w:t>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коэффициент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680AE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42,9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680AE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42,8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680AE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42,8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680AE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42,8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680AE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680AE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42,8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коррекцион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ной программе, обучающихся в коррек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ционной школе – интернате  к общей </w:t>
            </w:r>
            <w:r w:rsidRPr="00753274">
              <w:rPr>
                <w:sz w:val="28"/>
                <w:szCs w:val="28"/>
              </w:rPr>
              <w:lastRenderedPageBreak/>
              <w:t>численности детей, имеющих медицинские показания для обучения по коррек</w:t>
            </w:r>
          </w:p>
          <w:p w:rsidR="00F84632" w:rsidRPr="00753274" w:rsidRDefault="00F84632" w:rsidP="004445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цион</w:t>
            </w:r>
            <w:r>
              <w:rPr>
                <w:sz w:val="28"/>
                <w:szCs w:val="28"/>
              </w:rPr>
              <w:t xml:space="preserve"> </w:t>
            </w:r>
            <w:r w:rsidRPr="00753274">
              <w:rPr>
                <w:sz w:val="28"/>
                <w:szCs w:val="28"/>
              </w:rPr>
              <w:t>ной программе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6.5.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охваченных программами дополнитель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ного образования, в общей численности детей и молодежи в возрасте 5- 18 лет 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69,7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69,8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69,8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6.6.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6.7.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«Обеспечение деятельности </w:t>
            </w:r>
            <w:r w:rsidRPr="00753274">
              <w:rPr>
                <w:sz w:val="28"/>
                <w:szCs w:val="28"/>
              </w:rPr>
              <w:lastRenderedPageBreak/>
              <w:t>подведомственных учреждений за счет доходов от предпринимательс</w:t>
            </w: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753274">
              <w:rPr>
                <w:sz w:val="28"/>
                <w:szCs w:val="28"/>
              </w:rPr>
              <w:t>»</w:t>
            </w: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 xml:space="preserve">Количество образовательных учреждений, </w:t>
            </w:r>
            <w:r w:rsidRPr="00753274">
              <w:rPr>
                <w:sz w:val="28"/>
                <w:szCs w:val="28"/>
              </w:rPr>
              <w:lastRenderedPageBreak/>
              <w:t>получающих доходы от предпринимательской и иной, приносящей доход деятельности, в том числе спонсорской помощи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Ко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личество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00E5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00E5">
              <w:rPr>
                <w:sz w:val="28"/>
                <w:szCs w:val="28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00E5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00E5">
              <w:rPr>
                <w:sz w:val="28"/>
                <w:szCs w:val="2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00E5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00E5">
              <w:rPr>
                <w:sz w:val="28"/>
                <w:szCs w:val="28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00E5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400E5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00E5">
              <w:rPr>
                <w:sz w:val="28"/>
                <w:szCs w:val="28"/>
              </w:rPr>
              <w:t>2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6.8.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образовательных учреждений, получивших методичес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кую, информационную поддержку от общей численности образовательных учреждений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6.9.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«Обеспечение  государственных гарантий реализации </w:t>
            </w:r>
            <w:r w:rsidRPr="00753274">
              <w:rPr>
                <w:sz w:val="28"/>
                <w:szCs w:val="28"/>
              </w:rPr>
              <w:lastRenderedPageBreak/>
              <w:t xml:space="preserve">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Отношение среднемесяч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ной заработной платы педагогичес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 xml:space="preserve">ких работников дошкольных образовательных учреждений к средней заработной плате в общем образовании 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6.10.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1,7</w:t>
            </w:r>
            <w:r w:rsidRPr="00753274">
              <w:rPr>
                <w:sz w:val="28"/>
                <w:szCs w:val="28"/>
              </w:rPr>
              <w:tab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6.11.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Удельный вес численности детей сирот и детей, оставшихся без попечения родителей, проживаю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щих в  детских домах к общей численности детей, оставшихся без </w:t>
            </w:r>
            <w:r w:rsidRPr="00753274">
              <w:rPr>
                <w:sz w:val="28"/>
                <w:szCs w:val="28"/>
              </w:rPr>
              <w:lastRenderedPageBreak/>
              <w:t>попечения родителей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6.12.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>, общего образования и дополнительного образования детей в муниципальных общеобразователь</w:t>
            </w:r>
          </w:p>
          <w:p w:rsidR="00F84632" w:rsidRPr="00C53C8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ных организациях»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Отношение среднемесяч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ной заработной платы педагогичес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ких работников образовательных учреждений к средней заработной плате в общем образовании в Кемеровской области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6.13.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</w:t>
            </w:r>
            <w:r w:rsidRPr="00753274">
              <w:rPr>
                <w:sz w:val="28"/>
                <w:szCs w:val="28"/>
              </w:rPr>
              <w:lastRenderedPageBreak/>
              <w:t>«Обеспечение образовательной деятельности образовательных организаций по адаптированным общеобразователь</w:t>
            </w: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ным программам»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 xml:space="preserve">Удельный вес </w:t>
            </w:r>
            <w:r w:rsidRPr="00753274">
              <w:rPr>
                <w:sz w:val="28"/>
                <w:szCs w:val="28"/>
              </w:rPr>
              <w:lastRenderedPageBreak/>
              <w:t>численности детей, имеющих медицинские показания для обучения по адаптирован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ным программам, обучающихся в образовательных учреждениях к общей численности детей, имеющих медицинские показания для обучения по адаптирован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ным программам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77DB6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77DB6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477DB6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6.14.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</w:t>
            </w:r>
            <w:r w:rsidRPr="00753CAA">
              <w:rPr>
                <w:sz w:val="28"/>
                <w:szCs w:val="28"/>
              </w:rPr>
              <w:lastRenderedPageBreak/>
              <w:t>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lastRenderedPageBreak/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6.15.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 w:rsidRPr="00753274">
              <w:rPr>
                <w:sz w:val="28"/>
                <w:szCs w:val="28"/>
              </w:rPr>
              <w:t>роприятие «Профилактика безнадзорности и правонарушений несовершеннолет</w:t>
            </w:r>
          </w:p>
          <w:p w:rsidR="00F84632" w:rsidRPr="00753274" w:rsidRDefault="00F84632" w:rsidP="00734AE8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них»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Удельный вес преступле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ний, совер</w:t>
            </w:r>
            <w:r>
              <w:rPr>
                <w:sz w:val="28"/>
                <w:szCs w:val="28"/>
              </w:rPr>
              <w:t xml:space="preserve"> -</w:t>
            </w:r>
          </w:p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шенных несовершен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нолетними, в общем количестве преступлений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5,5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6.16.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 «Организация </w:t>
            </w:r>
            <w:r w:rsidRPr="00753274">
              <w:rPr>
                <w:sz w:val="28"/>
                <w:szCs w:val="28"/>
              </w:rPr>
              <w:lastRenderedPageBreak/>
              <w:t>занятости несовершеннолет</w:t>
            </w:r>
          </w:p>
          <w:p w:rsidR="00F84632" w:rsidRPr="00753274" w:rsidRDefault="00F84632" w:rsidP="00734AE8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них детей»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lastRenderedPageBreak/>
              <w:t>Доля обучающих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>ся, охвачен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lastRenderedPageBreak/>
              <w:t>ных организо</w:t>
            </w: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>ванными формами труда и отдыха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6.17.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2" w:rsidRPr="00753274" w:rsidRDefault="00F84632" w:rsidP="00734AE8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 «</w:t>
            </w:r>
            <w:r>
              <w:rPr>
                <w:sz w:val="28"/>
                <w:szCs w:val="28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6.18.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«Создание в общеобразова-тельных организациях,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расположенных в сельской местности,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,испол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нивши программу- </w:t>
            </w:r>
            <w:r w:rsidRPr="0094105E">
              <w:rPr>
                <w:sz w:val="28"/>
                <w:szCs w:val="28"/>
              </w:rPr>
              <w:t>«Создание в общеобразо</w:t>
            </w:r>
            <w:r>
              <w:rPr>
                <w:sz w:val="28"/>
                <w:szCs w:val="28"/>
              </w:rPr>
              <w:t xml:space="preserve"> -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вательных организаци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ях,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располо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женных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53A38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3A3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0E4C73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0E4C73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6.19.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0E4C73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1C8F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E4C73">
              <w:rPr>
                <w:bCs/>
                <w:color w:val="000000"/>
                <w:sz w:val="28"/>
                <w:szCs w:val="28"/>
              </w:rPr>
              <w:t>Едини</w:t>
            </w:r>
          </w:p>
          <w:p w:rsidR="00F84632" w:rsidRPr="000E4C73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E4C73">
              <w:rPr>
                <w:bCs/>
                <w:color w:val="000000"/>
                <w:sz w:val="28"/>
                <w:szCs w:val="28"/>
              </w:rPr>
              <w:t>ца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53A38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3A3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</w:t>
            </w: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ших программу улучшения материально-технической базы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53A38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3A3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53A38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3A38">
              <w:rPr>
                <w:bCs/>
                <w:color w:val="000000"/>
                <w:sz w:val="28"/>
                <w:szCs w:val="28"/>
              </w:rPr>
              <w:t>%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84632" w:rsidRPr="00A8389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8389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6.23.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>беспечение двухразовым бесплатным питанием обучающихся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>Доля обучающихся</w:t>
            </w:r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222F4" w:rsidRDefault="00F84632" w:rsidP="00734A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222F4">
              <w:rPr>
                <w:rFonts w:ascii="Arial" w:hAnsi="Arial" w:cs="Arial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 xml:space="preserve">Субсидии бюджетным и автономным учреждениям на осуществление капитальных вложений в объекты капитального строительства </w:t>
            </w:r>
            <w:r w:rsidRPr="00BF6637">
              <w:rPr>
                <w:sz w:val="28"/>
                <w:szCs w:val="28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632" w:rsidRPr="0094105E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0E4C73" w:rsidRDefault="00F84632" w:rsidP="00734A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C73">
              <w:rPr>
                <w:color w:val="264654"/>
                <w:sz w:val="28"/>
                <w:szCs w:val="28"/>
                <w:shd w:val="clear" w:color="auto" w:fill="FFFFFF"/>
              </w:rPr>
              <w:lastRenderedPageBreak/>
              <w:t>Количество новых мест в общеобразовательных организациях с</w:t>
            </w:r>
            <w:r>
              <w:rPr>
                <w:color w:val="264654"/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E4C73">
              <w:rPr>
                <w:bCs/>
                <w:color w:val="000000"/>
                <w:sz w:val="28"/>
                <w:szCs w:val="28"/>
              </w:rPr>
              <w:t>Едини</w:t>
            </w:r>
          </w:p>
          <w:p w:rsidR="00F84632" w:rsidRPr="000E4C73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E4C73">
              <w:rPr>
                <w:bCs/>
                <w:color w:val="000000"/>
                <w:sz w:val="28"/>
                <w:szCs w:val="28"/>
              </w:rPr>
              <w:t>ца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4632" w:rsidRPr="00753274" w:rsidTr="00E46B99">
        <w:trPr>
          <w:tblCellSpacing w:w="5" w:type="nil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753274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632" w:rsidRPr="00BF1C8F" w:rsidTr="00E46B99">
        <w:trPr>
          <w:tblCellSpacing w:w="5" w:type="nil"/>
        </w:trPr>
        <w:tc>
          <w:tcPr>
            <w:tcW w:w="2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autoSpaceDE w:val="0"/>
              <w:autoSpaceDN w:val="0"/>
              <w:adjustRightInd w:val="0"/>
              <w:ind w:left="284" w:hanging="142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6.2</w:t>
            </w:r>
            <w:r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32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Мероприятие «Обеспечение персонифицирова</w:t>
            </w:r>
          </w:p>
          <w:p w:rsidR="00F84632" w:rsidRPr="00C40A9D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 xml:space="preserve">нного финансирования </w:t>
            </w:r>
            <w:r w:rsidRPr="00C40A9D">
              <w:rPr>
                <w:color w:val="C00000"/>
                <w:sz w:val="28"/>
                <w:szCs w:val="28"/>
              </w:rPr>
              <w:lastRenderedPageBreak/>
              <w:t>дополнительного образования детей»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lastRenderedPageBreak/>
              <w:t>Доля детей в возрасте от 5 до 18 лет, получающих дополнитель</w:t>
            </w:r>
          </w:p>
          <w:p w:rsidR="00F84632" w:rsidRPr="00C40A9D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 xml:space="preserve">ное образование  с </w:t>
            </w:r>
            <w:r w:rsidRPr="00C40A9D">
              <w:rPr>
                <w:color w:val="C00000"/>
                <w:sz w:val="28"/>
                <w:szCs w:val="28"/>
              </w:rPr>
              <w:lastRenderedPageBreak/>
              <w:t>использованием сертификата дополнитель</w:t>
            </w:r>
          </w:p>
          <w:p w:rsidR="00F84632" w:rsidRPr="00C40A9D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ного образования, в общей численности детей, получающих дополнитель</w:t>
            </w:r>
          </w:p>
          <w:p w:rsidR="00F84632" w:rsidRPr="00C40A9D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ное образование за счет бюджетных средств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lastRenderedPageBreak/>
              <w:t>%</w:t>
            </w:r>
          </w:p>
          <w:p w:rsidR="00F84632" w:rsidRPr="00C40A9D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100</w:t>
            </w:r>
          </w:p>
        </w:tc>
      </w:tr>
      <w:tr w:rsidR="00F84632" w:rsidRPr="00BF1C8F" w:rsidTr="00E46B99">
        <w:trPr>
          <w:tblCellSpacing w:w="5" w:type="nil"/>
        </w:trPr>
        <w:tc>
          <w:tcPr>
            <w:tcW w:w="2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autoSpaceDE w:val="0"/>
              <w:autoSpaceDN w:val="0"/>
              <w:adjustRightInd w:val="0"/>
              <w:ind w:left="284" w:hanging="142"/>
              <w:rPr>
                <w:color w:val="C00000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Доля детей в возрасте от 5 до 18 лет, использую</w:t>
            </w:r>
          </w:p>
          <w:p w:rsidR="00F84632" w:rsidRPr="00C40A9D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щих сертификаты дополнитель</w:t>
            </w:r>
          </w:p>
          <w:p w:rsidR="00F84632" w:rsidRPr="00C40A9D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 xml:space="preserve">ного образования в статусе сертификатов персонифицированного </w:t>
            </w:r>
            <w:r>
              <w:rPr>
                <w:color w:val="C00000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%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2" w:rsidRPr="00C40A9D" w:rsidRDefault="00F84632" w:rsidP="00734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10</w:t>
            </w:r>
          </w:p>
        </w:tc>
      </w:tr>
    </w:tbl>
    <w:p w:rsidR="008A4BEA" w:rsidRPr="00BF1C8F" w:rsidRDefault="008A4BEA" w:rsidP="003F666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A4BEA" w:rsidRPr="00BF1C8F" w:rsidRDefault="008A4BEA" w:rsidP="007532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1C8F" w:rsidRDefault="00BF1C8F" w:rsidP="007532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A9D" w:rsidRDefault="00C40A9D" w:rsidP="007532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A9D" w:rsidRDefault="00C40A9D" w:rsidP="007532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3274" w:rsidRPr="00BF1C8F" w:rsidRDefault="00753274" w:rsidP="007532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1C8F">
        <w:rPr>
          <w:b/>
          <w:sz w:val="28"/>
          <w:szCs w:val="28"/>
        </w:rPr>
        <w:t xml:space="preserve"> Методика оценки эффективности  муниципальной программы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274">
        <w:rPr>
          <w:sz w:val="28"/>
          <w:szCs w:val="28"/>
        </w:rPr>
        <w:t xml:space="preserve">        Сд = Зф / Зп </w:t>
      </w:r>
      <w:r w:rsidRPr="00753274">
        <w:rPr>
          <w:sz w:val="28"/>
          <w:szCs w:val="28"/>
          <w:lang w:val="en-GB"/>
        </w:rPr>
        <w:t>x</w:t>
      </w:r>
      <w:r w:rsidRPr="00753274">
        <w:rPr>
          <w:sz w:val="28"/>
          <w:szCs w:val="28"/>
        </w:rPr>
        <w:t xml:space="preserve"> 100%,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lastRenderedPageBreak/>
        <w:t>где: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753274">
        <w:rPr>
          <w:sz w:val="28"/>
          <w:szCs w:val="28"/>
        </w:rPr>
        <w:t xml:space="preserve">        Уф = Фф / Фп </w:t>
      </w:r>
      <w:r w:rsidRPr="00753274">
        <w:rPr>
          <w:sz w:val="28"/>
          <w:szCs w:val="28"/>
          <w:lang w:val="en-GB"/>
        </w:rPr>
        <w:t>x</w:t>
      </w:r>
      <w:r w:rsidRPr="00753274">
        <w:rPr>
          <w:sz w:val="28"/>
          <w:szCs w:val="28"/>
        </w:rPr>
        <w:t xml:space="preserve"> 100%,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где: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753274" w:rsidRPr="00753274" w:rsidRDefault="00753274" w:rsidP="003F6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753274" w:rsidRPr="00753274" w:rsidRDefault="00753274" w:rsidP="007532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53274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753274" w:rsidRPr="001236AE" w:rsidRDefault="00753274" w:rsidP="007532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3274" w:rsidRPr="001236AE" w:rsidRDefault="00753274" w:rsidP="007532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3274" w:rsidRPr="001236AE" w:rsidRDefault="00753274" w:rsidP="007532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A4BEA" w:rsidRDefault="00DC0F25" w:rsidP="008A4BE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BEA" w:rsidRPr="008A4BEA">
        <w:rPr>
          <w:sz w:val="28"/>
          <w:szCs w:val="28"/>
        </w:rPr>
        <w:t>Заместитель главы</w:t>
      </w:r>
    </w:p>
    <w:p w:rsidR="008A4BEA" w:rsidRDefault="008A4BEA" w:rsidP="008A4BE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Федарюк</w:t>
      </w:r>
    </w:p>
    <w:p w:rsidR="00753274" w:rsidRDefault="00753274" w:rsidP="00AA77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7C3" w:rsidRDefault="00AA77C3" w:rsidP="00AA77C3"/>
    <w:p w:rsidR="00AA77C3" w:rsidRDefault="00AA77C3" w:rsidP="00AA77C3"/>
    <w:p w:rsidR="00946908" w:rsidRPr="00946908" w:rsidRDefault="00946908" w:rsidP="00946908">
      <w:pPr>
        <w:tabs>
          <w:tab w:val="center" w:pos="4677"/>
          <w:tab w:val="right" w:pos="9355"/>
        </w:tabs>
      </w:pPr>
    </w:p>
    <w:sectPr w:rsidR="00946908" w:rsidRPr="00946908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69" w:rsidRDefault="00E07D69" w:rsidP="00EB2479">
      <w:r>
        <w:separator/>
      </w:r>
    </w:p>
  </w:endnote>
  <w:endnote w:type="continuationSeparator" w:id="0">
    <w:p w:rsidR="00E07D69" w:rsidRDefault="00E07D69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25539"/>
      <w:docPartObj>
        <w:docPartGallery w:val="Page Numbers (Bottom of Page)"/>
        <w:docPartUnique/>
      </w:docPartObj>
    </w:sdtPr>
    <w:sdtEndPr/>
    <w:sdtContent>
      <w:p w:rsidR="003F1218" w:rsidRDefault="003F121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218" w:rsidRDefault="003F1218" w:rsidP="005D57D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69" w:rsidRDefault="00E07D69" w:rsidP="00EB2479">
      <w:r>
        <w:separator/>
      </w:r>
    </w:p>
  </w:footnote>
  <w:footnote w:type="continuationSeparator" w:id="0">
    <w:p w:rsidR="00E07D69" w:rsidRDefault="00E07D69" w:rsidP="00EB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24" w:rsidRDefault="00AD0424">
    <w:pPr>
      <w:pStyle w:val="ad"/>
    </w:pPr>
  </w:p>
  <w:p w:rsidR="00AD0424" w:rsidRDefault="00AD04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23"/>
  </w:num>
  <w:num w:numId="17">
    <w:abstractNumId w:val="20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500B"/>
    <w:rsid w:val="00026640"/>
    <w:rsid w:val="000275E4"/>
    <w:rsid w:val="0003643F"/>
    <w:rsid w:val="00040791"/>
    <w:rsid w:val="00047969"/>
    <w:rsid w:val="00067316"/>
    <w:rsid w:val="000A1C98"/>
    <w:rsid w:val="000B0691"/>
    <w:rsid w:val="000C2592"/>
    <w:rsid w:val="000D0910"/>
    <w:rsid w:val="000D206F"/>
    <w:rsid w:val="000D7323"/>
    <w:rsid w:val="000E3B21"/>
    <w:rsid w:val="000E4533"/>
    <w:rsid w:val="000E4C73"/>
    <w:rsid w:val="00100561"/>
    <w:rsid w:val="00101F45"/>
    <w:rsid w:val="00121E98"/>
    <w:rsid w:val="00135673"/>
    <w:rsid w:val="00143B27"/>
    <w:rsid w:val="00166990"/>
    <w:rsid w:val="00191959"/>
    <w:rsid w:val="001A7F44"/>
    <w:rsid w:val="001B4681"/>
    <w:rsid w:val="001C026E"/>
    <w:rsid w:val="001C0CC2"/>
    <w:rsid w:val="001C34DC"/>
    <w:rsid w:val="001D1498"/>
    <w:rsid w:val="001E12FA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53F5"/>
    <w:rsid w:val="002A494A"/>
    <w:rsid w:val="002B1861"/>
    <w:rsid w:val="002B3855"/>
    <w:rsid w:val="002C2661"/>
    <w:rsid w:val="002D0AAA"/>
    <w:rsid w:val="002D3C5E"/>
    <w:rsid w:val="002E4E6F"/>
    <w:rsid w:val="002F0D82"/>
    <w:rsid w:val="002F7CFE"/>
    <w:rsid w:val="002F7F01"/>
    <w:rsid w:val="00300CF4"/>
    <w:rsid w:val="00307324"/>
    <w:rsid w:val="00310CEA"/>
    <w:rsid w:val="00311392"/>
    <w:rsid w:val="00313D84"/>
    <w:rsid w:val="00321342"/>
    <w:rsid w:val="00323F54"/>
    <w:rsid w:val="00330091"/>
    <w:rsid w:val="003631D4"/>
    <w:rsid w:val="00365B26"/>
    <w:rsid w:val="00367F2E"/>
    <w:rsid w:val="00382940"/>
    <w:rsid w:val="003853AF"/>
    <w:rsid w:val="00386A63"/>
    <w:rsid w:val="00387BA5"/>
    <w:rsid w:val="0039162A"/>
    <w:rsid w:val="00394EFE"/>
    <w:rsid w:val="003A18BF"/>
    <w:rsid w:val="003A3B96"/>
    <w:rsid w:val="003C7C86"/>
    <w:rsid w:val="003E5347"/>
    <w:rsid w:val="003F1218"/>
    <w:rsid w:val="003F4366"/>
    <w:rsid w:val="003F53B2"/>
    <w:rsid w:val="003F6309"/>
    <w:rsid w:val="003F6666"/>
    <w:rsid w:val="003F6BAD"/>
    <w:rsid w:val="004153DD"/>
    <w:rsid w:val="0041768A"/>
    <w:rsid w:val="0042547A"/>
    <w:rsid w:val="00434619"/>
    <w:rsid w:val="00434F77"/>
    <w:rsid w:val="004400E5"/>
    <w:rsid w:val="00442F2F"/>
    <w:rsid w:val="00443E9B"/>
    <w:rsid w:val="0044453B"/>
    <w:rsid w:val="004510DA"/>
    <w:rsid w:val="004538D1"/>
    <w:rsid w:val="00465B5A"/>
    <w:rsid w:val="004660BD"/>
    <w:rsid w:val="004740AB"/>
    <w:rsid w:val="00477DB6"/>
    <w:rsid w:val="00480066"/>
    <w:rsid w:val="00492321"/>
    <w:rsid w:val="0049720C"/>
    <w:rsid w:val="00497DA9"/>
    <w:rsid w:val="004A3F18"/>
    <w:rsid w:val="004A41BB"/>
    <w:rsid w:val="004C3A50"/>
    <w:rsid w:val="004D1A5E"/>
    <w:rsid w:val="004D33ED"/>
    <w:rsid w:val="004D41E9"/>
    <w:rsid w:val="004E1A34"/>
    <w:rsid w:val="004F7D3C"/>
    <w:rsid w:val="00504D96"/>
    <w:rsid w:val="0051152B"/>
    <w:rsid w:val="0051209E"/>
    <w:rsid w:val="00521D5D"/>
    <w:rsid w:val="0052691B"/>
    <w:rsid w:val="00526C18"/>
    <w:rsid w:val="0052755E"/>
    <w:rsid w:val="00541E89"/>
    <w:rsid w:val="00543015"/>
    <w:rsid w:val="00545978"/>
    <w:rsid w:val="005464B8"/>
    <w:rsid w:val="00551FD6"/>
    <w:rsid w:val="00554807"/>
    <w:rsid w:val="00554F77"/>
    <w:rsid w:val="00557E0A"/>
    <w:rsid w:val="005631F7"/>
    <w:rsid w:val="00565F2A"/>
    <w:rsid w:val="00573E1D"/>
    <w:rsid w:val="00575653"/>
    <w:rsid w:val="00580297"/>
    <w:rsid w:val="00593F51"/>
    <w:rsid w:val="005A5D96"/>
    <w:rsid w:val="005D1A5A"/>
    <w:rsid w:val="005D57D2"/>
    <w:rsid w:val="005F7BCD"/>
    <w:rsid w:val="006022D5"/>
    <w:rsid w:val="00603B77"/>
    <w:rsid w:val="00613406"/>
    <w:rsid w:val="00620C4D"/>
    <w:rsid w:val="006364DF"/>
    <w:rsid w:val="006444B5"/>
    <w:rsid w:val="006503F2"/>
    <w:rsid w:val="006512E5"/>
    <w:rsid w:val="00651F0C"/>
    <w:rsid w:val="0065349A"/>
    <w:rsid w:val="00663FB7"/>
    <w:rsid w:val="00664C51"/>
    <w:rsid w:val="00665A89"/>
    <w:rsid w:val="0066621C"/>
    <w:rsid w:val="00680AE4"/>
    <w:rsid w:val="00683D3A"/>
    <w:rsid w:val="00690B13"/>
    <w:rsid w:val="00692502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C1E75"/>
    <w:rsid w:val="006C5FC1"/>
    <w:rsid w:val="006C72A8"/>
    <w:rsid w:val="006D4E57"/>
    <w:rsid w:val="006E155B"/>
    <w:rsid w:val="006E2FFB"/>
    <w:rsid w:val="006E4071"/>
    <w:rsid w:val="006F0741"/>
    <w:rsid w:val="00700031"/>
    <w:rsid w:val="0071444E"/>
    <w:rsid w:val="00723FE7"/>
    <w:rsid w:val="00724E25"/>
    <w:rsid w:val="00727919"/>
    <w:rsid w:val="00734AE8"/>
    <w:rsid w:val="00747546"/>
    <w:rsid w:val="00753274"/>
    <w:rsid w:val="00753CAA"/>
    <w:rsid w:val="00755753"/>
    <w:rsid w:val="007574E8"/>
    <w:rsid w:val="00760C8F"/>
    <w:rsid w:val="00763039"/>
    <w:rsid w:val="00766896"/>
    <w:rsid w:val="00782776"/>
    <w:rsid w:val="00793CDA"/>
    <w:rsid w:val="00797204"/>
    <w:rsid w:val="007A6124"/>
    <w:rsid w:val="007B1B6D"/>
    <w:rsid w:val="007C3402"/>
    <w:rsid w:val="007D05B7"/>
    <w:rsid w:val="007D14A8"/>
    <w:rsid w:val="007D376A"/>
    <w:rsid w:val="007E1DC0"/>
    <w:rsid w:val="007E7D08"/>
    <w:rsid w:val="007F2827"/>
    <w:rsid w:val="008062D4"/>
    <w:rsid w:val="008117DA"/>
    <w:rsid w:val="008247EA"/>
    <w:rsid w:val="00830BF9"/>
    <w:rsid w:val="00852927"/>
    <w:rsid w:val="00877F79"/>
    <w:rsid w:val="00894070"/>
    <w:rsid w:val="008A2E17"/>
    <w:rsid w:val="008A423D"/>
    <w:rsid w:val="008A4BEA"/>
    <w:rsid w:val="008A7D92"/>
    <w:rsid w:val="008B7CD9"/>
    <w:rsid w:val="008C1F31"/>
    <w:rsid w:val="008C359E"/>
    <w:rsid w:val="008D1407"/>
    <w:rsid w:val="008D43A8"/>
    <w:rsid w:val="008D681B"/>
    <w:rsid w:val="008F103F"/>
    <w:rsid w:val="00903F8F"/>
    <w:rsid w:val="00904202"/>
    <w:rsid w:val="0090607E"/>
    <w:rsid w:val="0092049D"/>
    <w:rsid w:val="009222BC"/>
    <w:rsid w:val="009222F4"/>
    <w:rsid w:val="009317ED"/>
    <w:rsid w:val="009345D7"/>
    <w:rsid w:val="00934A53"/>
    <w:rsid w:val="00934F28"/>
    <w:rsid w:val="00937C6F"/>
    <w:rsid w:val="0094105E"/>
    <w:rsid w:val="00944468"/>
    <w:rsid w:val="00946908"/>
    <w:rsid w:val="00947287"/>
    <w:rsid w:val="00950F94"/>
    <w:rsid w:val="009532EA"/>
    <w:rsid w:val="00961DDA"/>
    <w:rsid w:val="00963467"/>
    <w:rsid w:val="009719E9"/>
    <w:rsid w:val="0097468F"/>
    <w:rsid w:val="00977BA1"/>
    <w:rsid w:val="009830E8"/>
    <w:rsid w:val="00983A7B"/>
    <w:rsid w:val="00993D13"/>
    <w:rsid w:val="009A3E3B"/>
    <w:rsid w:val="009B4191"/>
    <w:rsid w:val="009B4801"/>
    <w:rsid w:val="009B5D70"/>
    <w:rsid w:val="009D166C"/>
    <w:rsid w:val="009D2D66"/>
    <w:rsid w:val="009D431A"/>
    <w:rsid w:val="009E024E"/>
    <w:rsid w:val="009E1BF2"/>
    <w:rsid w:val="009E21AE"/>
    <w:rsid w:val="00A05CCB"/>
    <w:rsid w:val="00A13F9B"/>
    <w:rsid w:val="00A206A8"/>
    <w:rsid w:val="00A31B2B"/>
    <w:rsid w:val="00A403A7"/>
    <w:rsid w:val="00A42623"/>
    <w:rsid w:val="00A64D60"/>
    <w:rsid w:val="00A66037"/>
    <w:rsid w:val="00A6791A"/>
    <w:rsid w:val="00A712D2"/>
    <w:rsid w:val="00A82A4F"/>
    <w:rsid w:val="00A83892"/>
    <w:rsid w:val="00A91484"/>
    <w:rsid w:val="00A96340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F6A2C"/>
    <w:rsid w:val="00AF775D"/>
    <w:rsid w:val="00B02EE2"/>
    <w:rsid w:val="00B0389D"/>
    <w:rsid w:val="00B04BAD"/>
    <w:rsid w:val="00B07033"/>
    <w:rsid w:val="00B12D91"/>
    <w:rsid w:val="00B15ECB"/>
    <w:rsid w:val="00B1675D"/>
    <w:rsid w:val="00B21233"/>
    <w:rsid w:val="00B31141"/>
    <w:rsid w:val="00B36399"/>
    <w:rsid w:val="00B41835"/>
    <w:rsid w:val="00B5682D"/>
    <w:rsid w:val="00B57FCC"/>
    <w:rsid w:val="00B61EAA"/>
    <w:rsid w:val="00B65E2B"/>
    <w:rsid w:val="00BA186C"/>
    <w:rsid w:val="00BA5924"/>
    <w:rsid w:val="00BA60FA"/>
    <w:rsid w:val="00BA7D02"/>
    <w:rsid w:val="00BB0336"/>
    <w:rsid w:val="00BB26BC"/>
    <w:rsid w:val="00BB2F4B"/>
    <w:rsid w:val="00BB52CA"/>
    <w:rsid w:val="00BE52AB"/>
    <w:rsid w:val="00BF1C8F"/>
    <w:rsid w:val="00BF6637"/>
    <w:rsid w:val="00C00176"/>
    <w:rsid w:val="00C01F91"/>
    <w:rsid w:val="00C029D7"/>
    <w:rsid w:val="00C141A7"/>
    <w:rsid w:val="00C402AC"/>
    <w:rsid w:val="00C40A9D"/>
    <w:rsid w:val="00C46EBB"/>
    <w:rsid w:val="00C53A38"/>
    <w:rsid w:val="00C54960"/>
    <w:rsid w:val="00C54C2E"/>
    <w:rsid w:val="00C5655C"/>
    <w:rsid w:val="00C61492"/>
    <w:rsid w:val="00C61FC0"/>
    <w:rsid w:val="00C85221"/>
    <w:rsid w:val="00C85A7C"/>
    <w:rsid w:val="00C874E2"/>
    <w:rsid w:val="00C919BB"/>
    <w:rsid w:val="00CA59B0"/>
    <w:rsid w:val="00CA5FE8"/>
    <w:rsid w:val="00CB4453"/>
    <w:rsid w:val="00CC3C42"/>
    <w:rsid w:val="00CC4D24"/>
    <w:rsid w:val="00CD0430"/>
    <w:rsid w:val="00CE25AB"/>
    <w:rsid w:val="00CE4CB3"/>
    <w:rsid w:val="00CF47FF"/>
    <w:rsid w:val="00D052AD"/>
    <w:rsid w:val="00D147FD"/>
    <w:rsid w:val="00D21495"/>
    <w:rsid w:val="00D21EA6"/>
    <w:rsid w:val="00D26395"/>
    <w:rsid w:val="00D27143"/>
    <w:rsid w:val="00D47ACD"/>
    <w:rsid w:val="00D75358"/>
    <w:rsid w:val="00D757D4"/>
    <w:rsid w:val="00D8083C"/>
    <w:rsid w:val="00D853DD"/>
    <w:rsid w:val="00D85502"/>
    <w:rsid w:val="00D859FA"/>
    <w:rsid w:val="00D9020D"/>
    <w:rsid w:val="00D90FF1"/>
    <w:rsid w:val="00DB3364"/>
    <w:rsid w:val="00DB673B"/>
    <w:rsid w:val="00DB70E7"/>
    <w:rsid w:val="00DC0F25"/>
    <w:rsid w:val="00DC12CD"/>
    <w:rsid w:val="00DC52CE"/>
    <w:rsid w:val="00DD7D49"/>
    <w:rsid w:val="00DE26F5"/>
    <w:rsid w:val="00E07D69"/>
    <w:rsid w:val="00E126C0"/>
    <w:rsid w:val="00E15381"/>
    <w:rsid w:val="00E172CF"/>
    <w:rsid w:val="00E21434"/>
    <w:rsid w:val="00E234B6"/>
    <w:rsid w:val="00E262B8"/>
    <w:rsid w:val="00E34174"/>
    <w:rsid w:val="00E3493A"/>
    <w:rsid w:val="00E433D9"/>
    <w:rsid w:val="00E44E72"/>
    <w:rsid w:val="00E464D0"/>
    <w:rsid w:val="00E46B99"/>
    <w:rsid w:val="00E54B15"/>
    <w:rsid w:val="00E61147"/>
    <w:rsid w:val="00E74508"/>
    <w:rsid w:val="00E75AFE"/>
    <w:rsid w:val="00E77C70"/>
    <w:rsid w:val="00E85998"/>
    <w:rsid w:val="00E85CDF"/>
    <w:rsid w:val="00E91A31"/>
    <w:rsid w:val="00E924D0"/>
    <w:rsid w:val="00E94603"/>
    <w:rsid w:val="00E96946"/>
    <w:rsid w:val="00E96D8A"/>
    <w:rsid w:val="00EA0FB6"/>
    <w:rsid w:val="00EA1173"/>
    <w:rsid w:val="00EB2479"/>
    <w:rsid w:val="00EB6A83"/>
    <w:rsid w:val="00EC6C9E"/>
    <w:rsid w:val="00ED1BB7"/>
    <w:rsid w:val="00ED1F80"/>
    <w:rsid w:val="00ED25AD"/>
    <w:rsid w:val="00ED7CBA"/>
    <w:rsid w:val="00EE4398"/>
    <w:rsid w:val="00EF4D92"/>
    <w:rsid w:val="00EF5D70"/>
    <w:rsid w:val="00F033D7"/>
    <w:rsid w:val="00F07B1E"/>
    <w:rsid w:val="00F1095C"/>
    <w:rsid w:val="00F11CC4"/>
    <w:rsid w:val="00F13F4A"/>
    <w:rsid w:val="00F23E8E"/>
    <w:rsid w:val="00F270EA"/>
    <w:rsid w:val="00F3529D"/>
    <w:rsid w:val="00F35DC9"/>
    <w:rsid w:val="00F44F15"/>
    <w:rsid w:val="00F53004"/>
    <w:rsid w:val="00F572E5"/>
    <w:rsid w:val="00F629DB"/>
    <w:rsid w:val="00F64D12"/>
    <w:rsid w:val="00F726F5"/>
    <w:rsid w:val="00F84632"/>
    <w:rsid w:val="00F90186"/>
    <w:rsid w:val="00FA1720"/>
    <w:rsid w:val="00FB083F"/>
    <w:rsid w:val="00FB1771"/>
    <w:rsid w:val="00FC31FD"/>
    <w:rsid w:val="00FD48F5"/>
    <w:rsid w:val="00FE1065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5512-460A-4C0D-B327-777162C3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16042</Words>
  <Characters>91440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2</cp:revision>
  <cp:lastPrinted>2020-10-08T08:31:00Z</cp:lastPrinted>
  <dcterms:created xsi:type="dcterms:W3CDTF">2020-10-14T05:04:00Z</dcterms:created>
  <dcterms:modified xsi:type="dcterms:W3CDTF">2020-10-14T05:04:00Z</dcterms:modified>
</cp:coreProperties>
</file>