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7D0405">
        <w:rPr>
          <w:rStyle w:val="a5"/>
        </w:rPr>
        <w:t>10.10</w:t>
      </w:r>
      <w:r w:rsidR="00A3540A">
        <w:rPr>
          <w:rStyle w:val="a5"/>
        </w:rPr>
        <w:t>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7D0405">
        <w:rPr>
          <w:rStyle w:val="a5"/>
        </w:rPr>
        <w:t>окончания приема заявок:    09.11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7D0405">
        <w:rPr>
          <w:rStyle w:val="a5"/>
          <w:color w:val="000000"/>
        </w:rPr>
        <w:t>10.11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7D0405">
        <w:rPr>
          <w:rStyle w:val="a5"/>
          <w:color w:val="000000"/>
        </w:rPr>
        <w:t>12.11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18"/>
        <w:gridCol w:w="1297"/>
        <w:gridCol w:w="1436"/>
        <w:gridCol w:w="1345"/>
        <w:gridCol w:w="1698"/>
      </w:tblGrid>
      <w:tr w:rsidR="007D0405" w:rsidRPr="00635042" w:rsidTr="00810765">
        <w:tc>
          <w:tcPr>
            <w:tcW w:w="516" w:type="dxa"/>
          </w:tcPr>
          <w:p w:rsidR="007D0405" w:rsidRPr="00635042" w:rsidRDefault="007D0405" w:rsidP="0081076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418" w:type="dxa"/>
          </w:tcPr>
          <w:p w:rsidR="007D0405" w:rsidRPr="00635042" w:rsidRDefault="007D0405" w:rsidP="0081076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97" w:type="dxa"/>
          </w:tcPr>
          <w:p w:rsidR="007D0405" w:rsidRDefault="007D0405" w:rsidP="0081076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7D0405" w:rsidRPr="00635042" w:rsidRDefault="007D0405" w:rsidP="0081076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36" w:type="dxa"/>
          </w:tcPr>
          <w:p w:rsidR="007D0405" w:rsidRPr="00635042" w:rsidRDefault="007D0405" w:rsidP="0081076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345" w:type="dxa"/>
          </w:tcPr>
          <w:p w:rsidR="007D0405" w:rsidRPr="00635042" w:rsidRDefault="007D0405" w:rsidP="0081076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7D0405" w:rsidRPr="00635042" w:rsidRDefault="007D0405" w:rsidP="00810765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698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7D0405" w:rsidRPr="00635042" w:rsidTr="00810765">
        <w:tc>
          <w:tcPr>
            <w:tcW w:w="516" w:type="dxa"/>
          </w:tcPr>
          <w:p w:rsidR="007D0405" w:rsidRDefault="007D0405" w:rsidP="00810765">
            <w:pPr>
              <w:pStyle w:val="ad"/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7D0405" w:rsidRPr="007D0405" w:rsidRDefault="007D0405" w:rsidP="00810765">
            <w:r w:rsidRPr="007D0405">
              <w:t>Трактор МТЗ-82.1-57-У1</w:t>
            </w:r>
          </w:p>
          <w:p w:rsidR="007D0405" w:rsidRPr="007D0405" w:rsidRDefault="007D0405" w:rsidP="00810765">
            <w:pPr>
              <w:pStyle w:val="ad"/>
              <w:rPr>
                <w:sz w:val="24"/>
                <w:szCs w:val="24"/>
              </w:rPr>
            </w:pPr>
            <w:r w:rsidRPr="007D0405">
              <w:rPr>
                <w:sz w:val="24"/>
                <w:szCs w:val="24"/>
              </w:rPr>
              <w:t xml:space="preserve">заводской № машины (рамы) 08106571, коробка передач № 069843, основной ведущий мост (мосты) </w:t>
            </w:r>
          </w:p>
          <w:p w:rsidR="007D0405" w:rsidRPr="007D0405" w:rsidRDefault="007D0405" w:rsidP="00810765">
            <w:pPr>
              <w:pStyle w:val="ad"/>
              <w:rPr>
                <w:color w:val="000000"/>
                <w:sz w:val="24"/>
                <w:szCs w:val="24"/>
              </w:rPr>
            </w:pPr>
            <w:r w:rsidRPr="007D0405">
              <w:rPr>
                <w:sz w:val="24"/>
                <w:szCs w:val="24"/>
              </w:rPr>
              <w:t>№ 366831/000214217, цвет синий, 2004 год выпуска</w:t>
            </w:r>
          </w:p>
        </w:tc>
        <w:tc>
          <w:tcPr>
            <w:tcW w:w="1297" w:type="dxa"/>
          </w:tcPr>
          <w:p w:rsidR="007D0405" w:rsidRDefault="007D0405" w:rsidP="00810765">
            <w:pPr>
              <w:pStyle w:val="ad"/>
              <w:jc w:val="center"/>
            </w:pPr>
            <w:r>
              <w:t>400 000,00</w:t>
            </w:r>
          </w:p>
        </w:tc>
        <w:tc>
          <w:tcPr>
            <w:tcW w:w="1436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20 000,00</w:t>
            </w:r>
          </w:p>
        </w:tc>
        <w:tc>
          <w:tcPr>
            <w:tcW w:w="1345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80 000,00</w:t>
            </w:r>
          </w:p>
        </w:tc>
        <w:tc>
          <w:tcPr>
            <w:tcW w:w="1698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7D0405" w:rsidRPr="00E23808" w:rsidTr="00810765">
        <w:tc>
          <w:tcPr>
            <w:tcW w:w="516" w:type="dxa"/>
          </w:tcPr>
          <w:p w:rsidR="007D0405" w:rsidRDefault="007D0405" w:rsidP="00810765">
            <w:pPr>
              <w:pStyle w:val="ad"/>
              <w:jc w:val="center"/>
            </w:pPr>
            <w:r>
              <w:t>2</w:t>
            </w:r>
          </w:p>
        </w:tc>
        <w:tc>
          <w:tcPr>
            <w:tcW w:w="3418" w:type="dxa"/>
          </w:tcPr>
          <w:p w:rsidR="007D0405" w:rsidRPr="007D0405" w:rsidRDefault="007D0405" w:rsidP="00810765">
            <w:pPr>
              <w:pStyle w:val="ad"/>
              <w:rPr>
                <w:sz w:val="24"/>
                <w:szCs w:val="24"/>
              </w:rPr>
            </w:pPr>
            <w:r w:rsidRPr="007D0405">
              <w:rPr>
                <w:sz w:val="24"/>
                <w:szCs w:val="24"/>
              </w:rPr>
              <w:t xml:space="preserve">УАЗ-220694-06, </w:t>
            </w:r>
            <w:r w:rsidRPr="007D0405">
              <w:rPr>
                <w:sz w:val="24"/>
                <w:szCs w:val="24"/>
                <w:lang w:val="en-US"/>
              </w:rPr>
              <w:t>VIN</w:t>
            </w:r>
            <w:r w:rsidRPr="007D0405">
              <w:rPr>
                <w:sz w:val="24"/>
                <w:szCs w:val="24"/>
              </w:rPr>
              <w:t xml:space="preserve"> </w:t>
            </w:r>
            <w:r w:rsidRPr="007D0405">
              <w:rPr>
                <w:sz w:val="24"/>
                <w:szCs w:val="24"/>
                <w:lang w:val="en-US"/>
              </w:rPr>
              <w:t>XTT</w:t>
            </w:r>
            <w:r w:rsidRPr="007D0405">
              <w:rPr>
                <w:sz w:val="24"/>
                <w:szCs w:val="24"/>
              </w:rPr>
              <w:t>22069480435840, модель, № двигателя 42130Е*80203295, шасси (рама) № 37410080457132, кузов (кабина, прицеп) № 33060080101948, цвет желтый, 2008 год выпуска</w:t>
            </w:r>
          </w:p>
        </w:tc>
        <w:tc>
          <w:tcPr>
            <w:tcW w:w="1297" w:type="dxa"/>
          </w:tcPr>
          <w:p w:rsidR="007D0405" w:rsidRDefault="007D0405" w:rsidP="00810765">
            <w:pPr>
              <w:pStyle w:val="ad"/>
              <w:jc w:val="center"/>
            </w:pPr>
            <w:r>
              <w:t>40 000,00</w:t>
            </w:r>
          </w:p>
        </w:tc>
        <w:tc>
          <w:tcPr>
            <w:tcW w:w="1436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2 000,00</w:t>
            </w:r>
          </w:p>
        </w:tc>
        <w:tc>
          <w:tcPr>
            <w:tcW w:w="1345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8 000,00</w:t>
            </w:r>
          </w:p>
        </w:tc>
        <w:tc>
          <w:tcPr>
            <w:tcW w:w="1698" w:type="dxa"/>
          </w:tcPr>
          <w:p w:rsidR="007D0405" w:rsidRPr="00E23808" w:rsidRDefault="007D0405" w:rsidP="00810765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7D0405" w:rsidRPr="00E23808" w:rsidTr="00810765">
        <w:tc>
          <w:tcPr>
            <w:tcW w:w="516" w:type="dxa"/>
          </w:tcPr>
          <w:p w:rsidR="007D0405" w:rsidRDefault="007D0405" w:rsidP="00810765">
            <w:pPr>
              <w:pStyle w:val="ad"/>
              <w:jc w:val="center"/>
            </w:pPr>
            <w:r>
              <w:t>3</w:t>
            </w:r>
          </w:p>
        </w:tc>
        <w:tc>
          <w:tcPr>
            <w:tcW w:w="3418" w:type="dxa"/>
          </w:tcPr>
          <w:p w:rsidR="007D0405" w:rsidRPr="007D0405" w:rsidRDefault="007D0405" w:rsidP="00810765">
            <w:r w:rsidRPr="007D0405">
              <w:t xml:space="preserve">ПАЗ 32053-70, </w:t>
            </w:r>
            <w:r w:rsidRPr="007D0405">
              <w:rPr>
                <w:lang w:val="en-US"/>
              </w:rPr>
              <w:t>VIN</w:t>
            </w:r>
            <w:r w:rsidRPr="007D0405">
              <w:t xml:space="preserve"> </w:t>
            </w:r>
            <w:r w:rsidRPr="007D0405">
              <w:rPr>
                <w:lang w:val="en-US"/>
              </w:rPr>
              <w:t>X</w:t>
            </w:r>
            <w:r w:rsidRPr="007D0405">
              <w:t>1</w:t>
            </w:r>
            <w:r w:rsidRPr="007D0405">
              <w:rPr>
                <w:lang w:val="en-US"/>
              </w:rPr>
              <w:t>M</w:t>
            </w:r>
            <w:r w:rsidRPr="007D0405">
              <w:t>3205</w:t>
            </w:r>
            <w:r w:rsidRPr="007D0405">
              <w:rPr>
                <w:lang w:val="en-US"/>
              </w:rPr>
              <w:t>CX</w:t>
            </w:r>
            <w:r w:rsidRPr="007D0405">
              <w:t xml:space="preserve">80009993, модель, № двигателя 523400   81022426, шасси (рама) № отсутствует, кузов (кабина, прицеп) </w:t>
            </w:r>
          </w:p>
          <w:p w:rsidR="007D0405" w:rsidRPr="007D0405" w:rsidRDefault="007D0405" w:rsidP="00810765">
            <w:r w:rsidRPr="007D0405">
              <w:t xml:space="preserve">№ </w:t>
            </w:r>
            <w:r w:rsidRPr="007D0405">
              <w:rPr>
                <w:lang w:val="en-US"/>
              </w:rPr>
              <w:t>X</w:t>
            </w:r>
            <w:r w:rsidRPr="007D0405">
              <w:t>1</w:t>
            </w:r>
            <w:r w:rsidRPr="007D0405">
              <w:rPr>
                <w:lang w:val="en-US"/>
              </w:rPr>
              <w:t>M</w:t>
            </w:r>
            <w:r w:rsidRPr="007D0405">
              <w:t>3205</w:t>
            </w:r>
            <w:r w:rsidRPr="007D0405">
              <w:rPr>
                <w:lang w:val="en-US"/>
              </w:rPr>
              <w:t>CX</w:t>
            </w:r>
            <w:r w:rsidRPr="007D0405">
              <w:t>80009993, цвет желтый, 2008 год выпуска</w:t>
            </w:r>
          </w:p>
        </w:tc>
        <w:tc>
          <w:tcPr>
            <w:tcW w:w="1297" w:type="dxa"/>
          </w:tcPr>
          <w:p w:rsidR="007D0405" w:rsidRDefault="007D0405" w:rsidP="00810765">
            <w:pPr>
              <w:pStyle w:val="ad"/>
              <w:jc w:val="center"/>
            </w:pPr>
            <w:r>
              <w:t>80 000,00</w:t>
            </w:r>
          </w:p>
        </w:tc>
        <w:tc>
          <w:tcPr>
            <w:tcW w:w="1436" w:type="dxa"/>
          </w:tcPr>
          <w:p w:rsidR="007D0405" w:rsidRDefault="007D0405" w:rsidP="00810765">
            <w:pPr>
              <w:pStyle w:val="ad"/>
              <w:jc w:val="center"/>
            </w:pPr>
            <w:r>
              <w:t>4 000,00</w:t>
            </w:r>
          </w:p>
        </w:tc>
        <w:tc>
          <w:tcPr>
            <w:tcW w:w="1345" w:type="dxa"/>
          </w:tcPr>
          <w:p w:rsidR="007D0405" w:rsidRDefault="007D0405" w:rsidP="00810765">
            <w:pPr>
              <w:pStyle w:val="ad"/>
              <w:jc w:val="center"/>
            </w:pPr>
            <w:r>
              <w:t>16 000,00</w:t>
            </w:r>
          </w:p>
        </w:tc>
        <w:tc>
          <w:tcPr>
            <w:tcW w:w="1698" w:type="dxa"/>
          </w:tcPr>
          <w:p w:rsidR="007D0405" w:rsidRPr="00E23808" w:rsidRDefault="007D0405" w:rsidP="00810765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</w:tbl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623489">
        <w:rPr>
          <w:rFonts w:eastAsia="MS Mincho"/>
        </w:rPr>
        <w:t>31.08.2020 №  1332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CE39FF" w:rsidRDefault="00CE39FF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18"/>
        <w:gridCol w:w="1297"/>
        <w:gridCol w:w="1436"/>
        <w:gridCol w:w="1345"/>
        <w:gridCol w:w="1698"/>
      </w:tblGrid>
      <w:tr w:rsidR="007D0405" w:rsidRPr="00635042" w:rsidTr="00810765">
        <w:tc>
          <w:tcPr>
            <w:tcW w:w="516" w:type="dxa"/>
          </w:tcPr>
          <w:p w:rsidR="007D0405" w:rsidRPr="00635042" w:rsidRDefault="007D0405" w:rsidP="0081076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418" w:type="dxa"/>
          </w:tcPr>
          <w:p w:rsidR="007D0405" w:rsidRPr="00635042" w:rsidRDefault="007D0405" w:rsidP="0081076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97" w:type="dxa"/>
          </w:tcPr>
          <w:p w:rsidR="007D0405" w:rsidRDefault="007D0405" w:rsidP="0081076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7D0405" w:rsidRPr="00635042" w:rsidRDefault="007D0405" w:rsidP="0081076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36" w:type="dxa"/>
          </w:tcPr>
          <w:p w:rsidR="007D0405" w:rsidRPr="00635042" w:rsidRDefault="007D0405" w:rsidP="0081076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345" w:type="dxa"/>
          </w:tcPr>
          <w:p w:rsidR="007D0405" w:rsidRPr="00635042" w:rsidRDefault="007D0405" w:rsidP="0081076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7D0405" w:rsidRPr="00635042" w:rsidRDefault="007D0405" w:rsidP="00810765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698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7D0405" w:rsidRPr="00635042" w:rsidTr="00810765">
        <w:tc>
          <w:tcPr>
            <w:tcW w:w="516" w:type="dxa"/>
          </w:tcPr>
          <w:p w:rsidR="007D0405" w:rsidRDefault="007D0405" w:rsidP="00810765">
            <w:pPr>
              <w:pStyle w:val="ad"/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7D0405" w:rsidRPr="007D0405" w:rsidRDefault="007D0405" w:rsidP="00810765">
            <w:r w:rsidRPr="007D0405">
              <w:t>Трактор МТЗ-82.1-57-У1</w:t>
            </w:r>
          </w:p>
          <w:p w:rsidR="007D0405" w:rsidRPr="007D0405" w:rsidRDefault="007D0405" w:rsidP="00810765">
            <w:pPr>
              <w:pStyle w:val="ad"/>
              <w:rPr>
                <w:sz w:val="24"/>
                <w:szCs w:val="24"/>
              </w:rPr>
            </w:pPr>
            <w:r w:rsidRPr="007D0405">
              <w:rPr>
                <w:sz w:val="24"/>
                <w:szCs w:val="24"/>
              </w:rPr>
              <w:t xml:space="preserve">заводской № машины (рамы) 08106571, коробка передач № 069843, основной ведущий мост (мосты) </w:t>
            </w:r>
          </w:p>
          <w:p w:rsidR="007D0405" w:rsidRPr="007D0405" w:rsidRDefault="007D0405" w:rsidP="00810765">
            <w:pPr>
              <w:pStyle w:val="ad"/>
              <w:rPr>
                <w:color w:val="000000"/>
                <w:sz w:val="24"/>
                <w:szCs w:val="24"/>
              </w:rPr>
            </w:pPr>
            <w:r w:rsidRPr="007D0405">
              <w:rPr>
                <w:sz w:val="24"/>
                <w:szCs w:val="24"/>
              </w:rPr>
              <w:t>№ 366831/000214217, цвет синий, 2004 год выпуска</w:t>
            </w:r>
          </w:p>
        </w:tc>
        <w:tc>
          <w:tcPr>
            <w:tcW w:w="1297" w:type="dxa"/>
          </w:tcPr>
          <w:p w:rsidR="007D0405" w:rsidRDefault="007D0405" w:rsidP="00810765">
            <w:pPr>
              <w:pStyle w:val="ad"/>
              <w:jc w:val="center"/>
            </w:pPr>
            <w:r>
              <w:t>400 000,00</w:t>
            </w:r>
          </w:p>
        </w:tc>
        <w:tc>
          <w:tcPr>
            <w:tcW w:w="1436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20 000,00</w:t>
            </w:r>
          </w:p>
        </w:tc>
        <w:tc>
          <w:tcPr>
            <w:tcW w:w="1345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80 000,00</w:t>
            </w:r>
          </w:p>
        </w:tc>
        <w:tc>
          <w:tcPr>
            <w:tcW w:w="1698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7D0405" w:rsidRPr="00E23808" w:rsidTr="00810765">
        <w:tc>
          <w:tcPr>
            <w:tcW w:w="516" w:type="dxa"/>
          </w:tcPr>
          <w:p w:rsidR="007D0405" w:rsidRDefault="007D0405" w:rsidP="00810765">
            <w:pPr>
              <w:pStyle w:val="ad"/>
              <w:jc w:val="center"/>
            </w:pPr>
            <w:r>
              <w:t>2</w:t>
            </w:r>
          </w:p>
        </w:tc>
        <w:tc>
          <w:tcPr>
            <w:tcW w:w="3418" w:type="dxa"/>
          </w:tcPr>
          <w:p w:rsidR="007D0405" w:rsidRPr="007D0405" w:rsidRDefault="007D0405" w:rsidP="00810765">
            <w:pPr>
              <w:pStyle w:val="ad"/>
              <w:rPr>
                <w:sz w:val="24"/>
                <w:szCs w:val="24"/>
              </w:rPr>
            </w:pPr>
            <w:r w:rsidRPr="007D0405">
              <w:rPr>
                <w:sz w:val="24"/>
                <w:szCs w:val="24"/>
              </w:rPr>
              <w:t xml:space="preserve">УАЗ-220694-06, </w:t>
            </w:r>
            <w:r w:rsidRPr="007D0405">
              <w:rPr>
                <w:sz w:val="24"/>
                <w:szCs w:val="24"/>
                <w:lang w:val="en-US"/>
              </w:rPr>
              <w:t>VIN</w:t>
            </w:r>
            <w:r w:rsidRPr="007D0405">
              <w:rPr>
                <w:sz w:val="24"/>
                <w:szCs w:val="24"/>
              </w:rPr>
              <w:t xml:space="preserve"> </w:t>
            </w:r>
            <w:r w:rsidRPr="007D0405">
              <w:rPr>
                <w:sz w:val="24"/>
                <w:szCs w:val="24"/>
                <w:lang w:val="en-US"/>
              </w:rPr>
              <w:t>XTT</w:t>
            </w:r>
            <w:r w:rsidRPr="007D0405">
              <w:rPr>
                <w:sz w:val="24"/>
                <w:szCs w:val="24"/>
              </w:rPr>
              <w:t>22069480435840, модель, № двигателя 42130Е*80203295, шасси (рама) № 37410080457132, кузов (кабина, прицеп) № 33060080101948, цвет желтый, 2008 год выпуска</w:t>
            </w:r>
          </w:p>
        </w:tc>
        <w:tc>
          <w:tcPr>
            <w:tcW w:w="1297" w:type="dxa"/>
          </w:tcPr>
          <w:p w:rsidR="007D0405" w:rsidRDefault="007D0405" w:rsidP="00810765">
            <w:pPr>
              <w:pStyle w:val="ad"/>
              <w:jc w:val="center"/>
            </w:pPr>
            <w:r>
              <w:t>40 000,00</w:t>
            </w:r>
          </w:p>
        </w:tc>
        <w:tc>
          <w:tcPr>
            <w:tcW w:w="1436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2 000,00</w:t>
            </w:r>
          </w:p>
        </w:tc>
        <w:tc>
          <w:tcPr>
            <w:tcW w:w="1345" w:type="dxa"/>
          </w:tcPr>
          <w:p w:rsidR="007D0405" w:rsidRPr="00635042" w:rsidRDefault="007D0405" w:rsidP="00810765">
            <w:pPr>
              <w:pStyle w:val="ad"/>
              <w:jc w:val="center"/>
            </w:pPr>
            <w:r>
              <w:t>8 000,00</w:t>
            </w:r>
          </w:p>
        </w:tc>
        <w:tc>
          <w:tcPr>
            <w:tcW w:w="1698" w:type="dxa"/>
          </w:tcPr>
          <w:p w:rsidR="007D0405" w:rsidRPr="00E23808" w:rsidRDefault="007D0405" w:rsidP="00810765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  <w:tr w:rsidR="007D0405" w:rsidRPr="00E23808" w:rsidTr="00810765">
        <w:tc>
          <w:tcPr>
            <w:tcW w:w="516" w:type="dxa"/>
          </w:tcPr>
          <w:p w:rsidR="007D0405" w:rsidRDefault="007D0405" w:rsidP="00810765">
            <w:pPr>
              <w:pStyle w:val="ad"/>
              <w:jc w:val="center"/>
            </w:pPr>
            <w:r>
              <w:t>3</w:t>
            </w:r>
          </w:p>
        </w:tc>
        <w:tc>
          <w:tcPr>
            <w:tcW w:w="3418" w:type="dxa"/>
          </w:tcPr>
          <w:p w:rsidR="007D0405" w:rsidRPr="007D0405" w:rsidRDefault="007D0405" w:rsidP="00810765">
            <w:r w:rsidRPr="007D0405">
              <w:t xml:space="preserve">ПАЗ 32053-70, </w:t>
            </w:r>
            <w:r w:rsidRPr="007D0405">
              <w:rPr>
                <w:lang w:val="en-US"/>
              </w:rPr>
              <w:t>VIN</w:t>
            </w:r>
            <w:r w:rsidRPr="007D0405">
              <w:t xml:space="preserve"> </w:t>
            </w:r>
            <w:r w:rsidRPr="007D0405">
              <w:rPr>
                <w:lang w:val="en-US"/>
              </w:rPr>
              <w:t>X</w:t>
            </w:r>
            <w:r w:rsidRPr="007D0405">
              <w:t>1</w:t>
            </w:r>
            <w:r w:rsidRPr="007D0405">
              <w:rPr>
                <w:lang w:val="en-US"/>
              </w:rPr>
              <w:t>M</w:t>
            </w:r>
            <w:r w:rsidRPr="007D0405">
              <w:t>3205</w:t>
            </w:r>
            <w:r w:rsidRPr="007D0405">
              <w:rPr>
                <w:lang w:val="en-US"/>
              </w:rPr>
              <w:t>CX</w:t>
            </w:r>
            <w:r w:rsidRPr="007D0405">
              <w:t xml:space="preserve">80009993, модель, № двигателя 523400   81022426, шасси (рама) № отсутствует, кузов (кабина, прицеп) </w:t>
            </w:r>
          </w:p>
          <w:p w:rsidR="007D0405" w:rsidRPr="007D0405" w:rsidRDefault="007D0405" w:rsidP="00810765">
            <w:r w:rsidRPr="007D0405">
              <w:t xml:space="preserve">№ </w:t>
            </w:r>
            <w:r w:rsidRPr="007D0405">
              <w:rPr>
                <w:lang w:val="en-US"/>
              </w:rPr>
              <w:t>X</w:t>
            </w:r>
            <w:r w:rsidRPr="007D0405">
              <w:t>1</w:t>
            </w:r>
            <w:r w:rsidRPr="007D0405">
              <w:rPr>
                <w:lang w:val="en-US"/>
              </w:rPr>
              <w:t>M</w:t>
            </w:r>
            <w:r w:rsidRPr="007D0405">
              <w:t>3205</w:t>
            </w:r>
            <w:r w:rsidRPr="007D0405">
              <w:rPr>
                <w:lang w:val="en-US"/>
              </w:rPr>
              <w:t>CX</w:t>
            </w:r>
            <w:r w:rsidRPr="007D0405">
              <w:t>80009993, цвет желтый, 2008 год выпуска</w:t>
            </w:r>
          </w:p>
        </w:tc>
        <w:tc>
          <w:tcPr>
            <w:tcW w:w="1297" w:type="dxa"/>
          </w:tcPr>
          <w:p w:rsidR="007D0405" w:rsidRDefault="007D0405" w:rsidP="00810765">
            <w:pPr>
              <w:pStyle w:val="ad"/>
              <w:jc w:val="center"/>
            </w:pPr>
            <w:r>
              <w:t>80 000,00</w:t>
            </w:r>
          </w:p>
        </w:tc>
        <w:tc>
          <w:tcPr>
            <w:tcW w:w="1436" w:type="dxa"/>
          </w:tcPr>
          <w:p w:rsidR="007D0405" w:rsidRDefault="007D0405" w:rsidP="00810765">
            <w:pPr>
              <w:pStyle w:val="ad"/>
              <w:jc w:val="center"/>
            </w:pPr>
            <w:r>
              <w:t>4 000,00</w:t>
            </w:r>
          </w:p>
        </w:tc>
        <w:tc>
          <w:tcPr>
            <w:tcW w:w="1345" w:type="dxa"/>
          </w:tcPr>
          <w:p w:rsidR="007D0405" w:rsidRDefault="007D0405" w:rsidP="00810765">
            <w:pPr>
              <w:pStyle w:val="ad"/>
              <w:jc w:val="center"/>
            </w:pPr>
            <w:r>
              <w:t>16 000,00</w:t>
            </w:r>
          </w:p>
        </w:tc>
        <w:tc>
          <w:tcPr>
            <w:tcW w:w="1698" w:type="dxa"/>
          </w:tcPr>
          <w:p w:rsidR="007D0405" w:rsidRPr="00E23808" w:rsidRDefault="007D0405" w:rsidP="00810765">
            <w:pPr>
              <w:jc w:val="center"/>
              <w:rPr>
                <w:sz w:val="28"/>
                <w:szCs w:val="28"/>
              </w:rPr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D0405">
        <w:rPr>
          <w:rFonts w:ascii="Times New Roman" w:hAnsi="Times New Roman"/>
          <w:b/>
          <w:sz w:val="24"/>
          <w:szCs w:val="24"/>
        </w:rPr>
        <w:t>рок внесения задатка с 10.10.2020 по 09.11</w:t>
      </w:r>
      <w:r w:rsidR="009F549E">
        <w:rPr>
          <w:rFonts w:ascii="Times New Roman" w:hAnsi="Times New Roman"/>
          <w:b/>
          <w:sz w:val="24"/>
          <w:szCs w:val="24"/>
        </w:rPr>
        <w:t xml:space="preserve">.2020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>10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>октя</w:t>
      </w:r>
      <w:r w:rsidR="00623489">
        <w:rPr>
          <w:rFonts w:ascii="Times New Roman" w:hAnsi="Times New Roman"/>
          <w:b/>
          <w:color w:val="auto"/>
          <w:sz w:val="24"/>
          <w:szCs w:val="24"/>
        </w:rPr>
        <w:t>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>09</w:t>
      </w:r>
      <w:r w:rsidR="00CE39F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ноября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7D0405">
        <w:rPr>
          <w:b/>
        </w:rPr>
        <w:t>10  ноября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>
        <w:rPr>
          <w:rStyle w:val="a5"/>
        </w:rPr>
        <w:t xml:space="preserve"> 2020г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7D0405">
        <w:rPr>
          <w:b/>
        </w:rPr>
        <w:t>12 ноя</w:t>
      </w:r>
      <w:r w:rsidR="00623489">
        <w:rPr>
          <w:b/>
        </w:rPr>
        <w:t xml:space="preserve">бря </w:t>
      </w:r>
      <w:r w:rsidR="00CE39FF">
        <w:rPr>
          <w:b/>
        </w:rPr>
        <w:t xml:space="preserve"> </w:t>
      </w:r>
      <w:r>
        <w:rPr>
          <w:b/>
        </w:rPr>
        <w:t>в 1</w:t>
      </w:r>
      <w:r w:rsidR="00C35D9A">
        <w:rPr>
          <w:b/>
        </w:rPr>
        <w:t>1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lastRenderedPageBreak/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lastRenderedPageBreak/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родавцом в течение одного часа с момента получения </w:t>
      </w:r>
      <w:r w:rsidRPr="00327A9E">
        <w:rPr>
          <w:color w:val="222222"/>
        </w:rPr>
        <w:lastRenderedPageBreak/>
        <w:t>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AF" w:rsidRDefault="000901AF" w:rsidP="00DA4068">
      <w:r>
        <w:separator/>
      </w:r>
    </w:p>
  </w:endnote>
  <w:endnote w:type="continuationSeparator" w:id="0">
    <w:p w:rsidR="000901AF" w:rsidRDefault="000901AF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AF" w:rsidRDefault="000901AF" w:rsidP="00DA4068">
      <w:r>
        <w:separator/>
      </w:r>
    </w:p>
  </w:footnote>
  <w:footnote w:type="continuationSeparator" w:id="0">
    <w:p w:rsidR="000901AF" w:rsidRDefault="000901AF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43870"/>
    <w:rsid w:val="00047D58"/>
    <w:rsid w:val="00060F43"/>
    <w:rsid w:val="0006194D"/>
    <w:rsid w:val="0006419B"/>
    <w:rsid w:val="0006494D"/>
    <w:rsid w:val="00067644"/>
    <w:rsid w:val="00082F8A"/>
    <w:rsid w:val="000901AF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C32"/>
    <w:rsid w:val="00196F2E"/>
    <w:rsid w:val="00197D4A"/>
    <w:rsid w:val="001A72F6"/>
    <w:rsid w:val="001B16A5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EF616-E971-4F86-BEF7-6B71DD04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3190</Words>
  <Characters>22974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2020-10-09T09:11:00Z</cp:lastPrinted>
  <dcterms:created xsi:type="dcterms:W3CDTF">2020-10-09T09:42:00Z</dcterms:created>
  <dcterms:modified xsi:type="dcterms:W3CDTF">2020-10-09T09:42:00Z</dcterms:modified>
</cp:coreProperties>
</file>